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344B27">
        <w:rPr>
          <w:rFonts w:ascii="Arial" w:hAnsi="Arial" w:cs="Arial"/>
          <w:b/>
          <w:sz w:val="22"/>
          <w:szCs w:val="22"/>
        </w:rPr>
        <w:t>07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336333">
        <w:rPr>
          <w:rFonts w:ascii="Arial" w:hAnsi="Arial" w:cs="Arial"/>
          <w:b/>
          <w:sz w:val="22"/>
          <w:szCs w:val="22"/>
        </w:rPr>
        <w:t xml:space="preserve">ORDINÁRIA </w:t>
      </w:r>
      <w:r w:rsidRPr="000940DA">
        <w:rPr>
          <w:rFonts w:ascii="Arial" w:hAnsi="Arial" w:cs="Arial"/>
          <w:b/>
          <w:sz w:val="22"/>
          <w:szCs w:val="22"/>
        </w:rPr>
        <w:t>CATHIS-CAU/SC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344B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363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344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3363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-0</w:t>
            </w:r>
            <w:r w:rsidR="00344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3363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36333" w:rsidP="001D52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63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13:00</w:t>
            </w:r>
            <w:r w:rsidR="00553E1B" w:rsidRPr="003363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1D52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17:45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42D56" w:rsidP="00553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1401" w:rsidRPr="00E11401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342D56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344B27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1401" w:rsidRDefault="00E1140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3E1B" w:rsidRPr="00553E1B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Tr="00042A18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336333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Cláudia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A07631" w:rsidRPr="0097276A" w:rsidRDefault="00A07631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8F1F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A07631" w:rsidRDefault="00336333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1D526A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17:45</w:t>
            </w:r>
          </w:p>
        </w:tc>
      </w:tr>
      <w:tr w:rsidR="00336333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336333" w:rsidRDefault="00F813D5" w:rsidP="0033633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336333" w:rsidRPr="0097276A" w:rsidRDefault="001D526A" w:rsidP="008F1F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</w:tcPr>
          <w:p w:rsidR="00336333" w:rsidRDefault="00336333" w:rsidP="0033633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1099" w:type="dxa"/>
            <w:tcBorders>
              <w:right w:val="nil"/>
            </w:tcBorders>
          </w:tcPr>
          <w:p w:rsidR="00336333" w:rsidRDefault="001D526A" w:rsidP="0033633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17:45</w:t>
            </w:r>
          </w:p>
        </w:tc>
      </w:tr>
      <w:tr w:rsidR="00336333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336333" w:rsidRDefault="00F813D5" w:rsidP="0033633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Franciele Dal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Prá</w:t>
            </w:r>
            <w:proofErr w:type="spellEnd"/>
          </w:p>
        </w:tc>
        <w:tc>
          <w:tcPr>
            <w:tcW w:w="2611" w:type="dxa"/>
            <w:vAlign w:val="center"/>
          </w:tcPr>
          <w:p w:rsidR="00336333" w:rsidRPr="0097276A" w:rsidRDefault="00336333" w:rsidP="003363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  <w:r w:rsidR="00F813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4" w:type="dxa"/>
          </w:tcPr>
          <w:p w:rsidR="00336333" w:rsidRDefault="00336333" w:rsidP="0033633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1099" w:type="dxa"/>
            <w:tcBorders>
              <w:right w:val="nil"/>
            </w:tcBorders>
          </w:tcPr>
          <w:p w:rsidR="00336333" w:rsidRDefault="001D526A" w:rsidP="0033633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17:45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81219" w:rsidRDefault="0078121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344B27" w:rsidP="00344B2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44B27">
              <w:rPr>
                <w:rFonts w:ascii="Arial" w:hAnsi="Arial" w:cs="Arial"/>
                <w:sz w:val="22"/>
                <w:szCs w:val="22"/>
              </w:rPr>
              <w:t>Allan Muller Schroeder</w:t>
            </w:r>
          </w:p>
        </w:tc>
      </w:tr>
      <w:tr w:rsidR="00506760" w:rsidTr="00781219"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6760" w:rsidRDefault="00506760" w:rsidP="00506760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760" w:rsidRDefault="00344B27" w:rsidP="0050676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João Villanova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Gallardo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06760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760" w:rsidRDefault="00506760" w:rsidP="00506760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760" w:rsidRDefault="00506760" w:rsidP="0050676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760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760" w:rsidRDefault="00506760" w:rsidP="00506760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760" w:rsidRDefault="00506760" w:rsidP="0050676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1219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F84D3D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6333" w:rsidRPr="00F84D3D" w:rsidRDefault="004A42E3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F84D3D" w:rsidRPr="00F84D3D" w:rsidTr="004A42E3">
        <w:trPr>
          <w:trHeight w:hRule="exact" w:val="873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Default="004A42E3" w:rsidP="004A42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Presença no Seminário </w:t>
            </w:r>
            <w:r w:rsidRPr="004A42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“Assistência Técnica em Habitação de Interesse Social: desafios e estratégias para acess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à moradia adequada”, em Alagoas.</w:t>
            </w:r>
          </w:p>
          <w:p w:rsidR="00336333" w:rsidRPr="00F84D3D" w:rsidRDefault="00336333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53E1B" w:rsidRPr="00553E1B" w:rsidRDefault="00553E1B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84D3D" w:rsidRPr="00F84D3D" w:rsidRDefault="00F84D3D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84D3D" w:rsidRDefault="004A42E3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F84D3D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344B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3363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344B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3363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3363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Ordinária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36333" w:rsidP="003363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realizada a leitura da súmula e foram feitas algumas alterações. Após as pontuações e alterações necessárias, foi assinada e encaminhada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30309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 w:rsidR="00CB5F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CB5F2B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074F58" w:rsidRPr="00074F58" w:rsidTr="0030309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CB5F2B" w:rsidP="004A42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5F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a realização da apresentação do CAU/SC na Rede de Controle da Gestão Pública,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determinou-se</w:t>
            </w:r>
            <w:r w:rsidRPr="00CB5F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elabo</w:t>
            </w:r>
            <w:r w:rsidRPr="00CB5F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ação</w:t>
            </w:r>
            <w:r w:rsidRPr="00CB5F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Pr="00CB5F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e-mail para os membros da Rede</w:t>
            </w:r>
            <w:r w:rsidR="004A42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ex</w:t>
            </w:r>
            <w:r w:rsidRPr="00CB5F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plica</w:t>
            </w:r>
            <w:r w:rsidR="004A42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ndo</w:t>
            </w:r>
            <w:r w:rsidRPr="00CB5F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função da</w:t>
            </w:r>
            <w:r w:rsidR="004A42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CATHIS dentro do CAU/SC e </w:t>
            </w:r>
            <w:r w:rsidRPr="00CB5F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propósitos da Assistência técnica para </w:t>
            </w:r>
            <w:r w:rsidR="004A42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habitação de interesse social, a</w:t>
            </w:r>
            <w:r w:rsidRPr="00CB5F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presentando o PEI</w:t>
            </w:r>
            <w:r w:rsidR="004A42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CB5F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nosso calendário de eventos da CATHIS nos próximos meses.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Conselheira Franciele elaborará uma proposta e encaminhará para os demais conselheiros.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p w:rsidR="001B5175" w:rsidRDefault="001B5175" w:rsidP="00074F58">
      <w:pPr>
        <w:pStyle w:val="SemEspaamento"/>
        <w:rPr>
          <w:sz w:val="12"/>
          <w:szCs w:val="12"/>
        </w:rPr>
      </w:pPr>
    </w:p>
    <w:p w:rsidR="001B5175" w:rsidRDefault="001B5175" w:rsidP="00074F58">
      <w:pPr>
        <w:pStyle w:val="SemEspaamento"/>
        <w:rPr>
          <w:sz w:val="12"/>
          <w:szCs w:val="12"/>
        </w:rPr>
      </w:pPr>
    </w:p>
    <w:p w:rsidR="001B5175" w:rsidRPr="00074F58" w:rsidRDefault="001B5175" w:rsidP="00074F58">
      <w:pPr>
        <w:pStyle w:val="SemEspaamento"/>
        <w:rPr>
          <w:sz w:val="12"/>
          <w:szCs w:val="12"/>
        </w:rPr>
      </w:pPr>
    </w:p>
    <w:p w:rsidR="00B33C61" w:rsidRDefault="00B33C61" w:rsidP="00B33C61">
      <w:pPr>
        <w:pStyle w:val="SemEspaamento"/>
        <w:rPr>
          <w:sz w:val="12"/>
          <w:szCs w:val="12"/>
        </w:rPr>
      </w:pPr>
    </w:p>
    <w:p w:rsidR="00B33C61" w:rsidRPr="00074F58" w:rsidRDefault="00B33C61" w:rsidP="00B33C6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03094" w:rsidP="004A42E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030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Participação do Sr. Allan Muller Schroeder, Presidente do Conselho Municipal de Habitação de Balneário Camboriú que tratará das experiências de im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plantação da ATHIS no município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661DE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661DE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00B" w:rsidRPr="00C5200B" w:rsidRDefault="00C5200B" w:rsidP="00C520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representante do IAB/SC e coordenador do CEAU, </w:t>
            </w:r>
            <w:proofErr w:type="spellStart"/>
            <w:r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Gallardo</w:t>
            </w:r>
            <w:proofErr w:type="spellEnd"/>
            <w:r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relatou que algumas informações são cruciais para que possamos reformular as ações previstas para </w:t>
            </w:r>
            <w:r w:rsidR="00EE57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Plano de assistência técnica. Para ele, faltou </w:t>
            </w:r>
            <w:r w:rsidR="004A42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esclarecer</w:t>
            </w:r>
            <w:r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 pode</w:t>
            </w:r>
            <w:r w:rsidR="00B23C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 público deve prever o </w:t>
            </w:r>
            <w:r w:rsidR="00EE57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B23C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CPF- </w:t>
            </w:r>
            <w:r w:rsidR="004A42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Conselho, P</w:t>
            </w:r>
            <w:r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lano de habitação</w:t>
            </w:r>
            <w:r w:rsidR="004A42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F</w:t>
            </w:r>
            <w:r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undo de habitação</w:t>
            </w:r>
            <w:r w:rsidR="00EE57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C5200B" w:rsidRPr="00C5200B" w:rsidRDefault="00B23C9F" w:rsidP="00C520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Alan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falou sobre o processo ocorrido no Município de Balneário Camboriú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onde 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superintendência do Fundo Municipal de Habitação já desde o primeiro mês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este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contato com o IAB na construçã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da lei de assistência técnica,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fortalecer a lei federal,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criando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lei municipal. Infelizmente, ainda não se conseguiu a articulação necessária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ara que esse projeto vá para a Câmara de Vereadores, e que seria interessante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intervenção do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ara contribuir com a demanda do município,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exemplo articulando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 prefeito.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Amanhã, 27/07, haverá uma reunião do comitê G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estor da prefeitura para liberar recursos do município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intuito de 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analisar a documentação produzida em conjunto com o IAB litoral norte,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contratação de uma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entidade para efetivar a ATHIS no município de Balneário Camboriú. O valor inicial foi acertado em torno de 20 mil reais para atender à demanda de 20 residências. </w:t>
            </w:r>
          </w:p>
          <w:p w:rsidR="00121B5E" w:rsidRDefault="00121B5E" w:rsidP="00C520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Alan </w:t>
            </w:r>
            <w:r w:rsidR="00B23C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afirmou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ainda, </w:t>
            </w:r>
            <w:r w:rsidR="00B23C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Conselho Municipal do Bem-Estar Social- COMBES,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ez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23C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mobilização de pessoas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que participassem, 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mesmo sem cadeira no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mesmo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Construiu-se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então 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minuta de alteração da lei (até por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estava com uma pendência no FNHIS),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nela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mudava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-se</w:t>
            </w:r>
            <w:r w:rsidR="00C5200B"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nome para Conselho Municipal de Habitação de Interesse Social – CMH. </w:t>
            </w:r>
          </w:p>
          <w:p w:rsidR="00D453C8" w:rsidRPr="00074F58" w:rsidRDefault="00C5200B" w:rsidP="00EE572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Conselho antigo tinha 8 cadeiras, quatro da sociedade civil e 4 do poder púb</w:t>
            </w:r>
            <w:r w:rsidR="0012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lico. Alteradas </w:t>
            </w:r>
            <w:r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15 cadeiras, sendo 10 da sociedade civil, passando a </w:t>
            </w:r>
            <w:r w:rsidR="00EE57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dois</w:t>
            </w:r>
            <w:r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terços da </w:t>
            </w:r>
            <w:r w:rsidR="00EE57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sociedade civil; quatro</w:t>
            </w:r>
            <w:r w:rsidR="00350C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cadeiras ficaram</w:t>
            </w:r>
            <w:r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movimentos</w:t>
            </w:r>
            <w:r w:rsidR="00EE57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populares</w:t>
            </w:r>
            <w:r w:rsidRPr="00C52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Duas cadeiras para entidades de classe, duas cadeiras para o movimento sindical, e duas cadeiras para as entidades d</w:t>
            </w:r>
            <w:r w:rsidR="0012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ensino superior. 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03094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030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da agenda de apresentaçõ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 do Plano e das apresentações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408" w:rsidRPr="00074F58" w:rsidRDefault="00C4740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4740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B77A58" w:rsidP="002066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alterada a data do evento em Laguna, de 07-08 para 09-10, acrescentada a data </w:t>
            </w:r>
            <w:r w:rsidR="002066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E57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-09 para Blumenau</w:t>
            </w:r>
            <w:r w:rsidR="002066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05 Joinville e 06 Balneário Camboriú.</w:t>
            </w:r>
          </w:p>
          <w:p w:rsidR="0020667B" w:rsidRDefault="0020667B" w:rsidP="002066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 05 e 06 de novembro acontecerão os eventos da CPP</w:t>
            </w:r>
            <w:r w:rsidR="00EE57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20667B" w:rsidRDefault="006822FE" w:rsidP="00DA52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Foi sugerido pelos conselheiros entrar em contato com os arquitetos Ângelo Arruda, Karla Moroso, Gilson Paranhos para averiguar a possibilidade de apresentarem seus trabalhos sobre ATHIS em algum dos eventos previstos. Serão contatadas prefeituras como a de Suzano e Balneário Camboriú, que viab</w:t>
            </w:r>
            <w:r w:rsidR="00DA52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ilizaram ATHIS pelo poder público, no caso de Balneário Camboriú, na figura do Sr. </w:t>
            </w:r>
            <w:r w:rsidR="00DA52B3" w:rsidRPr="00DA52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Allan Muller Schroeder, Presidente do Conselho Municipal de Habitação de Balneário Camboriú</w:t>
            </w:r>
            <w:r w:rsidR="00DA52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No caso de Chapecó, será entrado em contato com a Cooperativa de ATHIS de Chapecó para verificar a possibilidade de apresentação. Os convites serão realizados pela assessoria da comissão.</w:t>
            </w:r>
            <w:r w:rsidR="00792B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792BAB" w:rsidRPr="00074F58" w:rsidRDefault="00792BAB" w:rsidP="004C24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Definiu-se também que todos os Conselheiros titulares </w:t>
            </w:r>
            <w:r w:rsidR="004C24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serão convocados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eventos, bem como o Assessor Especial e o </w:t>
            </w:r>
            <w:r w:rsidR="004C24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Assistente de Eventos da Secretaria. Os Conselheiros da região do evento também serão convocados.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03094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030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das prioridades do PEI ATHIS para 2018 e reprogramação orçamentária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453C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453C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6686A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03094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030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Convites para participação do evento de Laguna da CATHIS</w:t>
            </w:r>
          </w:p>
        </w:tc>
      </w:tr>
      <w:tr w:rsidR="00074F58" w:rsidRPr="00074F58" w:rsidTr="006E1DC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E1DC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6E1DC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E1DC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E1DCC" w:rsidRPr="00074F58" w:rsidTr="006E1DC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E1DCC" w:rsidRPr="00074F58" w:rsidRDefault="006E1DCC" w:rsidP="006E1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1DCC" w:rsidRPr="00074F58" w:rsidRDefault="00DA52B3" w:rsidP="006E1D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Data alterada para outubro.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44B27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B2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Indicação de representante para o Conselho de Habitação de Guaramirim</w:t>
            </w:r>
          </w:p>
        </w:tc>
      </w:tr>
      <w:tr w:rsidR="00074F58" w:rsidRPr="00074F58" w:rsidTr="006E1DC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E1DC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6E1DC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E1DC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E1DCC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E1DCC" w:rsidRPr="00074F58" w:rsidRDefault="006E1DCC" w:rsidP="006E1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074F58" w:rsidRDefault="008219F4" w:rsidP="006E1D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F3252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44B27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B2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Agenda com o Ministério Público e Defensoria Pública conforme contato pré-estabelecido</w:t>
            </w:r>
          </w:p>
        </w:tc>
      </w:tr>
      <w:tr w:rsidR="00074F58" w:rsidRPr="00074F58" w:rsidTr="00C474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C4740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4740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7BF" w:rsidRPr="00074F58" w:rsidRDefault="00F32520" w:rsidP="008137B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Ficou definido que o 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entrará em contato com a representante do Ministério Público para agendamento </w:t>
            </w:r>
            <w:r w:rsidR="008219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conversa sobre ATHIS, de preferência no mesmo  dia da Reunião Plenária.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44B27" w:rsidRPr="00074F58" w:rsidTr="00222BF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44B27" w:rsidRPr="00074F58" w:rsidRDefault="00F32520" w:rsidP="00222BF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B27" w:rsidRPr="00074F58" w:rsidRDefault="00344B27" w:rsidP="00222BF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B2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Elaboração de um catálogo de contatos da ATHIS</w:t>
            </w:r>
          </w:p>
        </w:tc>
      </w:tr>
      <w:tr w:rsidR="00344B27" w:rsidRPr="00074F58" w:rsidTr="00222B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44B27" w:rsidRPr="00074F58" w:rsidRDefault="00344B27" w:rsidP="00222BF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4B27" w:rsidRPr="00074F58" w:rsidRDefault="00344B27" w:rsidP="00222B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44B27" w:rsidRPr="00074F58" w:rsidTr="00222B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44B27" w:rsidRPr="00074F58" w:rsidRDefault="00344B27" w:rsidP="00222BF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B27" w:rsidRPr="00074F58" w:rsidRDefault="00344B27" w:rsidP="00222B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44B27" w:rsidRPr="00074F58" w:rsidTr="00222B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44B27" w:rsidRPr="00074F58" w:rsidRDefault="00344B27" w:rsidP="00222BF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B27" w:rsidRPr="00074F58" w:rsidRDefault="0076686A" w:rsidP="00222BF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344B27" w:rsidRDefault="00344B27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44B27" w:rsidRPr="00074F58" w:rsidTr="00222BF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44B27" w:rsidRPr="00074F58" w:rsidRDefault="00F32520" w:rsidP="00222BF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B27" w:rsidRPr="00074F58" w:rsidRDefault="00344B27" w:rsidP="00222BF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B2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Alinhar tratativas em relação às universidades sobre RESIDÊNCIA EM ATHIS para os eventos de setembro</w:t>
            </w:r>
          </w:p>
        </w:tc>
      </w:tr>
      <w:tr w:rsidR="00344B27" w:rsidRPr="00074F58" w:rsidTr="00222B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44B27" w:rsidRPr="00074F58" w:rsidRDefault="00344B27" w:rsidP="00222BF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4B27" w:rsidRPr="00074F58" w:rsidRDefault="00344B27" w:rsidP="00222B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44B27" w:rsidRPr="00074F58" w:rsidTr="00222B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44B27" w:rsidRPr="00074F58" w:rsidRDefault="00344B27" w:rsidP="00222BF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B27" w:rsidRPr="00074F58" w:rsidRDefault="00344B27" w:rsidP="00222B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44B27" w:rsidRPr="00074F58" w:rsidTr="001D19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44B27" w:rsidRPr="00074F58" w:rsidRDefault="00344B27" w:rsidP="00222BF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4B27" w:rsidRPr="00074F58" w:rsidRDefault="001D19A7" w:rsidP="00222BF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344B2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DA52B3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Convite do CAU/BR para palestrar em evento da CPP-CAU/BR no Maranhão</w:t>
            </w:r>
          </w:p>
        </w:tc>
      </w:tr>
      <w:tr w:rsidR="007B15A0" w:rsidRPr="00074F58" w:rsidTr="00344B2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344B2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344B2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2B2DC9" w:rsidP="005651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Cla</w:t>
            </w:r>
            <w:r w:rsidR="00792B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udia </w:t>
            </w:r>
            <w:proofErr w:type="spellStart"/>
            <w:r w:rsidR="00792B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792B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irá participar no dia</w:t>
            </w:r>
            <w:r w:rsidR="005651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792B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31-07</w:t>
            </w:r>
            <w:r w:rsidR="005651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792B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651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“Seminário de Empreendedorismo em ATHIS”.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344B2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E61B3F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com a Prefeitura de Balneário Camboriú</w:t>
            </w:r>
          </w:p>
        </w:tc>
      </w:tr>
      <w:tr w:rsidR="007B15A0" w:rsidRPr="00074F58" w:rsidTr="00344B2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1B3F" w:rsidRPr="00074F58" w:rsidRDefault="00E61B3F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F265B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E61B3F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344B2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2B2DC9" w:rsidP="00E61B3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Coordenadora Cla</w:t>
            </w:r>
            <w:r w:rsidR="00E61B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udia ficou encarregada de conversar com o Senhor Allan Muller </w:t>
            </w:r>
            <w:proofErr w:type="spellStart"/>
            <w:r w:rsidR="00E61B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Schoreder</w:t>
            </w:r>
            <w:proofErr w:type="spellEnd"/>
            <w:r w:rsidR="00E61B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agendar com o Prefeito de Balneário Camboriú uma conversa sobre ATHIS.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92BAB" w:rsidRPr="00074F58" w:rsidTr="003D365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92BAB" w:rsidRPr="00074F58" w:rsidRDefault="00792BAB" w:rsidP="003D3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BAB" w:rsidRPr="00074F58" w:rsidRDefault="00792BAB" w:rsidP="00792BA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Elaboração de conteúdo para o processo judicial no qual o CAU/SC aprovou participação como “</w:t>
            </w:r>
            <w:proofErr w:type="spellStart"/>
            <w:r w:rsidRPr="00792BAB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792BAB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92BAB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”.</w:t>
            </w:r>
          </w:p>
        </w:tc>
      </w:tr>
      <w:tr w:rsidR="00792BAB" w:rsidRPr="00074F58" w:rsidTr="003D36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92BAB" w:rsidRPr="00074F58" w:rsidRDefault="00792BAB" w:rsidP="003D3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BAB" w:rsidRPr="00074F58" w:rsidRDefault="00792BAB" w:rsidP="003D36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92BAB" w:rsidRPr="00074F58" w:rsidTr="003D36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92BAB" w:rsidRPr="00074F58" w:rsidRDefault="00792BAB" w:rsidP="003D3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BAB" w:rsidRPr="00074F58" w:rsidRDefault="00792BAB" w:rsidP="003D36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92BAB" w:rsidRPr="00074F58" w:rsidTr="003D36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92BAB" w:rsidRPr="00074F58" w:rsidRDefault="00792BAB" w:rsidP="003D3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BAB" w:rsidRPr="00074F58" w:rsidRDefault="00792BAB" w:rsidP="003D365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Definiu-se que os conselheiros abrirão frente junto aos outros conselheiros. 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2B2DC9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</w:t>
            </w:r>
            <w:r w:rsidR="00FF7DD9" w:rsidRPr="00FF7D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UDIA ELISA POLETTO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 w:rsidR="00FF7D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3D5" w:rsidRDefault="00F813D5" w:rsidP="00F813D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7B15A0" w:rsidRDefault="00F813D5" w:rsidP="00F813D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F813D5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FRANCIELE DAL PRÁ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FF7DD9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F7DD9" w:rsidRDefault="00FF7D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FF7DD9" w:rsidRPr="007B15A0" w:rsidTr="00AE5DFF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DD9" w:rsidRDefault="00FF7DD9" w:rsidP="00AE5D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</w:p>
          <w:p w:rsidR="00FF7DD9" w:rsidRPr="007B15A0" w:rsidRDefault="002B2DC9" w:rsidP="002B2D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DD9" w:rsidRPr="007B15A0" w:rsidRDefault="00FF7DD9" w:rsidP="00AE5DF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DD9" w:rsidRPr="007B15A0" w:rsidRDefault="00FF7DD9" w:rsidP="00AE5DF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FF7DD9" w:rsidRPr="000940DA" w:rsidRDefault="00FF7D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FF7DD9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B4B99"/>
    <w:rsid w:val="000C0120"/>
    <w:rsid w:val="000C388F"/>
    <w:rsid w:val="000C4178"/>
    <w:rsid w:val="000D216C"/>
    <w:rsid w:val="000D6599"/>
    <w:rsid w:val="000D7304"/>
    <w:rsid w:val="0011020F"/>
    <w:rsid w:val="00110EB3"/>
    <w:rsid w:val="00121B5E"/>
    <w:rsid w:val="001224E4"/>
    <w:rsid w:val="00131206"/>
    <w:rsid w:val="0013406D"/>
    <w:rsid w:val="001344FD"/>
    <w:rsid w:val="00134F8E"/>
    <w:rsid w:val="001413B8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85692"/>
    <w:rsid w:val="001A21EE"/>
    <w:rsid w:val="001A47AC"/>
    <w:rsid w:val="001B5175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D19A7"/>
    <w:rsid w:val="001D526A"/>
    <w:rsid w:val="001E0BDD"/>
    <w:rsid w:val="001E48CE"/>
    <w:rsid w:val="001E77A0"/>
    <w:rsid w:val="001F1F5A"/>
    <w:rsid w:val="001F4699"/>
    <w:rsid w:val="001F4AFA"/>
    <w:rsid w:val="0020667B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278"/>
    <w:rsid w:val="002508A0"/>
    <w:rsid w:val="00252629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2DC9"/>
    <w:rsid w:val="002B3746"/>
    <w:rsid w:val="002B5AA9"/>
    <w:rsid w:val="002B5BFD"/>
    <w:rsid w:val="002B7BDF"/>
    <w:rsid w:val="002C3349"/>
    <w:rsid w:val="002C6726"/>
    <w:rsid w:val="002C775D"/>
    <w:rsid w:val="002E50C5"/>
    <w:rsid w:val="002E68FB"/>
    <w:rsid w:val="002F49CC"/>
    <w:rsid w:val="00303094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36333"/>
    <w:rsid w:val="00341B3A"/>
    <w:rsid w:val="003421F8"/>
    <w:rsid w:val="00342D56"/>
    <w:rsid w:val="00344B27"/>
    <w:rsid w:val="003467A3"/>
    <w:rsid w:val="00350CB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1F28"/>
    <w:rsid w:val="00456F30"/>
    <w:rsid w:val="00461307"/>
    <w:rsid w:val="004615C0"/>
    <w:rsid w:val="004711BE"/>
    <w:rsid w:val="0048399E"/>
    <w:rsid w:val="00486889"/>
    <w:rsid w:val="00491DAB"/>
    <w:rsid w:val="00496E11"/>
    <w:rsid w:val="00497542"/>
    <w:rsid w:val="00497F20"/>
    <w:rsid w:val="004A15BA"/>
    <w:rsid w:val="004A1DDE"/>
    <w:rsid w:val="004A2B7B"/>
    <w:rsid w:val="004A30F3"/>
    <w:rsid w:val="004A42E3"/>
    <w:rsid w:val="004A4A7A"/>
    <w:rsid w:val="004A5DC4"/>
    <w:rsid w:val="004A65A4"/>
    <w:rsid w:val="004A68DE"/>
    <w:rsid w:val="004B03B4"/>
    <w:rsid w:val="004B1966"/>
    <w:rsid w:val="004B1BCE"/>
    <w:rsid w:val="004B4133"/>
    <w:rsid w:val="004B4C9D"/>
    <w:rsid w:val="004C0AF2"/>
    <w:rsid w:val="004C234F"/>
    <w:rsid w:val="004C2461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760"/>
    <w:rsid w:val="00506EE4"/>
    <w:rsid w:val="00512239"/>
    <w:rsid w:val="00515C85"/>
    <w:rsid w:val="005212DB"/>
    <w:rsid w:val="00530C6D"/>
    <w:rsid w:val="00536609"/>
    <w:rsid w:val="00545A28"/>
    <w:rsid w:val="00547BBD"/>
    <w:rsid w:val="00550489"/>
    <w:rsid w:val="00553E1B"/>
    <w:rsid w:val="00555945"/>
    <w:rsid w:val="005574D8"/>
    <w:rsid w:val="00563951"/>
    <w:rsid w:val="00565172"/>
    <w:rsid w:val="00567708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489E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22FE"/>
    <w:rsid w:val="006859C6"/>
    <w:rsid w:val="00687A2E"/>
    <w:rsid w:val="00690139"/>
    <w:rsid w:val="00695803"/>
    <w:rsid w:val="00695F65"/>
    <w:rsid w:val="006A03DA"/>
    <w:rsid w:val="006A0939"/>
    <w:rsid w:val="006A752F"/>
    <w:rsid w:val="006A7980"/>
    <w:rsid w:val="006B3E0F"/>
    <w:rsid w:val="006B7A18"/>
    <w:rsid w:val="006C023D"/>
    <w:rsid w:val="006C68ED"/>
    <w:rsid w:val="006D02FF"/>
    <w:rsid w:val="006D1902"/>
    <w:rsid w:val="006D224F"/>
    <w:rsid w:val="006D6C7D"/>
    <w:rsid w:val="006E1DCC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45E1"/>
    <w:rsid w:val="0074774B"/>
    <w:rsid w:val="00754C32"/>
    <w:rsid w:val="0075615A"/>
    <w:rsid w:val="00757581"/>
    <w:rsid w:val="00763051"/>
    <w:rsid w:val="0076686A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219"/>
    <w:rsid w:val="007814DE"/>
    <w:rsid w:val="00781B53"/>
    <w:rsid w:val="00784090"/>
    <w:rsid w:val="00792A9F"/>
    <w:rsid w:val="00792BAB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37BF"/>
    <w:rsid w:val="00815748"/>
    <w:rsid w:val="0081795B"/>
    <w:rsid w:val="008201F7"/>
    <w:rsid w:val="0082050F"/>
    <w:rsid w:val="00821148"/>
    <w:rsid w:val="0082129A"/>
    <w:rsid w:val="008219F4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736B2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1F21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542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07631"/>
    <w:rsid w:val="00A119A5"/>
    <w:rsid w:val="00A11A0A"/>
    <w:rsid w:val="00A133E3"/>
    <w:rsid w:val="00A16C10"/>
    <w:rsid w:val="00A23A85"/>
    <w:rsid w:val="00A31F2B"/>
    <w:rsid w:val="00A35F09"/>
    <w:rsid w:val="00A437CB"/>
    <w:rsid w:val="00A437EC"/>
    <w:rsid w:val="00A47AD5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07E2"/>
    <w:rsid w:val="00AE19FF"/>
    <w:rsid w:val="00AE30FB"/>
    <w:rsid w:val="00AE4C31"/>
    <w:rsid w:val="00AE5007"/>
    <w:rsid w:val="00AE59C3"/>
    <w:rsid w:val="00B01C53"/>
    <w:rsid w:val="00B06C48"/>
    <w:rsid w:val="00B21B81"/>
    <w:rsid w:val="00B2339D"/>
    <w:rsid w:val="00B236CF"/>
    <w:rsid w:val="00B23C9F"/>
    <w:rsid w:val="00B25232"/>
    <w:rsid w:val="00B25AD7"/>
    <w:rsid w:val="00B26CBB"/>
    <w:rsid w:val="00B26CD5"/>
    <w:rsid w:val="00B279DC"/>
    <w:rsid w:val="00B33C61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77A58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2A77"/>
    <w:rsid w:val="00C33F46"/>
    <w:rsid w:val="00C37566"/>
    <w:rsid w:val="00C418A4"/>
    <w:rsid w:val="00C41F87"/>
    <w:rsid w:val="00C46AA8"/>
    <w:rsid w:val="00C47408"/>
    <w:rsid w:val="00C50AE5"/>
    <w:rsid w:val="00C50DDC"/>
    <w:rsid w:val="00C5200B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B5F2B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6E9"/>
    <w:rsid w:val="00D258CB"/>
    <w:rsid w:val="00D27E08"/>
    <w:rsid w:val="00D326D3"/>
    <w:rsid w:val="00D34E8B"/>
    <w:rsid w:val="00D406DB"/>
    <w:rsid w:val="00D408F4"/>
    <w:rsid w:val="00D43F47"/>
    <w:rsid w:val="00D453C8"/>
    <w:rsid w:val="00D457F0"/>
    <w:rsid w:val="00D55CBE"/>
    <w:rsid w:val="00D62E59"/>
    <w:rsid w:val="00D64E41"/>
    <w:rsid w:val="00D64E67"/>
    <w:rsid w:val="00D661DE"/>
    <w:rsid w:val="00D665BA"/>
    <w:rsid w:val="00D67297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2B3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1401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1B3F"/>
    <w:rsid w:val="00E62383"/>
    <w:rsid w:val="00E63C97"/>
    <w:rsid w:val="00E70875"/>
    <w:rsid w:val="00E72409"/>
    <w:rsid w:val="00E73F23"/>
    <w:rsid w:val="00E7489D"/>
    <w:rsid w:val="00E756DB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E5722"/>
    <w:rsid w:val="00EF0697"/>
    <w:rsid w:val="00EF6A93"/>
    <w:rsid w:val="00F02BF9"/>
    <w:rsid w:val="00F04D0C"/>
    <w:rsid w:val="00F0555A"/>
    <w:rsid w:val="00F0787B"/>
    <w:rsid w:val="00F17BEF"/>
    <w:rsid w:val="00F21BB0"/>
    <w:rsid w:val="00F258C6"/>
    <w:rsid w:val="00F25F5C"/>
    <w:rsid w:val="00F265B7"/>
    <w:rsid w:val="00F26D29"/>
    <w:rsid w:val="00F273FC"/>
    <w:rsid w:val="00F27B12"/>
    <w:rsid w:val="00F31A1C"/>
    <w:rsid w:val="00F32520"/>
    <w:rsid w:val="00F32AE5"/>
    <w:rsid w:val="00F34EAA"/>
    <w:rsid w:val="00F35000"/>
    <w:rsid w:val="00F608EA"/>
    <w:rsid w:val="00F80455"/>
    <w:rsid w:val="00F813D5"/>
    <w:rsid w:val="00F82A7B"/>
    <w:rsid w:val="00F83065"/>
    <w:rsid w:val="00F84D3D"/>
    <w:rsid w:val="00F855CF"/>
    <w:rsid w:val="00F86782"/>
    <w:rsid w:val="00F93117"/>
    <w:rsid w:val="00F96E7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7326AD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4CEE-F1AA-467E-8BE3-04727EDB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1036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Couto Nunes</dc:creator>
  <cp:lastModifiedBy>Mônica Paludo</cp:lastModifiedBy>
  <cp:revision>3</cp:revision>
  <cp:lastPrinted>2018-08-16T13:35:00Z</cp:lastPrinted>
  <dcterms:created xsi:type="dcterms:W3CDTF">2018-08-17T18:20:00Z</dcterms:created>
  <dcterms:modified xsi:type="dcterms:W3CDTF">2018-08-28T13:54:00Z</dcterms:modified>
</cp:coreProperties>
</file>