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Pr="00C57631"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C57631">
        <w:rPr>
          <w:rFonts w:ascii="Arial" w:hAnsi="Arial" w:cs="Arial"/>
          <w:b/>
          <w:sz w:val="22"/>
          <w:szCs w:val="22"/>
        </w:rPr>
        <w:t xml:space="preserve">SÚMULA DA </w:t>
      </w:r>
      <w:r w:rsidR="004B1AD3" w:rsidRPr="00C57631">
        <w:rPr>
          <w:rFonts w:ascii="Arial" w:hAnsi="Arial" w:cs="Arial"/>
          <w:b/>
          <w:sz w:val="22"/>
          <w:szCs w:val="22"/>
        </w:rPr>
        <w:t>4</w:t>
      </w:r>
      <w:r w:rsidR="00ED48C0" w:rsidRPr="00C57631">
        <w:rPr>
          <w:rFonts w:ascii="Arial" w:hAnsi="Arial" w:cs="Arial"/>
          <w:b/>
          <w:sz w:val="22"/>
          <w:szCs w:val="22"/>
        </w:rPr>
        <w:t>ª</w:t>
      </w:r>
      <w:r w:rsidRPr="00C57631">
        <w:rPr>
          <w:rFonts w:ascii="Arial" w:hAnsi="Arial" w:cs="Arial"/>
          <w:b/>
          <w:sz w:val="22"/>
          <w:szCs w:val="22"/>
        </w:rPr>
        <w:t xml:space="preserve"> REUNIÃO ORDINÁRIA </w:t>
      </w:r>
      <w:r w:rsidR="00AF3875" w:rsidRPr="00C57631">
        <w:rPr>
          <w:rFonts w:ascii="Arial" w:hAnsi="Arial" w:cs="Arial"/>
          <w:b/>
          <w:sz w:val="22"/>
          <w:szCs w:val="22"/>
        </w:rPr>
        <w:t>CEP</w:t>
      </w:r>
      <w:r w:rsidRPr="00C57631">
        <w:rPr>
          <w:rFonts w:ascii="Arial" w:hAnsi="Arial" w:cs="Arial"/>
          <w:b/>
          <w:sz w:val="22"/>
          <w:szCs w:val="22"/>
        </w:rPr>
        <w:t>-CAU/SC</w:t>
      </w:r>
    </w:p>
    <w:p w:rsidR="00BD49D9" w:rsidRPr="00C57631"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C57631"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C57631" w:rsidRDefault="0097276A" w:rsidP="009727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C57631" w:rsidRDefault="0097276A" w:rsidP="004C66C0">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 </w:t>
            </w:r>
            <w:r w:rsidR="004B1AD3" w:rsidRPr="00C57631">
              <w:rPr>
                <w:rFonts w:ascii="Arial" w:eastAsia="Times New Roman" w:hAnsi="Arial" w:cs="Arial"/>
                <w:color w:val="000000"/>
                <w:sz w:val="22"/>
                <w:szCs w:val="22"/>
                <w:lang w:eastAsia="pt-BR"/>
              </w:rPr>
              <w:t>24/04</w:t>
            </w:r>
            <w:r w:rsidR="00CB10AF" w:rsidRPr="00C57631">
              <w:rPr>
                <w:rFonts w:ascii="Arial" w:eastAsia="Times New Roman" w:hAnsi="Arial" w:cs="Arial"/>
                <w:color w:val="000000"/>
                <w:sz w:val="22"/>
                <w:szCs w:val="22"/>
                <w:lang w:eastAsia="pt-BR"/>
              </w:rPr>
              <w:t>/2019</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C57631" w:rsidRDefault="0097276A" w:rsidP="009727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C57631" w:rsidRDefault="0097276A" w:rsidP="005A31C2">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 </w:t>
            </w:r>
            <w:r w:rsidR="00CB10AF" w:rsidRPr="00C57631">
              <w:rPr>
                <w:rFonts w:ascii="Arial" w:eastAsia="Times New Roman" w:hAnsi="Arial" w:cs="Arial"/>
                <w:color w:val="000000"/>
                <w:sz w:val="22"/>
                <w:szCs w:val="22"/>
                <w:lang w:eastAsia="pt-BR"/>
              </w:rPr>
              <w:t>09h</w:t>
            </w:r>
            <w:r w:rsidR="00C36977" w:rsidRPr="00C57631">
              <w:rPr>
                <w:rFonts w:ascii="Arial" w:eastAsia="Times New Roman" w:hAnsi="Arial" w:cs="Arial"/>
                <w:color w:val="000000"/>
                <w:sz w:val="22"/>
                <w:szCs w:val="22"/>
                <w:lang w:eastAsia="pt-BR"/>
              </w:rPr>
              <w:t>00</w:t>
            </w:r>
            <w:r w:rsidR="00617FA5" w:rsidRPr="00C57631">
              <w:rPr>
                <w:rFonts w:ascii="Arial" w:eastAsia="Times New Roman" w:hAnsi="Arial" w:cs="Arial"/>
                <w:color w:val="000000"/>
                <w:sz w:val="22"/>
                <w:szCs w:val="22"/>
                <w:lang w:eastAsia="pt-BR"/>
              </w:rPr>
              <w:t xml:space="preserve">min </w:t>
            </w:r>
            <w:r w:rsidR="00E01C56" w:rsidRPr="00C57631">
              <w:rPr>
                <w:rFonts w:ascii="Arial" w:eastAsia="Times New Roman" w:hAnsi="Arial" w:cs="Arial"/>
                <w:color w:val="000000"/>
                <w:sz w:val="22"/>
                <w:szCs w:val="22"/>
                <w:lang w:eastAsia="pt-BR"/>
              </w:rPr>
              <w:t xml:space="preserve">– </w:t>
            </w:r>
            <w:r w:rsidR="00D42EA9" w:rsidRPr="00C57631">
              <w:rPr>
                <w:rFonts w:ascii="Arial" w:eastAsia="Times New Roman" w:hAnsi="Arial" w:cs="Arial"/>
                <w:color w:val="000000"/>
                <w:sz w:val="22"/>
                <w:szCs w:val="22"/>
                <w:lang w:eastAsia="pt-BR"/>
              </w:rPr>
              <w:t>18h00</w:t>
            </w:r>
            <w:r w:rsidR="00617FA5" w:rsidRPr="00C57631">
              <w:rPr>
                <w:rFonts w:ascii="Arial" w:eastAsia="Times New Roman" w:hAnsi="Arial" w:cs="Arial"/>
                <w:color w:val="000000"/>
                <w:sz w:val="22"/>
                <w:szCs w:val="22"/>
                <w:lang w:eastAsia="pt-BR"/>
              </w:rPr>
              <w:t>min</w:t>
            </w:r>
          </w:p>
        </w:tc>
      </w:tr>
      <w:tr w:rsidR="0097276A" w:rsidRPr="00C57631"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C57631" w:rsidRDefault="0097276A" w:rsidP="009727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C57631" w:rsidRDefault="00ED48C0" w:rsidP="00C57631">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Sede CAU/SC</w:t>
            </w:r>
            <w:r w:rsidR="0097276A" w:rsidRPr="00C57631">
              <w:rPr>
                <w:rFonts w:ascii="Arial" w:eastAsia="Times New Roman" w:hAnsi="Arial" w:cs="Arial"/>
                <w:color w:val="000000"/>
                <w:sz w:val="22"/>
                <w:szCs w:val="22"/>
                <w:lang w:eastAsia="pt-BR"/>
              </w:rPr>
              <w:t> </w:t>
            </w:r>
          </w:p>
        </w:tc>
      </w:tr>
    </w:tbl>
    <w:p w:rsidR="00BD49D9" w:rsidRPr="00C57631"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267E6" w:rsidRPr="00C57631" w:rsidTr="004C1D8A">
        <w:tc>
          <w:tcPr>
            <w:tcW w:w="1980" w:type="dxa"/>
            <w:vMerge w:val="restart"/>
            <w:tcBorders>
              <w:left w:val="nil"/>
              <w:right w:val="nil"/>
            </w:tcBorders>
            <w:shd w:val="clear" w:color="auto" w:fill="F2F2F2" w:themeFill="background1" w:themeFillShade="F2"/>
            <w:vAlign w:val="center"/>
          </w:tcPr>
          <w:p w:rsidR="000267E6" w:rsidRPr="00C57631" w:rsidRDefault="000267E6" w:rsidP="004C1D8A">
            <w:pPr>
              <w:pStyle w:val="SemEspaamento"/>
              <w:rPr>
                <w:rFonts w:ascii="Arial" w:hAnsi="Arial" w:cs="Arial"/>
                <w:b/>
                <w:sz w:val="22"/>
                <w:szCs w:val="22"/>
              </w:rPr>
            </w:pPr>
            <w:r w:rsidRPr="00C57631">
              <w:rPr>
                <w:rFonts w:ascii="Arial" w:hAnsi="Arial" w:cs="Arial"/>
                <w:b/>
                <w:sz w:val="22"/>
                <w:szCs w:val="22"/>
              </w:rPr>
              <w:t>ASSESSORIA</w:t>
            </w:r>
          </w:p>
        </w:tc>
        <w:tc>
          <w:tcPr>
            <w:tcW w:w="7075" w:type="dxa"/>
            <w:tcBorders>
              <w:left w:val="nil"/>
              <w:right w:val="nil"/>
            </w:tcBorders>
          </w:tcPr>
          <w:p w:rsidR="000267E6" w:rsidRPr="00C57631" w:rsidRDefault="004B1AD3" w:rsidP="004B1AD3">
            <w:pPr>
              <w:pStyle w:val="SemEspaamento"/>
              <w:rPr>
                <w:rFonts w:ascii="Arial" w:hAnsi="Arial" w:cs="Arial"/>
                <w:sz w:val="22"/>
                <w:szCs w:val="22"/>
              </w:rPr>
            </w:pPr>
            <w:r w:rsidRPr="00C57631">
              <w:rPr>
                <w:rFonts w:ascii="Arial" w:hAnsi="Arial" w:cs="Arial"/>
                <w:sz w:val="22"/>
                <w:szCs w:val="22"/>
              </w:rPr>
              <w:t>Melina Valença Marcondes</w:t>
            </w:r>
          </w:p>
        </w:tc>
      </w:tr>
      <w:tr w:rsidR="000267E6" w:rsidRPr="00C57631" w:rsidTr="004C1D8A">
        <w:tc>
          <w:tcPr>
            <w:tcW w:w="1980" w:type="dxa"/>
            <w:vMerge/>
            <w:tcBorders>
              <w:left w:val="nil"/>
              <w:right w:val="nil"/>
            </w:tcBorders>
            <w:shd w:val="clear" w:color="auto" w:fill="F2F2F2" w:themeFill="background1" w:themeFillShade="F2"/>
          </w:tcPr>
          <w:p w:rsidR="000267E6" w:rsidRPr="00C57631" w:rsidRDefault="000267E6" w:rsidP="004C1D8A">
            <w:pPr>
              <w:pStyle w:val="SemEspaamento"/>
              <w:rPr>
                <w:rFonts w:ascii="Arial" w:hAnsi="Arial" w:cs="Arial"/>
                <w:sz w:val="22"/>
                <w:szCs w:val="22"/>
              </w:rPr>
            </w:pPr>
          </w:p>
        </w:tc>
        <w:tc>
          <w:tcPr>
            <w:tcW w:w="7075" w:type="dxa"/>
            <w:tcBorders>
              <w:left w:val="nil"/>
              <w:right w:val="nil"/>
            </w:tcBorders>
          </w:tcPr>
          <w:p w:rsidR="000267E6" w:rsidRPr="00C57631" w:rsidRDefault="004B1AD3" w:rsidP="004B1AD3">
            <w:pPr>
              <w:pStyle w:val="SemEspaamento"/>
              <w:rPr>
                <w:rFonts w:ascii="Arial" w:hAnsi="Arial" w:cs="Arial"/>
                <w:sz w:val="22"/>
                <w:szCs w:val="22"/>
              </w:rPr>
            </w:pPr>
            <w:r w:rsidRPr="00C57631">
              <w:rPr>
                <w:rFonts w:ascii="Arial" w:hAnsi="Arial" w:cs="Arial"/>
                <w:sz w:val="22"/>
                <w:szCs w:val="22"/>
              </w:rPr>
              <w:t>Estefânia Hikari Avila de Oliveira</w:t>
            </w:r>
          </w:p>
        </w:tc>
      </w:tr>
    </w:tbl>
    <w:p w:rsidR="000267E6" w:rsidRPr="00C57631"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C57631" w:rsidTr="000267E6">
        <w:trPr>
          <w:trHeight w:val="301"/>
        </w:trPr>
        <w:tc>
          <w:tcPr>
            <w:tcW w:w="9055" w:type="dxa"/>
            <w:tcBorders>
              <w:left w:val="nil"/>
              <w:right w:val="nil"/>
            </w:tcBorders>
            <w:shd w:val="clear" w:color="auto" w:fill="F2F2F2" w:themeFill="background1" w:themeFillShade="F2"/>
          </w:tcPr>
          <w:p w:rsidR="000267E6" w:rsidRPr="00C57631" w:rsidRDefault="000267E6" w:rsidP="000267E6">
            <w:pPr>
              <w:pStyle w:val="SemEspaamento"/>
              <w:jc w:val="center"/>
              <w:rPr>
                <w:rFonts w:ascii="Arial" w:hAnsi="Arial" w:cs="Arial"/>
                <w:b/>
                <w:sz w:val="22"/>
                <w:szCs w:val="22"/>
              </w:rPr>
            </w:pPr>
            <w:r w:rsidRPr="00C57631">
              <w:rPr>
                <w:rFonts w:ascii="Arial" w:hAnsi="Arial" w:cs="Arial"/>
                <w:b/>
                <w:sz w:val="22"/>
                <w:szCs w:val="22"/>
              </w:rPr>
              <w:t>Verificação de Quórum</w:t>
            </w:r>
          </w:p>
        </w:tc>
      </w:tr>
    </w:tbl>
    <w:p w:rsidR="000267E6" w:rsidRPr="00C57631"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RPr="00C57631" w:rsidTr="00CB10AF">
        <w:tc>
          <w:tcPr>
            <w:tcW w:w="6634" w:type="dxa"/>
            <w:gridSpan w:val="2"/>
            <w:tcBorders>
              <w:left w:val="nil"/>
            </w:tcBorders>
            <w:shd w:val="clear" w:color="auto" w:fill="F2F2F2" w:themeFill="background1" w:themeFillShade="F2"/>
            <w:vAlign w:val="center"/>
          </w:tcPr>
          <w:p w:rsidR="000267E6" w:rsidRPr="00C57631" w:rsidRDefault="000267E6" w:rsidP="004C1D8A">
            <w:pPr>
              <w:pStyle w:val="SemEspaamento"/>
              <w:rPr>
                <w:rFonts w:ascii="Arial" w:hAnsi="Arial" w:cs="Arial"/>
                <w:b/>
                <w:sz w:val="22"/>
                <w:szCs w:val="22"/>
              </w:rPr>
            </w:pPr>
            <w:r w:rsidRPr="00C57631">
              <w:rPr>
                <w:rFonts w:ascii="Arial" w:hAnsi="Arial" w:cs="Arial"/>
                <w:b/>
                <w:sz w:val="22"/>
                <w:szCs w:val="22"/>
              </w:rPr>
              <w:t>Membros presentes</w:t>
            </w:r>
          </w:p>
        </w:tc>
        <w:tc>
          <w:tcPr>
            <w:tcW w:w="1243" w:type="dxa"/>
            <w:shd w:val="clear" w:color="auto" w:fill="F2F2F2" w:themeFill="background1" w:themeFillShade="F2"/>
            <w:vAlign w:val="center"/>
          </w:tcPr>
          <w:p w:rsidR="000267E6" w:rsidRPr="00C57631" w:rsidRDefault="000267E6" w:rsidP="004C1D8A">
            <w:pPr>
              <w:pStyle w:val="SemEspaamento"/>
              <w:jc w:val="center"/>
              <w:rPr>
                <w:rFonts w:ascii="Arial" w:hAnsi="Arial" w:cs="Arial"/>
                <w:b/>
                <w:sz w:val="22"/>
                <w:szCs w:val="22"/>
              </w:rPr>
            </w:pPr>
            <w:r w:rsidRPr="00C57631">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0267E6" w:rsidRPr="00C57631" w:rsidRDefault="000267E6" w:rsidP="004C1D8A">
            <w:pPr>
              <w:pStyle w:val="SemEspaamento"/>
              <w:jc w:val="center"/>
              <w:rPr>
                <w:rFonts w:ascii="Arial" w:hAnsi="Arial" w:cs="Arial"/>
                <w:b/>
                <w:sz w:val="22"/>
                <w:szCs w:val="22"/>
              </w:rPr>
            </w:pPr>
            <w:r w:rsidRPr="00C57631">
              <w:rPr>
                <w:rFonts w:ascii="Arial" w:hAnsi="Arial" w:cs="Arial"/>
                <w:b/>
                <w:sz w:val="22"/>
                <w:szCs w:val="22"/>
              </w:rPr>
              <w:t>Horário saída</w:t>
            </w:r>
          </w:p>
        </w:tc>
      </w:tr>
      <w:tr w:rsidR="000267E6" w:rsidRPr="00C57631" w:rsidTr="00CB10AF">
        <w:trPr>
          <w:trHeight w:val="301"/>
        </w:trPr>
        <w:tc>
          <w:tcPr>
            <w:tcW w:w="4044" w:type="dxa"/>
            <w:tcBorders>
              <w:left w:val="nil"/>
            </w:tcBorders>
            <w:vAlign w:val="center"/>
          </w:tcPr>
          <w:p w:rsidR="000267E6" w:rsidRPr="00C57631" w:rsidRDefault="00C15AD2" w:rsidP="004C1D8A">
            <w:pPr>
              <w:pStyle w:val="SemEspaamento"/>
              <w:rPr>
                <w:rFonts w:ascii="Arial" w:hAnsi="Arial" w:cs="Arial"/>
                <w:sz w:val="22"/>
                <w:szCs w:val="22"/>
              </w:rPr>
            </w:pPr>
            <w:r>
              <w:rPr>
                <w:rFonts w:ascii="Arial" w:hAnsi="Arial" w:cs="Arial"/>
                <w:sz w:val="22"/>
                <w:szCs w:val="22"/>
              </w:rPr>
              <w:t>Fá</w:t>
            </w:r>
            <w:r w:rsidR="00CB10AF" w:rsidRPr="00C57631">
              <w:rPr>
                <w:rFonts w:ascii="Arial" w:hAnsi="Arial" w:cs="Arial"/>
                <w:sz w:val="22"/>
                <w:szCs w:val="22"/>
              </w:rPr>
              <w:t>bio Vieira da Silva</w:t>
            </w:r>
          </w:p>
        </w:tc>
        <w:tc>
          <w:tcPr>
            <w:tcW w:w="2590" w:type="dxa"/>
            <w:vAlign w:val="center"/>
          </w:tcPr>
          <w:p w:rsidR="000267E6" w:rsidRPr="00C57631" w:rsidRDefault="000267E6" w:rsidP="004C1D8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Coordenador</w:t>
            </w:r>
          </w:p>
        </w:tc>
        <w:tc>
          <w:tcPr>
            <w:tcW w:w="1243" w:type="dxa"/>
          </w:tcPr>
          <w:p w:rsidR="000267E6" w:rsidRPr="001E692B" w:rsidRDefault="00CB10AF" w:rsidP="004C66C0">
            <w:pPr>
              <w:pStyle w:val="SemEspaamento"/>
              <w:rPr>
                <w:rFonts w:ascii="Arial" w:hAnsi="Arial" w:cs="Arial"/>
                <w:sz w:val="22"/>
                <w:szCs w:val="22"/>
              </w:rPr>
            </w:pPr>
            <w:r w:rsidRPr="001E692B">
              <w:rPr>
                <w:rFonts w:ascii="Arial" w:hAnsi="Arial" w:cs="Arial"/>
                <w:sz w:val="22"/>
                <w:szCs w:val="22"/>
              </w:rPr>
              <w:t>0</w:t>
            </w:r>
            <w:r w:rsidR="004C66C0" w:rsidRPr="001E692B">
              <w:rPr>
                <w:rFonts w:ascii="Arial" w:hAnsi="Arial" w:cs="Arial"/>
                <w:sz w:val="22"/>
                <w:szCs w:val="22"/>
              </w:rPr>
              <w:t>9</w:t>
            </w:r>
            <w:r w:rsidR="00913A3D" w:rsidRPr="001E692B">
              <w:rPr>
                <w:rFonts w:ascii="Arial" w:hAnsi="Arial" w:cs="Arial"/>
                <w:sz w:val="22"/>
                <w:szCs w:val="22"/>
              </w:rPr>
              <w:t>h</w:t>
            </w:r>
            <w:r w:rsidR="004C66C0" w:rsidRPr="001E692B">
              <w:rPr>
                <w:rFonts w:ascii="Arial" w:hAnsi="Arial" w:cs="Arial"/>
                <w:sz w:val="22"/>
                <w:szCs w:val="22"/>
              </w:rPr>
              <w:t>00</w:t>
            </w:r>
            <w:r w:rsidR="006E128C" w:rsidRPr="001E692B">
              <w:rPr>
                <w:rFonts w:ascii="Arial" w:hAnsi="Arial" w:cs="Arial"/>
                <w:sz w:val="22"/>
                <w:szCs w:val="22"/>
              </w:rPr>
              <w:t>min</w:t>
            </w:r>
          </w:p>
        </w:tc>
        <w:tc>
          <w:tcPr>
            <w:tcW w:w="1183" w:type="dxa"/>
            <w:tcBorders>
              <w:right w:val="nil"/>
            </w:tcBorders>
          </w:tcPr>
          <w:p w:rsidR="000267E6" w:rsidRPr="001E692B" w:rsidRDefault="00D42EA9" w:rsidP="00CB10AF">
            <w:pPr>
              <w:pStyle w:val="SemEspaamento"/>
              <w:jc w:val="center"/>
              <w:rPr>
                <w:rFonts w:ascii="Arial" w:hAnsi="Arial" w:cs="Arial"/>
                <w:sz w:val="22"/>
                <w:szCs w:val="22"/>
              </w:rPr>
            </w:pPr>
            <w:r w:rsidRPr="001E692B">
              <w:rPr>
                <w:rFonts w:ascii="Arial" w:eastAsia="Times New Roman" w:hAnsi="Arial" w:cs="Arial"/>
                <w:color w:val="000000"/>
                <w:sz w:val="22"/>
                <w:szCs w:val="22"/>
                <w:lang w:eastAsia="pt-BR"/>
              </w:rPr>
              <w:t>15h30</w:t>
            </w:r>
            <w:r w:rsidR="00411989" w:rsidRPr="001E692B">
              <w:rPr>
                <w:rFonts w:ascii="Arial" w:eastAsia="Times New Roman" w:hAnsi="Arial" w:cs="Arial"/>
                <w:color w:val="000000"/>
                <w:sz w:val="22"/>
                <w:szCs w:val="22"/>
                <w:lang w:eastAsia="pt-BR"/>
              </w:rPr>
              <w:t>min</w:t>
            </w:r>
          </w:p>
        </w:tc>
      </w:tr>
      <w:tr w:rsidR="004C66C0" w:rsidRPr="00C57631" w:rsidTr="00CB10AF">
        <w:trPr>
          <w:trHeight w:val="301"/>
        </w:trPr>
        <w:tc>
          <w:tcPr>
            <w:tcW w:w="4044" w:type="dxa"/>
            <w:tcBorders>
              <w:left w:val="nil"/>
            </w:tcBorders>
            <w:vAlign w:val="center"/>
          </w:tcPr>
          <w:p w:rsidR="004C66C0" w:rsidRPr="00C57631" w:rsidRDefault="004C66C0" w:rsidP="004C66C0">
            <w:pPr>
              <w:rPr>
                <w:rFonts w:ascii="Arial" w:eastAsia="Times New Roman" w:hAnsi="Arial" w:cs="Arial"/>
                <w:sz w:val="22"/>
                <w:szCs w:val="22"/>
                <w:lang w:eastAsia="pt-BR"/>
              </w:rPr>
            </w:pPr>
            <w:r w:rsidRPr="00C57631">
              <w:rPr>
                <w:rFonts w:ascii="Arial" w:eastAsia="Times New Roman" w:hAnsi="Arial" w:cs="Arial"/>
                <w:sz w:val="22"/>
                <w:szCs w:val="22"/>
                <w:lang w:eastAsia="pt-BR"/>
              </w:rPr>
              <w:t>Everson Martins</w:t>
            </w:r>
          </w:p>
        </w:tc>
        <w:tc>
          <w:tcPr>
            <w:tcW w:w="2590" w:type="dxa"/>
            <w:vAlign w:val="center"/>
          </w:tcPr>
          <w:p w:rsidR="004C66C0" w:rsidRPr="00C57631" w:rsidRDefault="004C66C0" w:rsidP="004C66C0">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Coordenador Adjunto</w:t>
            </w:r>
          </w:p>
        </w:tc>
        <w:tc>
          <w:tcPr>
            <w:tcW w:w="1243" w:type="dxa"/>
          </w:tcPr>
          <w:p w:rsidR="004C66C0" w:rsidRPr="001E692B" w:rsidRDefault="004C66C0" w:rsidP="004C66C0">
            <w:pPr>
              <w:rPr>
                <w:rFonts w:ascii="Arial" w:hAnsi="Arial" w:cs="Arial"/>
                <w:sz w:val="22"/>
                <w:szCs w:val="22"/>
              </w:rPr>
            </w:pPr>
            <w:r w:rsidRPr="001E692B">
              <w:rPr>
                <w:rFonts w:ascii="Arial" w:hAnsi="Arial" w:cs="Arial"/>
                <w:sz w:val="22"/>
                <w:szCs w:val="22"/>
              </w:rPr>
              <w:t>09h00min</w:t>
            </w:r>
          </w:p>
        </w:tc>
        <w:tc>
          <w:tcPr>
            <w:tcW w:w="1183" w:type="dxa"/>
            <w:tcBorders>
              <w:right w:val="nil"/>
            </w:tcBorders>
          </w:tcPr>
          <w:p w:rsidR="004C66C0" w:rsidRPr="001E692B" w:rsidRDefault="00D42EA9" w:rsidP="004C66C0">
            <w:pPr>
              <w:pStyle w:val="SemEspaamento"/>
              <w:jc w:val="center"/>
              <w:rPr>
                <w:rFonts w:ascii="Arial" w:hAnsi="Arial" w:cs="Arial"/>
                <w:sz w:val="22"/>
                <w:szCs w:val="22"/>
              </w:rPr>
            </w:pPr>
            <w:r w:rsidRPr="001E692B">
              <w:rPr>
                <w:rFonts w:ascii="Arial" w:eastAsia="Times New Roman" w:hAnsi="Arial" w:cs="Arial"/>
                <w:color w:val="000000"/>
                <w:sz w:val="22"/>
                <w:szCs w:val="22"/>
                <w:lang w:eastAsia="pt-BR"/>
              </w:rPr>
              <w:t>15h3</w:t>
            </w:r>
            <w:r w:rsidR="004C66C0" w:rsidRPr="001E692B">
              <w:rPr>
                <w:rFonts w:ascii="Arial" w:eastAsia="Times New Roman" w:hAnsi="Arial" w:cs="Arial"/>
                <w:color w:val="000000"/>
                <w:sz w:val="22"/>
                <w:szCs w:val="22"/>
                <w:lang w:eastAsia="pt-BR"/>
              </w:rPr>
              <w:t>0min</w:t>
            </w:r>
          </w:p>
        </w:tc>
      </w:tr>
      <w:tr w:rsidR="004C66C0" w:rsidRPr="00C57631" w:rsidTr="00CB10AF">
        <w:trPr>
          <w:trHeight w:val="301"/>
        </w:trPr>
        <w:tc>
          <w:tcPr>
            <w:tcW w:w="4044" w:type="dxa"/>
            <w:tcBorders>
              <w:left w:val="nil"/>
            </w:tcBorders>
            <w:vAlign w:val="center"/>
          </w:tcPr>
          <w:p w:rsidR="004C66C0" w:rsidRPr="00C57631" w:rsidRDefault="004B1AD3" w:rsidP="004C66C0">
            <w:pPr>
              <w:pStyle w:val="SemEspaamento"/>
              <w:rPr>
                <w:rFonts w:ascii="Arial" w:eastAsia="Times New Roman" w:hAnsi="Arial" w:cs="Arial"/>
                <w:sz w:val="22"/>
                <w:szCs w:val="22"/>
                <w:lang w:eastAsia="pt-BR"/>
              </w:rPr>
            </w:pPr>
            <w:r w:rsidRPr="00C57631">
              <w:rPr>
                <w:rFonts w:ascii="Arial" w:eastAsia="Times New Roman" w:hAnsi="Arial" w:cs="Arial"/>
                <w:sz w:val="22"/>
                <w:szCs w:val="22"/>
                <w:lang w:eastAsia="pt-BR"/>
              </w:rPr>
              <w:t xml:space="preserve">Luiz Fernando Motta </w:t>
            </w:r>
            <w:proofErr w:type="spellStart"/>
            <w:r w:rsidRPr="00C57631">
              <w:rPr>
                <w:rFonts w:ascii="Arial" w:eastAsia="Times New Roman" w:hAnsi="Arial" w:cs="Arial"/>
                <w:sz w:val="22"/>
                <w:szCs w:val="22"/>
                <w:lang w:eastAsia="pt-BR"/>
              </w:rPr>
              <w:t>Zanoni</w:t>
            </w:r>
            <w:proofErr w:type="spellEnd"/>
          </w:p>
        </w:tc>
        <w:tc>
          <w:tcPr>
            <w:tcW w:w="2590" w:type="dxa"/>
            <w:vAlign w:val="center"/>
          </w:tcPr>
          <w:p w:rsidR="004C66C0" w:rsidRPr="00C57631" w:rsidRDefault="007E208A" w:rsidP="004C66C0">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 xml:space="preserve">Membro </w:t>
            </w:r>
          </w:p>
        </w:tc>
        <w:tc>
          <w:tcPr>
            <w:tcW w:w="1243" w:type="dxa"/>
          </w:tcPr>
          <w:p w:rsidR="004C66C0" w:rsidRPr="001E692B" w:rsidRDefault="00C36977" w:rsidP="004C66C0">
            <w:pPr>
              <w:rPr>
                <w:rFonts w:ascii="Arial" w:hAnsi="Arial" w:cs="Arial"/>
                <w:sz w:val="22"/>
                <w:szCs w:val="22"/>
              </w:rPr>
            </w:pPr>
            <w:r w:rsidRPr="001E692B">
              <w:rPr>
                <w:rFonts w:ascii="Arial" w:hAnsi="Arial" w:cs="Arial"/>
                <w:sz w:val="22"/>
                <w:szCs w:val="22"/>
              </w:rPr>
              <w:t>09h15</w:t>
            </w:r>
            <w:r w:rsidR="004C66C0" w:rsidRPr="001E692B">
              <w:rPr>
                <w:rFonts w:ascii="Arial" w:hAnsi="Arial" w:cs="Arial"/>
                <w:sz w:val="22"/>
                <w:szCs w:val="22"/>
              </w:rPr>
              <w:t>min</w:t>
            </w:r>
          </w:p>
        </w:tc>
        <w:tc>
          <w:tcPr>
            <w:tcW w:w="1183" w:type="dxa"/>
            <w:tcBorders>
              <w:right w:val="nil"/>
            </w:tcBorders>
          </w:tcPr>
          <w:p w:rsidR="004C66C0" w:rsidRPr="001E692B" w:rsidRDefault="00D42EA9" w:rsidP="004C66C0">
            <w:pPr>
              <w:pStyle w:val="SemEspaamento"/>
              <w:jc w:val="center"/>
              <w:rPr>
                <w:rFonts w:ascii="Arial" w:hAnsi="Arial" w:cs="Arial"/>
                <w:sz w:val="22"/>
                <w:szCs w:val="22"/>
              </w:rPr>
            </w:pPr>
            <w:r w:rsidRPr="001E692B">
              <w:rPr>
                <w:rFonts w:ascii="Arial" w:eastAsia="Times New Roman" w:hAnsi="Arial" w:cs="Arial"/>
                <w:color w:val="000000"/>
                <w:sz w:val="22"/>
                <w:szCs w:val="22"/>
                <w:lang w:eastAsia="pt-BR"/>
              </w:rPr>
              <w:t>15h3</w:t>
            </w:r>
            <w:r w:rsidR="004C66C0" w:rsidRPr="001E692B">
              <w:rPr>
                <w:rFonts w:ascii="Arial" w:eastAsia="Times New Roman" w:hAnsi="Arial" w:cs="Arial"/>
                <w:color w:val="000000"/>
                <w:sz w:val="22"/>
                <w:szCs w:val="22"/>
                <w:lang w:eastAsia="pt-BR"/>
              </w:rPr>
              <w:t>0min</w:t>
            </w:r>
          </w:p>
        </w:tc>
      </w:tr>
    </w:tbl>
    <w:p w:rsidR="000267E6" w:rsidRPr="00C57631"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RPr="00C57631" w:rsidTr="004C1D8A">
        <w:tc>
          <w:tcPr>
            <w:tcW w:w="1980" w:type="dxa"/>
            <w:vMerge w:val="restart"/>
            <w:tcBorders>
              <w:left w:val="nil"/>
              <w:right w:val="nil"/>
            </w:tcBorders>
            <w:shd w:val="clear" w:color="auto" w:fill="F2F2F2" w:themeFill="background1" w:themeFillShade="F2"/>
            <w:vAlign w:val="center"/>
          </w:tcPr>
          <w:p w:rsidR="00615715" w:rsidRPr="00C57631" w:rsidRDefault="00615715" w:rsidP="004C1D8A">
            <w:pPr>
              <w:pStyle w:val="SemEspaamento"/>
              <w:rPr>
                <w:rFonts w:ascii="Arial" w:hAnsi="Arial" w:cs="Arial"/>
                <w:b/>
                <w:sz w:val="22"/>
                <w:szCs w:val="22"/>
              </w:rPr>
            </w:pPr>
            <w:r w:rsidRPr="00C57631">
              <w:rPr>
                <w:rFonts w:ascii="Arial" w:hAnsi="Arial" w:cs="Arial"/>
                <w:b/>
                <w:sz w:val="22"/>
                <w:szCs w:val="22"/>
              </w:rPr>
              <w:t>CONVIDADOS</w:t>
            </w:r>
          </w:p>
        </w:tc>
        <w:tc>
          <w:tcPr>
            <w:tcW w:w="7075" w:type="dxa"/>
            <w:tcBorders>
              <w:left w:val="nil"/>
              <w:right w:val="nil"/>
            </w:tcBorders>
          </w:tcPr>
          <w:p w:rsidR="00615715" w:rsidRPr="00C57631" w:rsidRDefault="00615715" w:rsidP="004C1D8A">
            <w:pPr>
              <w:pStyle w:val="SemEspaamento"/>
              <w:rPr>
                <w:rFonts w:ascii="Arial" w:hAnsi="Arial" w:cs="Arial"/>
                <w:sz w:val="22"/>
                <w:szCs w:val="22"/>
              </w:rPr>
            </w:pPr>
          </w:p>
        </w:tc>
      </w:tr>
      <w:tr w:rsidR="00615715" w:rsidRPr="00C57631" w:rsidTr="004C1D8A">
        <w:tc>
          <w:tcPr>
            <w:tcW w:w="1980" w:type="dxa"/>
            <w:vMerge/>
            <w:tcBorders>
              <w:left w:val="nil"/>
              <w:right w:val="nil"/>
            </w:tcBorders>
            <w:shd w:val="clear" w:color="auto" w:fill="F2F2F2" w:themeFill="background1" w:themeFillShade="F2"/>
          </w:tcPr>
          <w:p w:rsidR="00615715" w:rsidRPr="00C57631" w:rsidRDefault="00615715" w:rsidP="004C1D8A">
            <w:pPr>
              <w:pStyle w:val="SemEspaamento"/>
              <w:rPr>
                <w:rFonts w:ascii="Arial" w:hAnsi="Arial" w:cs="Arial"/>
                <w:sz w:val="22"/>
                <w:szCs w:val="22"/>
              </w:rPr>
            </w:pPr>
          </w:p>
        </w:tc>
        <w:tc>
          <w:tcPr>
            <w:tcW w:w="7075" w:type="dxa"/>
            <w:tcBorders>
              <w:left w:val="nil"/>
              <w:right w:val="nil"/>
            </w:tcBorders>
          </w:tcPr>
          <w:p w:rsidR="00615715" w:rsidRPr="00C57631" w:rsidRDefault="00615715" w:rsidP="004C1D8A">
            <w:pPr>
              <w:pStyle w:val="SemEspaamento"/>
              <w:rPr>
                <w:rFonts w:ascii="Arial" w:hAnsi="Arial" w:cs="Arial"/>
                <w:sz w:val="22"/>
                <w:szCs w:val="22"/>
                <w:highlight w:val="yellow"/>
              </w:rPr>
            </w:pPr>
          </w:p>
        </w:tc>
      </w:tr>
      <w:tr w:rsidR="00615715" w:rsidRPr="00C57631" w:rsidTr="004C1D8A">
        <w:tc>
          <w:tcPr>
            <w:tcW w:w="1980" w:type="dxa"/>
            <w:vMerge/>
            <w:tcBorders>
              <w:left w:val="nil"/>
              <w:right w:val="nil"/>
            </w:tcBorders>
            <w:shd w:val="clear" w:color="auto" w:fill="F2F2F2" w:themeFill="background1" w:themeFillShade="F2"/>
          </w:tcPr>
          <w:p w:rsidR="00615715" w:rsidRPr="00C57631" w:rsidRDefault="00615715" w:rsidP="004C1D8A">
            <w:pPr>
              <w:pStyle w:val="SemEspaamento"/>
              <w:rPr>
                <w:rFonts w:ascii="Arial" w:hAnsi="Arial" w:cs="Arial"/>
                <w:sz w:val="22"/>
                <w:szCs w:val="22"/>
              </w:rPr>
            </w:pPr>
          </w:p>
        </w:tc>
        <w:tc>
          <w:tcPr>
            <w:tcW w:w="7075" w:type="dxa"/>
            <w:tcBorders>
              <w:left w:val="nil"/>
              <w:right w:val="nil"/>
            </w:tcBorders>
          </w:tcPr>
          <w:p w:rsidR="00615715" w:rsidRPr="00C57631" w:rsidRDefault="00615715" w:rsidP="004C1D8A">
            <w:pPr>
              <w:pStyle w:val="SemEspaamento"/>
              <w:rPr>
                <w:rFonts w:ascii="Arial" w:hAnsi="Arial" w:cs="Arial"/>
                <w:sz w:val="22"/>
                <w:szCs w:val="22"/>
              </w:rPr>
            </w:pPr>
          </w:p>
        </w:tc>
      </w:tr>
    </w:tbl>
    <w:p w:rsidR="00615715" w:rsidRPr="00C57631" w:rsidRDefault="00615715" w:rsidP="0097276A">
      <w:pPr>
        <w:pStyle w:val="SemEspaamento"/>
        <w:rPr>
          <w:rFonts w:ascii="Arial" w:hAnsi="Arial" w:cs="Arial"/>
          <w:sz w:val="22"/>
          <w:szCs w:val="22"/>
        </w:rPr>
      </w:pPr>
    </w:p>
    <w:tbl>
      <w:tblPr>
        <w:tblW w:w="9041" w:type="dxa"/>
        <w:tblCellMar>
          <w:left w:w="70" w:type="dxa"/>
          <w:right w:w="70" w:type="dxa"/>
        </w:tblCellMar>
        <w:tblLook w:val="04A0" w:firstRow="1" w:lastRow="0" w:firstColumn="1" w:lastColumn="0" w:noHBand="0" w:noVBand="1"/>
      </w:tblPr>
      <w:tblGrid>
        <w:gridCol w:w="1978"/>
        <w:gridCol w:w="7063"/>
      </w:tblGrid>
      <w:tr w:rsidR="000267E6" w:rsidRPr="00C57631" w:rsidTr="00301EC7">
        <w:trPr>
          <w:trHeight w:hRule="exact" w:val="283"/>
        </w:trPr>
        <w:tc>
          <w:tcPr>
            <w:tcW w:w="9041" w:type="dxa"/>
            <w:gridSpan w:val="2"/>
            <w:tcBorders>
              <w:top w:val="single" w:sz="8" w:space="0" w:color="auto"/>
              <w:left w:val="nil"/>
              <w:bottom w:val="single" w:sz="8" w:space="0" w:color="auto"/>
              <w:right w:val="nil"/>
            </w:tcBorders>
            <w:shd w:val="clear" w:color="000000" w:fill="F2F2F2"/>
            <w:vAlign w:val="center"/>
            <w:hideMark/>
          </w:tcPr>
          <w:p w:rsidR="000267E6" w:rsidRPr="00C57631" w:rsidRDefault="000267E6"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Ausências justificadas</w:t>
            </w:r>
          </w:p>
        </w:tc>
      </w:tr>
      <w:tr w:rsidR="000267E6" w:rsidRPr="00C57631" w:rsidTr="00301EC7">
        <w:trPr>
          <w:trHeight w:hRule="exact" w:val="283"/>
        </w:trPr>
        <w:tc>
          <w:tcPr>
            <w:tcW w:w="1978" w:type="dxa"/>
            <w:tcBorders>
              <w:top w:val="nil"/>
              <w:left w:val="nil"/>
              <w:bottom w:val="single" w:sz="8" w:space="0" w:color="auto"/>
              <w:right w:val="nil"/>
            </w:tcBorders>
            <w:shd w:val="clear" w:color="000000" w:fill="F2F2F2"/>
            <w:vAlign w:val="center"/>
            <w:hideMark/>
          </w:tcPr>
          <w:p w:rsidR="000267E6" w:rsidRPr="00C57631" w:rsidRDefault="000267E6"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rsidR="000267E6" w:rsidRPr="00C57631" w:rsidRDefault="00B9004E" w:rsidP="004C1D8A">
            <w:pPr>
              <w:rPr>
                <w:rFonts w:ascii="Arial" w:eastAsia="Times New Roman" w:hAnsi="Arial" w:cs="Arial"/>
                <w:color w:val="000000"/>
                <w:sz w:val="22"/>
                <w:szCs w:val="22"/>
                <w:highlight w:val="yellow"/>
                <w:lang w:eastAsia="pt-BR"/>
              </w:rPr>
            </w:pPr>
            <w:r w:rsidRPr="00C57631">
              <w:rPr>
                <w:rFonts w:ascii="Arial" w:eastAsia="Times New Roman" w:hAnsi="Arial" w:cs="Arial"/>
                <w:color w:val="000000"/>
                <w:sz w:val="22"/>
                <w:szCs w:val="22"/>
                <w:lang w:eastAsia="pt-BR"/>
              </w:rPr>
              <w:t xml:space="preserve">Mauricio </w:t>
            </w:r>
            <w:proofErr w:type="spellStart"/>
            <w:r w:rsidRPr="00C57631">
              <w:rPr>
                <w:rFonts w:ascii="Arial" w:eastAsia="Times New Roman" w:hAnsi="Arial" w:cs="Arial"/>
                <w:color w:val="000000"/>
                <w:sz w:val="22"/>
                <w:szCs w:val="22"/>
                <w:lang w:eastAsia="pt-BR"/>
              </w:rPr>
              <w:t>Andre</w:t>
            </w:r>
            <w:proofErr w:type="spellEnd"/>
            <w:r w:rsidRPr="00C57631">
              <w:rPr>
                <w:rFonts w:ascii="Arial" w:eastAsia="Times New Roman" w:hAnsi="Arial" w:cs="Arial"/>
                <w:color w:val="000000"/>
                <w:sz w:val="22"/>
                <w:szCs w:val="22"/>
                <w:lang w:eastAsia="pt-BR"/>
              </w:rPr>
              <w:t xml:space="preserve"> </w:t>
            </w:r>
            <w:proofErr w:type="spellStart"/>
            <w:r w:rsidRPr="00C57631">
              <w:rPr>
                <w:rFonts w:ascii="Arial" w:eastAsia="Times New Roman" w:hAnsi="Arial" w:cs="Arial"/>
                <w:color w:val="000000"/>
                <w:sz w:val="22"/>
                <w:szCs w:val="22"/>
                <w:lang w:eastAsia="pt-BR"/>
              </w:rPr>
              <w:t>Giusti</w:t>
            </w:r>
            <w:proofErr w:type="spellEnd"/>
          </w:p>
        </w:tc>
      </w:tr>
      <w:tr w:rsidR="000267E6" w:rsidRPr="00C57631" w:rsidTr="00301EC7">
        <w:trPr>
          <w:trHeight w:hRule="exact" w:val="283"/>
        </w:trPr>
        <w:tc>
          <w:tcPr>
            <w:tcW w:w="1978" w:type="dxa"/>
            <w:tcBorders>
              <w:top w:val="nil"/>
              <w:left w:val="nil"/>
              <w:bottom w:val="single" w:sz="8" w:space="0" w:color="auto"/>
              <w:right w:val="nil"/>
            </w:tcBorders>
            <w:shd w:val="clear" w:color="000000" w:fill="F2F2F2"/>
            <w:vAlign w:val="center"/>
            <w:hideMark/>
          </w:tcPr>
          <w:p w:rsidR="000267E6" w:rsidRPr="00C57631" w:rsidRDefault="000267E6"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rsidR="000267E6" w:rsidRPr="00C57631" w:rsidRDefault="00B9004E" w:rsidP="00D45096">
            <w:pPr>
              <w:rPr>
                <w:rFonts w:ascii="Arial" w:eastAsia="Times New Roman" w:hAnsi="Arial" w:cs="Arial"/>
                <w:color w:val="000000"/>
                <w:sz w:val="22"/>
                <w:szCs w:val="22"/>
                <w:highlight w:val="yellow"/>
                <w:lang w:eastAsia="pt-BR"/>
              </w:rPr>
            </w:pPr>
            <w:r w:rsidRPr="00C57631">
              <w:rPr>
                <w:rFonts w:ascii="Arial" w:eastAsia="Times New Roman" w:hAnsi="Arial" w:cs="Arial"/>
                <w:color w:val="000000"/>
                <w:sz w:val="22"/>
                <w:szCs w:val="22"/>
                <w:lang w:eastAsia="pt-BR"/>
              </w:rPr>
              <w:t>Indisponibilidade de agenda por motivo profissional.</w:t>
            </w:r>
          </w:p>
        </w:tc>
      </w:tr>
    </w:tbl>
    <w:p w:rsidR="000267E6" w:rsidRPr="00C57631" w:rsidRDefault="000267E6" w:rsidP="0097276A">
      <w:pPr>
        <w:pStyle w:val="SemEspaamento"/>
        <w:rPr>
          <w:rFonts w:ascii="Arial" w:hAnsi="Arial" w:cs="Arial"/>
          <w:sz w:val="22"/>
          <w:szCs w:val="22"/>
        </w:rPr>
      </w:pPr>
    </w:p>
    <w:tbl>
      <w:tblPr>
        <w:tblStyle w:val="Tabelacomgrade"/>
        <w:tblW w:w="9036" w:type="dxa"/>
        <w:tblInd w:w="5" w:type="dxa"/>
        <w:tblLook w:val="04A0" w:firstRow="1" w:lastRow="0" w:firstColumn="1" w:lastColumn="0" w:noHBand="0" w:noVBand="1"/>
      </w:tblPr>
      <w:tblGrid>
        <w:gridCol w:w="1973"/>
        <w:gridCol w:w="7063"/>
      </w:tblGrid>
      <w:tr w:rsidR="000267E6" w:rsidRPr="00C57631" w:rsidTr="00301EC7">
        <w:trPr>
          <w:trHeight w:val="322"/>
        </w:trPr>
        <w:tc>
          <w:tcPr>
            <w:tcW w:w="9036" w:type="dxa"/>
            <w:gridSpan w:val="2"/>
            <w:tcBorders>
              <w:left w:val="nil"/>
              <w:right w:val="nil"/>
            </w:tcBorders>
            <w:shd w:val="clear" w:color="auto" w:fill="F2F2F2" w:themeFill="background1" w:themeFillShade="F2"/>
          </w:tcPr>
          <w:p w:rsidR="000267E6" w:rsidRPr="00C57631" w:rsidRDefault="000267E6" w:rsidP="004C1D8A">
            <w:pPr>
              <w:pStyle w:val="SemEspaamento"/>
              <w:rPr>
                <w:rFonts w:ascii="Arial" w:hAnsi="Arial" w:cs="Arial"/>
                <w:b/>
                <w:sz w:val="22"/>
                <w:szCs w:val="22"/>
              </w:rPr>
            </w:pPr>
            <w:r w:rsidRPr="00C57631">
              <w:rPr>
                <w:rFonts w:ascii="Arial" w:hAnsi="Arial" w:cs="Arial"/>
                <w:b/>
                <w:sz w:val="22"/>
                <w:szCs w:val="22"/>
              </w:rPr>
              <w:t>Ausências não justificadas</w:t>
            </w:r>
          </w:p>
        </w:tc>
      </w:tr>
      <w:tr w:rsidR="000267E6" w:rsidRPr="00C57631" w:rsidTr="00301EC7">
        <w:trPr>
          <w:trHeight w:val="322"/>
        </w:trPr>
        <w:tc>
          <w:tcPr>
            <w:tcW w:w="1973" w:type="dxa"/>
            <w:tcBorders>
              <w:left w:val="nil"/>
              <w:right w:val="nil"/>
            </w:tcBorders>
            <w:shd w:val="clear" w:color="auto" w:fill="F2F2F2" w:themeFill="background1" w:themeFillShade="F2"/>
          </w:tcPr>
          <w:p w:rsidR="000267E6" w:rsidRPr="00C57631" w:rsidRDefault="000267E6" w:rsidP="004C1D8A">
            <w:pPr>
              <w:pStyle w:val="SemEspaamento"/>
              <w:rPr>
                <w:rFonts w:ascii="Arial" w:hAnsi="Arial" w:cs="Arial"/>
                <w:b/>
                <w:sz w:val="22"/>
                <w:szCs w:val="22"/>
              </w:rPr>
            </w:pPr>
            <w:r w:rsidRPr="00C57631">
              <w:rPr>
                <w:rFonts w:ascii="Arial" w:hAnsi="Arial" w:cs="Arial"/>
                <w:b/>
                <w:sz w:val="22"/>
                <w:szCs w:val="22"/>
              </w:rPr>
              <w:t>Conselheiros</w:t>
            </w:r>
          </w:p>
        </w:tc>
        <w:tc>
          <w:tcPr>
            <w:tcW w:w="7063" w:type="dxa"/>
            <w:tcBorders>
              <w:left w:val="nil"/>
              <w:right w:val="nil"/>
            </w:tcBorders>
          </w:tcPr>
          <w:p w:rsidR="000267E6" w:rsidRPr="00C57631" w:rsidRDefault="00C57631" w:rsidP="004C1D8A">
            <w:pPr>
              <w:pStyle w:val="SemEspaamento"/>
              <w:rPr>
                <w:rFonts w:ascii="Arial" w:hAnsi="Arial" w:cs="Arial"/>
                <w:sz w:val="22"/>
                <w:szCs w:val="22"/>
              </w:rPr>
            </w:pPr>
            <w:r>
              <w:rPr>
                <w:rFonts w:ascii="Arial" w:hAnsi="Arial" w:cs="Arial"/>
                <w:sz w:val="22"/>
                <w:szCs w:val="22"/>
              </w:rPr>
              <w:t>Não houve</w:t>
            </w:r>
          </w:p>
        </w:tc>
      </w:tr>
    </w:tbl>
    <w:p w:rsidR="00BD49D9" w:rsidRPr="00C57631"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C57631"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C57631" w:rsidRDefault="0097276A" w:rsidP="00F81DBF">
            <w:pPr>
              <w:jc w:val="center"/>
              <w:rPr>
                <w:rFonts w:ascii="Arial" w:eastAsia="Times New Roman" w:hAnsi="Arial" w:cs="Arial"/>
                <w:b/>
                <w:bCs/>
                <w:color w:val="000000"/>
                <w:sz w:val="22"/>
                <w:szCs w:val="22"/>
                <w:lang w:eastAsia="pt-BR"/>
              </w:rPr>
            </w:pPr>
            <w:r w:rsidRPr="00C57631">
              <w:rPr>
                <w:rFonts w:ascii="Arial" w:hAnsi="Arial" w:cs="Arial"/>
                <w:b/>
                <w:bCs/>
                <w:color w:val="000000"/>
                <w:sz w:val="22"/>
                <w:szCs w:val="22"/>
              </w:rPr>
              <w:t>Le</w:t>
            </w:r>
            <w:r w:rsidR="00F81DBF" w:rsidRPr="00C57631">
              <w:rPr>
                <w:rFonts w:ascii="Arial" w:hAnsi="Arial" w:cs="Arial"/>
                <w:b/>
                <w:bCs/>
                <w:color w:val="000000"/>
                <w:sz w:val="22"/>
                <w:szCs w:val="22"/>
              </w:rPr>
              <w:t>itura e aprovação da súmula da r</w:t>
            </w:r>
            <w:r w:rsidRPr="00C57631">
              <w:rPr>
                <w:rFonts w:ascii="Arial" w:hAnsi="Arial" w:cs="Arial"/>
                <w:b/>
                <w:bCs/>
                <w:color w:val="000000"/>
                <w:sz w:val="22"/>
                <w:szCs w:val="22"/>
              </w:rPr>
              <w:t xml:space="preserve">eunião </w:t>
            </w:r>
            <w:r w:rsidR="00F81DBF" w:rsidRPr="00C57631">
              <w:rPr>
                <w:rFonts w:ascii="Arial" w:hAnsi="Arial" w:cs="Arial"/>
                <w:b/>
                <w:bCs/>
                <w:color w:val="000000"/>
                <w:sz w:val="22"/>
                <w:szCs w:val="22"/>
              </w:rPr>
              <w:t>anterior</w:t>
            </w:r>
          </w:p>
        </w:tc>
      </w:tr>
    </w:tbl>
    <w:p w:rsidR="00BD49D9" w:rsidRPr="00C57631"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1E692B"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1E692B" w:rsidRDefault="0097276A" w:rsidP="0097276A">
            <w:pPr>
              <w:rPr>
                <w:rFonts w:ascii="Arial" w:eastAsia="Times New Roman" w:hAnsi="Arial" w:cs="Arial"/>
                <w:b/>
                <w:bCs/>
                <w:color w:val="000000"/>
                <w:sz w:val="22"/>
                <w:szCs w:val="22"/>
                <w:lang w:eastAsia="pt-BR"/>
              </w:rPr>
            </w:pPr>
            <w:r w:rsidRPr="001E692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1E692B" w:rsidRDefault="00D11516" w:rsidP="00D42EA9">
            <w:pPr>
              <w:jc w:val="both"/>
              <w:rPr>
                <w:rFonts w:ascii="Arial" w:eastAsia="Times New Roman" w:hAnsi="Arial" w:cs="Arial"/>
                <w:color w:val="000000"/>
                <w:sz w:val="22"/>
                <w:szCs w:val="22"/>
                <w:lang w:eastAsia="pt-BR"/>
              </w:rPr>
            </w:pPr>
            <w:r w:rsidRPr="001E692B">
              <w:rPr>
                <w:rFonts w:ascii="Arial" w:eastAsia="Times New Roman" w:hAnsi="Arial" w:cs="Arial"/>
                <w:sz w:val="22"/>
                <w:szCs w:val="22"/>
                <w:lang w:eastAsia="pt-BR"/>
              </w:rPr>
              <w:t xml:space="preserve">Realizada a </w:t>
            </w:r>
            <w:r w:rsidR="0071328A" w:rsidRPr="001E692B">
              <w:rPr>
                <w:rFonts w:ascii="Arial" w:eastAsia="Times New Roman" w:hAnsi="Arial" w:cs="Arial"/>
                <w:sz w:val="22"/>
                <w:szCs w:val="22"/>
                <w:lang w:eastAsia="pt-BR"/>
              </w:rPr>
              <w:t xml:space="preserve">aprovação da súmula da </w:t>
            </w:r>
            <w:r w:rsidR="004B1AD3" w:rsidRPr="001E692B">
              <w:rPr>
                <w:rFonts w:ascii="Arial" w:eastAsia="Times New Roman" w:hAnsi="Arial" w:cs="Arial"/>
                <w:sz w:val="22"/>
                <w:szCs w:val="22"/>
                <w:lang w:eastAsia="pt-BR"/>
              </w:rPr>
              <w:t>3</w:t>
            </w:r>
            <w:r w:rsidR="0071328A" w:rsidRPr="001E692B">
              <w:rPr>
                <w:rFonts w:ascii="Arial" w:eastAsia="Times New Roman" w:hAnsi="Arial" w:cs="Arial"/>
                <w:sz w:val="22"/>
                <w:szCs w:val="22"/>
                <w:lang w:eastAsia="pt-BR"/>
              </w:rPr>
              <w:t xml:space="preserve">ª Reunião </w:t>
            </w:r>
            <w:r w:rsidR="00477DEC" w:rsidRPr="001E692B">
              <w:rPr>
                <w:rFonts w:ascii="Arial" w:eastAsia="Times New Roman" w:hAnsi="Arial" w:cs="Arial"/>
                <w:sz w:val="22"/>
                <w:szCs w:val="22"/>
                <w:lang w:eastAsia="pt-BR"/>
              </w:rPr>
              <w:t>ordinária</w:t>
            </w:r>
            <w:r w:rsidRPr="001E692B">
              <w:rPr>
                <w:rFonts w:ascii="Arial" w:eastAsia="Times New Roman" w:hAnsi="Arial" w:cs="Arial"/>
                <w:sz w:val="22"/>
                <w:szCs w:val="22"/>
                <w:lang w:eastAsia="pt-BR"/>
              </w:rPr>
              <w:t>.</w:t>
            </w:r>
          </w:p>
        </w:tc>
      </w:tr>
    </w:tbl>
    <w:p w:rsidR="001D5E03" w:rsidRPr="00C57631" w:rsidRDefault="00D42EA9" w:rsidP="00D42EA9">
      <w:pPr>
        <w:pStyle w:val="PargrafodaLista"/>
        <w:suppressLineNumbers/>
        <w:tabs>
          <w:tab w:val="left" w:pos="0"/>
        </w:tabs>
        <w:autoSpaceDE w:val="0"/>
        <w:autoSpaceDN w:val="0"/>
        <w:spacing w:after="160"/>
        <w:ind w:left="1416"/>
        <w:rPr>
          <w:rFonts w:ascii="Arial" w:hAnsi="Arial" w:cs="Arial"/>
          <w:b/>
          <w:sz w:val="22"/>
          <w:szCs w:val="22"/>
        </w:rPr>
      </w:pPr>
      <w:r w:rsidRPr="001E692B">
        <w:rPr>
          <w:rFonts w:ascii="Arial" w:eastAsia="Times New Roman" w:hAnsi="Arial" w:cs="Arial"/>
          <w:sz w:val="22"/>
          <w:szCs w:val="22"/>
          <w:lang w:eastAsia="pt-BR"/>
        </w:rPr>
        <w:t xml:space="preserve">          Realizada a aprovação da súmula da 1ª Reunião extraordinária.</w:t>
      </w:r>
    </w:p>
    <w:tbl>
      <w:tblPr>
        <w:tblStyle w:val="Tabelacomgrade"/>
        <w:tblW w:w="0" w:type="auto"/>
        <w:tblInd w:w="5" w:type="dxa"/>
        <w:tblLook w:val="04A0" w:firstRow="1" w:lastRow="0" w:firstColumn="1" w:lastColumn="0" w:noHBand="0" w:noVBand="1"/>
      </w:tblPr>
      <w:tblGrid>
        <w:gridCol w:w="9055"/>
      </w:tblGrid>
      <w:tr w:rsidR="00C57631" w:rsidRPr="00C57631" w:rsidTr="00074F58">
        <w:trPr>
          <w:trHeight w:hRule="exact" w:val="340"/>
        </w:trPr>
        <w:tc>
          <w:tcPr>
            <w:tcW w:w="9055" w:type="dxa"/>
            <w:tcBorders>
              <w:left w:val="nil"/>
              <w:right w:val="nil"/>
            </w:tcBorders>
            <w:shd w:val="clear" w:color="auto" w:fill="F2F2F2" w:themeFill="background1" w:themeFillShade="F2"/>
            <w:vAlign w:val="center"/>
          </w:tcPr>
          <w:p w:rsidR="00C57631" w:rsidRPr="00C57631" w:rsidRDefault="00C57631" w:rsidP="00074F58">
            <w:pPr>
              <w:pStyle w:val="PargrafodaLista"/>
              <w:suppressLineNumbers/>
              <w:tabs>
                <w:tab w:val="left" w:pos="0"/>
              </w:tabs>
              <w:autoSpaceDE w:val="0"/>
              <w:autoSpaceDN w:val="0"/>
              <w:spacing w:after="160"/>
              <w:ind w:left="0"/>
              <w:jc w:val="center"/>
              <w:rPr>
                <w:rFonts w:ascii="Arial" w:hAnsi="Arial" w:cs="Arial"/>
                <w:b/>
                <w:sz w:val="22"/>
                <w:szCs w:val="22"/>
              </w:rPr>
            </w:pPr>
          </w:p>
        </w:tc>
      </w:tr>
      <w:tr w:rsidR="00074F58" w:rsidRPr="00C57631" w:rsidTr="00074F58">
        <w:trPr>
          <w:trHeight w:hRule="exact" w:val="340"/>
        </w:trPr>
        <w:tc>
          <w:tcPr>
            <w:tcW w:w="9055" w:type="dxa"/>
            <w:tcBorders>
              <w:left w:val="nil"/>
              <w:right w:val="nil"/>
            </w:tcBorders>
            <w:shd w:val="clear" w:color="auto" w:fill="F2F2F2" w:themeFill="background1" w:themeFillShade="F2"/>
            <w:vAlign w:val="center"/>
          </w:tcPr>
          <w:p w:rsidR="00074F58" w:rsidRPr="00C57631"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C57631">
              <w:rPr>
                <w:rFonts w:ascii="Arial" w:hAnsi="Arial" w:cs="Arial"/>
                <w:b/>
                <w:sz w:val="22"/>
                <w:szCs w:val="22"/>
              </w:rPr>
              <w:t>Comunicação</w:t>
            </w:r>
          </w:p>
        </w:tc>
      </w:tr>
    </w:tbl>
    <w:p w:rsidR="00F4611C" w:rsidRPr="00C57631" w:rsidRDefault="00F4611C" w:rsidP="00F4611C">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C57631" w:rsidTr="00C34A1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F3AF0" w:rsidRPr="00C57631" w:rsidRDefault="00AF3AF0" w:rsidP="00E94B9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AF3AF0" w:rsidRPr="00C57631" w:rsidRDefault="00973742" w:rsidP="00E94B9A">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Fábio Vieira</w:t>
            </w:r>
          </w:p>
        </w:tc>
      </w:tr>
      <w:tr w:rsidR="00AF3AF0" w:rsidRPr="00C57631" w:rsidTr="00723FE2">
        <w:trPr>
          <w:trHeight w:val="300"/>
        </w:trPr>
        <w:tc>
          <w:tcPr>
            <w:tcW w:w="1960" w:type="dxa"/>
            <w:tcBorders>
              <w:top w:val="nil"/>
              <w:left w:val="nil"/>
              <w:bottom w:val="single" w:sz="4" w:space="0" w:color="auto"/>
              <w:right w:val="nil"/>
            </w:tcBorders>
            <w:shd w:val="clear" w:color="000000" w:fill="F2F2F2"/>
            <w:noWrap/>
            <w:vAlign w:val="center"/>
            <w:hideMark/>
          </w:tcPr>
          <w:p w:rsidR="00AF3AF0" w:rsidRPr="00C57631" w:rsidRDefault="00AF3AF0" w:rsidP="00E94B9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85613C" w:rsidRPr="0085613C" w:rsidRDefault="0085613C" w:rsidP="0085613C">
            <w:pPr>
              <w:jc w:val="both"/>
              <w:rPr>
                <w:rFonts w:ascii="Arial" w:hAnsi="Arial" w:cs="Arial"/>
                <w:sz w:val="22"/>
                <w:szCs w:val="22"/>
              </w:rPr>
            </w:pPr>
            <w:r w:rsidRPr="0085613C">
              <w:rPr>
                <w:rFonts w:ascii="Arial" w:hAnsi="Arial" w:cs="Arial"/>
                <w:sz w:val="22"/>
                <w:szCs w:val="22"/>
              </w:rPr>
              <w:t xml:space="preserve">O Conselheiro Fábio abordou sobre sua participação na reunião do CEAU, </w:t>
            </w:r>
            <w:r w:rsidR="00826C47">
              <w:rPr>
                <w:rFonts w:ascii="Arial" w:hAnsi="Arial" w:cs="Arial"/>
                <w:sz w:val="22"/>
                <w:szCs w:val="22"/>
              </w:rPr>
              <w:t>onde foi relatado</w:t>
            </w:r>
            <w:r w:rsidRPr="0085613C">
              <w:rPr>
                <w:rFonts w:ascii="Arial" w:hAnsi="Arial" w:cs="Arial"/>
                <w:sz w:val="22"/>
                <w:szCs w:val="22"/>
              </w:rPr>
              <w:t xml:space="preserve"> o desconforto com o fato do CAU/SC promover ações de aprimoramento e valorização profissional, substituindo o papel das entidades de classe. Foi sug</w:t>
            </w:r>
            <w:r w:rsidR="00826C47">
              <w:rPr>
                <w:rFonts w:ascii="Arial" w:hAnsi="Arial" w:cs="Arial"/>
                <w:sz w:val="22"/>
                <w:szCs w:val="22"/>
              </w:rPr>
              <w:t>erido tratar de forma mais aprofundada no Planejamento das A</w:t>
            </w:r>
            <w:r w:rsidRPr="0085613C">
              <w:rPr>
                <w:rFonts w:ascii="Arial" w:hAnsi="Arial" w:cs="Arial"/>
                <w:sz w:val="22"/>
                <w:szCs w:val="22"/>
              </w:rPr>
              <w:t>ções de 2019.</w:t>
            </w:r>
          </w:p>
          <w:p w:rsidR="00973742" w:rsidRPr="0085613C" w:rsidRDefault="0085613C" w:rsidP="00973742">
            <w:pPr>
              <w:jc w:val="both"/>
              <w:rPr>
                <w:rFonts w:ascii="Arial" w:eastAsia="Times New Roman" w:hAnsi="Arial" w:cs="Arial"/>
                <w:color w:val="000000"/>
                <w:sz w:val="22"/>
                <w:szCs w:val="22"/>
                <w:lang w:eastAsia="pt-BR"/>
              </w:rPr>
            </w:pPr>
            <w:r w:rsidRPr="0085613C">
              <w:rPr>
                <w:rFonts w:ascii="Arial" w:hAnsi="Arial" w:cs="Arial"/>
                <w:sz w:val="22"/>
                <w:szCs w:val="22"/>
              </w:rPr>
              <w:t xml:space="preserve">Na mesma reunião, foi tratada </w:t>
            </w:r>
            <w:r w:rsidR="00826C47">
              <w:rPr>
                <w:rFonts w:ascii="Arial" w:hAnsi="Arial" w:cs="Arial"/>
                <w:sz w:val="22"/>
                <w:szCs w:val="22"/>
              </w:rPr>
              <w:t>a possibilidade de formar uma Câmara Temática com o assunto de “Padronização de Aprovação de P</w:t>
            </w:r>
            <w:r w:rsidRPr="0085613C">
              <w:rPr>
                <w:rFonts w:ascii="Arial" w:hAnsi="Arial" w:cs="Arial"/>
                <w:sz w:val="22"/>
                <w:szCs w:val="22"/>
              </w:rPr>
              <w:t>rojeto”. Os conselheiros consideraram interessante convidar o grupo de arquitetos de Baln</w:t>
            </w:r>
            <w:r w:rsidR="00826C47">
              <w:rPr>
                <w:rFonts w:ascii="Arial" w:hAnsi="Arial" w:cs="Arial"/>
                <w:sz w:val="22"/>
                <w:szCs w:val="22"/>
              </w:rPr>
              <w:t>eário Camboriú, que organizou a proposta de padronização de a</w:t>
            </w:r>
            <w:r w:rsidRPr="0085613C">
              <w:rPr>
                <w:rFonts w:ascii="Arial" w:hAnsi="Arial" w:cs="Arial"/>
                <w:sz w:val="22"/>
                <w:szCs w:val="22"/>
              </w:rPr>
              <w:t xml:space="preserve">provação de projetos no seu município, para a comissão estudar o início de uma a câmara com este tema. </w:t>
            </w:r>
          </w:p>
        </w:tc>
      </w:tr>
    </w:tbl>
    <w:p w:rsidR="006211E7" w:rsidRPr="00C57631" w:rsidRDefault="006211E7" w:rsidP="00F4611C">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8B5C8B" w:rsidRPr="00C57631" w:rsidTr="002E407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8B5C8B" w:rsidRPr="00C57631" w:rsidRDefault="008B5C8B" w:rsidP="008B5C8B">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tcPr>
          <w:p w:rsidR="008B5C8B" w:rsidRPr="00C57631" w:rsidRDefault="00973742" w:rsidP="005A07D9">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Everson Martins</w:t>
            </w:r>
          </w:p>
        </w:tc>
      </w:tr>
      <w:tr w:rsidR="008B5C8B" w:rsidRPr="00C57631" w:rsidTr="002E407A">
        <w:trPr>
          <w:trHeight w:val="300"/>
        </w:trPr>
        <w:tc>
          <w:tcPr>
            <w:tcW w:w="1960" w:type="dxa"/>
            <w:tcBorders>
              <w:top w:val="nil"/>
              <w:left w:val="nil"/>
              <w:bottom w:val="single" w:sz="4" w:space="0" w:color="auto"/>
              <w:right w:val="nil"/>
            </w:tcBorders>
            <w:shd w:val="clear" w:color="000000" w:fill="F2F2F2"/>
            <w:noWrap/>
            <w:vAlign w:val="center"/>
            <w:hideMark/>
          </w:tcPr>
          <w:p w:rsidR="008B5C8B" w:rsidRPr="00C57631" w:rsidRDefault="008B5C8B" w:rsidP="008B5C8B">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08396D" w:rsidRPr="00C57631" w:rsidRDefault="00973742" w:rsidP="00973742">
            <w:pPr>
              <w:jc w:val="both"/>
              <w:rPr>
                <w:rFonts w:ascii="Arial" w:eastAsia="Times New Roman" w:hAnsi="Arial" w:cs="Arial"/>
                <w:color w:val="000000"/>
                <w:sz w:val="22"/>
                <w:szCs w:val="22"/>
                <w:lang w:eastAsia="pt-BR"/>
              </w:rPr>
            </w:pPr>
            <w:r w:rsidRPr="0085613C">
              <w:rPr>
                <w:rFonts w:ascii="Arial" w:eastAsia="Times New Roman" w:hAnsi="Arial" w:cs="Arial"/>
                <w:color w:val="000000"/>
                <w:sz w:val="22"/>
                <w:szCs w:val="22"/>
                <w:lang w:eastAsia="pt-BR"/>
              </w:rPr>
              <w:t>O conselheiro Everson relatou sua participação na reunião das entidades de arquitetura e urbanismo e do CAU com a Secretaria de Transporte e Mobilidade Urbana de Florianópolis e com o Instituto de Planejamento Urbano de Florianópolis</w:t>
            </w:r>
            <w:r>
              <w:rPr>
                <w:rFonts w:ascii="Arial" w:eastAsia="Times New Roman" w:hAnsi="Arial" w:cs="Arial"/>
                <w:color w:val="000000"/>
                <w:sz w:val="22"/>
                <w:szCs w:val="22"/>
                <w:lang w:eastAsia="pt-BR"/>
              </w:rPr>
              <w:t xml:space="preserve"> - IPUF, considerando um passo importante para a aproximação d</w:t>
            </w:r>
            <w:r w:rsidRPr="0085613C">
              <w:rPr>
                <w:rFonts w:ascii="Arial" w:eastAsia="Times New Roman" w:hAnsi="Arial" w:cs="Arial"/>
                <w:color w:val="000000"/>
                <w:sz w:val="22"/>
                <w:szCs w:val="22"/>
                <w:lang w:eastAsia="pt-BR"/>
              </w:rPr>
              <w:t xml:space="preserve">os arquitetos e urbanistas </w:t>
            </w:r>
            <w:r>
              <w:rPr>
                <w:rFonts w:ascii="Arial" w:eastAsia="Times New Roman" w:hAnsi="Arial" w:cs="Arial"/>
                <w:color w:val="000000"/>
                <w:sz w:val="22"/>
                <w:szCs w:val="22"/>
                <w:lang w:eastAsia="pt-BR"/>
              </w:rPr>
              <w:t>ao</w:t>
            </w:r>
            <w:r w:rsidRPr="0085613C">
              <w:rPr>
                <w:rFonts w:ascii="Arial" w:eastAsia="Times New Roman" w:hAnsi="Arial" w:cs="Arial"/>
                <w:color w:val="000000"/>
                <w:sz w:val="22"/>
                <w:szCs w:val="22"/>
                <w:lang w:eastAsia="pt-BR"/>
              </w:rPr>
              <w:t xml:space="preserve"> planejamento urbano da </w:t>
            </w:r>
            <w:r>
              <w:rPr>
                <w:rFonts w:ascii="Arial" w:eastAsia="Times New Roman" w:hAnsi="Arial" w:cs="Arial"/>
                <w:color w:val="000000"/>
                <w:sz w:val="22"/>
                <w:szCs w:val="22"/>
                <w:lang w:eastAsia="pt-BR"/>
              </w:rPr>
              <w:t>capital</w:t>
            </w:r>
            <w:r w:rsidRPr="0085613C">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Realçou que f</w:t>
            </w:r>
            <w:r w:rsidR="00372684">
              <w:rPr>
                <w:rFonts w:ascii="Arial" w:eastAsia="Times New Roman" w:hAnsi="Arial" w:cs="Arial"/>
                <w:color w:val="000000"/>
                <w:sz w:val="22"/>
                <w:szCs w:val="22"/>
                <w:lang w:eastAsia="pt-BR"/>
              </w:rPr>
              <w:t>oi assinado o Protocolo de I</w:t>
            </w:r>
            <w:r>
              <w:rPr>
                <w:rFonts w:ascii="Arial" w:eastAsia="Times New Roman" w:hAnsi="Arial" w:cs="Arial"/>
                <w:color w:val="000000"/>
                <w:sz w:val="22"/>
                <w:szCs w:val="22"/>
                <w:lang w:eastAsia="pt-BR"/>
              </w:rPr>
              <w:t>ntenções do CAU com Prefeitura Municipal de Florianópolis.</w:t>
            </w:r>
          </w:p>
        </w:tc>
      </w:tr>
      <w:tr w:rsidR="00973742" w:rsidRPr="00C57631" w:rsidTr="006F18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3742" w:rsidRPr="00C57631" w:rsidRDefault="00973742"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973742" w:rsidRPr="00C57631" w:rsidRDefault="00973742" w:rsidP="006F186A">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Melina Marcondes</w:t>
            </w:r>
          </w:p>
        </w:tc>
      </w:tr>
      <w:tr w:rsidR="00973742" w:rsidRPr="00C57631" w:rsidTr="006F186A">
        <w:trPr>
          <w:trHeight w:val="300"/>
        </w:trPr>
        <w:tc>
          <w:tcPr>
            <w:tcW w:w="1960" w:type="dxa"/>
            <w:tcBorders>
              <w:top w:val="nil"/>
              <w:left w:val="nil"/>
              <w:bottom w:val="single" w:sz="4" w:space="0" w:color="auto"/>
              <w:right w:val="nil"/>
            </w:tcBorders>
            <w:shd w:val="clear" w:color="000000" w:fill="F2F2F2"/>
            <w:noWrap/>
            <w:vAlign w:val="center"/>
            <w:hideMark/>
          </w:tcPr>
          <w:p w:rsidR="00973742" w:rsidRPr="00C57631" w:rsidRDefault="00973742"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973742" w:rsidRPr="00C57631" w:rsidRDefault="00973742" w:rsidP="0097374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assessora Melina informou a CEP sobre a Deliberação nº16/2019 da CEP-CAU/BR, que respondeu a consulta do CAU/SC sobre a possibilidade de interrupção de registro retroativa, e sobre a Deliberação nº29/2019 da CEP-CAU/BR, que revogou a nº87/2018, que entedia que “Empresário Individual” (EI) não se enquadrava nas condições e exigências para o registro de pessoa jurídica no CAU.</w:t>
            </w:r>
          </w:p>
        </w:tc>
      </w:tr>
    </w:tbl>
    <w:p w:rsidR="00973742" w:rsidRDefault="00973742" w:rsidP="00F4611C">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C57631" w:rsidTr="00074F58">
        <w:trPr>
          <w:trHeight w:hRule="exact" w:val="340"/>
        </w:trPr>
        <w:tc>
          <w:tcPr>
            <w:tcW w:w="9055" w:type="dxa"/>
            <w:tcBorders>
              <w:left w:val="nil"/>
              <w:right w:val="nil"/>
            </w:tcBorders>
            <w:shd w:val="clear" w:color="auto" w:fill="F2F2F2" w:themeFill="background1" w:themeFillShade="F2"/>
            <w:vAlign w:val="center"/>
          </w:tcPr>
          <w:p w:rsidR="00074F58" w:rsidRPr="00C57631"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C57631">
              <w:rPr>
                <w:rFonts w:ascii="Arial" w:hAnsi="Arial" w:cs="Arial"/>
                <w:b/>
                <w:sz w:val="22"/>
                <w:szCs w:val="22"/>
              </w:rPr>
              <w:t>ORDEM DO DIA</w:t>
            </w:r>
          </w:p>
        </w:tc>
      </w:tr>
    </w:tbl>
    <w:p w:rsidR="00074F58" w:rsidRPr="00C57631"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C57631"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C57631" w:rsidRDefault="00074F58" w:rsidP="00074F58">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074F58" w:rsidRPr="00C57631" w:rsidRDefault="00D42EA9" w:rsidP="00C15AD2">
            <w:pPr>
              <w:autoSpaceDE w:val="0"/>
              <w:autoSpaceDN w:val="0"/>
              <w:adjustRightInd w:val="0"/>
              <w:jc w:val="both"/>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Homologação de Solicitação de Cancelamento de Registro Profissional.</w:t>
            </w:r>
          </w:p>
        </w:tc>
      </w:tr>
      <w:tr w:rsidR="00AE70E8"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AE70E8" w:rsidRPr="00C57631" w:rsidRDefault="00AE70E8" w:rsidP="00AE70E8">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E70E8" w:rsidRPr="00C57631" w:rsidRDefault="00C34A11" w:rsidP="00AE70E8">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GERTEC</w:t>
            </w:r>
          </w:p>
        </w:tc>
      </w:tr>
      <w:tr w:rsidR="00AE70E8" w:rsidRPr="00C57631" w:rsidTr="00074F58">
        <w:trPr>
          <w:trHeight w:val="300"/>
        </w:trPr>
        <w:tc>
          <w:tcPr>
            <w:tcW w:w="1974" w:type="dxa"/>
            <w:tcBorders>
              <w:top w:val="nil"/>
              <w:left w:val="nil"/>
              <w:bottom w:val="single" w:sz="4" w:space="0" w:color="auto"/>
              <w:right w:val="nil"/>
            </w:tcBorders>
            <w:shd w:val="clear" w:color="000000" w:fill="F2F2F2"/>
            <w:noWrap/>
            <w:vAlign w:val="center"/>
            <w:hideMark/>
          </w:tcPr>
          <w:p w:rsidR="00AE70E8" w:rsidRPr="00C57631" w:rsidRDefault="00AE70E8" w:rsidP="00AE70E8">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AE70E8" w:rsidRPr="00C57631" w:rsidRDefault="00B54B85" w:rsidP="00AE70E8">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AE70E8" w:rsidRPr="00C57631" w:rsidTr="00D42EA9">
        <w:trPr>
          <w:trHeight w:val="792"/>
        </w:trPr>
        <w:tc>
          <w:tcPr>
            <w:tcW w:w="1974" w:type="dxa"/>
            <w:tcBorders>
              <w:top w:val="nil"/>
              <w:left w:val="nil"/>
              <w:bottom w:val="single" w:sz="4" w:space="0" w:color="auto"/>
              <w:right w:val="nil"/>
            </w:tcBorders>
            <w:shd w:val="clear" w:color="000000" w:fill="F2F2F2"/>
            <w:noWrap/>
            <w:vAlign w:val="center"/>
            <w:hideMark/>
          </w:tcPr>
          <w:p w:rsidR="00AE70E8" w:rsidRPr="00C57631" w:rsidRDefault="00AE70E8" w:rsidP="00AE70E8">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8396D" w:rsidRPr="0008396D" w:rsidRDefault="00CD47A6" w:rsidP="00CD47A6">
            <w:pPr>
              <w:jc w:val="both"/>
              <w:rPr>
                <w:rFonts w:ascii="Arial" w:hAnsi="Arial" w:cs="Arial"/>
                <w:sz w:val="22"/>
                <w:szCs w:val="22"/>
              </w:rPr>
            </w:pPr>
            <w:r w:rsidRPr="00C57631">
              <w:rPr>
                <w:rFonts w:ascii="Arial" w:hAnsi="Arial" w:cs="Arial"/>
                <w:sz w:val="22"/>
                <w:szCs w:val="22"/>
              </w:rPr>
              <w:t xml:space="preserve">Deliberou por deferir </w:t>
            </w:r>
            <w:r w:rsidR="00D42EA9" w:rsidRPr="00C57631">
              <w:rPr>
                <w:rFonts w:ascii="Arial" w:hAnsi="Arial" w:cs="Arial"/>
                <w:sz w:val="22"/>
                <w:szCs w:val="22"/>
              </w:rPr>
              <w:t>a solicitação de cancelamento de registro profis</w:t>
            </w:r>
            <w:r w:rsidR="00D17300" w:rsidRPr="00C57631">
              <w:rPr>
                <w:rFonts w:ascii="Arial" w:hAnsi="Arial" w:cs="Arial"/>
                <w:sz w:val="22"/>
                <w:szCs w:val="22"/>
              </w:rPr>
              <w:t>sional</w:t>
            </w:r>
            <w:r w:rsidRPr="00C57631">
              <w:rPr>
                <w:rFonts w:ascii="Arial" w:hAnsi="Arial" w:cs="Arial"/>
                <w:sz w:val="22"/>
                <w:szCs w:val="22"/>
              </w:rPr>
              <w:t xml:space="preserve"> de MAURO OLIMPO MENEZES DA SILVA</w:t>
            </w:r>
            <w:r w:rsidR="00D17300" w:rsidRPr="00C57631">
              <w:rPr>
                <w:rFonts w:ascii="Arial" w:hAnsi="Arial" w:cs="Arial"/>
                <w:sz w:val="22"/>
                <w:szCs w:val="22"/>
              </w:rPr>
              <w:t>, c</w:t>
            </w:r>
            <w:r w:rsidR="00D42EA9" w:rsidRPr="00C57631">
              <w:rPr>
                <w:rFonts w:ascii="Arial" w:hAnsi="Arial" w:cs="Arial"/>
                <w:sz w:val="22"/>
                <w:szCs w:val="22"/>
              </w:rPr>
              <w:t>onforme Deliberação nº 30/2019.</w:t>
            </w:r>
          </w:p>
        </w:tc>
      </w:tr>
    </w:tbl>
    <w:p w:rsidR="00BD49D9" w:rsidRPr="00C57631"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C57631"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C57631" w:rsidRDefault="00074F5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C57631" w:rsidRDefault="00D42EA9" w:rsidP="00C15AD2">
            <w:pPr>
              <w:autoSpaceDE w:val="0"/>
              <w:autoSpaceDN w:val="0"/>
              <w:adjustRightInd w:val="0"/>
              <w:jc w:val="both"/>
              <w:rPr>
                <w:rFonts w:ascii="Arial" w:eastAsia="Calibri" w:hAnsi="Arial" w:cs="Arial"/>
                <w:b/>
                <w:color w:val="000000"/>
                <w:sz w:val="22"/>
                <w:szCs w:val="22"/>
                <w:lang w:eastAsia="pt-BR"/>
              </w:rPr>
            </w:pPr>
            <w:r w:rsidRPr="00C57631">
              <w:rPr>
                <w:rFonts w:ascii="Arial" w:hAnsi="Arial" w:cs="Arial"/>
                <w:b/>
                <w:color w:val="000000"/>
                <w:sz w:val="22"/>
                <w:szCs w:val="22"/>
              </w:rPr>
              <w:t>Homologação de Solicitação de Interrupção de Registro Profissional</w:t>
            </w:r>
            <w:r w:rsidR="00340FF6" w:rsidRPr="00C57631">
              <w:rPr>
                <w:rFonts w:ascii="Arial" w:hAnsi="Arial" w:cs="Arial"/>
                <w:b/>
                <w:sz w:val="22"/>
                <w:szCs w:val="22"/>
              </w:rPr>
              <w:t>.</w:t>
            </w:r>
          </w:p>
        </w:tc>
      </w:tr>
      <w:tr w:rsidR="00074F58" w:rsidRPr="00C57631"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C57631" w:rsidRDefault="00074F5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C57631" w:rsidRDefault="00C27551" w:rsidP="008412FD">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GERTEC</w:t>
            </w:r>
          </w:p>
        </w:tc>
      </w:tr>
      <w:tr w:rsidR="00074F58" w:rsidRPr="00C57631"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C57631" w:rsidRDefault="00074F5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C57631" w:rsidRDefault="00B54B85" w:rsidP="004C1D8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074F58" w:rsidRPr="00C57631"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C57631" w:rsidRDefault="00074F5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94B9A" w:rsidRPr="00C57631" w:rsidRDefault="00CD47A6" w:rsidP="00CD47A6">
            <w:pPr>
              <w:jc w:val="both"/>
              <w:rPr>
                <w:rFonts w:ascii="Arial" w:hAnsi="Arial" w:cs="Arial"/>
                <w:sz w:val="22"/>
                <w:szCs w:val="22"/>
              </w:rPr>
            </w:pPr>
            <w:r w:rsidRPr="00C57631">
              <w:rPr>
                <w:rFonts w:ascii="Arial" w:hAnsi="Arial" w:cs="Arial"/>
                <w:sz w:val="22"/>
                <w:szCs w:val="22"/>
              </w:rPr>
              <w:t>Deliberou por deferir as interrupções de registro dos profissionais EDUARDO LUIZ GARLET, DAIANE KESTERING FIGUEREDO, MAYCKON FRANCISCO, DANIELE SANTOS SILVA, ANA BEATRIZ DE OLIVEIRA LIMA, ELVIS EMANOEL PIERIN, CAROLINE BERTO MACHADO, MANUELA CRISTINA CERVI, BRUNA PINCEGHER, CAMILA SILVA DA CONCEIÇÃO, TALINE SCHROEDER ROLIM, KAILA BISSOLOTTI, E ELIANDRA TEZA SALVADOR, conforme Deliberação nº 31/2019.</w:t>
            </w:r>
          </w:p>
        </w:tc>
      </w:tr>
    </w:tbl>
    <w:p w:rsidR="00074F58" w:rsidRPr="00C57631"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C57631"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C57631" w:rsidRDefault="003837BC" w:rsidP="004C1D8A">
            <w:pPr>
              <w:rPr>
                <w:rFonts w:ascii="Arial" w:eastAsia="Times New Roman" w:hAnsi="Arial" w:cs="Arial"/>
                <w:b/>
                <w:bCs/>
                <w:color w:val="000000"/>
                <w:sz w:val="22"/>
                <w:szCs w:val="22"/>
                <w:lang w:eastAsia="pt-BR"/>
              </w:rPr>
            </w:pPr>
            <w:r w:rsidRPr="00C57631">
              <w:rPr>
                <w:rFonts w:ascii="Arial" w:hAnsi="Arial" w:cs="Arial"/>
                <w:sz w:val="22"/>
                <w:szCs w:val="22"/>
              </w:rPr>
              <w:br w:type="page"/>
            </w:r>
            <w:r w:rsidR="00074F58" w:rsidRPr="00C57631">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074F58" w:rsidRPr="00C57631" w:rsidRDefault="00B54B85" w:rsidP="00B54B85">
            <w:pPr>
              <w:autoSpaceDE w:val="0"/>
              <w:autoSpaceDN w:val="0"/>
              <w:adjustRightInd w:val="0"/>
              <w:jc w:val="both"/>
              <w:rPr>
                <w:rFonts w:ascii="Arial" w:eastAsia="Calibri" w:hAnsi="Arial" w:cs="Arial"/>
                <w:b/>
                <w:color w:val="000000"/>
                <w:sz w:val="22"/>
                <w:szCs w:val="22"/>
                <w:lang w:eastAsia="pt-BR"/>
              </w:rPr>
            </w:pPr>
            <w:r w:rsidRPr="00C57631">
              <w:rPr>
                <w:rFonts w:ascii="Arial" w:hAnsi="Arial" w:cs="Arial"/>
                <w:b/>
                <w:color w:val="000000"/>
                <w:sz w:val="22"/>
                <w:szCs w:val="22"/>
              </w:rPr>
              <w:t>Indeferimento de Solicitação de Interrupção de Registro Profissional.</w:t>
            </w:r>
          </w:p>
        </w:tc>
      </w:tr>
      <w:tr w:rsidR="00DF4ACA"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F4ACA" w:rsidRPr="00C57631" w:rsidRDefault="00DF4ACA" w:rsidP="00DF4AC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F4ACA" w:rsidRPr="00C57631" w:rsidRDefault="00340FF6" w:rsidP="00DF4AC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GERTEC</w:t>
            </w:r>
          </w:p>
        </w:tc>
      </w:tr>
      <w:tr w:rsidR="00DF4ACA"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F4ACA" w:rsidRPr="00C57631" w:rsidRDefault="00DF4ACA" w:rsidP="00DF4AC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F4ACA" w:rsidRPr="00C57631" w:rsidRDefault="00B54B85" w:rsidP="00DF4AC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074F58"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C57631" w:rsidRDefault="00074F5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C57631" w:rsidRDefault="00B54B85" w:rsidP="00B54B85">
            <w:pPr>
              <w:jc w:val="both"/>
              <w:rPr>
                <w:rFonts w:ascii="Arial" w:eastAsia="Times New Roman" w:hAnsi="Arial" w:cs="Arial"/>
                <w:color w:val="000000"/>
                <w:sz w:val="22"/>
                <w:szCs w:val="22"/>
                <w:lang w:eastAsia="pt-BR"/>
              </w:rPr>
            </w:pPr>
            <w:r w:rsidRPr="00C57631">
              <w:rPr>
                <w:rFonts w:ascii="Arial" w:eastAsia="Times New Roman" w:hAnsi="Arial" w:cs="Arial"/>
                <w:sz w:val="22"/>
                <w:szCs w:val="22"/>
                <w:lang w:eastAsia="pt-BR"/>
              </w:rPr>
              <w:t xml:space="preserve">Deliberou por indeferir a interrupção do registro das profissionais </w:t>
            </w:r>
            <w:r w:rsidRPr="00C57631">
              <w:rPr>
                <w:rFonts w:ascii="Arial" w:hAnsi="Arial" w:cs="Arial"/>
                <w:sz w:val="22"/>
                <w:szCs w:val="22"/>
              </w:rPr>
              <w:t>FERNANDA PEREIRA HILÁRIO e ANA CLAUDIA DE LIZ</w:t>
            </w:r>
            <w:r w:rsidRPr="00C57631">
              <w:rPr>
                <w:rFonts w:ascii="Arial" w:eastAsia="Times New Roman" w:hAnsi="Arial" w:cs="Arial"/>
                <w:sz w:val="22"/>
                <w:szCs w:val="22"/>
                <w:lang w:eastAsia="pt-BR"/>
              </w:rPr>
              <w:t>, conforme Deliberação nº 32/2019</w:t>
            </w:r>
            <w:r w:rsidR="00376ED2" w:rsidRPr="00C57631">
              <w:rPr>
                <w:rFonts w:ascii="Arial" w:eastAsia="Times New Roman" w:hAnsi="Arial" w:cs="Arial"/>
                <w:sz w:val="22"/>
                <w:szCs w:val="22"/>
                <w:lang w:eastAsia="pt-BR"/>
              </w:rPr>
              <w:t>.</w:t>
            </w:r>
          </w:p>
        </w:tc>
      </w:tr>
      <w:tr w:rsidR="00874953" w:rsidRPr="00CA52F0" w:rsidTr="00C34A11">
        <w:trPr>
          <w:trHeight w:val="300"/>
        </w:trPr>
        <w:tc>
          <w:tcPr>
            <w:tcW w:w="1974" w:type="dxa"/>
            <w:tcBorders>
              <w:top w:val="nil"/>
              <w:left w:val="nil"/>
              <w:bottom w:val="single" w:sz="4" w:space="0" w:color="auto"/>
              <w:right w:val="nil"/>
            </w:tcBorders>
            <w:shd w:val="clear" w:color="000000" w:fill="F2F2F2"/>
            <w:noWrap/>
            <w:vAlign w:val="center"/>
          </w:tcPr>
          <w:p w:rsidR="00874953" w:rsidRPr="00CA52F0" w:rsidRDefault="00874953" w:rsidP="00C15AD2">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874953" w:rsidRPr="00CA52F0" w:rsidRDefault="00874953" w:rsidP="00874953">
            <w:pPr>
              <w:rPr>
                <w:rFonts w:ascii="Arial" w:eastAsia="Times New Roman" w:hAnsi="Arial" w:cs="Arial"/>
                <w:color w:val="000000"/>
                <w:sz w:val="22"/>
                <w:szCs w:val="22"/>
                <w:lang w:eastAsia="pt-BR"/>
              </w:rPr>
            </w:pPr>
          </w:p>
        </w:tc>
      </w:tr>
      <w:tr w:rsidR="00C15AD2" w:rsidRPr="00CA52F0" w:rsidTr="00CF5FD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C15AD2" w:rsidRPr="00CA52F0" w:rsidRDefault="00C15AD2" w:rsidP="00CF5FD1">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C15AD2" w:rsidRPr="00CA52F0" w:rsidRDefault="00C15AD2" w:rsidP="00C15AD2">
            <w:pPr>
              <w:autoSpaceDE w:val="0"/>
              <w:autoSpaceDN w:val="0"/>
              <w:adjustRightInd w:val="0"/>
              <w:jc w:val="both"/>
              <w:rPr>
                <w:rFonts w:ascii="Arial" w:eastAsia="Calibri" w:hAnsi="Arial" w:cs="Arial"/>
                <w:b/>
                <w:color w:val="000000"/>
                <w:sz w:val="22"/>
                <w:szCs w:val="22"/>
                <w:lang w:eastAsia="pt-BR"/>
              </w:rPr>
            </w:pPr>
            <w:r w:rsidRPr="00C57631">
              <w:rPr>
                <w:rFonts w:ascii="Arial" w:eastAsia="Calibri" w:hAnsi="Arial" w:cs="Arial"/>
                <w:b/>
                <w:color w:val="000000"/>
                <w:sz w:val="22"/>
                <w:szCs w:val="22"/>
                <w:lang w:eastAsia="pt-BR"/>
              </w:rPr>
              <w:t>Homologação de Solicitação de Baixa de Registro de Pessoa Jurídica.</w:t>
            </w:r>
            <w:r>
              <w:rPr>
                <w:rFonts w:ascii="Arial" w:eastAsia="Calibri" w:hAnsi="Arial" w:cs="Arial"/>
                <w:b/>
                <w:color w:val="000000"/>
                <w:sz w:val="22"/>
                <w:szCs w:val="22"/>
                <w:lang w:eastAsia="pt-BR"/>
              </w:rPr>
              <w:t xml:space="preserve"> </w:t>
            </w:r>
          </w:p>
        </w:tc>
      </w:tr>
      <w:tr w:rsidR="00C15AD2" w:rsidRPr="00CA52F0" w:rsidTr="00CF5FD1">
        <w:trPr>
          <w:trHeight w:val="300"/>
        </w:trPr>
        <w:tc>
          <w:tcPr>
            <w:tcW w:w="1974" w:type="dxa"/>
            <w:tcBorders>
              <w:top w:val="nil"/>
              <w:left w:val="nil"/>
              <w:bottom w:val="single" w:sz="4" w:space="0" w:color="auto"/>
              <w:right w:val="nil"/>
            </w:tcBorders>
            <w:shd w:val="clear" w:color="000000" w:fill="F2F2F2"/>
            <w:noWrap/>
            <w:vAlign w:val="center"/>
            <w:hideMark/>
          </w:tcPr>
          <w:p w:rsidR="00C15AD2" w:rsidRPr="00CA52F0" w:rsidRDefault="00C15AD2" w:rsidP="00CF5FD1">
            <w:pPr>
              <w:rPr>
                <w:rFonts w:ascii="Arial" w:eastAsia="Times New Roman" w:hAnsi="Arial" w:cs="Arial"/>
                <w:b/>
                <w:bCs/>
                <w:color w:val="000000"/>
                <w:sz w:val="22"/>
                <w:szCs w:val="22"/>
                <w:lang w:eastAsia="pt-BR"/>
              </w:rPr>
            </w:pPr>
            <w:r w:rsidRPr="00CA52F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C15AD2" w:rsidRPr="00CA52F0" w:rsidRDefault="00C15AD2" w:rsidP="00CF5FD1">
            <w:pPr>
              <w:rPr>
                <w:rFonts w:ascii="Arial" w:eastAsia="Times New Roman" w:hAnsi="Arial" w:cs="Arial"/>
                <w:color w:val="000000"/>
                <w:sz w:val="22"/>
                <w:szCs w:val="22"/>
                <w:lang w:eastAsia="pt-BR"/>
              </w:rPr>
            </w:pPr>
            <w:r w:rsidRPr="00CA52F0">
              <w:rPr>
                <w:rFonts w:ascii="Arial" w:eastAsia="Times New Roman" w:hAnsi="Arial" w:cs="Arial"/>
                <w:color w:val="000000"/>
                <w:sz w:val="22"/>
                <w:szCs w:val="22"/>
                <w:lang w:eastAsia="pt-BR"/>
              </w:rPr>
              <w:t>GERTEC</w:t>
            </w:r>
          </w:p>
        </w:tc>
      </w:tr>
      <w:tr w:rsidR="00C15AD2" w:rsidRPr="00CA52F0" w:rsidTr="00CF5FD1">
        <w:trPr>
          <w:trHeight w:val="300"/>
        </w:trPr>
        <w:tc>
          <w:tcPr>
            <w:tcW w:w="1974" w:type="dxa"/>
            <w:tcBorders>
              <w:top w:val="nil"/>
              <w:left w:val="nil"/>
              <w:bottom w:val="single" w:sz="4" w:space="0" w:color="auto"/>
              <w:right w:val="nil"/>
            </w:tcBorders>
            <w:shd w:val="clear" w:color="000000" w:fill="F2F2F2"/>
            <w:noWrap/>
            <w:vAlign w:val="center"/>
            <w:hideMark/>
          </w:tcPr>
          <w:p w:rsidR="00C15AD2" w:rsidRPr="00CA52F0" w:rsidRDefault="00C15AD2" w:rsidP="00CF5FD1">
            <w:pPr>
              <w:rPr>
                <w:rFonts w:ascii="Arial" w:eastAsia="Times New Roman" w:hAnsi="Arial" w:cs="Arial"/>
                <w:b/>
                <w:bCs/>
                <w:color w:val="000000"/>
                <w:sz w:val="22"/>
                <w:szCs w:val="22"/>
                <w:lang w:eastAsia="pt-BR"/>
              </w:rPr>
            </w:pPr>
            <w:r w:rsidRPr="00CA52F0">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rsidR="00C15AD2" w:rsidRPr="00CA52F0" w:rsidRDefault="00C15AD2" w:rsidP="00CF5FD1">
            <w:pPr>
              <w:rPr>
                <w:rFonts w:ascii="Arial" w:eastAsia="Times New Roman" w:hAnsi="Arial" w:cs="Arial"/>
                <w:color w:val="000000"/>
                <w:sz w:val="22"/>
                <w:szCs w:val="22"/>
                <w:lang w:eastAsia="pt-BR"/>
              </w:rPr>
            </w:pPr>
            <w:r w:rsidRPr="00CA52F0">
              <w:rPr>
                <w:rFonts w:ascii="Arial" w:eastAsia="Times New Roman" w:hAnsi="Arial" w:cs="Arial"/>
                <w:color w:val="000000"/>
                <w:sz w:val="22"/>
                <w:szCs w:val="22"/>
                <w:lang w:eastAsia="pt-BR"/>
              </w:rPr>
              <w:t>CEP</w:t>
            </w:r>
          </w:p>
        </w:tc>
      </w:tr>
      <w:tr w:rsidR="00C15AD2" w:rsidRPr="00C57631" w:rsidTr="00CF5FD1">
        <w:trPr>
          <w:trHeight w:val="416"/>
        </w:trPr>
        <w:tc>
          <w:tcPr>
            <w:tcW w:w="1974" w:type="dxa"/>
            <w:tcBorders>
              <w:top w:val="nil"/>
              <w:left w:val="nil"/>
              <w:bottom w:val="single" w:sz="4" w:space="0" w:color="auto"/>
              <w:right w:val="nil"/>
            </w:tcBorders>
            <w:shd w:val="clear" w:color="000000" w:fill="F2F2F2"/>
            <w:noWrap/>
            <w:vAlign w:val="center"/>
            <w:hideMark/>
          </w:tcPr>
          <w:p w:rsidR="00C15AD2" w:rsidRPr="00CA52F0" w:rsidRDefault="00C15AD2" w:rsidP="00CF5FD1">
            <w:pPr>
              <w:rPr>
                <w:rFonts w:ascii="Arial" w:eastAsia="Times New Roman" w:hAnsi="Arial" w:cs="Arial"/>
                <w:b/>
                <w:bCs/>
                <w:color w:val="000000"/>
                <w:sz w:val="22"/>
                <w:szCs w:val="22"/>
                <w:lang w:eastAsia="pt-BR"/>
              </w:rPr>
            </w:pPr>
            <w:r w:rsidRPr="00CA52F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15AD2" w:rsidRPr="00C57631" w:rsidRDefault="00C15AD2" w:rsidP="00CF5FD1">
            <w:pPr>
              <w:autoSpaceDE w:val="0"/>
              <w:autoSpaceDN w:val="0"/>
              <w:jc w:val="both"/>
              <w:rPr>
                <w:rFonts w:ascii="Arial" w:eastAsia="Times New Roman" w:hAnsi="Arial" w:cs="Arial"/>
                <w:color w:val="000000"/>
                <w:sz w:val="22"/>
                <w:szCs w:val="22"/>
                <w:lang w:eastAsia="pt-BR"/>
              </w:rPr>
            </w:pPr>
            <w:r w:rsidRPr="00CA52F0">
              <w:rPr>
                <w:rFonts w:ascii="Arial" w:eastAsia="Times New Roman" w:hAnsi="Arial" w:cs="Arial"/>
                <w:color w:val="000000"/>
                <w:sz w:val="22"/>
                <w:szCs w:val="22"/>
                <w:lang w:eastAsia="pt-BR"/>
              </w:rPr>
              <w:t>Deliberou por deferir o as baixas de registro de pessoas jurídicas,</w:t>
            </w:r>
            <w:r w:rsidRPr="00CA52F0">
              <w:rPr>
                <w:rFonts w:ascii="Arial" w:eastAsia="Times New Roman" w:hAnsi="Arial" w:cs="Arial"/>
                <w:bCs/>
                <w:color w:val="000000"/>
                <w:lang w:eastAsia="pt-BR"/>
              </w:rPr>
              <w:t xml:space="preserve"> GUTIERREZ AVALIAÇÕES E PERÍCIAS - </w:t>
            </w:r>
            <w:r w:rsidRPr="00CA52F0">
              <w:rPr>
                <w:rFonts w:ascii="Arial" w:eastAsia="Times New Roman" w:hAnsi="Arial" w:cs="Arial"/>
                <w:color w:val="000000"/>
                <w:lang w:eastAsia="pt-BR"/>
              </w:rPr>
              <w:t xml:space="preserve">20.994.343/0001-26, </w:t>
            </w:r>
            <w:r w:rsidRPr="00CA52F0">
              <w:rPr>
                <w:rFonts w:ascii="Arial" w:eastAsia="Times New Roman" w:hAnsi="Arial" w:cs="Arial"/>
                <w:bCs/>
                <w:color w:val="000000"/>
                <w:lang w:eastAsia="pt-BR"/>
              </w:rPr>
              <w:t xml:space="preserve">IGM ENGENHARIA LTDA EPP - </w:t>
            </w:r>
            <w:r w:rsidRPr="00CA52F0">
              <w:rPr>
                <w:rFonts w:ascii="Arial" w:eastAsia="Times New Roman" w:hAnsi="Arial" w:cs="Arial"/>
                <w:color w:val="000000"/>
                <w:lang w:eastAsia="pt-BR"/>
              </w:rPr>
              <w:t xml:space="preserve">13.591.643/0001-07, </w:t>
            </w:r>
            <w:r w:rsidRPr="00CA52F0">
              <w:rPr>
                <w:rFonts w:ascii="Arial" w:eastAsia="Times New Roman" w:hAnsi="Arial" w:cs="Arial"/>
                <w:bCs/>
                <w:color w:val="000000"/>
                <w:lang w:eastAsia="pt-BR"/>
              </w:rPr>
              <w:t xml:space="preserve">CIAPLAN - PLANEJAMENTO E CONSTRUÇÕES LTDA - </w:t>
            </w:r>
            <w:r w:rsidRPr="00CA52F0">
              <w:rPr>
                <w:rFonts w:ascii="Arial" w:eastAsia="Times New Roman" w:hAnsi="Arial" w:cs="Arial"/>
                <w:color w:val="000000"/>
                <w:lang w:eastAsia="pt-BR"/>
              </w:rPr>
              <w:t>10.472.225/0001-02</w:t>
            </w:r>
            <w:r w:rsidRPr="00CA52F0">
              <w:rPr>
                <w:rFonts w:ascii="Arial" w:eastAsia="Times New Roman" w:hAnsi="Arial" w:cs="Arial"/>
                <w:bCs/>
                <w:color w:val="000000"/>
                <w:lang w:eastAsia="pt-BR"/>
              </w:rPr>
              <w:t xml:space="preserve">, DETTALHE - WOLF &amp; MÜLLER SERVIÇOS DE ARQUITETURA E ENGENHARIA LTDA – ME - </w:t>
            </w:r>
            <w:r w:rsidRPr="00CA52F0">
              <w:rPr>
                <w:rFonts w:ascii="Arial" w:eastAsia="Times New Roman" w:hAnsi="Arial" w:cs="Arial"/>
                <w:color w:val="000000"/>
                <w:lang w:eastAsia="pt-BR"/>
              </w:rPr>
              <w:t xml:space="preserve">10.668.001/0002-43, </w:t>
            </w:r>
            <w:r w:rsidRPr="00CA52F0">
              <w:rPr>
                <w:rFonts w:ascii="Arial" w:eastAsia="Times New Roman" w:hAnsi="Arial" w:cs="Arial"/>
                <w:bCs/>
                <w:color w:val="000000"/>
                <w:lang w:eastAsia="pt-BR"/>
              </w:rPr>
              <w:t xml:space="preserve">CONCEITO CONSTRUTORA - </w:t>
            </w:r>
            <w:r w:rsidRPr="00CA52F0">
              <w:rPr>
                <w:rFonts w:ascii="Arial" w:eastAsia="Times New Roman" w:hAnsi="Arial" w:cs="Arial"/>
                <w:color w:val="000000"/>
                <w:lang w:eastAsia="pt-BR"/>
              </w:rPr>
              <w:t xml:space="preserve">04.680.827/0001-44, </w:t>
            </w:r>
            <w:r w:rsidRPr="00CA52F0">
              <w:rPr>
                <w:rFonts w:ascii="Arial" w:eastAsia="Times New Roman" w:hAnsi="Arial" w:cs="Arial"/>
                <w:bCs/>
                <w:color w:val="000000"/>
                <w:lang w:eastAsia="pt-BR"/>
              </w:rPr>
              <w:t xml:space="preserve">AD PROGETTARE ARQUITETURA &amp; DECORAÇÃO - </w:t>
            </w:r>
            <w:r w:rsidRPr="00CA52F0">
              <w:rPr>
                <w:rFonts w:ascii="Arial" w:eastAsia="Times New Roman" w:hAnsi="Arial" w:cs="Arial"/>
                <w:color w:val="000000"/>
                <w:lang w:eastAsia="pt-BR"/>
              </w:rPr>
              <w:t xml:space="preserve">11.003.437/0001-03, </w:t>
            </w:r>
            <w:r w:rsidRPr="00CA52F0">
              <w:rPr>
                <w:rFonts w:ascii="Arial" w:eastAsia="Times New Roman" w:hAnsi="Arial" w:cs="Arial"/>
                <w:bCs/>
                <w:color w:val="000000"/>
                <w:lang w:eastAsia="pt-BR"/>
              </w:rPr>
              <w:t xml:space="preserve">GENESIS EMPREITEIRA DE MÃO DE OBRA - </w:t>
            </w:r>
            <w:r w:rsidRPr="00CA52F0">
              <w:rPr>
                <w:rFonts w:ascii="Arial" w:eastAsia="Times New Roman" w:hAnsi="Arial" w:cs="Arial"/>
                <w:color w:val="000000"/>
                <w:lang w:eastAsia="pt-BR"/>
              </w:rPr>
              <w:t xml:space="preserve">11.003.437/0001-03, </w:t>
            </w:r>
            <w:r w:rsidRPr="00CA52F0">
              <w:rPr>
                <w:rFonts w:ascii="Arial" w:eastAsia="Times New Roman" w:hAnsi="Arial" w:cs="Arial"/>
                <w:bCs/>
                <w:color w:val="000000"/>
                <w:lang w:eastAsia="pt-BR"/>
              </w:rPr>
              <w:t xml:space="preserve">CONSTRUTORA CONCER LTDA - </w:t>
            </w:r>
            <w:r w:rsidRPr="00CA52F0">
              <w:rPr>
                <w:rFonts w:ascii="Arial" w:eastAsia="Times New Roman" w:hAnsi="Arial" w:cs="Arial"/>
                <w:color w:val="000000"/>
                <w:lang w:eastAsia="pt-BR"/>
              </w:rPr>
              <w:t xml:space="preserve">27.836.207/0001-57, </w:t>
            </w:r>
            <w:r w:rsidRPr="00CA52F0">
              <w:rPr>
                <w:rFonts w:ascii="Arial" w:eastAsia="Times New Roman" w:hAnsi="Arial" w:cs="Arial"/>
                <w:bCs/>
                <w:color w:val="000000"/>
                <w:lang w:eastAsia="pt-BR"/>
              </w:rPr>
              <w:t xml:space="preserve">CONSTRUÇÕES BRUNETTO - </w:t>
            </w:r>
            <w:r w:rsidRPr="00CA52F0">
              <w:rPr>
                <w:rFonts w:ascii="Arial" w:eastAsia="Times New Roman" w:hAnsi="Arial" w:cs="Arial"/>
                <w:color w:val="000000"/>
                <w:lang w:eastAsia="pt-BR"/>
              </w:rPr>
              <w:t xml:space="preserve">08.033.762/0001-04, </w:t>
            </w:r>
            <w:r w:rsidRPr="00CA52F0">
              <w:rPr>
                <w:rFonts w:ascii="Arial" w:eastAsia="Times New Roman" w:hAnsi="Arial" w:cs="Arial"/>
                <w:bCs/>
                <w:color w:val="000000"/>
                <w:lang w:eastAsia="pt-BR"/>
              </w:rPr>
              <w:t xml:space="preserve">SCHARQ ARQUITETURA - </w:t>
            </w:r>
            <w:r w:rsidRPr="00CA52F0">
              <w:rPr>
                <w:rFonts w:ascii="Arial" w:eastAsia="Times New Roman" w:hAnsi="Arial" w:cs="Arial"/>
                <w:color w:val="000000"/>
                <w:lang w:eastAsia="pt-BR"/>
              </w:rPr>
              <w:t>82.147.240/0001-88, c</w:t>
            </w:r>
            <w:r w:rsidRPr="00CA52F0">
              <w:rPr>
                <w:rFonts w:ascii="Arial" w:eastAsia="Times New Roman" w:hAnsi="Arial" w:cs="Arial"/>
                <w:color w:val="000000"/>
                <w:sz w:val="22"/>
                <w:szCs w:val="22"/>
                <w:lang w:eastAsia="pt-BR"/>
              </w:rPr>
              <w:t>onforme Deliberação nº 33/2019.</w:t>
            </w:r>
          </w:p>
        </w:tc>
      </w:tr>
    </w:tbl>
    <w:p w:rsidR="00C15AD2" w:rsidRPr="00C57631" w:rsidRDefault="00C15AD2" w:rsidP="00C15AD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CA52F0"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CA52F0" w:rsidRDefault="00074F58" w:rsidP="004C1D8A">
            <w:pPr>
              <w:rPr>
                <w:rFonts w:ascii="Arial" w:eastAsia="Times New Roman" w:hAnsi="Arial" w:cs="Arial"/>
                <w:b/>
                <w:bCs/>
                <w:color w:val="000000"/>
                <w:sz w:val="22"/>
                <w:szCs w:val="22"/>
                <w:lang w:eastAsia="pt-BR"/>
              </w:rPr>
            </w:pPr>
            <w:r w:rsidRPr="00CA52F0">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rsidR="00074F58" w:rsidRPr="00CA52F0" w:rsidRDefault="00B54B85" w:rsidP="00B54B85">
            <w:pPr>
              <w:autoSpaceDE w:val="0"/>
              <w:autoSpaceDN w:val="0"/>
              <w:adjustRightInd w:val="0"/>
              <w:jc w:val="both"/>
              <w:rPr>
                <w:rFonts w:ascii="Arial" w:eastAsia="Calibri" w:hAnsi="Arial" w:cs="Arial"/>
                <w:b/>
                <w:color w:val="000000"/>
                <w:sz w:val="22"/>
                <w:szCs w:val="22"/>
                <w:lang w:eastAsia="pt-BR"/>
              </w:rPr>
            </w:pPr>
            <w:r w:rsidRPr="00CA52F0">
              <w:rPr>
                <w:rFonts w:ascii="Arial" w:eastAsia="Calibri" w:hAnsi="Arial" w:cs="Arial"/>
                <w:b/>
                <w:color w:val="000000"/>
                <w:sz w:val="22"/>
                <w:szCs w:val="22"/>
                <w:lang w:eastAsia="pt-BR"/>
              </w:rPr>
              <w:t>Homologação de Solicitação de Interrupção de Registro de Pessoa Jurídica</w:t>
            </w:r>
            <w:r w:rsidR="00D804C7" w:rsidRPr="00CA52F0">
              <w:rPr>
                <w:rFonts w:ascii="Arial" w:eastAsia="Calibri" w:hAnsi="Arial" w:cs="Arial"/>
                <w:b/>
                <w:color w:val="000000"/>
                <w:sz w:val="22"/>
                <w:szCs w:val="22"/>
                <w:lang w:eastAsia="pt-BR"/>
              </w:rPr>
              <w:t>.</w:t>
            </w:r>
          </w:p>
        </w:tc>
      </w:tr>
      <w:tr w:rsidR="00074F58" w:rsidRPr="00CA52F0"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CA52F0" w:rsidRDefault="00074F58" w:rsidP="004C1D8A">
            <w:pPr>
              <w:rPr>
                <w:rFonts w:ascii="Arial" w:eastAsia="Times New Roman" w:hAnsi="Arial" w:cs="Arial"/>
                <w:b/>
                <w:bCs/>
                <w:color w:val="000000"/>
                <w:sz w:val="22"/>
                <w:szCs w:val="22"/>
                <w:lang w:eastAsia="pt-BR"/>
              </w:rPr>
            </w:pPr>
            <w:r w:rsidRPr="00CA52F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CA52F0" w:rsidRDefault="00340FF6" w:rsidP="00222ED4">
            <w:pPr>
              <w:rPr>
                <w:rFonts w:ascii="Arial" w:eastAsia="Times New Roman" w:hAnsi="Arial" w:cs="Arial"/>
                <w:color w:val="000000"/>
                <w:sz w:val="22"/>
                <w:szCs w:val="22"/>
                <w:lang w:eastAsia="pt-BR"/>
              </w:rPr>
            </w:pPr>
            <w:r w:rsidRPr="00CA52F0">
              <w:rPr>
                <w:rFonts w:ascii="Arial" w:eastAsia="Times New Roman" w:hAnsi="Arial" w:cs="Arial"/>
                <w:color w:val="000000"/>
                <w:sz w:val="22"/>
                <w:szCs w:val="22"/>
                <w:lang w:eastAsia="pt-BR"/>
              </w:rPr>
              <w:t>GERTEC</w:t>
            </w:r>
          </w:p>
        </w:tc>
      </w:tr>
      <w:tr w:rsidR="00074F58" w:rsidRPr="00CA52F0"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CA52F0" w:rsidRDefault="00074F58" w:rsidP="004C1D8A">
            <w:pPr>
              <w:rPr>
                <w:rFonts w:ascii="Arial" w:eastAsia="Times New Roman" w:hAnsi="Arial" w:cs="Arial"/>
                <w:b/>
                <w:bCs/>
                <w:color w:val="000000"/>
                <w:sz w:val="22"/>
                <w:szCs w:val="22"/>
                <w:lang w:eastAsia="pt-BR"/>
              </w:rPr>
            </w:pPr>
            <w:r w:rsidRPr="00CA52F0">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CA52F0" w:rsidRDefault="00340FF6" w:rsidP="004C1D8A">
            <w:pPr>
              <w:rPr>
                <w:rFonts w:ascii="Arial" w:eastAsia="Times New Roman" w:hAnsi="Arial" w:cs="Arial"/>
                <w:color w:val="000000"/>
                <w:sz w:val="22"/>
                <w:szCs w:val="22"/>
                <w:lang w:eastAsia="pt-BR"/>
              </w:rPr>
            </w:pPr>
            <w:r w:rsidRPr="00CA52F0">
              <w:rPr>
                <w:rFonts w:ascii="Arial" w:eastAsia="Times New Roman" w:hAnsi="Arial" w:cs="Arial"/>
                <w:color w:val="000000"/>
                <w:sz w:val="22"/>
                <w:szCs w:val="22"/>
                <w:lang w:eastAsia="pt-BR"/>
              </w:rPr>
              <w:t>CEP</w:t>
            </w:r>
          </w:p>
        </w:tc>
      </w:tr>
      <w:tr w:rsidR="00074F58" w:rsidRPr="00C57631" w:rsidTr="00C34A11">
        <w:trPr>
          <w:trHeight w:val="416"/>
        </w:trPr>
        <w:tc>
          <w:tcPr>
            <w:tcW w:w="1974" w:type="dxa"/>
            <w:tcBorders>
              <w:top w:val="nil"/>
              <w:left w:val="nil"/>
              <w:bottom w:val="single" w:sz="4" w:space="0" w:color="auto"/>
              <w:right w:val="nil"/>
            </w:tcBorders>
            <w:shd w:val="clear" w:color="000000" w:fill="F2F2F2"/>
            <w:noWrap/>
            <w:vAlign w:val="center"/>
            <w:hideMark/>
          </w:tcPr>
          <w:p w:rsidR="00074F58" w:rsidRPr="00CA52F0" w:rsidRDefault="00074F58" w:rsidP="004C1D8A">
            <w:pPr>
              <w:rPr>
                <w:rFonts w:ascii="Arial" w:eastAsia="Times New Roman" w:hAnsi="Arial" w:cs="Arial"/>
                <w:b/>
                <w:bCs/>
                <w:color w:val="000000"/>
                <w:sz w:val="22"/>
                <w:szCs w:val="22"/>
                <w:lang w:eastAsia="pt-BR"/>
              </w:rPr>
            </w:pPr>
            <w:r w:rsidRPr="00CA52F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B37E3" w:rsidRPr="00C57631" w:rsidRDefault="00212EFF" w:rsidP="00CA52F0">
            <w:pPr>
              <w:autoSpaceDE w:val="0"/>
              <w:autoSpaceDN w:val="0"/>
              <w:jc w:val="both"/>
              <w:rPr>
                <w:rFonts w:ascii="Arial" w:eastAsia="Times New Roman" w:hAnsi="Arial" w:cs="Arial"/>
                <w:color w:val="000000"/>
                <w:sz w:val="22"/>
                <w:szCs w:val="22"/>
                <w:lang w:eastAsia="pt-BR"/>
              </w:rPr>
            </w:pPr>
            <w:r w:rsidRPr="00CA52F0">
              <w:rPr>
                <w:rFonts w:ascii="Arial" w:eastAsia="Times New Roman" w:hAnsi="Arial" w:cs="Arial"/>
                <w:color w:val="000000"/>
                <w:sz w:val="22"/>
                <w:szCs w:val="22"/>
                <w:lang w:eastAsia="pt-BR"/>
              </w:rPr>
              <w:t>Deliberou por deferir as interrupções de registro das pessoas jurídicas,</w:t>
            </w:r>
            <w:r w:rsidR="008934D4" w:rsidRPr="00CA52F0">
              <w:rPr>
                <w:rFonts w:ascii="Arial" w:eastAsia="Times New Roman" w:hAnsi="Arial" w:cs="Arial"/>
                <w:color w:val="000000"/>
                <w:sz w:val="22"/>
                <w:szCs w:val="22"/>
                <w:lang w:eastAsia="pt-BR"/>
              </w:rPr>
              <w:t xml:space="preserve"> </w:t>
            </w:r>
            <w:r w:rsidR="008934D4" w:rsidRPr="00CA52F0">
              <w:rPr>
                <w:rFonts w:ascii="Arial" w:eastAsia="Times New Roman" w:hAnsi="Arial" w:cs="Arial"/>
                <w:bCs/>
                <w:color w:val="000000"/>
                <w:lang w:eastAsia="pt-BR"/>
              </w:rPr>
              <w:t xml:space="preserve">EMBLOCO - </w:t>
            </w:r>
            <w:r w:rsidR="008934D4" w:rsidRPr="00CA52F0">
              <w:rPr>
                <w:rFonts w:ascii="Arial" w:eastAsia="Times New Roman" w:hAnsi="Arial" w:cs="Arial"/>
                <w:color w:val="000000"/>
                <w:lang w:eastAsia="pt-BR"/>
              </w:rPr>
              <w:t xml:space="preserve">24.114.333/0001-00, </w:t>
            </w:r>
            <w:r w:rsidR="008934D4" w:rsidRPr="00CA52F0">
              <w:rPr>
                <w:rFonts w:ascii="Arial" w:eastAsia="Times New Roman" w:hAnsi="Arial" w:cs="Arial"/>
                <w:bCs/>
                <w:color w:val="000000"/>
                <w:lang w:eastAsia="pt-BR"/>
              </w:rPr>
              <w:t xml:space="preserve">CONSTRUTORA VILLANI - </w:t>
            </w:r>
            <w:r w:rsidR="008934D4" w:rsidRPr="00CA52F0">
              <w:rPr>
                <w:rFonts w:ascii="Arial" w:eastAsia="Times New Roman" w:hAnsi="Arial" w:cs="Arial"/>
                <w:color w:val="000000"/>
                <w:lang w:eastAsia="pt-BR"/>
              </w:rPr>
              <w:t xml:space="preserve">09.196.947/0001-94, </w:t>
            </w:r>
            <w:r w:rsidR="008934D4" w:rsidRPr="00CA52F0">
              <w:rPr>
                <w:rFonts w:ascii="Arial" w:eastAsia="Times New Roman" w:hAnsi="Arial" w:cs="Arial"/>
                <w:bCs/>
                <w:color w:val="000000"/>
                <w:lang w:eastAsia="pt-BR"/>
              </w:rPr>
              <w:t xml:space="preserve">FUNDAÇÃO DE ENSINO E ENGENHARIA DE SANTA CATARINA - </w:t>
            </w:r>
            <w:r w:rsidR="008934D4" w:rsidRPr="00CA52F0">
              <w:rPr>
                <w:rFonts w:ascii="Arial" w:eastAsia="Times New Roman" w:hAnsi="Arial" w:cs="Arial"/>
                <w:color w:val="000000"/>
                <w:lang w:eastAsia="pt-BR"/>
              </w:rPr>
              <w:t xml:space="preserve">82.895.327/0001-33, </w:t>
            </w:r>
            <w:r w:rsidR="008934D4" w:rsidRPr="00CA52F0">
              <w:rPr>
                <w:rFonts w:ascii="Arial" w:eastAsia="Times New Roman" w:hAnsi="Arial" w:cs="Arial"/>
                <w:bCs/>
                <w:color w:val="000000"/>
                <w:lang w:eastAsia="pt-BR"/>
              </w:rPr>
              <w:t xml:space="preserve">EMOPLAN CONSTRUCOES CIVIS LTDA - </w:t>
            </w:r>
            <w:r w:rsidR="008934D4" w:rsidRPr="00CA52F0">
              <w:rPr>
                <w:rFonts w:ascii="Arial" w:eastAsia="Times New Roman" w:hAnsi="Arial" w:cs="Arial"/>
                <w:color w:val="000000"/>
                <w:lang w:eastAsia="pt-BR"/>
              </w:rPr>
              <w:t xml:space="preserve">85.332.948/0001-05, </w:t>
            </w:r>
            <w:r w:rsidR="008934D4" w:rsidRPr="00CA52F0">
              <w:rPr>
                <w:rFonts w:ascii="Arial" w:eastAsia="Times New Roman" w:hAnsi="Arial" w:cs="Arial"/>
                <w:bCs/>
                <w:color w:val="000000"/>
                <w:lang w:eastAsia="pt-BR"/>
              </w:rPr>
              <w:t xml:space="preserve">EKOB CONSTRUTORA - </w:t>
            </w:r>
            <w:r w:rsidR="008934D4" w:rsidRPr="00CA52F0">
              <w:rPr>
                <w:rFonts w:ascii="Arial" w:eastAsia="Times New Roman" w:hAnsi="Arial" w:cs="Arial"/>
                <w:color w:val="000000"/>
                <w:lang w:eastAsia="pt-BR"/>
              </w:rPr>
              <w:t xml:space="preserve">13.428.767/0001-68, </w:t>
            </w:r>
            <w:r w:rsidR="008934D4" w:rsidRPr="00CA52F0">
              <w:rPr>
                <w:rFonts w:ascii="Arial" w:eastAsia="Times New Roman" w:hAnsi="Arial" w:cs="Arial"/>
                <w:bCs/>
                <w:color w:val="000000"/>
                <w:lang w:eastAsia="pt-BR"/>
              </w:rPr>
              <w:t xml:space="preserve">DIEL ARQUITETURA, URBANISMO E PAISAGISMO - </w:t>
            </w:r>
            <w:r w:rsidR="008934D4" w:rsidRPr="00CA52F0">
              <w:rPr>
                <w:rFonts w:ascii="Arial" w:eastAsia="Times New Roman" w:hAnsi="Arial" w:cs="Arial"/>
                <w:color w:val="000000"/>
                <w:lang w:eastAsia="pt-BR"/>
              </w:rPr>
              <w:t xml:space="preserve">27.052.359/0001-69, </w:t>
            </w:r>
            <w:r w:rsidR="00CA52F0" w:rsidRPr="00CA52F0">
              <w:rPr>
                <w:rFonts w:ascii="Arial" w:eastAsia="Times New Roman" w:hAnsi="Arial" w:cs="Arial"/>
                <w:bCs/>
                <w:color w:val="000000"/>
                <w:lang w:eastAsia="pt-BR"/>
              </w:rPr>
              <w:t xml:space="preserve">OGPLAN EMPREENDIMENTOS EIRELI ME - </w:t>
            </w:r>
            <w:r w:rsidR="00CA52F0" w:rsidRPr="00CA52F0">
              <w:rPr>
                <w:rFonts w:ascii="Arial" w:eastAsia="Times New Roman" w:hAnsi="Arial" w:cs="Arial"/>
                <w:color w:val="000000"/>
                <w:lang w:eastAsia="pt-BR"/>
              </w:rPr>
              <w:t xml:space="preserve">07.121.986/0001-05, </w:t>
            </w:r>
            <w:r w:rsidR="00CA52F0" w:rsidRPr="00CA52F0">
              <w:rPr>
                <w:rFonts w:ascii="Arial" w:eastAsia="Times New Roman" w:hAnsi="Arial" w:cs="Arial"/>
                <w:bCs/>
                <w:color w:val="000000"/>
                <w:lang w:eastAsia="pt-BR"/>
              </w:rPr>
              <w:t xml:space="preserve">CONSTRUFAZ-GF - </w:t>
            </w:r>
            <w:r w:rsidR="00CA52F0" w:rsidRPr="00CA52F0">
              <w:rPr>
                <w:rFonts w:ascii="Arial" w:eastAsia="Times New Roman" w:hAnsi="Arial" w:cs="Arial"/>
                <w:color w:val="000000"/>
                <w:lang w:eastAsia="pt-BR"/>
              </w:rPr>
              <w:t xml:space="preserve">16.543.479/0001-42, </w:t>
            </w:r>
            <w:r w:rsidR="00CA52F0" w:rsidRPr="00CA52F0">
              <w:rPr>
                <w:rFonts w:ascii="Arial" w:eastAsia="Times New Roman" w:hAnsi="Arial" w:cs="Arial"/>
                <w:bCs/>
                <w:color w:val="000000"/>
                <w:lang w:eastAsia="pt-BR"/>
              </w:rPr>
              <w:t xml:space="preserve">LCC LOCATELLI CONSTRUÇÕES CIVIL - </w:t>
            </w:r>
            <w:r w:rsidR="00CA52F0" w:rsidRPr="00CA52F0">
              <w:rPr>
                <w:rFonts w:ascii="Arial" w:eastAsia="Times New Roman" w:hAnsi="Arial" w:cs="Arial"/>
                <w:color w:val="000000"/>
                <w:lang w:eastAsia="pt-BR"/>
              </w:rPr>
              <w:t xml:space="preserve">08.971.587/0001-98, </w:t>
            </w:r>
            <w:r w:rsidR="00CA52F0" w:rsidRPr="00CA52F0">
              <w:rPr>
                <w:rFonts w:ascii="Arial" w:eastAsia="Times New Roman" w:hAnsi="Arial" w:cs="Arial"/>
                <w:bCs/>
                <w:color w:val="000000"/>
                <w:lang w:eastAsia="pt-BR"/>
              </w:rPr>
              <w:t xml:space="preserve">ANA PAULA RONCHI ARQUITETURA TOTAL - </w:t>
            </w:r>
            <w:r w:rsidR="00CA52F0" w:rsidRPr="00CA52F0">
              <w:rPr>
                <w:rFonts w:ascii="Arial" w:eastAsia="Times New Roman" w:hAnsi="Arial" w:cs="Arial"/>
                <w:color w:val="000000"/>
                <w:lang w:eastAsia="pt-BR"/>
              </w:rPr>
              <w:t xml:space="preserve">08.032.045/0001-50, </w:t>
            </w:r>
            <w:r w:rsidR="00CA52F0" w:rsidRPr="00CA52F0">
              <w:rPr>
                <w:rFonts w:ascii="Arial" w:eastAsia="Times New Roman" w:hAnsi="Arial" w:cs="Arial"/>
                <w:bCs/>
                <w:color w:val="000000"/>
                <w:lang w:eastAsia="pt-BR"/>
              </w:rPr>
              <w:t xml:space="preserve">SERVIÇO SOCIAL DA INDÚSTRIA - </w:t>
            </w:r>
            <w:r w:rsidR="00CA52F0" w:rsidRPr="00CA52F0">
              <w:rPr>
                <w:rFonts w:ascii="Arial" w:eastAsia="Times New Roman" w:hAnsi="Arial" w:cs="Arial"/>
                <w:color w:val="000000"/>
                <w:lang w:eastAsia="pt-BR"/>
              </w:rPr>
              <w:t xml:space="preserve">03.777.341/0093-84, </w:t>
            </w:r>
            <w:r w:rsidR="00CA52F0" w:rsidRPr="00CA52F0">
              <w:rPr>
                <w:rFonts w:ascii="Arial" w:eastAsia="Times New Roman" w:hAnsi="Arial" w:cs="Arial"/>
                <w:bCs/>
                <w:color w:val="000000"/>
                <w:lang w:eastAsia="pt-BR"/>
              </w:rPr>
              <w:t xml:space="preserve">EMBRACONCI - EMPRESA BRASILEIRA DE CONSTRUÇÃO CIVIL LTDA - </w:t>
            </w:r>
            <w:r w:rsidR="00CA52F0" w:rsidRPr="00CA52F0">
              <w:rPr>
                <w:rFonts w:ascii="Arial" w:eastAsia="Times New Roman" w:hAnsi="Arial" w:cs="Arial"/>
                <w:color w:val="000000"/>
                <w:lang w:eastAsia="pt-BR"/>
              </w:rPr>
              <w:t xml:space="preserve">95.767.893/0001-01, </w:t>
            </w:r>
            <w:r w:rsidR="00CA52F0" w:rsidRPr="00CA52F0">
              <w:rPr>
                <w:rFonts w:ascii="Arial" w:eastAsia="Times New Roman" w:hAnsi="Arial" w:cs="Arial"/>
                <w:bCs/>
                <w:color w:val="000000"/>
                <w:lang w:eastAsia="pt-BR"/>
              </w:rPr>
              <w:t xml:space="preserve">TKL PROJETOS LTDA – ME - </w:t>
            </w:r>
            <w:r w:rsidR="00CA52F0" w:rsidRPr="00CA52F0">
              <w:rPr>
                <w:rFonts w:ascii="Arial" w:eastAsia="Times New Roman" w:hAnsi="Arial" w:cs="Arial"/>
                <w:color w:val="000000"/>
                <w:lang w:eastAsia="pt-BR"/>
              </w:rPr>
              <w:t xml:space="preserve">20.887.460/0001-90, </w:t>
            </w:r>
            <w:r w:rsidR="008934D4" w:rsidRPr="00CA52F0">
              <w:rPr>
                <w:rFonts w:ascii="Arial" w:eastAsia="Times New Roman" w:hAnsi="Arial" w:cs="Arial"/>
                <w:color w:val="000000"/>
                <w:lang w:eastAsia="pt-BR"/>
              </w:rPr>
              <w:t xml:space="preserve"> </w:t>
            </w:r>
            <w:r w:rsidR="00CA52F0" w:rsidRPr="00CA52F0">
              <w:rPr>
                <w:rFonts w:ascii="Arial" w:eastAsia="Times New Roman" w:hAnsi="Arial" w:cs="Arial"/>
                <w:bCs/>
                <w:color w:val="000000"/>
                <w:lang w:eastAsia="pt-BR"/>
              </w:rPr>
              <w:t xml:space="preserve">ARQDEZ ARQUITETURA - </w:t>
            </w:r>
            <w:r w:rsidR="00CA52F0" w:rsidRPr="00CA52F0">
              <w:rPr>
                <w:rFonts w:ascii="Arial" w:eastAsia="Times New Roman" w:hAnsi="Arial" w:cs="Arial"/>
                <w:color w:val="000000"/>
                <w:lang w:eastAsia="pt-BR"/>
              </w:rPr>
              <w:t xml:space="preserve">20.351.942/0001-21, </w:t>
            </w:r>
            <w:r w:rsidR="00CA52F0" w:rsidRPr="00CA52F0">
              <w:rPr>
                <w:rFonts w:ascii="Arial" w:eastAsia="Times New Roman" w:hAnsi="Arial" w:cs="Arial"/>
                <w:bCs/>
                <w:color w:val="000000"/>
                <w:lang w:eastAsia="pt-BR"/>
              </w:rPr>
              <w:t xml:space="preserve">PROFUZZY CONSULTORIA E SISTEMAS LTDA - </w:t>
            </w:r>
            <w:r w:rsidR="00CA52F0" w:rsidRPr="00CA52F0">
              <w:rPr>
                <w:rFonts w:ascii="Arial" w:eastAsia="Times New Roman" w:hAnsi="Arial" w:cs="Arial"/>
                <w:color w:val="000000"/>
                <w:lang w:eastAsia="pt-BR"/>
              </w:rPr>
              <w:t xml:space="preserve">80.487.606/0001-32, </w:t>
            </w:r>
            <w:r w:rsidR="00CA52F0" w:rsidRPr="00CA52F0">
              <w:rPr>
                <w:rFonts w:ascii="Arial" w:eastAsia="Times New Roman" w:hAnsi="Arial" w:cs="Arial"/>
                <w:bCs/>
                <w:color w:val="000000"/>
                <w:lang w:eastAsia="pt-BR"/>
              </w:rPr>
              <w:t xml:space="preserve">GOLDEN CONSTRUTORA E INCORPORADORA LTDA - </w:t>
            </w:r>
            <w:r w:rsidR="00CA52F0" w:rsidRPr="00CA52F0">
              <w:rPr>
                <w:rFonts w:ascii="Arial" w:eastAsia="Times New Roman" w:hAnsi="Arial" w:cs="Arial"/>
                <w:color w:val="000000"/>
                <w:lang w:eastAsia="pt-BR"/>
              </w:rPr>
              <w:t xml:space="preserve">07.494.295/0001-49, </w:t>
            </w:r>
            <w:r w:rsidR="00CA52F0" w:rsidRPr="00CA52F0">
              <w:rPr>
                <w:rFonts w:ascii="Arial" w:eastAsia="Times New Roman" w:hAnsi="Arial" w:cs="Arial"/>
                <w:bCs/>
                <w:color w:val="000000"/>
                <w:lang w:eastAsia="pt-BR"/>
              </w:rPr>
              <w:t xml:space="preserve">ANDREIA OLINDINA DOS SANTOS PEREIRA EIRELI - </w:t>
            </w:r>
            <w:r w:rsidR="00CA52F0" w:rsidRPr="00CA52F0">
              <w:rPr>
                <w:rFonts w:ascii="Arial" w:eastAsia="Times New Roman" w:hAnsi="Arial" w:cs="Arial"/>
                <w:color w:val="000000"/>
                <w:lang w:eastAsia="pt-BR"/>
              </w:rPr>
              <w:t xml:space="preserve">26.462.083/0001-24, </w:t>
            </w:r>
            <w:r w:rsidRPr="00CA52F0">
              <w:rPr>
                <w:rFonts w:ascii="Arial" w:eastAsia="Times New Roman" w:hAnsi="Arial" w:cs="Arial"/>
                <w:color w:val="000000"/>
                <w:sz w:val="22"/>
                <w:szCs w:val="22"/>
                <w:lang w:eastAsia="pt-BR"/>
              </w:rPr>
              <w:t>conforme Deliberação nº 34/2019.</w:t>
            </w:r>
            <w:r w:rsidRPr="00C57631">
              <w:rPr>
                <w:rFonts w:ascii="Arial" w:eastAsia="Times New Roman" w:hAnsi="Arial" w:cs="Arial"/>
                <w:color w:val="000000"/>
                <w:sz w:val="22"/>
                <w:szCs w:val="22"/>
                <w:lang w:eastAsia="pt-BR"/>
              </w:rPr>
              <w:t xml:space="preserve"> </w:t>
            </w:r>
          </w:p>
        </w:tc>
      </w:tr>
    </w:tbl>
    <w:p w:rsidR="00074F58" w:rsidRPr="00C57631"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C57631"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C57631" w:rsidRDefault="005041D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rsidR="00074F58" w:rsidRPr="00C57631" w:rsidRDefault="00212EFF" w:rsidP="00212EFF">
            <w:pPr>
              <w:autoSpaceDE w:val="0"/>
              <w:autoSpaceDN w:val="0"/>
              <w:adjustRightInd w:val="0"/>
              <w:jc w:val="both"/>
              <w:rPr>
                <w:rFonts w:ascii="Arial" w:eastAsia="Calibri" w:hAnsi="Arial" w:cs="Arial"/>
                <w:b/>
                <w:color w:val="000000"/>
                <w:sz w:val="22"/>
                <w:szCs w:val="22"/>
                <w:lang w:eastAsia="pt-BR"/>
              </w:rPr>
            </w:pPr>
            <w:r w:rsidRPr="00C57631">
              <w:rPr>
                <w:rFonts w:ascii="Arial" w:eastAsia="Times New Roman" w:hAnsi="Arial" w:cs="Arial"/>
                <w:b/>
                <w:color w:val="000000"/>
                <w:sz w:val="22"/>
                <w:szCs w:val="22"/>
                <w:lang w:eastAsia="pt-BR"/>
              </w:rPr>
              <w:t>Orientação para análise dos protocolos de pessoas jurídicas sem responsáveis técnicos e sem possibilidade de regularização.</w:t>
            </w:r>
          </w:p>
        </w:tc>
      </w:tr>
      <w:tr w:rsidR="00074F58"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C57631" w:rsidRDefault="00074F5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C57631" w:rsidRDefault="00340FF6" w:rsidP="00DD107D">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GERTEC</w:t>
            </w:r>
          </w:p>
        </w:tc>
      </w:tr>
      <w:tr w:rsidR="0049130D"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9130D" w:rsidRPr="00C57631" w:rsidRDefault="0049130D" w:rsidP="0049130D">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49130D" w:rsidRPr="00C57631" w:rsidRDefault="00340FF6" w:rsidP="0049130D">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49130D"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9130D" w:rsidRPr="00C57631" w:rsidRDefault="0049130D" w:rsidP="0049130D">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9130D" w:rsidRPr="00C57631" w:rsidRDefault="00212EFF" w:rsidP="003B22C2">
            <w:pPr>
              <w:jc w:val="both"/>
              <w:rPr>
                <w:rFonts w:ascii="Arial" w:eastAsia="Times New Roman" w:hAnsi="Arial" w:cs="Arial"/>
                <w:sz w:val="22"/>
                <w:szCs w:val="22"/>
                <w:lang w:eastAsia="pt-BR"/>
              </w:rPr>
            </w:pPr>
            <w:r w:rsidRPr="00C57631">
              <w:rPr>
                <w:rFonts w:ascii="Arial" w:eastAsia="Times New Roman" w:hAnsi="Arial" w:cs="Arial"/>
                <w:sz w:val="22"/>
                <w:szCs w:val="22"/>
                <w:lang w:eastAsia="pt-BR"/>
              </w:rPr>
              <w:t>Deliberou por autorizar a Gerência Técnica do CAU/SC a</w:t>
            </w:r>
            <w:r w:rsidR="003B22C2" w:rsidRPr="00C57631">
              <w:rPr>
                <w:rFonts w:ascii="Arial" w:eastAsia="Times New Roman" w:hAnsi="Arial" w:cs="Arial"/>
                <w:sz w:val="22"/>
                <w:szCs w:val="22"/>
                <w:lang w:eastAsia="pt-BR"/>
              </w:rPr>
              <w:t xml:space="preserve"> proceder a baixa de ofício da pessoa jurídica</w:t>
            </w:r>
            <w:r w:rsidRPr="00C57631">
              <w:rPr>
                <w:rFonts w:ascii="Arial" w:eastAsia="Times New Roman" w:hAnsi="Arial" w:cs="Arial"/>
                <w:sz w:val="22"/>
                <w:szCs w:val="22"/>
                <w:lang w:eastAsia="pt-BR"/>
              </w:rPr>
              <w:t xml:space="preserve"> que estiver sem responsável técnico e contenha apenas em seu objeto social a atividade relacionada a incorporação imobiliária; E por ratificar o entendimento do item 4 da Deliberação nº13/2016 CEP-CAU/SC</w:t>
            </w:r>
            <w:r w:rsidR="003B22C2" w:rsidRPr="00C57631">
              <w:rPr>
                <w:rFonts w:ascii="Arial" w:eastAsia="Times New Roman" w:hAnsi="Arial" w:cs="Arial"/>
                <w:sz w:val="22"/>
                <w:szCs w:val="22"/>
                <w:lang w:eastAsia="pt-BR"/>
              </w:rPr>
              <w:t>. Conforme Deliberação 35/2019.</w:t>
            </w:r>
          </w:p>
        </w:tc>
      </w:tr>
    </w:tbl>
    <w:p w:rsidR="00074F58" w:rsidRPr="00C57631"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C57631"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C57631" w:rsidRDefault="00ED48C0"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rsidR="005041D8" w:rsidRPr="00C57631" w:rsidRDefault="003B22C2" w:rsidP="00C15AD2">
            <w:pPr>
              <w:autoSpaceDE w:val="0"/>
              <w:autoSpaceDN w:val="0"/>
              <w:adjustRightInd w:val="0"/>
              <w:jc w:val="both"/>
              <w:rPr>
                <w:rFonts w:ascii="Arial" w:eastAsia="Calibri" w:hAnsi="Arial" w:cs="Arial"/>
                <w:b/>
                <w:color w:val="000000"/>
                <w:sz w:val="22"/>
                <w:szCs w:val="22"/>
                <w:lang w:eastAsia="pt-BR"/>
              </w:rPr>
            </w:pPr>
            <w:r w:rsidRPr="00C57631">
              <w:rPr>
                <w:rFonts w:ascii="Arial" w:eastAsia="Times New Roman" w:hAnsi="Arial" w:cs="Arial"/>
                <w:b/>
                <w:sz w:val="22"/>
                <w:szCs w:val="22"/>
                <w:lang w:eastAsia="pt-BR"/>
              </w:rPr>
              <w:t>Aprovação do Procedimento de Interrupção de Registro Profissional</w:t>
            </w:r>
            <w:r w:rsidR="00340FF6" w:rsidRPr="00C57631">
              <w:rPr>
                <w:rFonts w:ascii="Arial" w:eastAsia="Times New Roman" w:hAnsi="Arial" w:cs="Arial"/>
                <w:b/>
                <w:sz w:val="22"/>
                <w:szCs w:val="22"/>
                <w:lang w:eastAsia="pt-BR"/>
              </w:rPr>
              <w:t>.</w:t>
            </w:r>
          </w:p>
        </w:tc>
      </w:tr>
      <w:tr w:rsidR="00ED48C0"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C57631" w:rsidRDefault="00ED48C0"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C57631" w:rsidRDefault="00340FF6" w:rsidP="009177E6">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GERTEC</w:t>
            </w:r>
          </w:p>
        </w:tc>
      </w:tr>
      <w:tr w:rsidR="00ED48C0"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C57631" w:rsidRDefault="00ED48C0"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D48C0" w:rsidRPr="00C57631" w:rsidRDefault="00340FF6" w:rsidP="004C1D8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ED48C0" w:rsidRPr="00C57631" w:rsidTr="00EA6A77">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C57631" w:rsidRDefault="00ED48C0"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603B6" w:rsidRPr="00C57631" w:rsidRDefault="003B22C2" w:rsidP="00DE6B75">
            <w:pPr>
              <w:jc w:val="both"/>
              <w:rPr>
                <w:rFonts w:ascii="Arial" w:hAnsi="Arial" w:cs="Arial"/>
                <w:sz w:val="22"/>
                <w:szCs w:val="22"/>
              </w:rPr>
            </w:pPr>
            <w:r w:rsidRPr="00C57631">
              <w:rPr>
                <w:rFonts w:ascii="Arial" w:hAnsi="Arial" w:cs="Arial"/>
                <w:sz w:val="22"/>
                <w:szCs w:val="22"/>
              </w:rPr>
              <w:t>Deliberou por aprovar o procedimento GERTEC – 002/2018-A</w:t>
            </w:r>
            <w:r w:rsidR="00DE6B75">
              <w:rPr>
                <w:rFonts w:ascii="Arial" w:hAnsi="Arial" w:cs="Arial"/>
                <w:sz w:val="22"/>
                <w:szCs w:val="22"/>
              </w:rPr>
              <w:t xml:space="preserve">, alterando a necessidade de devolução da carteira profissional para fins de interrupção de registro, previsto no procedimento </w:t>
            </w:r>
            <w:r w:rsidR="00DE6B75" w:rsidRPr="00C57631">
              <w:rPr>
                <w:rFonts w:ascii="Arial" w:hAnsi="Arial" w:cs="Arial"/>
                <w:sz w:val="22"/>
                <w:szCs w:val="22"/>
              </w:rPr>
              <w:t>GERTEC – 002/2018</w:t>
            </w:r>
            <w:r w:rsidR="00DE6B75">
              <w:rPr>
                <w:rFonts w:ascii="Arial" w:hAnsi="Arial" w:cs="Arial"/>
                <w:sz w:val="22"/>
                <w:szCs w:val="22"/>
              </w:rPr>
              <w:t>,</w:t>
            </w:r>
            <w:r w:rsidRPr="00C57631">
              <w:rPr>
                <w:rFonts w:ascii="Arial" w:hAnsi="Arial" w:cs="Arial"/>
                <w:sz w:val="22"/>
                <w:szCs w:val="22"/>
              </w:rPr>
              <w:t xml:space="preserve"> conforme D</w:t>
            </w:r>
            <w:r w:rsidR="00B5641C" w:rsidRPr="00C57631">
              <w:rPr>
                <w:rFonts w:ascii="Arial" w:hAnsi="Arial" w:cs="Arial"/>
                <w:sz w:val="22"/>
                <w:szCs w:val="22"/>
              </w:rPr>
              <w:t xml:space="preserve">eliberação nº </w:t>
            </w:r>
            <w:r w:rsidRPr="00C57631">
              <w:rPr>
                <w:rFonts w:ascii="Arial" w:hAnsi="Arial" w:cs="Arial"/>
                <w:sz w:val="22"/>
                <w:szCs w:val="22"/>
              </w:rPr>
              <w:t>36</w:t>
            </w:r>
            <w:r w:rsidR="00B5641C" w:rsidRPr="00C57631">
              <w:rPr>
                <w:rFonts w:ascii="Arial" w:hAnsi="Arial" w:cs="Arial"/>
                <w:sz w:val="22"/>
                <w:szCs w:val="22"/>
              </w:rPr>
              <w:t>/2019.</w:t>
            </w:r>
          </w:p>
        </w:tc>
      </w:tr>
    </w:tbl>
    <w:p w:rsidR="00ED48C0" w:rsidRPr="00C57631"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C57631"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C57631" w:rsidRDefault="005041D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tcPr>
          <w:p w:rsidR="000E52EB" w:rsidRPr="00C57631" w:rsidRDefault="009B5C72" w:rsidP="00C15AD2">
            <w:pPr>
              <w:autoSpaceDE w:val="0"/>
              <w:autoSpaceDN w:val="0"/>
              <w:adjustRightInd w:val="0"/>
              <w:jc w:val="both"/>
              <w:rPr>
                <w:rFonts w:ascii="Arial" w:eastAsia="Times New Roman" w:hAnsi="Arial" w:cs="Arial"/>
                <w:b/>
                <w:bCs/>
                <w:color w:val="000000"/>
                <w:sz w:val="22"/>
                <w:szCs w:val="22"/>
                <w:lang w:eastAsia="pt-BR"/>
              </w:rPr>
            </w:pPr>
            <w:r w:rsidRPr="00C57631">
              <w:rPr>
                <w:rFonts w:ascii="Arial" w:hAnsi="Arial" w:cs="Arial"/>
                <w:b/>
                <w:sz w:val="22"/>
                <w:szCs w:val="22"/>
              </w:rPr>
              <w:t>Condições para registro de empresas e seções técnicas no CAUSC</w:t>
            </w:r>
            <w:r w:rsidRPr="00C57631">
              <w:rPr>
                <w:rFonts w:ascii="Arial" w:eastAsia="Times New Roman" w:hAnsi="Arial" w:cs="Arial"/>
                <w:b/>
                <w:sz w:val="22"/>
                <w:szCs w:val="22"/>
                <w:lang w:eastAsia="pt-BR"/>
              </w:rPr>
              <w:t xml:space="preserve"> </w:t>
            </w:r>
          </w:p>
        </w:tc>
      </w:tr>
      <w:tr w:rsidR="00ED48C0"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C57631" w:rsidRDefault="00A45E5C"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C57631" w:rsidRDefault="000447DA" w:rsidP="00962564">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GERTEC</w:t>
            </w:r>
          </w:p>
        </w:tc>
      </w:tr>
      <w:tr w:rsidR="00ED48C0" w:rsidRPr="00C57631" w:rsidTr="00FE33CD">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C57631" w:rsidRDefault="00ED48C0"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218AA" w:rsidRPr="00C57631" w:rsidRDefault="000447DA" w:rsidP="007218A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ED48C0"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C57631" w:rsidRDefault="00ED48C0"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26975" w:rsidRPr="00C57631" w:rsidRDefault="0022215B" w:rsidP="0022215B">
            <w:pPr>
              <w:jc w:val="both"/>
              <w:rPr>
                <w:rFonts w:ascii="Arial" w:eastAsia="Times New Roman" w:hAnsi="Arial" w:cs="Arial"/>
                <w:color w:val="000000"/>
                <w:sz w:val="22"/>
                <w:szCs w:val="22"/>
                <w:lang w:eastAsia="pt-BR"/>
              </w:rPr>
            </w:pPr>
            <w:r>
              <w:rPr>
                <w:rFonts w:ascii="Arial" w:hAnsi="Arial" w:cs="Arial"/>
                <w:sz w:val="22"/>
                <w:szCs w:val="22"/>
              </w:rPr>
              <w:t xml:space="preserve">Será pautado na próxima reunião </w:t>
            </w:r>
            <w:r w:rsidR="009B5C72" w:rsidRPr="0022215B">
              <w:rPr>
                <w:rFonts w:ascii="Arial" w:hAnsi="Arial" w:cs="Arial"/>
                <w:sz w:val="22"/>
                <w:szCs w:val="22"/>
              </w:rPr>
              <w:t>ordinária</w:t>
            </w:r>
            <w:r>
              <w:rPr>
                <w:rFonts w:ascii="Arial" w:hAnsi="Arial" w:cs="Arial"/>
                <w:sz w:val="22"/>
                <w:szCs w:val="22"/>
              </w:rPr>
              <w:t xml:space="preserve">, pois aguardam o relato da conselheira suplente Patrícia </w:t>
            </w:r>
            <w:proofErr w:type="spellStart"/>
            <w:r>
              <w:rPr>
                <w:rFonts w:ascii="Arial" w:hAnsi="Arial" w:cs="Arial"/>
                <w:sz w:val="22"/>
                <w:szCs w:val="22"/>
              </w:rPr>
              <w:t>Herden</w:t>
            </w:r>
            <w:proofErr w:type="spellEnd"/>
            <w:r>
              <w:rPr>
                <w:rFonts w:ascii="Arial" w:hAnsi="Arial" w:cs="Arial"/>
                <w:sz w:val="22"/>
                <w:szCs w:val="22"/>
              </w:rPr>
              <w:t xml:space="preserve"> sobre sua reunião com o CREA-SC. </w:t>
            </w:r>
          </w:p>
        </w:tc>
      </w:tr>
    </w:tbl>
    <w:p w:rsidR="00ED48C0" w:rsidRPr="00C57631"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447DA" w:rsidRPr="00C57631"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447DA" w:rsidRPr="00C57631" w:rsidRDefault="000447DA" w:rsidP="000447D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bottom"/>
          </w:tcPr>
          <w:p w:rsidR="000447DA" w:rsidRPr="00C57631" w:rsidRDefault="009B5C72" w:rsidP="00C15AD2">
            <w:pPr>
              <w:jc w:val="both"/>
              <w:rPr>
                <w:rFonts w:ascii="Arial" w:eastAsia="Times New Roman" w:hAnsi="Arial" w:cs="Arial"/>
                <w:b/>
                <w:sz w:val="22"/>
                <w:szCs w:val="22"/>
                <w:lang w:eastAsia="pt-BR"/>
              </w:rPr>
            </w:pPr>
            <w:r w:rsidRPr="00C57631">
              <w:rPr>
                <w:rFonts w:ascii="Arial" w:eastAsia="Times New Roman" w:hAnsi="Arial" w:cs="Arial"/>
                <w:b/>
                <w:sz w:val="22"/>
                <w:szCs w:val="22"/>
                <w:lang w:eastAsia="pt-BR"/>
              </w:rPr>
              <w:t xml:space="preserve">Aprovação do Procedimento de Baixa de Registro de Pessoa Jurídica. </w:t>
            </w:r>
          </w:p>
        </w:tc>
      </w:tr>
      <w:tr w:rsidR="000447DA" w:rsidRPr="00C57631" w:rsidTr="001563C8">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C57631" w:rsidRDefault="000447DA" w:rsidP="000447D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447DA" w:rsidRPr="00C57631" w:rsidRDefault="00391C92" w:rsidP="000447D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GERTEC</w:t>
            </w:r>
          </w:p>
        </w:tc>
      </w:tr>
      <w:tr w:rsidR="000447DA"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C57631" w:rsidRDefault="000447DA" w:rsidP="000447D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447DA" w:rsidRPr="00C57631" w:rsidRDefault="000447DA" w:rsidP="000447D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0447DA"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C57631" w:rsidRDefault="000447DA" w:rsidP="000447DA">
            <w:pPr>
              <w:jc w:val="both"/>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447DA" w:rsidRPr="00C57631" w:rsidRDefault="009B5C72" w:rsidP="0022215B">
            <w:pPr>
              <w:jc w:val="both"/>
              <w:rPr>
                <w:rFonts w:ascii="Arial" w:eastAsia="Times New Roman" w:hAnsi="Arial" w:cs="Arial"/>
                <w:color w:val="000000"/>
                <w:sz w:val="22"/>
                <w:szCs w:val="22"/>
                <w:lang w:eastAsia="pt-BR"/>
              </w:rPr>
            </w:pPr>
            <w:r w:rsidRPr="00C57631">
              <w:rPr>
                <w:rFonts w:ascii="Arial" w:hAnsi="Arial" w:cs="Arial"/>
                <w:sz w:val="22"/>
                <w:szCs w:val="22"/>
              </w:rPr>
              <w:t>Deliberou por aprovar o procedimento GERTEC – 002/2019</w:t>
            </w:r>
            <w:r w:rsidR="0022215B">
              <w:rPr>
                <w:rFonts w:ascii="Arial" w:hAnsi="Arial" w:cs="Arial"/>
                <w:sz w:val="22"/>
                <w:szCs w:val="22"/>
              </w:rPr>
              <w:t>,</w:t>
            </w:r>
            <w:r w:rsidRPr="00C57631">
              <w:rPr>
                <w:rFonts w:ascii="Arial" w:hAnsi="Arial" w:cs="Arial"/>
                <w:sz w:val="22"/>
                <w:szCs w:val="22"/>
              </w:rPr>
              <w:t xml:space="preserve"> conforme</w:t>
            </w:r>
            <w:r w:rsidR="0022215B">
              <w:rPr>
                <w:rFonts w:ascii="Arial" w:hAnsi="Arial" w:cs="Arial"/>
                <w:sz w:val="22"/>
                <w:szCs w:val="22"/>
              </w:rPr>
              <w:t xml:space="preserve"> anexo da</w:t>
            </w:r>
            <w:r w:rsidRPr="00C57631">
              <w:rPr>
                <w:rFonts w:ascii="Arial" w:hAnsi="Arial" w:cs="Arial"/>
                <w:sz w:val="22"/>
                <w:szCs w:val="22"/>
              </w:rPr>
              <w:t xml:space="preserve"> Deliberação nº 37/2019.</w:t>
            </w:r>
          </w:p>
        </w:tc>
      </w:tr>
    </w:tbl>
    <w:p w:rsidR="00ED48C0" w:rsidRPr="00C57631"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C57631"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C57631" w:rsidRDefault="005041D8"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tcPr>
          <w:p w:rsidR="00525599" w:rsidRPr="00C57631" w:rsidRDefault="009B5C72" w:rsidP="00DB3C23">
            <w:pPr>
              <w:autoSpaceDE w:val="0"/>
              <w:autoSpaceDN w:val="0"/>
              <w:adjustRightInd w:val="0"/>
              <w:jc w:val="both"/>
              <w:rPr>
                <w:rFonts w:ascii="Arial" w:eastAsia="Calibri" w:hAnsi="Arial" w:cs="Arial"/>
                <w:b/>
                <w:color w:val="000000"/>
                <w:sz w:val="22"/>
                <w:szCs w:val="22"/>
                <w:lang w:eastAsia="pt-BR"/>
              </w:rPr>
            </w:pPr>
            <w:r w:rsidRPr="00C57631">
              <w:rPr>
                <w:rFonts w:ascii="Arial" w:eastAsia="Times New Roman" w:hAnsi="Arial" w:cs="Arial"/>
                <w:b/>
                <w:sz w:val="22"/>
                <w:szCs w:val="22"/>
                <w:lang w:eastAsia="pt-BR"/>
              </w:rPr>
              <w:t>Processo Administrativo para Anulação de CAT-A nº 489556.</w:t>
            </w:r>
          </w:p>
        </w:tc>
      </w:tr>
      <w:tr w:rsidR="00DB3C23"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C57631" w:rsidRDefault="00DB3C23" w:rsidP="00DB3C23">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B3C23" w:rsidRPr="00C57631" w:rsidRDefault="000447DA" w:rsidP="00DB3C23">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GERFISC</w:t>
            </w:r>
          </w:p>
        </w:tc>
      </w:tr>
      <w:tr w:rsidR="00DB3C23" w:rsidRPr="00C57631" w:rsidTr="00D3458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C57631" w:rsidRDefault="00DB3C23" w:rsidP="00DB3C23">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B3C23" w:rsidRPr="00C57631" w:rsidRDefault="000447DA" w:rsidP="00DB3C23">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ED48C0" w:rsidRPr="00C57631"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C57631" w:rsidRDefault="00ED48C0"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7E5C8E" w:rsidRPr="00C57631" w:rsidRDefault="009B5C72" w:rsidP="009B5C72">
            <w:pPr>
              <w:jc w:val="both"/>
              <w:rPr>
                <w:rFonts w:ascii="Arial" w:eastAsia="Times New Roman" w:hAnsi="Arial" w:cs="Arial"/>
                <w:color w:val="000000"/>
                <w:sz w:val="22"/>
                <w:szCs w:val="22"/>
                <w:lang w:eastAsia="pt-BR"/>
              </w:rPr>
            </w:pPr>
            <w:r w:rsidRPr="00C57631">
              <w:rPr>
                <w:rFonts w:ascii="Arial" w:hAnsi="Arial" w:cs="Arial"/>
                <w:sz w:val="22"/>
                <w:szCs w:val="22"/>
              </w:rPr>
              <w:t xml:space="preserve">Deliberou pela anulação da CAT-A nº 489556 e por orientar a Gerência Técnica a solicitar o contrato de prestação de serviço e novo atestado com assinatura do responsável contratante, caso o profissional faça abertura de nova CAT-A com este serviço, conforme Deliberação nº 38/2019. </w:t>
            </w:r>
          </w:p>
        </w:tc>
      </w:tr>
    </w:tbl>
    <w:p w:rsidR="00D31E45" w:rsidRPr="00C57631" w:rsidRDefault="00D31E45" w:rsidP="00D31E45">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1E45" w:rsidRPr="00C57631"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31E45" w:rsidRPr="00C57631" w:rsidRDefault="00D31E45"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w:t>
            </w:r>
            <w:r w:rsidR="00FC584A" w:rsidRPr="00C57631">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D31E45" w:rsidRPr="00C57631" w:rsidRDefault="00D31E45" w:rsidP="00D31E45">
            <w:pPr>
              <w:autoSpaceDE w:val="0"/>
              <w:autoSpaceDN w:val="0"/>
              <w:adjustRightInd w:val="0"/>
              <w:jc w:val="both"/>
              <w:rPr>
                <w:rFonts w:ascii="Arial" w:eastAsia="Calibri" w:hAnsi="Arial" w:cs="Arial"/>
                <w:b/>
                <w:color w:val="000000"/>
                <w:sz w:val="22"/>
                <w:szCs w:val="22"/>
                <w:lang w:eastAsia="pt-BR"/>
              </w:rPr>
            </w:pPr>
            <w:r w:rsidRPr="00C57631">
              <w:rPr>
                <w:rFonts w:ascii="Arial" w:eastAsia="Calibri" w:hAnsi="Arial" w:cs="Arial"/>
                <w:b/>
                <w:color w:val="000000"/>
                <w:sz w:val="22"/>
                <w:szCs w:val="22"/>
                <w:lang w:eastAsia="pt-BR"/>
              </w:rPr>
              <w:t xml:space="preserve">Apreciação e deliberação do Processo de Fiscalização nº 1000022623/2015, Conselheiro Everson </w:t>
            </w:r>
          </w:p>
        </w:tc>
      </w:tr>
      <w:tr w:rsidR="00D31E45"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C57631" w:rsidRDefault="00D31E45"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31E45" w:rsidRPr="00C57631" w:rsidRDefault="00D31E45"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GERFISC</w:t>
            </w:r>
          </w:p>
        </w:tc>
      </w:tr>
      <w:tr w:rsidR="00D31E45"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C57631" w:rsidRDefault="00D31E45"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31E45" w:rsidRPr="00C57631" w:rsidRDefault="00D31E45"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D31E45"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C57631" w:rsidRDefault="00D31E45"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31E45" w:rsidRPr="00C57631" w:rsidRDefault="00D31E45" w:rsidP="00FC584A">
            <w:pPr>
              <w:jc w:val="both"/>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A CEP decidiu por acompanhar o voto do relator, no processo de fiscalização nº 1000022623/2015</w:t>
            </w:r>
            <w:r w:rsidR="00DC3A02" w:rsidRPr="00C57631">
              <w:rPr>
                <w:rFonts w:ascii="Arial" w:eastAsia="Times New Roman" w:hAnsi="Arial" w:cs="Arial"/>
                <w:color w:val="000000"/>
                <w:sz w:val="22"/>
                <w:szCs w:val="22"/>
                <w:lang w:eastAsia="pt-BR"/>
              </w:rPr>
              <w:t>,</w:t>
            </w:r>
            <w:r w:rsidRPr="00C57631">
              <w:rPr>
                <w:rFonts w:ascii="Arial" w:eastAsia="Times New Roman" w:hAnsi="Arial" w:cs="Arial"/>
                <w:color w:val="000000"/>
                <w:sz w:val="22"/>
                <w:szCs w:val="22"/>
                <w:lang w:eastAsia="pt-BR"/>
              </w:rPr>
              <w:t xml:space="preserve"> considerando a regularização do fato gerador, pelo arquivamento do processo.</w:t>
            </w:r>
            <w:r w:rsidR="00FC584A" w:rsidRPr="00C57631">
              <w:rPr>
                <w:rFonts w:ascii="Arial" w:eastAsia="Times New Roman" w:hAnsi="Arial" w:cs="Arial"/>
                <w:color w:val="000000"/>
                <w:sz w:val="22"/>
                <w:szCs w:val="22"/>
                <w:lang w:eastAsia="pt-BR"/>
              </w:rPr>
              <w:t xml:space="preserve"> Conforme Deliberação nº 39</w:t>
            </w:r>
            <w:r w:rsidR="00C57631">
              <w:rPr>
                <w:rFonts w:ascii="Arial" w:eastAsia="Times New Roman" w:hAnsi="Arial" w:cs="Arial"/>
                <w:color w:val="000000"/>
                <w:sz w:val="22"/>
                <w:szCs w:val="22"/>
                <w:lang w:eastAsia="pt-BR"/>
              </w:rPr>
              <w:t>/2019</w:t>
            </w:r>
            <w:r w:rsidR="00FC584A" w:rsidRPr="00C57631">
              <w:rPr>
                <w:rFonts w:ascii="Arial" w:eastAsia="Times New Roman" w:hAnsi="Arial" w:cs="Arial"/>
                <w:color w:val="000000"/>
                <w:sz w:val="22"/>
                <w:szCs w:val="22"/>
                <w:lang w:eastAsia="pt-BR"/>
              </w:rPr>
              <w:t>.</w:t>
            </w:r>
          </w:p>
        </w:tc>
      </w:tr>
    </w:tbl>
    <w:p w:rsidR="00DC3A02" w:rsidRPr="00C57631" w:rsidRDefault="00DC3A02"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C3A02" w:rsidRPr="00C57631"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C3A02" w:rsidRPr="00C57631" w:rsidRDefault="00DC3A02"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w:t>
            </w:r>
            <w:r w:rsidR="00FC584A" w:rsidRPr="00C57631">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DC3A02" w:rsidRPr="00C57631" w:rsidRDefault="00DC3A02" w:rsidP="002E407A">
            <w:pPr>
              <w:autoSpaceDE w:val="0"/>
              <w:autoSpaceDN w:val="0"/>
              <w:adjustRightInd w:val="0"/>
              <w:jc w:val="both"/>
              <w:rPr>
                <w:rFonts w:ascii="Arial" w:eastAsia="Calibri" w:hAnsi="Arial" w:cs="Arial"/>
                <w:b/>
                <w:color w:val="000000"/>
                <w:sz w:val="22"/>
                <w:szCs w:val="22"/>
                <w:lang w:eastAsia="pt-BR"/>
              </w:rPr>
            </w:pPr>
            <w:r w:rsidRPr="00C57631">
              <w:rPr>
                <w:rFonts w:ascii="Arial" w:eastAsia="Calibri" w:hAnsi="Arial" w:cs="Arial"/>
                <w:b/>
                <w:color w:val="000000"/>
                <w:sz w:val="22"/>
                <w:szCs w:val="22"/>
                <w:lang w:eastAsia="pt-BR"/>
              </w:rPr>
              <w:t xml:space="preserve">Apreciação e deliberação do Processo de Fiscalização nº 1000077662/2018, Conselheiro </w:t>
            </w:r>
            <w:proofErr w:type="spellStart"/>
            <w:r w:rsidRPr="00C57631">
              <w:rPr>
                <w:rFonts w:ascii="Arial" w:eastAsia="Calibri" w:hAnsi="Arial" w:cs="Arial"/>
                <w:b/>
                <w:color w:val="000000"/>
                <w:sz w:val="22"/>
                <w:szCs w:val="22"/>
                <w:lang w:eastAsia="pt-BR"/>
              </w:rPr>
              <w:t>Zanoni</w:t>
            </w:r>
            <w:proofErr w:type="spellEnd"/>
            <w:r w:rsidRPr="00C57631">
              <w:rPr>
                <w:rFonts w:ascii="Arial" w:eastAsia="Calibri" w:hAnsi="Arial" w:cs="Arial"/>
                <w:b/>
                <w:color w:val="000000"/>
                <w:sz w:val="22"/>
                <w:szCs w:val="22"/>
                <w:lang w:eastAsia="pt-BR"/>
              </w:rPr>
              <w:t xml:space="preserve"> </w:t>
            </w:r>
          </w:p>
        </w:tc>
      </w:tr>
      <w:tr w:rsidR="00DC3A02"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C3A02" w:rsidRPr="00C57631" w:rsidRDefault="00DC3A02"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C3A02" w:rsidRPr="00C57631" w:rsidRDefault="00DC3A02"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GERFISC</w:t>
            </w:r>
          </w:p>
        </w:tc>
      </w:tr>
      <w:tr w:rsidR="00DC3A02"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C3A02" w:rsidRPr="00C57631" w:rsidRDefault="00DC3A02"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C3A02" w:rsidRPr="00C57631" w:rsidRDefault="00DC3A02"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DC3A02"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C3A02" w:rsidRPr="00C57631" w:rsidRDefault="00DC3A02"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C3A02" w:rsidRPr="00C57631" w:rsidRDefault="00DC3A02" w:rsidP="00FC584A">
            <w:pPr>
              <w:jc w:val="both"/>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 xml:space="preserve">A CEP decidiu por acompanhar o voto do relator, no processo de fiscalização nº 1000077662/2018, julgando o processo à revelia </w:t>
            </w:r>
            <w:r w:rsidRPr="00C57631">
              <w:rPr>
                <w:rFonts w:ascii="Arial" w:eastAsia="Times New Roman" w:hAnsi="Arial" w:cs="Arial"/>
                <w:color w:val="000000"/>
                <w:sz w:val="22"/>
                <w:szCs w:val="22"/>
                <w:lang w:eastAsia="pt-BR"/>
              </w:rPr>
              <w:lastRenderedPageBreak/>
              <w:t xml:space="preserve">mantendo a </w:t>
            </w:r>
            <w:r w:rsidR="003B6991" w:rsidRPr="00C57631">
              <w:rPr>
                <w:rFonts w:ascii="Arial" w:eastAsia="Times New Roman" w:hAnsi="Arial" w:cs="Arial"/>
                <w:color w:val="000000"/>
                <w:sz w:val="22"/>
                <w:szCs w:val="22"/>
                <w:lang w:eastAsia="pt-BR"/>
              </w:rPr>
              <w:t xml:space="preserve">autuação e </w:t>
            </w:r>
            <w:r w:rsidR="00FC584A" w:rsidRPr="00C57631">
              <w:rPr>
                <w:rFonts w:ascii="Arial" w:eastAsia="Times New Roman" w:hAnsi="Arial" w:cs="Arial"/>
                <w:color w:val="000000"/>
                <w:sz w:val="22"/>
                <w:szCs w:val="22"/>
                <w:lang w:eastAsia="pt-BR"/>
              </w:rPr>
              <w:t>a multa no valor de R$ 2.763,90. Conforme Deliberação nº 39</w:t>
            </w:r>
            <w:r w:rsidR="00C57631">
              <w:rPr>
                <w:rFonts w:ascii="Arial" w:eastAsia="Times New Roman" w:hAnsi="Arial" w:cs="Arial"/>
                <w:color w:val="000000"/>
                <w:sz w:val="22"/>
                <w:szCs w:val="22"/>
                <w:lang w:eastAsia="pt-BR"/>
              </w:rPr>
              <w:t>/2019</w:t>
            </w:r>
            <w:r w:rsidR="00FC584A" w:rsidRPr="00C57631">
              <w:rPr>
                <w:rFonts w:ascii="Arial" w:eastAsia="Times New Roman" w:hAnsi="Arial" w:cs="Arial"/>
                <w:color w:val="000000"/>
                <w:sz w:val="22"/>
                <w:szCs w:val="22"/>
                <w:lang w:eastAsia="pt-BR"/>
              </w:rPr>
              <w:t>.</w:t>
            </w:r>
          </w:p>
        </w:tc>
      </w:tr>
    </w:tbl>
    <w:p w:rsidR="003B6991" w:rsidRPr="00C57631" w:rsidRDefault="003B6991" w:rsidP="003B6991">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3B6991" w:rsidRPr="00C57631"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3B6991" w:rsidRPr="00C57631" w:rsidRDefault="003B6991"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w:t>
            </w:r>
            <w:r w:rsidR="00FC584A" w:rsidRPr="00C57631">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3B6991" w:rsidRPr="00C57631" w:rsidRDefault="003B6991" w:rsidP="00FC584A">
            <w:pPr>
              <w:autoSpaceDE w:val="0"/>
              <w:autoSpaceDN w:val="0"/>
              <w:adjustRightInd w:val="0"/>
              <w:jc w:val="both"/>
              <w:rPr>
                <w:rFonts w:ascii="Arial" w:eastAsia="Calibri" w:hAnsi="Arial" w:cs="Arial"/>
                <w:b/>
                <w:color w:val="000000"/>
                <w:sz w:val="22"/>
                <w:szCs w:val="22"/>
                <w:lang w:eastAsia="pt-BR"/>
              </w:rPr>
            </w:pPr>
            <w:r w:rsidRPr="00C57631">
              <w:rPr>
                <w:rFonts w:ascii="Arial" w:eastAsia="Calibri" w:hAnsi="Arial" w:cs="Arial"/>
                <w:b/>
                <w:color w:val="000000"/>
                <w:sz w:val="22"/>
                <w:szCs w:val="22"/>
                <w:lang w:eastAsia="pt-BR"/>
              </w:rPr>
              <w:t xml:space="preserve">Apreciação e deliberação do Processo de Fiscalização nº 1000055542/2017, Conselheiro Fabio </w:t>
            </w:r>
          </w:p>
        </w:tc>
      </w:tr>
      <w:tr w:rsidR="003B6991"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3B6991" w:rsidRPr="00C57631" w:rsidRDefault="003B6991"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3B6991" w:rsidRPr="00C57631" w:rsidRDefault="003B6991"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GERFISC</w:t>
            </w:r>
          </w:p>
        </w:tc>
      </w:tr>
      <w:tr w:rsidR="003B6991"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3B6991" w:rsidRPr="00C57631" w:rsidRDefault="003B6991"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3B6991" w:rsidRPr="00C57631" w:rsidRDefault="003B6991"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3B6991"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3B6991" w:rsidRPr="00C57631" w:rsidRDefault="003B6991"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B6991" w:rsidRPr="00C57631" w:rsidRDefault="003B6991" w:rsidP="00FC584A">
            <w:pPr>
              <w:jc w:val="both"/>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A CEP decidiu por acompanhar o voto do relator, no processo de fiscalização nº 1000055542/2017, tendo em vista a regularização da infração, pelo arquivamento definitivo do processo.</w:t>
            </w:r>
            <w:r w:rsidR="00FC584A" w:rsidRPr="00C57631">
              <w:rPr>
                <w:rFonts w:ascii="Arial" w:eastAsia="Times New Roman" w:hAnsi="Arial" w:cs="Arial"/>
                <w:color w:val="000000"/>
                <w:sz w:val="22"/>
                <w:szCs w:val="22"/>
                <w:lang w:eastAsia="pt-BR"/>
              </w:rPr>
              <w:t xml:space="preserve"> Conforme Deliberação nº 39</w:t>
            </w:r>
            <w:r w:rsidR="00C57631">
              <w:rPr>
                <w:rFonts w:ascii="Arial" w:eastAsia="Times New Roman" w:hAnsi="Arial" w:cs="Arial"/>
                <w:color w:val="000000"/>
                <w:sz w:val="22"/>
                <w:szCs w:val="22"/>
                <w:lang w:eastAsia="pt-BR"/>
              </w:rPr>
              <w:t>/2019</w:t>
            </w:r>
            <w:r w:rsidR="00FC584A" w:rsidRPr="00C57631">
              <w:rPr>
                <w:rFonts w:ascii="Arial" w:eastAsia="Times New Roman" w:hAnsi="Arial" w:cs="Arial"/>
                <w:color w:val="000000"/>
                <w:sz w:val="22"/>
                <w:szCs w:val="22"/>
                <w:lang w:eastAsia="pt-BR"/>
              </w:rPr>
              <w:t>.</w:t>
            </w:r>
          </w:p>
        </w:tc>
      </w:tr>
    </w:tbl>
    <w:p w:rsidR="003B6991" w:rsidRPr="00C57631" w:rsidRDefault="003B6991" w:rsidP="003B6991">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3B6991" w:rsidRPr="00C57631"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3B6991" w:rsidRPr="00C57631" w:rsidRDefault="003B6991"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w:t>
            </w:r>
            <w:r w:rsidR="00FC584A" w:rsidRPr="00C57631">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3B6991" w:rsidRPr="00C57631" w:rsidRDefault="003B6991" w:rsidP="00FC584A">
            <w:pPr>
              <w:autoSpaceDE w:val="0"/>
              <w:autoSpaceDN w:val="0"/>
              <w:adjustRightInd w:val="0"/>
              <w:jc w:val="both"/>
              <w:rPr>
                <w:rFonts w:ascii="Arial" w:eastAsia="Calibri" w:hAnsi="Arial" w:cs="Arial"/>
                <w:b/>
                <w:color w:val="000000"/>
                <w:sz w:val="22"/>
                <w:szCs w:val="22"/>
                <w:lang w:eastAsia="pt-BR"/>
              </w:rPr>
            </w:pPr>
            <w:r w:rsidRPr="00C57631">
              <w:rPr>
                <w:rFonts w:ascii="Arial" w:eastAsia="Calibri" w:hAnsi="Arial" w:cs="Arial"/>
                <w:b/>
                <w:color w:val="000000"/>
                <w:sz w:val="22"/>
                <w:szCs w:val="22"/>
                <w:lang w:eastAsia="pt-BR"/>
              </w:rPr>
              <w:t>Apreciação e deliberação do Proces</w:t>
            </w:r>
            <w:r w:rsidR="00FC584A" w:rsidRPr="00C57631">
              <w:rPr>
                <w:rFonts w:ascii="Arial" w:eastAsia="Calibri" w:hAnsi="Arial" w:cs="Arial"/>
                <w:b/>
                <w:color w:val="000000"/>
                <w:sz w:val="22"/>
                <w:szCs w:val="22"/>
                <w:lang w:eastAsia="pt-BR"/>
              </w:rPr>
              <w:t>so de Fiscalização nº 1000022586</w:t>
            </w:r>
            <w:r w:rsidRPr="00C57631">
              <w:rPr>
                <w:rFonts w:ascii="Arial" w:eastAsia="Calibri" w:hAnsi="Arial" w:cs="Arial"/>
                <w:b/>
                <w:color w:val="000000"/>
                <w:sz w:val="22"/>
                <w:szCs w:val="22"/>
                <w:lang w:eastAsia="pt-BR"/>
              </w:rPr>
              <w:t>/201</w:t>
            </w:r>
            <w:r w:rsidR="00FC584A" w:rsidRPr="00C57631">
              <w:rPr>
                <w:rFonts w:ascii="Arial" w:eastAsia="Calibri" w:hAnsi="Arial" w:cs="Arial"/>
                <w:b/>
                <w:color w:val="000000"/>
                <w:sz w:val="22"/>
                <w:szCs w:val="22"/>
                <w:lang w:eastAsia="pt-BR"/>
              </w:rPr>
              <w:t>5</w:t>
            </w:r>
            <w:r w:rsidRPr="00C57631">
              <w:rPr>
                <w:rFonts w:ascii="Arial" w:eastAsia="Calibri" w:hAnsi="Arial" w:cs="Arial"/>
                <w:b/>
                <w:color w:val="000000"/>
                <w:sz w:val="22"/>
                <w:szCs w:val="22"/>
                <w:lang w:eastAsia="pt-BR"/>
              </w:rPr>
              <w:t xml:space="preserve">, Conselheiro </w:t>
            </w:r>
            <w:r w:rsidR="00FC584A" w:rsidRPr="00C57631">
              <w:rPr>
                <w:rFonts w:ascii="Arial" w:eastAsia="Calibri" w:hAnsi="Arial" w:cs="Arial"/>
                <w:b/>
                <w:color w:val="000000"/>
                <w:sz w:val="22"/>
                <w:szCs w:val="22"/>
                <w:lang w:eastAsia="pt-BR"/>
              </w:rPr>
              <w:t>Everson</w:t>
            </w:r>
            <w:r w:rsidRPr="00C57631">
              <w:rPr>
                <w:rFonts w:ascii="Arial" w:eastAsia="Calibri" w:hAnsi="Arial" w:cs="Arial"/>
                <w:b/>
                <w:color w:val="000000"/>
                <w:sz w:val="22"/>
                <w:szCs w:val="22"/>
                <w:lang w:eastAsia="pt-BR"/>
              </w:rPr>
              <w:t xml:space="preserve"> </w:t>
            </w:r>
          </w:p>
        </w:tc>
      </w:tr>
      <w:tr w:rsidR="003B6991"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3B6991" w:rsidRPr="00C57631" w:rsidRDefault="003B6991"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3B6991" w:rsidRPr="00C57631" w:rsidRDefault="003B6991"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GERFISC</w:t>
            </w:r>
          </w:p>
        </w:tc>
      </w:tr>
      <w:tr w:rsidR="003B6991"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3B6991" w:rsidRPr="00C57631" w:rsidRDefault="003B6991"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3B6991" w:rsidRPr="00C57631" w:rsidRDefault="003B6991"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3B6991" w:rsidRPr="00C57631" w:rsidTr="002E407A">
        <w:trPr>
          <w:trHeight w:val="300"/>
        </w:trPr>
        <w:tc>
          <w:tcPr>
            <w:tcW w:w="1974" w:type="dxa"/>
            <w:tcBorders>
              <w:top w:val="nil"/>
              <w:left w:val="nil"/>
              <w:bottom w:val="single" w:sz="4" w:space="0" w:color="auto"/>
              <w:right w:val="nil"/>
            </w:tcBorders>
            <w:shd w:val="clear" w:color="000000" w:fill="F2F2F2"/>
            <w:noWrap/>
            <w:vAlign w:val="center"/>
            <w:hideMark/>
          </w:tcPr>
          <w:p w:rsidR="003B6991" w:rsidRPr="00C57631" w:rsidRDefault="003B6991"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B6991" w:rsidRPr="00C57631" w:rsidRDefault="003B6991" w:rsidP="00FC584A">
            <w:pPr>
              <w:jc w:val="both"/>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A CEP decidiu por acompanhar o voto do relator, no proces</w:t>
            </w:r>
            <w:r w:rsidR="00FC584A" w:rsidRPr="00C57631">
              <w:rPr>
                <w:rFonts w:ascii="Arial" w:eastAsia="Times New Roman" w:hAnsi="Arial" w:cs="Arial"/>
                <w:color w:val="000000"/>
                <w:sz w:val="22"/>
                <w:szCs w:val="22"/>
                <w:lang w:eastAsia="pt-BR"/>
              </w:rPr>
              <w:t>so de fiscalização nº 1000022586</w:t>
            </w:r>
            <w:r w:rsidRPr="00C57631">
              <w:rPr>
                <w:rFonts w:ascii="Arial" w:eastAsia="Times New Roman" w:hAnsi="Arial" w:cs="Arial"/>
                <w:color w:val="000000"/>
                <w:sz w:val="22"/>
                <w:szCs w:val="22"/>
                <w:lang w:eastAsia="pt-BR"/>
              </w:rPr>
              <w:t>/201</w:t>
            </w:r>
            <w:r w:rsidR="00FC584A" w:rsidRPr="00C57631">
              <w:rPr>
                <w:rFonts w:ascii="Arial" w:eastAsia="Times New Roman" w:hAnsi="Arial" w:cs="Arial"/>
                <w:color w:val="000000"/>
                <w:sz w:val="22"/>
                <w:szCs w:val="22"/>
                <w:lang w:eastAsia="pt-BR"/>
              </w:rPr>
              <w:t>5</w:t>
            </w:r>
            <w:r w:rsidRPr="00C57631">
              <w:rPr>
                <w:rFonts w:ascii="Arial" w:eastAsia="Times New Roman" w:hAnsi="Arial" w:cs="Arial"/>
                <w:color w:val="000000"/>
                <w:sz w:val="22"/>
                <w:szCs w:val="22"/>
                <w:lang w:eastAsia="pt-BR"/>
              </w:rPr>
              <w:t>, tendo em vista a regularizaçã</w:t>
            </w:r>
            <w:r w:rsidR="00FC584A" w:rsidRPr="00C57631">
              <w:rPr>
                <w:rFonts w:ascii="Arial" w:eastAsia="Times New Roman" w:hAnsi="Arial" w:cs="Arial"/>
                <w:color w:val="000000"/>
                <w:sz w:val="22"/>
                <w:szCs w:val="22"/>
                <w:lang w:eastAsia="pt-BR"/>
              </w:rPr>
              <w:t>o da infração, pelo cancelamento da multa no valor de R$1.047,20. Conforme Deliberação nº 39</w:t>
            </w:r>
            <w:r w:rsidR="00C57631">
              <w:rPr>
                <w:rFonts w:ascii="Arial" w:eastAsia="Times New Roman" w:hAnsi="Arial" w:cs="Arial"/>
                <w:color w:val="000000"/>
                <w:sz w:val="22"/>
                <w:szCs w:val="22"/>
                <w:lang w:eastAsia="pt-BR"/>
              </w:rPr>
              <w:t>/2019</w:t>
            </w:r>
            <w:r w:rsidR="00FC584A" w:rsidRPr="00C57631">
              <w:rPr>
                <w:rFonts w:ascii="Arial" w:eastAsia="Times New Roman" w:hAnsi="Arial" w:cs="Arial"/>
                <w:color w:val="000000"/>
                <w:sz w:val="22"/>
                <w:szCs w:val="22"/>
                <w:lang w:eastAsia="pt-BR"/>
              </w:rPr>
              <w:t>.</w:t>
            </w:r>
          </w:p>
        </w:tc>
      </w:tr>
    </w:tbl>
    <w:p w:rsidR="003B6991" w:rsidRPr="00C57631" w:rsidRDefault="003B6991"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C57631"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C57631" w:rsidRDefault="00B62C7E" w:rsidP="004C1D8A">
            <w:pPr>
              <w:rPr>
                <w:rFonts w:ascii="Arial" w:eastAsia="Times New Roman" w:hAnsi="Arial" w:cs="Arial"/>
                <w:b/>
                <w:bCs/>
                <w:color w:val="000000"/>
                <w:sz w:val="22"/>
                <w:szCs w:val="22"/>
                <w:lang w:eastAsia="pt-BR"/>
              </w:rPr>
            </w:pPr>
            <w:r w:rsidRPr="00C57631">
              <w:rPr>
                <w:rFonts w:ascii="Arial" w:hAnsi="Arial" w:cs="Arial"/>
                <w:b/>
                <w:sz w:val="22"/>
                <w:szCs w:val="22"/>
              </w:rPr>
              <w:br w:type="page"/>
            </w:r>
            <w:r w:rsidR="00FC584A" w:rsidRPr="00C57631">
              <w:rPr>
                <w:rFonts w:ascii="Arial" w:eastAsia="Times New Roman" w:hAnsi="Arial" w:cs="Arial"/>
                <w:b/>
                <w:bCs/>
                <w:color w:val="000000"/>
                <w:sz w:val="22"/>
                <w:szCs w:val="22"/>
                <w:lang w:eastAsia="pt-BR"/>
              </w:rPr>
              <w:t>15</w:t>
            </w:r>
          </w:p>
        </w:tc>
        <w:tc>
          <w:tcPr>
            <w:tcW w:w="7098" w:type="dxa"/>
            <w:tcBorders>
              <w:top w:val="single" w:sz="4" w:space="0" w:color="auto"/>
              <w:left w:val="nil"/>
              <w:bottom w:val="single" w:sz="4" w:space="0" w:color="auto"/>
              <w:right w:val="nil"/>
            </w:tcBorders>
            <w:shd w:val="clear" w:color="auto" w:fill="auto"/>
            <w:noWrap/>
            <w:vAlign w:val="center"/>
          </w:tcPr>
          <w:p w:rsidR="00ED48C0" w:rsidRPr="00C57631" w:rsidRDefault="009B5C72" w:rsidP="00C15AD2">
            <w:pPr>
              <w:autoSpaceDE w:val="0"/>
              <w:autoSpaceDN w:val="0"/>
              <w:adjustRightInd w:val="0"/>
              <w:jc w:val="both"/>
              <w:rPr>
                <w:rFonts w:ascii="Arial" w:eastAsia="Calibri" w:hAnsi="Arial" w:cs="Arial"/>
                <w:b/>
                <w:color w:val="000000"/>
                <w:sz w:val="22"/>
                <w:szCs w:val="22"/>
                <w:lang w:eastAsia="pt-BR"/>
              </w:rPr>
            </w:pPr>
            <w:r w:rsidRPr="00C57631">
              <w:rPr>
                <w:rFonts w:ascii="Arial" w:eastAsia="Times New Roman" w:hAnsi="Arial" w:cs="Arial"/>
                <w:b/>
                <w:sz w:val="22"/>
                <w:szCs w:val="22"/>
                <w:lang w:eastAsia="pt-BR"/>
              </w:rPr>
              <w:t xml:space="preserve">Protocolo 161073/2014 – Pedido de Anulação de RRT Extemporâneo. </w:t>
            </w:r>
          </w:p>
        </w:tc>
      </w:tr>
      <w:tr w:rsidR="00DB3C23"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C57631" w:rsidRDefault="00DB3C23" w:rsidP="00DB3C23">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B3C23" w:rsidRPr="00C57631" w:rsidRDefault="0019142E" w:rsidP="0019142E">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DB3C23"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C57631" w:rsidRDefault="00DB3C23" w:rsidP="00DB3C23">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B3C23" w:rsidRPr="00C57631" w:rsidRDefault="0077304C" w:rsidP="00DB3C23">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0A459B"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A459B" w:rsidRPr="00C57631" w:rsidRDefault="000A459B" w:rsidP="000A459B">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A459B" w:rsidRPr="00C57631" w:rsidRDefault="009B5C72" w:rsidP="0019142E">
            <w:pPr>
              <w:jc w:val="both"/>
              <w:rPr>
                <w:rFonts w:ascii="Arial" w:hAnsi="Arial" w:cs="Arial"/>
                <w:sz w:val="22"/>
                <w:szCs w:val="22"/>
              </w:rPr>
            </w:pPr>
            <w:r w:rsidRPr="00C57631">
              <w:rPr>
                <w:rFonts w:ascii="Arial" w:hAnsi="Arial" w:cs="Arial"/>
                <w:sz w:val="22"/>
                <w:szCs w:val="22"/>
              </w:rPr>
              <w:t>Deliberou por aprovar a anulação do RRT Extemporâneo nº 2499374, conforme Deliberação nº 40/2019.</w:t>
            </w:r>
          </w:p>
        </w:tc>
      </w:tr>
    </w:tbl>
    <w:p w:rsidR="0027446A" w:rsidRPr="00C57631"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C57631" w:rsidTr="00C34A11">
        <w:trPr>
          <w:trHeight w:val="378"/>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C57631" w:rsidRDefault="0027446A" w:rsidP="007E5C8E">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w:t>
            </w:r>
            <w:r w:rsidR="00C15AD2">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rsidR="0027446A" w:rsidRPr="00C57631" w:rsidRDefault="009B5C72" w:rsidP="009B5C72">
            <w:pPr>
              <w:autoSpaceDE w:val="0"/>
              <w:autoSpaceDN w:val="0"/>
              <w:adjustRightInd w:val="0"/>
              <w:jc w:val="both"/>
              <w:rPr>
                <w:rFonts w:ascii="Arial" w:eastAsia="Times New Roman" w:hAnsi="Arial" w:cs="Arial"/>
                <w:b/>
                <w:bCs/>
                <w:color w:val="000000"/>
                <w:sz w:val="22"/>
                <w:szCs w:val="22"/>
                <w:lang w:eastAsia="pt-BR"/>
              </w:rPr>
            </w:pPr>
            <w:r w:rsidRPr="00C57631">
              <w:rPr>
                <w:rFonts w:ascii="Arial" w:eastAsia="Calibri" w:hAnsi="Arial" w:cs="Arial"/>
                <w:b/>
                <w:color w:val="000000"/>
                <w:sz w:val="22"/>
                <w:szCs w:val="22"/>
                <w:lang w:eastAsia="pt-BR"/>
              </w:rPr>
              <w:t>Orientação à Fiscalização em situações de Autoconstrução</w:t>
            </w:r>
            <w:r w:rsidRPr="00C57631">
              <w:rPr>
                <w:rFonts w:ascii="Arial" w:eastAsia="Times New Roman" w:hAnsi="Arial" w:cs="Arial"/>
                <w:b/>
                <w:bCs/>
                <w:color w:val="000000"/>
                <w:sz w:val="22"/>
                <w:szCs w:val="22"/>
                <w:lang w:eastAsia="pt-BR"/>
              </w:rPr>
              <w:t xml:space="preserve"> </w:t>
            </w:r>
          </w:p>
        </w:tc>
      </w:tr>
      <w:tr w:rsidR="0027446A"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C57631" w:rsidRDefault="0027446A"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27446A" w:rsidRPr="00C57631" w:rsidRDefault="006656C3" w:rsidP="004C1D8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GERTEC</w:t>
            </w:r>
          </w:p>
        </w:tc>
      </w:tr>
      <w:tr w:rsidR="0027446A"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C57631" w:rsidRDefault="0027446A"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27446A" w:rsidRPr="00C57631" w:rsidRDefault="00FC584A" w:rsidP="004C1D8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27446A"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C57631" w:rsidRDefault="0027446A" w:rsidP="004C1D8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75565" w:rsidRPr="00C57631" w:rsidRDefault="009B5C72" w:rsidP="00FC584A">
            <w:pPr>
              <w:jc w:val="both"/>
              <w:rPr>
                <w:rFonts w:ascii="Arial" w:eastAsia="Times New Roman" w:hAnsi="Arial" w:cs="Arial"/>
                <w:color w:val="000000"/>
                <w:sz w:val="22"/>
                <w:szCs w:val="22"/>
                <w:lang w:eastAsia="pt-BR"/>
              </w:rPr>
            </w:pPr>
            <w:r w:rsidRPr="00026AF0">
              <w:rPr>
                <w:rFonts w:ascii="Arial" w:eastAsia="Times New Roman" w:hAnsi="Arial" w:cs="Arial"/>
                <w:color w:val="000000"/>
                <w:sz w:val="22"/>
                <w:szCs w:val="22"/>
                <w:lang w:eastAsia="pt-BR"/>
              </w:rPr>
              <w:t>Após discussão os conselheiros solicitaram que fosse encaminhada por e-mail a Deliberação Plenária DPO/RS Nº 1028/2019, afim de melhor compreensão de seu conteúdo e para futura deliberação.</w:t>
            </w:r>
          </w:p>
        </w:tc>
      </w:tr>
    </w:tbl>
    <w:p w:rsidR="0027446A" w:rsidRPr="00C57631"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C57631"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C57631" w:rsidRDefault="0027446A" w:rsidP="007E5C8E">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w:t>
            </w:r>
            <w:r w:rsidR="00C15AD2">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rsidR="0027446A" w:rsidRPr="001E692B" w:rsidRDefault="00F81867" w:rsidP="00F81867">
            <w:pPr>
              <w:autoSpaceDE w:val="0"/>
              <w:autoSpaceDN w:val="0"/>
              <w:adjustRightInd w:val="0"/>
              <w:jc w:val="both"/>
              <w:rPr>
                <w:rFonts w:ascii="Arial" w:eastAsia="Times New Roman" w:hAnsi="Arial" w:cs="Arial"/>
                <w:b/>
                <w:bCs/>
                <w:color w:val="000000"/>
                <w:sz w:val="22"/>
                <w:szCs w:val="22"/>
                <w:lang w:eastAsia="pt-BR"/>
              </w:rPr>
            </w:pPr>
            <w:r w:rsidRPr="001E692B">
              <w:rPr>
                <w:rFonts w:ascii="Arial" w:eastAsia="Times New Roman" w:hAnsi="Arial" w:cs="Arial"/>
                <w:b/>
                <w:bCs/>
                <w:color w:val="000000"/>
                <w:sz w:val="22"/>
                <w:szCs w:val="22"/>
                <w:lang w:eastAsia="pt-BR"/>
              </w:rPr>
              <w:t>P</w:t>
            </w:r>
            <w:r w:rsidR="002E407A" w:rsidRPr="001E692B">
              <w:rPr>
                <w:rFonts w:ascii="Arial" w:eastAsia="Times New Roman" w:hAnsi="Arial" w:cs="Arial"/>
                <w:b/>
                <w:bCs/>
                <w:color w:val="000000"/>
                <w:sz w:val="22"/>
                <w:szCs w:val="22"/>
                <w:lang w:eastAsia="pt-BR"/>
              </w:rPr>
              <w:t>lanejamento das ações para 2019 – Questionário SEBRAE e UIA2020</w:t>
            </w:r>
          </w:p>
        </w:tc>
      </w:tr>
      <w:tr w:rsidR="00DB3C23"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C57631" w:rsidRDefault="00DB3C23" w:rsidP="00DB3C23">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B3C23" w:rsidRPr="001E692B" w:rsidRDefault="00F81867" w:rsidP="00DB3C23">
            <w:pPr>
              <w:rPr>
                <w:rFonts w:ascii="Arial" w:eastAsia="Times New Roman" w:hAnsi="Arial" w:cs="Arial"/>
                <w:color w:val="000000"/>
                <w:sz w:val="22"/>
                <w:szCs w:val="22"/>
                <w:lang w:eastAsia="pt-BR"/>
              </w:rPr>
            </w:pPr>
            <w:r w:rsidRPr="001E692B">
              <w:rPr>
                <w:rFonts w:ascii="Arial" w:eastAsia="Times New Roman" w:hAnsi="Arial" w:cs="Arial"/>
                <w:color w:val="000000"/>
                <w:sz w:val="22"/>
                <w:szCs w:val="22"/>
                <w:lang w:eastAsia="pt-BR"/>
              </w:rPr>
              <w:t>CEP</w:t>
            </w:r>
          </w:p>
        </w:tc>
      </w:tr>
      <w:tr w:rsidR="00DB3C23"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C57631" w:rsidRDefault="00DB3C23" w:rsidP="00DB3C23">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B3C23" w:rsidRPr="001E692B" w:rsidRDefault="00F81867" w:rsidP="00DB3C23">
            <w:pPr>
              <w:rPr>
                <w:rFonts w:ascii="Arial" w:eastAsia="Times New Roman" w:hAnsi="Arial" w:cs="Arial"/>
                <w:color w:val="000000"/>
                <w:sz w:val="22"/>
                <w:szCs w:val="22"/>
                <w:lang w:eastAsia="pt-BR"/>
              </w:rPr>
            </w:pPr>
            <w:r w:rsidRPr="001E692B">
              <w:rPr>
                <w:rFonts w:ascii="Arial" w:eastAsia="Times New Roman" w:hAnsi="Arial" w:cs="Arial"/>
                <w:color w:val="000000"/>
                <w:sz w:val="22"/>
                <w:szCs w:val="22"/>
                <w:lang w:eastAsia="pt-BR"/>
              </w:rPr>
              <w:t>CEP</w:t>
            </w:r>
          </w:p>
        </w:tc>
      </w:tr>
      <w:tr w:rsidR="0027446A" w:rsidRPr="00C57631" w:rsidTr="002744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EA43F1" w:rsidRDefault="0027446A" w:rsidP="004C1D8A">
            <w:pPr>
              <w:rPr>
                <w:rFonts w:ascii="Arial" w:eastAsia="Times New Roman" w:hAnsi="Arial" w:cs="Arial"/>
                <w:b/>
                <w:bCs/>
                <w:color w:val="000000"/>
                <w:sz w:val="22"/>
                <w:szCs w:val="22"/>
                <w:lang w:eastAsia="pt-BR"/>
              </w:rPr>
            </w:pPr>
            <w:r w:rsidRPr="00EA43F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A43F1" w:rsidRDefault="00EA43F1" w:rsidP="00325744">
            <w:pPr>
              <w:jc w:val="both"/>
              <w:rPr>
                <w:rFonts w:ascii="Arial" w:hAnsi="Arial" w:cs="Arial"/>
                <w:sz w:val="22"/>
                <w:szCs w:val="22"/>
              </w:rPr>
            </w:pPr>
            <w:r w:rsidRPr="00EA43F1">
              <w:rPr>
                <w:rFonts w:ascii="Arial" w:hAnsi="Arial" w:cs="Arial"/>
                <w:sz w:val="22"/>
                <w:szCs w:val="22"/>
              </w:rPr>
              <w:t>“Arquitetando seu negócio”</w:t>
            </w:r>
            <w:r>
              <w:rPr>
                <w:rFonts w:ascii="Arial" w:hAnsi="Arial" w:cs="Arial"/>
                <w:sz w:val="22"/>
                <w:szCs w:val="22"/>
              </w:rPr>
              <w:t>:</w:t>
            </w:r>
          </w:p>
          <w:p w:rsidR="00EA43F1" w:rsidRDefault="00F81867" w:rsidP="00325744">
            <w:pPr>
              <w:jc w:val="both"/>
              <w:rPr>
                <w:rFonts w:ascii="Arial" w:hAnsi="Arial" w:cs="Arial"/>
                <w:sz w:val="22"/>
                <w:szCs w:val="22"/>
              </w:rPr>
            </w:pPr>
            <w:r w:rsidRPr="00EA43F1">
              <w:rPr>
                <w:rFonts w:ascii="Arial" w:hAnsi="Arial" w:cs="Arial"/>
                <w:sz w:val="22"/>
                <w:szCs w:val="22"/>
              </w:rPr>
              <w:t xml:space="preserve">Após análise das correções realizadas no Questionário do curso </w:t>
            </w:r>
            <w:r w:rsidR="00EA43F1" w:rsidRPr="00EA43F1">
              <w:rPr>
                <w:rFonts w:ascii="Arial" w:hAnsi="Arial" w:cs="Arial"/>
                <w:sz w:val="22"/>
                <w:szCs w:val="22"/>
              </w:rPr>
              <w:t>“</w:t>
            </w:r>
            <w:r w:rsidRPr="00EA43F1">
              <w:rPr>
                <w:rFonts w:ascii="Arial" w:hAnsi="Arial" w:cs="Arial"/>
                <w:sz w:val="22"/>
                <w:szCs w:val="22"/>
              </w:rPr>
              <w:t>Arquitetando Seu Negócio</w:t>
            </w:r>
            <w:r w:rsidR="00EA43F1" w:rsidRPr="00EA43F1">
              <w:rPr>
                <w:rFonts w:ascii="Arial" w:hAnsi="Arial" w:cs="Arial"/>
                <w:sz w:val="22"/>
                <w:szCs w:val="22"/>
              </w:rPr>
              <w:t>”</w:t>
            </w:r>
            <w:r w:rsidRPr="00EA43F1">
              <w:rPr>
                <w:rFonts w:ascii="Arial" w:hAnsi="Arial" w:cs="Arial"/>
                <w:sz w:val="22"/>
                <w:szCs w:val="22"/>
              </w:rPr>
              <w:t>,</w:t>
            </w:r>
            <w:r w:rsidR="00881B60" w:rsidRPr="00EA43F1">
              <w:rPr>
                <w:rFonts w:ascii="Arial" w:hAnsi="Arial" w:cs="Arial"/>
                <w:sz w:val="22"/>
                <w:szCs w:val="22"/>
              </w:rPr>
              <w:t xml:space="preserve"> foi sugerido que seja alterada a pergunta do item</w:t>
            </w:r>
            <w:r w:rsidRPr="00EA43F1">
              <w:rPr>
                <w:rFonts w:ascii="Arial" w:hAnsi="Arial" w:cs="Arial"/>
                <w:sz w:val="22"/>
                <w:szCs w:val="22"/>
              </w:rPr>
              <w:t xml:space="preserve"> 11</w:t>
            </w:r>
            <w:r w:rsidR="00881B60" w:rsidRPr="00EA43F1">
              <w:rPr>
                <w:rFonts w:ascii="Arial" w:hAnsi="Arial" w:cs="Arial"/>
                <w:sz w:val="22"/>
                <w:szCs w:val="22"/>
              </w:rPr>
              <w:t xml:space="preserve"> para: “Qual (</w:t>
            </w:r>
            <w:proofErr w:type="spellStart"/>
            <w:r w:rsidR="00881B60" w:rsidRPr="00EA43F1">
              <w:rPr>
                <w:rFonts w:ascii="Arial" w:hAnsi="Arial" w:cs="Arial"/>
                <w:sz w:val="22"/>
                <w:szCs w:val="22"/>
              </w:rPr>
              <w:t>is</w:t>
            </w:r>
            <w:proofErr w:type="spellEnd"/>
            <w:r w:rsidR="00881B60" w:rsidRPr="00EA43F1">
              <w:rPr>
                <w:rFonts w:ascii="Arial" w:hAnsi="Arial" w:cs="Arial"/>
                <w:sz w:val="22"/>
                <w:szCs w:val="22"/>
              </w:rPr>
              <w:t>) forma (s) você prefere que seja oferecida como complemento a esta capacitação? ”</w:t>
            </w:r>
            <w:r w:rsidR="00325744" w:rsidRPr="00EA43F1">
              <w:rPr>
                <w:rFonts w:ascii="Arial" w:hAnsi="Arial" w:cs="Arial"/>
                <w:sz w:val="22"/>
                <w:szCs w:val="22"/>
              </w:rPr>
              <w:t xml:space="preserve">. </w:t>
            </w:r>
          </w:p>
          <w:p w:rsidR="00EA43F1" w:rsidRDefault="00EA43F1" w:rsidP="00325744">
            <w:pPr>
              <w:jc w:val="both"/>
              <w:rPr>
                <w:rFonts w:ascii="Arial" w:hAnsi="Arial" w:cs="Arial"/>
                <w:sz w:val="22"/>
                <w:szCs w:val="22"/>
              </w:rPr>
            </w:pPr>
          </w:p>
          <w:p w:rsidR="00EA43F1" w:rsidRDefault="00EA43F1" w:rsidP="00325744">
            <w:pPr>
              <w:jc w:val="both"/>
              <w:rPr>
                <w:rFonts w:ascii="Arial" w:hAnsi="Arial" w:cs="Arial"/>
                <w:sz w:val="22"/>
                <w:szCs w:val="22"/>
              </w:rPr>
            </w:pPr>
            <w:r w:rsidRPr="00EA43F1">
              <w:rPr>
                <w:rFonts w:ascii="Arial" w:hAnsi="Arial" w:cs="Arial"/>
                <w:sz w:val="22"/>
                <w:szCs w:val="22"/>
              </w:rPr>
              <w:t>UIA 2020</w:t>
            </w:r>
            <w:r>
              <w:rPr>
                <w:rFonts w:ascii="Arial" w:hAnsi="Arial" w:cs="Arial"/>
                <w:sz w:val="22"/>
                <w:szCs w:val="22"/>
              </w:rPr>
              <w:t>:</w:t>
            </w:r>
          </w:p>
          <w:p w:rsidR="00EA43F1" w:rsidRDefault="00EA43F1" w:rsidP="00325744">
            <w:pPr>
              <w:jc w:val="both"/>
              <w:rPr>
                <w:rFonts w:ascii="Arial" w:hAnsi="Arial" w:cs="Arial"/>
                <w:sz w:val="22"/>
                <w:szCs w:val="22"/>
              </w:rPr>
            </w:pPr>
            <w:r w:rsidRPr="00EA43F1">
              <w:rPr>
                <w:rFonts w:ascii="Arial" w:hAnsi="Arial" w:cs="Arial"/>
                <w:sz w:val="22"/>
                <w:szCs w:val="22"/>
              </w:rPr>
              <w:t xml:space="preserve">Sobre os eventos do UIA 2020 o conselheiro Fabio irá pautar o assunto e o Formulário de Cadastro na próxima reunião do CD. </w:t>
            </w:r>
            <w:r>
              <w:rPr>
                <w:rFonts w:ascii="Arial" w:hAnsi="Arial" w:cs="Arial"/>
                <w:sz w:val="22"/>
                <w:szCs w:val="22"/>
              </w:rPr>
              <w:t>A CEP/SC não enviará proposta nesta reunião.</w:t>
            </w:r>
          </w:p>
          <w:p w:rsidR="00EA43F1" w:rsidRDefault="00EA43F1" w:rsidP="00325744">
            <w:pPr>
              <w:jc w:val="both"/>
              <w:rPr>
                <w:rFonts w:ascii="Arial" w:hAnsi="Arial" w:cs="Arial"/>
                <w:sz w:val="22"/>
                <w:szCs w:val="22"/>
              </w:rPr>
            </w:pPr>
          </w:p>
          <w:p w:rsidR="00EA43F1" w:rsidRPr="00EA43F1" w:rsidRDefault="00EA43F1" w:rsidP="00396AA6">
            <w:pPr>
              <w:jc w:val="both"/>
              <w:rPr>
                <w:rFonts w:ascii="Arial" w:hAnsi="Arial" w:cs="Arial"/>
                <w:sz w:val="22"/>
                <w:szCs w:val="22"/>
              </w:rPr>
            </w:pPr>
            <w:r>
              <w:rPr>
                <w:rFonts w:ascii="Arial" w:hAnsi="Arial" w:cs="Arial"/>
                <w:sz w:val="22"/>
                <w:szCs w:val="22"/>
              </w:rPr>
              <w:lastRenderedPageBreak/>
              <w:t xml:space="preserve">Foi percebida a necessidade de convocar uma </w:t>
            </w:r>
            <w:r w:rsidRPr="00EA43F1">
              <w:rPr>
                <w:rFonts w:ascii="Arial" w:hAnsi="Arial" w:cs="Arial"/>
                <w:sz w:val="22"/>
                <w:szCs w:val="22"/>
              </w:rPr>
              <w:t>reunião extraordinária para tratar exclusivamente do planejamento das ações 2019,</w:t>
            </w:r>
            <w:r>
              <w:rPr>
                <w:rFonts w:ascii="Arial" w:hAnsi="Arial" w:cs="Arial"/>
                <w:sz w:val="22"/>
                <w:szCs w:val="22"/>
              </w:rPr>
              <w:t xml:space="preserve"> </w:t>
            </w:r>
            <w:r w:rsidRPr="00874953">
              <w:rPr>
                <w:rFonts w:ascii="Arial" w:hAnsi="Arial" w:cs="Arial"/>
                <w:sz w:val="22"/>
                <w:szCs w:val="22"/>
              </w:rPr>
              <w:t xml:space="preserve">no dia </w:t>
            </w:r>
            <w:r w:rsidR="00874953" w:rsidRPr="00874953">
              <w:rPr>
                <w:rFonts w:ascii="Arial" w:hAnsi="Arial" w:cs="Arial"/>
                <w:sz w:val="22"/>
                <w:szCs w:val="22"/>
              </w:rPr>
              <w:t>15</w:t>
            </w:r>
            <w:r w:rsidRPr="00874953">
              <w:rPr>
                <w:rFonts w:ascii="Arial" w:hAnsi="Arial" w:cs="Arial"/>
                <w:sz w:val="22"/>
                <w:szCs w:val="22"/>
              </w:rPr>
              <w:t xml:space="preserve"> de maio</w:t>
            </w:r>
            <w:r>
              <w:rPr>
                <w:rFonts w:ascii="Arial" w:hAnsi="Arial" w:cs="Arial"/>
                <w:sz w:val="22"/>
                <w:szCs w:val="22"/>
              </w:rPr>
              <w:t>,</w:t>
            </w:r>
            <w:r w:rsidRPr="00EA43F1">
              <w:rPr>
                <w:rFonts w:ascii="Arial" w:hAnsi="Arial" w:cs="Arial"/>
                <w:sz w:val="22"/>
                <w:szCs w:val="22"/>
              </w:rPr>
              <w:t xml:space="preserve"> conforme </w:t>
            </w:r>
            <w:r w:rsidRPr="001E692B">
              <w:rPr>
                <w:rFonts w:ascii="Arial" w:hAnsi="Arial" w:cs="Arial"/>
                <w:sz w:val="22"/>
                <w:szCs w:val="22"/>
              </w:rPr>
              <w:t>deliberação nº41/2019.</w:t>
            </w:r>
          </w:p>
        </w:tc>
      </w:tr>
    </w:tbl>
    <w:p w:rsidR="0008396D" w:rsidRDefault="0008396D"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26AF0" w:rsidRPr="00C57631" w:rsidTr="006F18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26AF0" w:rsidRPr="001E692B" w:rsidRDefault="00C15AD2" w:rsidP="006F18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18</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autoSpaceDE w:val="0"/>
              <w:autoSpaceDN w:val="0"/>
              <w:adjustRightInd w:val="0"/>
              <w:jc w:val="both"/>
              <w:rPr>
                <w:rFonts w:ascii="Arial" w:eastAsia="Times New Roman" w:hAnsi="Arial" w:cs="Arial"/>
                <w:b/>
                <w:bCs/>
                <w:color w:val="000000"/>
                <w:sz w:val="22"/>
                <w:szCs w:val="22"/>
                <w:lang w:eastAsia="pt-BR"/>
              </w:rPr>
            </w:pPr>
            <w:r w:rsidRPr="001E692B">
              <w:rPr>
                <w:rFonts w:ascii="Arial" w:eastAsia="Times New Roman" w:hAnsi="Arial" w:cs="Arial"/>
                <w:b/>
                <w:bCs/>
                <w:color w:val="000000"/>
                <w:sz w:val="22"/>
                <w:szCs w:val="22"/>
                <w:lang w:eastAsia="pt-BR"/>
              </w:rPr>
              <w:t>Congresso Brasileiro de Arquitetura</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1E692B" w:rsidRDefault="00026AF0" w:rsidP="006F186A">
            <w:pPr>
              <w:rPr>
                <w:rFonts w:ascii="Arial" w:eastAsia="Times New Roman" w:hAnsi="Arial" w:cs="Arial"/>
                <w:b/>
                <w:bCs/>
                <w:color w:val="000000"/>
                <w:sz w:val="22"/>
                <w:szCs w:val="22"/>
                <w:lang w:eastAsia="pt-BR"/>
              </w:rPr>
            </w:pPr>
            <w:r w:rsidRPr="001E692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rPr>
                <w:rFonts w:ascii="Arial" w:eastAsia="Times New Roman" w:hAnsi="Arial" w:cs="Arial"/>
                <w:color w:val="000000"/>
                <w:sz w:val="22"/>
                <w:szCs w:val="22"/>
                <w:lang w:eastAsia="pt-BR"/>
              </w:rPr>
            </w:pPr>
            <w:r w:rsidRPr="001E692B">
              <w:rPr>
                <w:rFonts w:ascii="Arial" w:eastAsia="Times New Roman" w:hAnsi="Arial" w:cs="Arial"/>
                <w:color w:val="000000"/>
                <w:sz w:val="22"/>
                <w:szCs w:val="22"/>
                <w:lang w:eastAsia="pt-BR"/>
              </w:rPr>
              <w:t>CEP</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1E692B" w:rsidRDefault="00026AF0" w:rsidP="006F186A">
            <w:pPr>
              <w:rPr>
                <w:rFonts w:ascii="Arial" w:eastAsia="Times New Roman" w:hAnsi="Arial" w:cs="Arial"/>
                <w:b/>
                <w:bCs/>
                <w:color w:val="000000"/>
                <w:sz w:val="22"/>
                <w:szCs w:val="22"/>
                <w:lang w:eastAsia="pt-BR"/>
              </w:rPr>
            </w:pPr>
            <w:r w:rsidRPr="001E692B">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rPr>
                <w:rFonts w:ascii="Arial" w:eastAsia="Times New Roman" w:hAnsi="Arial" w:cs="Arial"/>
                <w:color w:val="000000"/>
                <w:sz w:val="22"/>
                <w:szCs w:val="22"/>
                <w:lang w:eastAsia="pt-BR"/>
              </w:rPr>
            </w:pPr>
            <w:r w:rsidRPr="001E692B">
              <w:rPr>
                <w:rFonts w:ascii="Arial" w:eastAsia="Times New Roman" w:hAnsi="Arial" w:cs="Arial"/>
                <w:color w:val="000000"/>
                <w:sz w:val="22"/>
                <w:szCs w:val="22"/>
                <w:lang w:eastAsia="pt-BR"/>
              </w:rPr>
              <w:t>CEP</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EA43F1" w:rsidRDefault="00026AF0" w:rsidP="006F186A">
            <w:pPr>
              <w:rPr>
                <w:rFonts w:ascii="Arial" w:eastAsia="Times New Roman" w:hAnsi="Arial" w:cs="Arial"/>
                <w:b/>
                <w:bCs/>
                <w:color w:val="000000"/>
                <w:sz w:val="22"/>
                <w:szCs w:val="22"/>
                <w:lang w:eastAsia="pt-BR"/>
              </w:rPr>
            </w:pPr>
            <w:r w:rsidRPr="00EA43F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26AF0" w:rsidRPr="00EA43F1" w:rsidRDefault="00026AF0" w:rsidP="006F186A">
            <w:pPr>
              <w:jc w:val="both"/>
              <w:rPr>
                <w:rFonts w:ascii="Arial" w:hAnsi="Arial" w:cs="Arial"/>
                <w:sz w:val="22"/>
                <w:szCs w:val="22"/>
              </w:rPr>
            </w:pPr>
            <w:r>
              <w:rPr>
                <w:rFonts w:ascii="Arial" w:hAnsi="Arial" w:cs="Arial"/>
                <w:sz w:val="22"/>
                <w:szCs w:val="22"/>
              </w:rPr>
              <w:t>Não foi possível tratar dentro desta reunião. S</w:t>
            </w:r>
            <w:r w:rsidRPr="00C57631">
              <w:rPr>
                <w:rFonts w:ascii="Arial" w:hAnsi="Arial" w:cs="Arial"/>
                <w:sz w:val="22"/>
                <w:szCs w:val="22"/>
              </w:rPr>
              <w:t>erá pautado na próxima reunião ordinária.</w:t>
            </w:r>
          </w:p>
        </w:tc>
      </w:tr>
    </w:tbl>
    <w:p w:rsidR="00026AF0" w:rsidRDefault="00026AF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26AF0" w:rsidRPr="00C57631" w:rsidTr="006F18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26AF0" w:rsidRPr="00C57631" w:rsidRDefault="00C15AD2" w:rsidP="006F18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19</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autoSpaceDE w:val="0"/>
              <w:autoSpaceDN w:val="0"/>
              <w:adjustRightInd w:val="0"/>
              <w:jc w:val="both"/>
              <w:rPr>
                <w:rFonts w:ascii="Arial" w:eastAsia="Times New Roman" w:hAnsi="Arial" w:cs="Arial"/>
                <w:b/>
                <w:bCs/>
                <w:color w:val="000000"/>
                <w:sz w:val="22"/>
                <w:szCs w:val="22"/>
                <w:lang w:eastAsia="pt-BR"/>
              </w:rPr>
            </w:pPr>
            <w:r w:rsidRPr="001E692B">
              <w:rPr>
                <w:rFonts w:ascii="Arial" w:eastAsia="Times New Roman" w:hAnsi="Arial" w:cs="Arial"/>
                <w:b/>
                <w:bCs/>
                <w:color w:val="000000"/>
                <w:sz w:val="22"/>
                <w:szCs w:val="22"/>
                <w:lang w:eastAsia="pt-BR"/>
              </w:rPr>
              <w:t>Pesquisa aos Arquitetos e Urbanistas acerca das atividades profissionais e o campo de atuação</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C57631" w:rsidRDefault="00026AF0"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rPr>
                <w:rFonts w:ascii="Arial" w:eastAsia="Times New Roman" w:hAnsi="Arial" w:cs="Arial"/>
                <w:color w:val="000000"/>
                <w:sz w:val="22"/>
                <w:szCs w:val="22"/>
                <w:lang w:eastAsia="pt-BR"/>
              </w:rPr>
            </w:pPr>
            <w:r w:rsidRPr="001E692B">
              <w:rPr>
                <w:rFonts w:ascii="Arial" w:eastAsia="Times New Roman" w:hAnsi="Arial" w:cs="Arial"/>
                <w:color w:val="000000"/>
                <w:sz w:val="22"/>
                <w:szCs w:val="22"/>
                <w:lang w:eastAsia="pt-BR"/>
              </w:rPr>
              <w:t>CEP</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C57631" w:rsidRDefault="00026AF0"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rPr>
                <w:rFonts w:ascii="Arial" w:eastAsia="Times New Roman" w:hAnsi="Arial" w:cs="Arial"/>
                <w:color w:val="000000"/>
                <w:sz w:val="22"/>
                <w:szCs w:val="22"/>
                <w:lang w:eastAsia="pt-BR"/>
              </w:rPr>
            </w:pPr>
            <w:r w:rsidRPr="001E692B">
              <w:rPr>
                <w:rFonts w:ascii="Arial" w:eastAsia="Times New Roman" w:hAnsi="Arial" w:cs="Arial"/>
                <w:color w:val="000000"/>
                <w:sz w:val="22"/>
                <w:szCs w:val="22"/>
                <w:lang w:eastAsia="pt-BR"/>
              </w:rPr>
              <w:t>CEP</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EA43F1" w:rsidRDefault="00026AF0" w:rsidP="006F186A">
            <w:pPr>
              <w:rPr>
                <w:rFonts w:ascii="Arial" w:eastAsia="Times New Roman" w:hAnsi="Arial" w:cs="Arial"/>
                <w:b/>
                <w:bCs/>
                <w:color w:val="000000"/>
                <w:sz w:val="22"/>
                <w:szCs w:val="22"/>
                <w:lang w:eastAsia="pt-BR"/>
              </w:rPr>
            </w:pPr>
            <w:r w:rsidRPr="00EA43F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26AF0" w:rsidRPr="00EA43F1" w:rsidRDefault="00026AF0" w:rsidP="006F186A">
            <w:pPr>
              <w:jc w:val="both"/>
              <w:rPr>
                <w:rFonts w:ascii="Arial" w:hAnsi="Arial" w:cs="Arial"/>
                <w:sz w:val="22"/>
                <w:szCs w:val="22"/>
              </w:rPr>
            </w:pPr>
            <w:r>
              <w:rPr>
                <w:rFonts w:ascii="Arial" w:hAnsi="Arial" w:cs="Arial"/>
                <w:sz w:val="22"/>
                <w:szCs w:val="22"/>
              </w:rPr>
              <w:t>Não foi possível tratar dentro desta reunião. S</w:t>
            </w:r>
            <w:r w:rsidRPr="00C57631">
              <w:rPr>
                <w:rFonts w:ascii="Arial" w:hAnsi="Arial" w:cs="Arial"/>
                <w:sz w:val="22"/>
                <w:szCs w:val="22"/>
              </w:rPr>
              <w:t>erá pautado na próxima reunião ordinária.</w:t>
            </w:r>
          </w:p>
        </w:tc>
      </w:tr>
    </w:tbl>
    <w:p w:rsidR="00026AF0" w:rsidRDefault="00026AF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26AF0" w:rsidRPr="00C57631" w:rsidTr="006F18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26AF0" w:rsidRPr="00C57631" w:rsidRDefault="00026AF0" w:rsidP="006F18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20</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autoSpaceDE w:val="0"/>
              <w:autoSpaceDN w:val="0"/>
              <w:adjustRightInd w:val="0"/>
              <w:jc w:val="both"/>
              <w:rPr>
                <w:rFonts w:ascii="Arial" w:eastAsia="Times New Roman" w:hAnsi="Arial" w:cs="Arial"/>
                <w:b/>
                <w:bCs/>
                <w:color w:val="000000"/>
                <w:sz w:val="22"/>
                <w:szCs w:val="22"/>
                <w:lang w:eastAsia="pt-BR"/>
              </w:rPr>
            </w:pPr>
            <w:r w:rsidRPr="001E692B">
              <w:rPr>
                <w:rFonts w:ascii="Arial" w:eastAsia="Times New Roman" w:hAnsi="Arial" w:cs="Arial"/>
                <w:b/>
                <w:bCs/>
                <w:color w:val="000000"/>
                <w:sz w:val="22"/>
                <w:szCs w:val="22"/>
                <w:lang w:eastAsia="pt-BR"/>
              </w:rPr>
              <w:t xml:space="preserve">Negativa CELESC para </w:t>
            </w:r>
            <w:proofErr w:type="spellStart"/>
            <w:r w:rsidRPr="001E692B">
              <w:rPr>
                <w:rFonts w:ascii="Arial" w:eastAsia="Times New Roman" w:hAnsi="Arial" w:cs="Arial"/>
                <w:b/>
                <w:bCs/>
                <w:color w:val="000000"/>
                <w:sz w:val="22"/>
                <w:szCs w:val="22"/>
                <w:lang w:eastAsia="pt-BR"/>
              </w:rPr>
              <w:t>RRT</w:t>
            </w:r>
            <w:bookmarkStart w:id="0" w:name="_GoBack"/>
            <w:bookmarkEnd w:id="0"/>
            <w:r w:rsidR="00C15AD2">
              <w:rPr>
                <w:rFonts w:ascii="Arial" w:eastAsia="Times New Roman" w:hAnsi="Arial" w:cs="Arial"/>
                <w:b/>
                <w:bCs/>
                <w:color w:val="000000"/>
                <w:sz w:val="22"/>
                <w:szCs w:val="22"/>
                <w:lang w:eastAsia="pt-BR"/>
              </w:rPr>
              <w:t>’</w:t>
            </w:r>
            <w:r w:rsidRPr="001E692B">
              <w:rPr>
                <w:rFonts w:ascii="Arial" w:eastAsia="Times New Roman" w:hAnsi="Arial" w:cs="Arial"/>
                <w:b/>
                <w:bCs/>
                <w:color w:val="000000"/>
                <w:sz w:val="22"/>
                <w:szCs w:val="22"/>
                <w:lang w:eastAsia="pt-BR"/>
              </w:rPr>
              <w:t>s</w:t>
            </w:r>
            <w:proofErr w:type="spellEnd"/>
            <w:r w:rsidRPr="001E692B">
              <w:rPr>
                <w:rFonts w:ascii="Arial" w:eastAsia="Times New Roman" w:hAnsi="Arial" w:cs="Arial"/>
                <w:b/>
                <w:bCs/>
                <w:color w:val="000000"/>
                <w:sz w:val="22"/>
                <w:szCs w:val="22"/>
                <w:lang w:eastAsia="pt-BR"/>
              </w:rPr>
              <w:t xml:space="preserve"> de arquitetos e urbanistas – possibilidade de contratar consultoria técnica para embasar pareceres</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C57631" w:rsidRDefault="00026AF0"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rPr>
                <w:rFonts w:ascii="Arial" w:eastAsia="Times New Roman" w:hAnsi="Arial" w:cs="Arial"/>
                <w:color w:val="000000"/>
                <w:sz w:val="22"/>
                <w:szCs w:val="22"/>
                <w:lang w:eastAsia="pt-BR"/>
              </w:rPr>
            </w:pPr>
            <w:r w:rsidRPr="001E692B">
              <w:rPr>
                <w:rFonts w:ascii="Arial" w:eastAsia="Times New Roman" w:hAnsi="Arial" w:cs="Arial"/>
                <w:color w:val="000000"/>
                <w:sz w:val="22"/>
                <w:szCs w:val="22"/>
                <w:lang w:eastAsia="pt-BR"/>
              </w:rPr>
              <w:t>CEP</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C57631" w:rsidRDefault="00026AF0"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26AF0" w:rsidRPr="001E692B" w:rsidRDefault="00026AF0" w:rsidP="006F186A">
            <w:pPr>
              <w:rPr>
                <w:rFonts w:ascii="Arial" w:eastAsia="Times New Roman" w:hAnsi="Arial" w:cs="Arial"/>
                <w:color w:val="000000"/>
                <w:sz w:val="22"/>
                <w:szCs w:val="22"/>
                <w:lang w:eastAsia="pt-BR"/>
              </w:rPr>
            </w:pPr>
            <w:r w:rsidRPr="001E692B">
              <w:rPr>
                <w:rFonts w:ascii="Arial" w:eastAsia="Times New Roman" w:hAnsi="Arial" w:cs="Arial"/>
                <w:color w:val="000000"/>
                <w:sz w:val="22"/>
                <w:szCs w:val="22"/>
                <w:lang w:eastAsia="pt-BR"/>
              </w:rPr>
              <w:t>CEP</w:t>
            </w:r>
          </w:p>
        </w:tc>
      </w:tr>
      <w:tr w:rsidR="00026AF0"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026AF0" w:rsidRPr="00EA43F1" w:rsidRDefault="00026AF0" w:rsidP="006F186A">
            <w:pPr>
              <w:rPr>
                <w:rFonts w:ascii="Arial" w:eastAsia="Times New Roman" w:hAnsi="Arial" w:cs="Arial"/>
                <w:b/>
                <w:bCs/>
                <w:color w:val="000000"/>
                <w:sz w:val="22"/>
                <w:szCs w:val="22"/>
                <w:lang w:eastAsia="pt-BR"/>
              </w:rPr>
            </w:pPr>
            <w:r w:rsidRPr="00EA43F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26AF0" w:rsidRPr="00EA43F1" w:rsidRDefault="00026AF0" w:rsidP="00026AF0">
            <w:pPr>
              <w:jc w:val="both"/>
              <w:rPr>
                <w:rFonts w:ascii="Arial" w:hAnsi="Arial" w:cs="Arial"/>
                <w:sz w:val="22"/>
                <w:szCs w:val="22"/>
              </w:rPr>
            </w:pPr>
            <w:r>
              <w:rPr>
                <w:rFonts w:ascii="Arial" w:hAnsi="Arial" w:cs="Arial"/>
                <w:sz w:val="22"/>
                <w:szCs w:val="22"/>
              </w:rPr>
              <w:t xml:space="preserve">A assessora informou a Presidência do CAU/SC que já enviou ofício à CELESC, mas a resposta poderá demorar. Desta forma, sugeriu uma reunião entre os membros da CEP e os técnicos da CELESC, que já se disponibilizaram para uma conversa. Os conselheiros se colocaram à disposição. </w:t>
            </w:r>
          </w:p>
        </w:tc>
      </w:tr>
    </w:tbl>
    <w:p w:rsidR="00026AF0" w:rsidRDefault="00026AF0" w:rsidP="00AE76F7">
      <w:pPr>
        <w:pStyle w:val="SemEspaamento"/>
        <w:rPr>
          <w:rFonts w:ascii="Arial" w:hAnsi="Arial" w:cs="Arial"/>
          <w:b/>
          <w:sz w:val="22"/>
          <w:szCs w:val="22"/>
        </w:rPr>
      </w:pPr>
    </w:p>
    <w:p w:rsidR="00DB3C23" w:rsidRPr="00C57631" w:rsidRDefault="00DB3C23" w:rsidP="00AE76F7">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C57631" w:rsidTr="00D55CBE">
        <w:trPr>
          <w:trHeight w:hRule="exact" w:val="340"/>
        </w:trPr>
        <w:tc>
          <w:tcPr>
            <w:tcW w:w="9055" w:type="dxa"/>
            <w:tcBorders>
              <w:left w:val="nil"/>
              <w:right w:val="nil"/>
            </w:tcBorders>
            <w:shd w:val="clear" w:color="auto" w:fill="F2F2F2" w:themeFill="background1" w:themeFillShade="F2"/>
            <w:vAlign w:val="center"/>
          </w:tcPr>
          <w:p w:rsidR="00074F58" w:rsidRPr="00C57631" w:rsidRDefault="00074F58" w:rsidP="00D55CBE">
            <w:pPr>
              <w:pStyle w:val="PargrafodaLista"/>
              <w:suppressLineNumbers/>
              <w:tabs>
                <w:tab w:val="left" w:pos="0"/>
              </w:tabs>
              <w:autoSpaceDE w:val="0"/>
              <w:autoSpaceDN w:val="0"/>
              <w:spacing w:after="160"/>
              <w:ind w:left="0"/>
              <w:jc w:val="center"/>
              <w:rPr>
                <w:rFonts w:ascii="Arial" w:hAnsi="Arial" w:cs="Arial"/>
                <w:b/>
                <w:sz w:val="22"/>
                <w:szCs w:val="22"/>
              </w:rPr>
            </w:pPr>
            <w:r w:rsidRPr="00C57631">
              <w:rPr>
                <w:rFonts w:ascii="Arial" w:hAnsi="Arial" w:cs="Arial"/>
                <w:b/>
                <w:sz w:val="22"/>
                <w:szCs w:val="22"/>
              </w:rPr>
              <w:t>EXTRA PAUTA</w:t>
            </w:r>
          </w:p>
        </w:tc>
      </w:tr>
    </w:tbl>
    <w:p w:rsidR="00F8540C" w:rsidRDefault="00F8540C" w:rsidP="00250967">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A43F1" w:rsidRPr="00C57631" w:rsidTr="006F186A">
        <w:trPr>
          <w:trHeight w:val="378"/>
        </w:trPr>
        <w:tc>
          <w:tcPr>
            <w:tcW w:w="1974" w:type="dxa"/>
            <w:tcBorders>
              <w:top w:val="single" w:sz="4" w:space="0" w:color="auto"/>
              <w:left w:val="nil"/>
              <w:bottom w:val="single" w:sz="4" w:space="0" w:color="auto"/>
              <w:right w:val="nil"/>
            </w:tcBorders>
            <w:shd w:val="clear" w:color="000000" w:fill="F2F2F2"/>
            <w:noWrap/>
            <w:vAlign w:val="center"/>
            <w:hideMark/>
          </w:tcPr>
          <w:p w:rsidR="00EA43F1" w:rsidRPr="00C57631" w:rsidRDefault="00EA43F1"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EA43F1" w:rsidRPr="00C57631" w:rsidRDefault="00EA43F1" w:rsidP="006F186A">
            <w:pPr>
              <w:autoSpaceDE w:val="0"/>
              <w:autoSpaceDN w:val="0"/>
              <w:adjustRightInd w:val="0"/>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Convocação do Conselheiro Federal às reuniões da CEP/SC</w:t>
            </w:r>
          </w:p>
        </w:tc>
      </w:tr>
      <w:tr w:rsidR="00EA43F1"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EA43F1" w:rsidRPr="00C57631" w:rsidRDefault="00EA43F1"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A43F1" w:rsidRPr="00C57631" w:rsidRDefault="00EA43F1" w:rsidP="006F186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EA43F1"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EA43F1" w:rsidRPr="00C57631" w:rsidRDefault="00EA43F1"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A43F1" w:rsidRPr="00C57631" w:rsidRDefault="00EA43F1" w:rsidP="006F186A">
            <w:pPr>
              <w:rPr>
                <w:rFonts w:ascii="Arial" w:eastAsia="Times New Roman" w:hAnsi="Arial" w:cs="Arial"/>
                <w:color w:val="000000"/>
                <w:sz w:val="22"/>
                <w:szCs w:val="22"/>
                <w:lang w:eastAsia="pt-BR"/>
              </w:rPr>
            </w:pPr>
          </w:p>
        </w:tc>
      </w:tr>
      <w:tr w:rsidR="00EA43F1"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EA43F1" w:rsidRPr="00C57631" w:rsidRDefault="00EA43F1"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A43F1" w:rsidRPr="00C57631" w:rsidRDefault="00455853" w:rsidP="006F186A">
            <w:pPr>
              <w:jc w:val="both"/>
              <w:rPr>
                <w:rFonts w:ascii="Arial" w:hAnsi="Arial" w:cs="Arial"/>
                <w:sz w:val="22"/>
                <w:szCs w:val="22"/>
              </w:rPr>
            </w:pPr>
            <w:r>
              <w:rPr>
                <w:rFonts w:ascii="Arial" w:hAnsi="Arial" w:cs="Arial"/>
              </w:rPr>
              <w:t xml:space="preserve">Solicitar a convocação a todas as reuniões ordinárias da CEP/SC do Conselheiro Federal </w:t>
            </w:r>
            <w:r>
              <w:rPr>
                <w:rFonts w:ascii="Arial" w:eastAsia="Times New Roman" w:hAnsi="Arial" w:cs="Arial"/>
                <w:lang w:eastAsia="pt-BR"/>
              </w:rPr>
              <w:t>Ricardo Martins da</w:t>
            </w:r>
            <w:r w:rsidRPr="00AA7C1B">
              <w:rPr>
                <w:rFonts w:ascii="Arial" w:eastAsia="Times New Roman" w:hAnsi="Arial" w:cs="Arial"/>
                <w:lang w:eastAsia="pt-BR"/>
              </w:rPr>
              <w:t xml:space="preserve"> </w:t>
            </w:r>
            <w:r>
              <w:rPr>
                <w:rFonts w:ascii="Arial" w:eastAsia="Times New Roman" w:hAnsi="Arial" w:cs="Arial"/>
                <w:lang w:eastAsia="pt-BR"/>
              </w:rPr>
              <w:t>Fonseca, conforme Deliberação nº42.</w:t>
            </w:r>
          </w:p>
        </w:tc>
      </w:tr>
    </w:tbl>
    <w:p w:rsidR="00EA43F1" w:rsidRPr="00C57631" w:rsidRDefault="00EA43F1" w:rsidP="00250967">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D5610" w:rsidRPr="00C57631" w:rsidTr="00C34A11">
        <w:trPr>
          <w:trHeight w:val="378"/>
        </w:trPr>
        <w:tc>
          <w:tcPr>
            <w:tcW w:w="1974" w:type="dxa"/>
            <w:tcBorders>
              <w:top w:val="single" w:sz="4" w:space="0" w:color="auto"/>
              <w:left w:val="nil"/>
              <w:bottom w:val="single" w:sz="4" w:space="0" w:color="auto"/>
              <w:right w:val="nil"/>
            </w:tcBorders>
            <w:shd w:val="clear" w:color="000000" w:fill="F2F2F2"/>
            <w:noWrap/>
            <w:vAlign w:val="center"/>
            <w:hideMark/>
          </w:tcPr>
          <w:p w:rsidR="007D5610" w:rsidRPr="00C57631" w:rsidRDefault="00EA43F1" w:rsidP="002E407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7D5610" w:rsidRPr="00C57631" w:rsidRDefault="0022215B" w:rsidP="002E407A">
            <w:pPr>
              <w:autoSpaceDE w:val="0"/>
              <w:autoSpaceDN w:val="0"/>
              <w:adjustRightInd w:val="0"/>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Dispensa de SPDA</w:t>
            </w:r>
          </w:p>
        </w:tc>
      </w:tr>
      <w:tr w:rsidR="004B7AD0"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B7AD0" w:rsidRPr="00C57631" w:rsidRDefault="004B7AD0" w:rsidP="004B7AD0">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4B7AD0" w:rsidRPr="00C57631" w:rsidRDefault="006656C3" w:rsidP="004B7AD0">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4B7AD0"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B7AD0" w:rsidRPr="00C57631" w:rsidRDefault="004B7AD0" w:rsidP="004B7AD0">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4B7AD0" w:rsidRPr="00C57631" w:rsidRDefault="004B7AD0" w:rsidP="004B7AD0">
            <w:pPr>
              <w:rPr>
                <w:rFonts w:ascii="Arial" w:eastAsia="Times New Roman" w:hAnsi="Arial" w:cs="Arial"/>
                <w:color w:val="000000"/>
                <w:sz w:val="22"/>
                <w:szCs w:val="22"/>
                <w:lang w:eastAsia="pt-BR"/>
              </w:rPr>
            </w:pPr>
          </w:p>
        </w:tc>
      </w:tr>
      <w:tr w:rsidR="007D5610"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7D5610" w:rsidRPr="00C57631" w:rsidRDefault="007D5610"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7D5610" w:rsidRPr="00C57631" w:rsidRDefault="00EA43F1" w:rsidP="004762F6">
            <w:pPr>
              <w:jc w:val="both"/>
              <w:rPr>
                <w:rFonts w:ascii="Arial" w:hAnsi="Arial" w:cs="Arial"/>
                <w:sz w:val="22"/>
                <w:szCs w:val="22"/>
              </w:rPr>
            </w:pPr>
            <w:r>
              <w:rPr>
                <w:rFonts w:ascii="Arial" w:hAnsi="Arial" w:cs="Arial"/>
                <w:sz w:val="22"/>
                <w:szCs w:val="22"/>
              </w:rPr>
              <w:t>Não foi possível tratar dentro desta reunião. S</w:t>
            </w:r>
            <w:r w:rsidRPr="00C57631">
              <w:rPr>
                <w:rFonts w:ascii="Arial" w:hAnsi="Arial" w:cs="Arial"/>
                <w:sz w:val="22"/>
                <w:szCs w:val="22"/>
              </w:rPr>
              <w:t>erá pautado na próxima reunião ordinária.</w:t>
            </w:r>
          </w:p>
        </w:tc>
      </w:tr>
    </w:tbl>
    <w:p w:rsidR="007D5610" w:rsidRPr="00C57631" w:rsidRDefault="007D5610" w:rsidP="00250967">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4762F6" w:rsidRPr="00C57631" w:rsidTr="00C34A11">
        <w:trPr>
          <w:trHeight w:val="378"/>
        </w:trPr>
        <w:tc>
          <w:tcPr>
            <w:tcW w:w="1974" w:type="dxa"/>
            <w:tcBorders>
              <w:top w:val="single" w:sz="4" w:space="0" w:color="auto"/>
              <w:left w:val="nil"/>
              <w:bottom w:val="single" w:sz="4" w:space="0" w:color="auto"/>
              <w:right w:val="nil"/>
            </w:tcBorders>
            <w:shd w:val="clear" w:color="000000" w:fill="F2F2F2"/>
            <w:noWrap/>
            <w:vAlign w:val="center"/>
            <w:hideMark/>
          </w:tcPr>
          <w:p w:rsidR="004762F6" w:rsidRPr="00C57631" w:rsidRDefault="00EA43F1" w:rsidP="002E407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F80451" w:rsidRPr="00C57631" w:rsidRDefault="00EA43F1" w:rsidP="009B7F5C">
            <w:pPr>
              <w:autoSpaceDE w:val="0"/>
              <w:autoSpaceDN w:val="0"/>
              <w:adjustRightInd w:val="0"/>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Campanha para servidores arquitetos e urbanistas</w:t>
            </w:r>
          </w:p>
        </w:tc>
      </w:tr>
      <w:tr w:rsidR="004762F6"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762F6" w:rsidRPr="00C57631" w:rsidRDefault="004762F6"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4762F6" w:rsidRPr="00C57631" w:rsidRDefault="006656C3" w:rsidP="002E407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4762F6"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762F6" w:rsidRPr="00C57631" w:rsidRDefault="004762F6"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rsidR="004762F6" w:rsidRPr="00C57631" w:rsidRDefault="004762F6" w:rsidP="002E407A">
            <w:pPr>
              <w:rPr>
                <w:rFonts w:ascii="Arial" w:eastAsia="Times New Roman" w:hAnsi="Arial" w:cs="Arial"/>
                <w:color w:val="000000"/>
                <w:sz w:val="22"/>
                <w:szCs w:val="22"/>
                <w:lang w:eastAsia="pt-BR"/>
              </w:rPr>
            </w:pPr>
          </w:p>
        </w:tc>
      </w:tr>
      <w:tr w:rsidR="004762F6" w:rsidRPr="00C57631"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762F6" w:rsidRPr="00C57631" w:rsidRDefault="004762F6" w:rsidP="002E407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2361C" w:rsidRPr="00C57631" w:rsidRDefault="00EA43F1" w:rsidP="00EA43F1">
            <w:pPr>
              <w:jc w:val="both"/>
              <w:rPr>
                <w:rFonts w:ascii="Arial" w:hAnsi="Arial" w:cs="Arial"/>
                <w:sz w:val="22"/>
                <w:szCs w:val="22"/>
              </w:rPr>
            </w:pPr>
            <w:r>
              <w:rPr>
                <w:rFonts w:ascii="Arial" w:hAnsi="Arial" w:cs="Arial"/>
                <w:sz w:val="22"/>
                <w:szCs w:val="22"/>
              </w:rPr>
              <w:t>Não foi possível tratar dentro desta reunião. S</w:t>
            </w:r>
            <w:r w:rsidR="00F2361C" w:rsidRPr="00C57631">
              <w:rPr>
                <w:rFonts w:ascii="Arial" w:hAnsi="Arial" w:cs="Arial"/>
                <w:sz w:val="22"/>
                <w:szCs w:val="22"/>
              </w:rPr>
              <w:t>erá pautado na próxima reunião ordinária.</w:t>
            </w:r>
          </w:p>
        </w:tc>
      </w:tr>
    </w:tbl>
    <w:p w:rsidR="00511C0A" w:rsidRPr="00C57631" w:rsidRDefault="00511C0A" w:rsidP="00250967">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149AF" w:rsidRPr="00C57631" w:rsidTr="006F186A">
        <w:trPr>
          <w:trHeight w:val="378"/>
        </w:trPr>
        <w:tc>
          <w:tcPr>
            <w:tcW w:w="1974" w:type="dxa"/>
            <w:tcBorders>
              <w:top w:val="single" w:sz="4" w:space="0" w:color="auto"/>
              <w:left w:val="nil"/>
              <w:bottom w:val="single" w:sz="4" w:space="0" w:color="auto"/>
              <w:right w:val="nil"/>
            </w:tcBorders>
            <w:shd w:val="clear" w:color="000000" w:fill="F2F2F2"/>
            <w:noWrap/>
            <w:vAlign w:val="center"/>
            <w:hideMark/>
          </w:tcPr>
          <w:p w:rsidR="002149AF" w:rsidRPr="00C57631" w:rsidRDefault="002149AF" w:rsidP="006F18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2149AF" w:rsidRPr="00C57631" w:rsidRDefault="002149AF" w:rsidP="002149AF">
            <w:pPr>
              <w:autoSpaceDE w:val="0"/>
              <w:autoSpaceDN w:val="0"/>
              <w:adjustRightInd w:val="0"/>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Campanha para divulgar o art. 11 da Resolução 75 do CAU/BR</w:t>
            </w:r>
          </w:p>
        </w:tc>
      </w:tr>
      <w:tr w:rsidR="002149AF"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2149AF" w:rsidRPr="00C57631" w:rsidRDefault="002149AF"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2149AF" w:rsidRPr="00C57631" w:rsidRDefault="002149AF" w:rsidP="006F186A">
            <w:pP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CEP</w:t>
            </w:r>
          </w:p>
        </w:tc>
      </w:tr>
      <w:tr w:rsidR="002149AF"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2149AF" w:rsidRPr="00C57631" w:rsidRDefault="002149AF"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2149AF" w:rsidRPr="00C57631" w:rsidRDefault="002149AF" w:rsidP="006F186A">
            <w:pPr>
              <w:rPr>
                <w:rFonts w:ascii="Arial" w:eastAsia="Times New Roman" w:hAnsi="Arial" w:cs="Arial"/>
                <w:color w:val="000000"/>
                <w:sz w:val="22"/>
                <w:szCs w:val="22"/>
                <w:lang w:eastAsia="pt-BR"/>
              </w:rPr>
            </w:pPr>
          </w:p>
        </w:tc>
      </w:tr>
      <w:tr w:rsidR="002149AF" w:rsidRPr="00C57631" w:rsidTr="006F186A">
        <w:trPr>
          <w:trHeight w:val="300"/>
        </w:trPr>
        <w:tc>
          <w:tcPr>
            <w:tcW w:w="1974" w:type="dxa"/>
            <w:tcBorders>
              <w:top w:val="nil"/>
              <w:left w:val="nil"/>
              <w:bottom w:val="single" w:sz="4" w:space="0" w:color="auto"/>
              <w:right w:val="nil"/>
            </w:tcBorders>
            <w:shd w:val="clear" w:color="000000" w:fill="F2F2F2"/>
            <w:noWrap/>
            <w:vAlign w:val="center"/>
            <w:hideMark/>
          </w:tcPr>
          <w:p w:rsidR="002149AF" w:rsidRPr="00C57631" w:rsidRDefault="002149AF" w:rsidP="006F186A">
            <w:pP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149AF" w:rsidRPr="00C57631" w:rsidRDefault="002149AF" w:rsidP="006F186A">
            <w:pPr>
              <w:jc w:val="both"/>
              <w:rPr>
                <w:rFonts w:ascii="Arial" w:hAnsi="Arial" w:cs="Arial"/>
                <w:sz w:val="22"/>
                <w:szCs w:val="22"/>
              </w:rPr>
            </w:pPr>
            <w:r>
              <w:rPr>
                <w:rFonts w:ascii="Arial" w:hAnsi="Arial" w:cs="Arial"/>
                <w:sz w:val="22"/>
                <w:szCs w:val="22"/>
              </w:rPr>
              <w:t>Não foi possível tratar dentro desta reunião. S</w:t>
            </w:r>
            <w:r w:rsidRPr="00C57631">
              <w:rPr>
                <w:rFonts w:ascii="Arial" w:hAnsi="Arial" w:cs="Arial"/>
                <w:sz w:val="22"/>
                <w:szCs w:val="22"/>
              </w:rPr>
              <w:t>erá pautado na próxima reunião ordinária.</w:t>
            </w:r>
          </w:p>
        </w:tc>
      </w:tr>
    </w:tbl>
    <w:p w:rsidR="00CE00CC" w:rsidRDefault="00CE00CC" w:rsidP="00250967">
      <w:pPr>
        <w:pStyle w:val="PargrafodaLista"/>
        <w:suppressLineNumbers/>
        <w:tabs>
          <w:tab w:val="left" w:pos="0"/>
        </w:tabs>
        <w:autoSpaceDE w:val="0"/>
        <w:autoSpaceDN w:val="0"/>
        <w:spacing w:after="160"/>
        <w:ind w:left="0"/>
        <w:rPr>
          <w:rFonts w:ascii="Arial" w:hAnsi="Arial" w:cs="Arial"/>
          <w:b/>
          <w:sz w:val="22"/>
          <w:szCs w:val="22"/>
        </w:rPr>
      </w:pPr>
    </w:p>
    <w:p w:rsidR="0008396D" w:rsidRPr="00C57631" w:rsidRDefault="0008396D" w:rsidP="00250967">
      <w:pPr>
        <w:pStyle w:val="PargrafodaLista"/>
        <w:suppressLineNumbers/>
        <w:tabs>
          <w:tab w:val="left" w:pos="0"/>
        </w:tabs>
        <w:autoSpaceDE w:val="0"/>
        <w:autoSpaceDN w:val="0"/>
        <w:spacing w:after="160"/>
        <w:ind w:left="0"/>
        <w:rPr>
          <w:rFonts w:ascii="Arial" w:hAnsi="Arial" w:cs="Arial"/>
          <w:b/>
          <w:sz w:val="22"/>
          <w:szCs w:val="22"/>
        </w:rPr>
      </w:pPr>
    </w:p>
    <w:p w:rsidR="0008396D" w:rsidRPr="00C57631" w:rsidRDefault="0008396D" w:rsidP="00250967">
      <w:pPr>
        <w:pStyle w:val="PargrafodaLista"/>
        <w:suppressLineNumbers/>
        <w:tabs>
          <w:tab w:val="left" w:pos="0"/>
        </w:tabs>
        <w:autoSpaceDE w:val="0"/>
        <w:autoSpaceDN w:val="0"/>
        <w:spacing w:after="160"/>
        <w:ind w:left="0"/>
        <w:rPr>
          <w:rFonts w:ascii="Arial" w:hAnsi="Arial" w:cs="Arial"/>
          <w:b/>
          <w:sz w:val="22"/>
          <w:szCs w:val="22"/>
        </w:rPr>
      </w:pPr>
    </w:p>
    <w:p w:rsidR="00F80451" w:rsidRPr="00C57631" w:rsidRDefault="00F80451" w:rsidP="00250967">
      <w:pPr>
        <w:pStyle w:val="PargrafodaLista"/>
        <w:suppressLineNumbers/>
        <w:tabs>
          <w:tab w:val="left" w:pos="0"/>
        </w:tabs>
        <w:autoSpaceDE w:val="0"/>
        <w:autoSpaceDN w:val="0"/>
        <w:spacing w:after="160"/>
        <w:ind w:left="0"/>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C57631" w:rsidTr="00677A80">
        <w:trPr>
          <w:trHeight w:val="600"/>
          <w:jc w:val="center"/>
        </w:trPr>
        <w:tc>
          <w:tcPr>
            <w:tcW w:w="3544" w:type="dxa"/>
            <w:shd w:val="clear" w:color="auto" w:fill="auto"/>
            <w:hideMark/>
          </w:tcPr>
          <w:p w:rsidR="00F8540C" w:rsidRPr="00C57631" w:rsidRDefault="00F8540C" w:rsidP="002F43C4">
            <w:pPr>
              <w:jc w:val="center"/>
              <w:rPr>
                <w:rFonts w:ascii="Arial" w:eastAsia="Times New Roman" w:hAnsi="Arial" w:cs="Arial"/>
                <w:b/>
                <w:bCs/>
                <w:color w:val="000000"/>
                <w:sz w:val="22"/>
                <w:szCs w:val="22"/>
                <w:lang w:eastAsia="pt-BR"/>
              </w:rPr>
            </w:pPr>
          </w:p>
          <w:p w:rsidR="00A85A75" w:rsidRPr="00C57631" w:rsidRDefault="007D5610" w:rsidP="002F43C4">
            <w:pPr>
              <w:jc w:val="center"/>
              <w:rPr>
                <w:rFonts w:ascii="Arial" w:eastAsia="Times New Roman" w:hAnsi="Arial" w:cs="Arial"/>
                <w:color w:val="000000"/>
                <w:sz w:val="22"/>
                <w:szCs w:val="22"/>
                <w:lang w:eastAsia="pt-BR"/>
              </w:rPr>
            </w:pPr>
            <w:r w:rsidRPr="00C57631">
              <w:rPr>
                <w:rFonts w:ascii="Arial" w:eastAsia="Times New Roman" w:hAnsi="Arial" w:cs="Arial"/>
                <w:b/>
                <w:bCs/>
                <w:color w:val="000000"/>
                <w:sz w:val="22"/>
                <w:szCs w:val="22"/>
                <w:lang w:eastAsia="pt-BR"/>
              </w:rPr>
              <w:t xml:space="preserve">FABIO VIEIRA DA SILVA </w:t>
            </w:r>
            <w:r w:rsidRPr="00C57631">
              <w:rPr>
                <w:rFonts w:ascii="Arial" w:eastAsia="Times New Roman" w:hAnsi="Arial" w:cs="Arial"/>
                <w:color w:val="000000"/>
                <w:sz w:val="22"/>
                <w:szCs w:val="22"/>
                <w:lang w:eastAsia="pt-BR"/>
              </w:rPr>
              <w:t>Coordenador</w:t>
            </w:r>
            <w:r w:rsidR="00312ED6" w:rsidRPr="00C57631">
              <w:rPr>
                <w:rFonts w:ascii="Arial" w:eastAsia="Times New Roman" w:hAnsi="Arial" w:cs="Arial"/>
                <w:color w:val="000000"/>
                <w:sz w:val="22"/>
                <w:szCs w:val="22"/>
                <w:lang w:eastAsia="pt-BR"/>
              </w:rPr>
              <w:t xml:space="preserve"> da CEP</w:t>
            </w:r>
          </w:p>
        </w:tc>
        <w:tc>
          <w:tcPr>
            <w:tcW w:w="960" w:type="dxa"/>
            <w:shd w:val="clear" w:color="auto" w:fill="auto"/>
            <w:noWrap/>
            <w:hideMark/>
          </w:tcPr>
          <w:p w:rsidR="00A85A75" w:rsidRPr="00C57631" w:rsidRDefault="00A85A75" w:rsidP="002F43C4">
            <w:pPr>
              <w:jc w:val="center"/>
              <w:rPr>
                <w:rFonts w:ascii="Arial" w:eastAsia="Times New Roman" w:hAnsi="Arial" w:cs="Arial"/>
                <w:color w:val="000000"/>
                <w:sz w:val="22"/>
                <w:szCs w:val="22"/>
                <w:lang w:eastAsia="pt-BR"/>
              </w:rPr>
            </w:pPr>
          </w:p>
        </w:tc>
        <w:tc>
          <w:tcPr>
            <w:tcW w:w="4001" w:type="dxa"/>
            <w:shd w:val="clear" w:color="auto" w:fill="auto"/>
            <w:hideMark/>
          </w:tcPr>
          <w:p w:rsidR="00F8540C" w:rsidRPr="00C57631" w:rsidRDefault="00F8540C" w:rsidP="002F43C4">
            <w:pPr>
              <w:jc w:val="center"/>
              <w:rPr>
                <w:rFonts w:ascii="Arial" w:eastAsia="Times New Roman" w:hAnsi="Arial" w:cs="Arial"/>
                <w:b/>
                <w:bCs/>
                <w:color w:val="000000"/>
                <w:sz w:val="22"/>
                <w:szCs w:val="22"/>
                <w:lang w:eastAsia="pt-BR"/>
              </w:rPr>
            </w:pPr>
          </w:p>
          <w:p w:rsidR="007D5610" w:rsidRPr="00C57631" w:rsidRDefault="007D5610" w:rsidP="002F43C4">
            <w:pPr>
              <w:jc w:val="center"/>
              <w:rPr>
                <w:rFonts w:ascii="Arial" w:eastAsia="Times New Roman" w:hAnsi="Arial" w:cs="Arial"/>
                <w:b/>
                <w:bCs/>
                <w:color w:val="000000"/>
                <w:sz w:val="22"/>
                <w:szCs w:val="22"/>
                <w:lang w:eastAsia="pt-BR"/>
              </w:rPr>
            </w:pPr>
            <w:r w:rsidRPr="00C57631">
              <w:rPr>
                <w:rFonts w:ascii="Arial" w:eastAsia="Times New Roman" w:hAnsi="Arial" w:cs="Arial"/>
                <w:b/>
                <w:bCs/>
                <w:color w:val="000000"/>
                <w:sz w:val="22"/>
                <w:szCs w:val="22"/>
                <w:lang w:eastAsia="pt-BR"/>
              </w:rPr>
              <w:t>EVERSON MARTINS</w:t>
            </w:r>
          </w:p>
          <w:p w:rsidR="00A85A75" w:rsidRPr="00C57631" w:rsidRDefault="00A85A75" w:rsidP="002F43C4">
            <w:pPr>
              <w:jc w:val="cente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Coordenador Adjunto</w:t>
            </w:r>
            <w:r w:rsidR="00312ED6" w:rsidRPr="00C57631">
              <w:rPr>
                <w:rFonts w:ascii="Arial" w:eastAsia="Times New Roman" w:hAnsi="Arial" w:cs="Arial"/>
                <w:color w:val="000000"/>
                <w:sz w:val="22"/>
                <w:szCs w:val="22"/>
                <w:lang w:eastAsia="pt-BR"/>
              </w:rPr>
              <w:t xml:space="preserve"> da CEP</w:t>
            </w:r>
          </w:p>
        </w:tc>
      </w:tr>
    </w:tbl>
    <w:p w:rsidR="00A85A75" w:rsidRPr="00C57631" w:rsidRDefault="00A85A75" w:rsidP="00A85A75">
      <w:pPr>
        <w:pStyle w:val="PargrafodaLista"/>
        <w:suppressLineNumbers/>
        <w:tabs>
          <w:tab w:val="left" w:pos="0"/>
        </w:tabs>
        <w:autoSpaceDE w:val="0"/>
        <w:autoSpaceDN w:val="0"/>
        <w:spacing w:after="160"/>
        <w:ind w:left="0"/>
        <w:jc w:val="center"/>
        <w:rPr>
          <w:rFonts w:ascii="Arial" w:hAnsi="Arial" w:cs="Arial"/>
          <w:b/>
          <w:sz w:val="22"/>
          <w:szCs w:val="22"/>
        </w:rPr>
      </w:pPr>
    </w:p>
    <w:p w:rsidR="00A85A75" w:rsidRPr="00C57631" w:rsidRDefault="00A85A75" w:rsidP="00A85A75">
      <w:pPr>
        <w:pStyle w:val="PargrafodaLista"/>
        <w:suppressLineNumbers/>
        <w:tabs>
          <w:tab w:val="left" w:pos="0"/>
        </w:tabs>
        <w:autoSpaceDE w:val="0"/>
        <w:autoSpaceDN w:val="0"/>
        <w:spacing w:after="160"/>
        <w:ind w:left="0"/>
        <w:jc w:val="center"/>
        <w:rPr>
          <w:rFonts w:ascii="Arial" w:hAnsi="Arial" w:cs="Arial"/>
          <w:b/>
          <w:sz w:val="22"/>
          <w:szCs w:val="22"/>
        </w:rPr>
      </w:pPr>
    </w:p>
    <w:p w:rsidR="007D5610" w:rsidRPr="00C57631" w:rsidRDefault="007D5610" w:rsidP="00A85A75">
      <w:pPr>
        <w:pStyle w:val="PargrafodaLista"/>
        <w:suppressLineNumbers/>
        <w:tabs>
          <w:tab w:val="left" w:pos="0"/>
        </w:tabs>
        <w:autoSpaceDE w:val="0"/>
        <w:autoSpaceDN w:val="0"/>
        <w:spacing w:after="160"/>
        <w:ind w:left="0"/>
        <w:jc w:val="center"/>
        <w:rPr>
          <w:rFonts w:ascii="Arial" w:hAnsi="Arial" w:cs="Arial"/>
          <w:b/>
          <w:sz w:val="22"/>
          <w:szCs w:val="22"/>
        </w:rPr>
      </w:pPr>
    </w:p>
    <w:tbl>
      <w:tblPr>
        <w:tblW w:w="8711" w:type="dxa"/>
        <w:jc w:val="center"/>
        <w:tblCellMar>
          <w:left w:w="70" w:type="dxa"/>
          <w:right w:w="70" w:type="dxa"/>
        </w:tblCellMar>
        <w:tblLook w:val="04A0" w:firstRow="1" w:lastRow="0" w:firstColumn="1" w:lastColumn="0" w:noHBand="0" w:noVBand="1"/>
      </w:tblPr>
      <w:tblGrid>
        <w:gridCol w:w="4111"/>
        <w:gridCol w:w="501"/>
        <w:gridCol w:w="4099"/>
      </w:tblGrid>
      <w:tr w:rsidR="00A85A75" w:rsidRPr="00C57631" w:rsidTr="00C56114">
        <w:trPr>
          <w:trHeight w:val="329"/>
          <w:jc w:val="center"/>
        </w:trPr>
        <w:tc>
          <w:tcPr>
            <w:tcW w:w="4111" w:type="dxa"/>
            <w:tcBorders>
              <w:top w:val="nil"/>
              <w:left w:val="nil"/>
              <w:bottom w:val="nil"/>
              <w:right w:val="nil"/>
            </w:tcBorders>
            <w:shd w:val="clear" w:color="auto" w:fill="auto"/>
            <w:hideMark/>
          </w:tcPr>
          <w:p w:rsidR="007B42DC" w:rsidRPr="00C57631" w:rsidRDefault="007E208A" w:rsidP="004C4CA8">
            <w:pPr>
              <w:jc w:val="center"/>
              <w:rPr>
                <w:rFonts w:ascii="Arial" w:hAnsi="Arial" w:cs="Arial"/>
                <w:b/>
                <w:sz w:val="22"/>
                <w:szCs w:val="22"/>
                <w:lang w:eastAsia="pt-BR"/>
              </w:rPr>
            </w:pPr>
            <w:r w:rsidRPr="00C57631">
              <w:rPr>
                <w:rFonts w:ascii="Arial" w:hAnsi="Arial" w:cs="Arial"/>
                <w:b/>
                <w:sz w:val="22"/>
                <w:szCs w:val="22"/>
                <w:lang w:eastAsia="pt-BR"/>
              </w:rPr>
              <w:t>LUIZ FERNANDO MOTTA ZANONI</w:t>
            </w:r>
          </w:p>
          <w:p w:rsidR="004C4CA8" w:rsidRPr="00C57631" w:rsidRDefault="004C4CA8" w:rsidP="004C4CA8">
            <w:pPr>
              <w:jc w:val="center"/>
              <w:rPr>
                <w:rFonts w:ascii="Arial" w:eastAsia="Times New Roman" w:hAnsi="Arial" w:cs="Arial"/>
                <w:color w:val="000000"/>
                <w:sz w:val="22"/>
                <w:szCs w:val="22"/>
                <w:lang w:eastAsia="pt-BR"/>
              </w:rPr>
            </w:pPr>
            <w:r w:rsidRPr="00C57631">
              <w:rPr>
                <w:rFonts w:ascii="Arial" w:eastAsia="Times New Roman" w:hAnsi="Arial" w:cs="Arial"/>
                <w:color w:val="000000"/>
                <w:sz w:val="22"/>
                <w:szCs w:val="22"/>
                <w:lang w:eastAsia="pt-BR"/>
              </w:rPr>
              <w:t xml:space="preserve">Membro </w:t>
            </w:r>
            <w:r w:rsidR="007B42DC" w:rsidRPr="00C57631">
              <w:rPr>
                <w:rFonts w:ascii="Arial" w:eastAsia="Times New Roman" w:hAnsi="Arial" w:cs="Arial"/>
                <w:color w:val="000000"/>
                <w:sz w:val="22"/>
                <w:szCs w:val="22"/>
                <w:lang w:eastAsia="pt-BR"/>
              </w:rPr>
              <w:t>da CEP</w:t>
            </w:r>
          </w:p>
          <w:p w:rsidR="00A85A75" w:rsidRPr="00C57631" w:rsidRDefault="00A85A75" w:rsidP="00CA32ED">
            <w:pPr>
              <w:jc w:val="center"/>
              <w:rPr>
                <w:rFonts w:ascii="Arial" w:eastAsia="Times New Roman" w:hAnsi="Arial" w:cs="Arial"/>
                <w:color w:val="000000"/>
                <w:sz w:val="22"/>
                <w:szCs w:val="22"/>
                <w:lang w:eastAsia="pt-BR"/>
              </w:rPr>
            </w:pPr>
          </w:p>
          <w:p w:rsidR="004C4CA8" w:rsidRPr="00C57631" w:rsidRDefault="004C4CA8" w:rsidP="00F8540C">
            <w:pPr>
              <w:rPr>
                <w:rFonts w:ascii="Arial" w:eastAsia="Times New Roman" w:hAnsi="Arial" w:cs="Arial"/>
                <w:color w:val="000000"/>
                <w:sz w:val="22"/>
                <w:szCs w:val="22"/>
                <w:lang w:eastAsia="pt-BR"/>
              </w:rPr>
            </w:pPr>
          </w:p>
          <w:p w:rsidR="007D5610" w:rsidRPr="00C57631" w:rsidRDefault="007D5610" w:rsidP="00F8540C">
            <w:pPr>
              <w:rPr>
                <w:rFonts w:ascii="Arial" w:eastAsia="Times New Roman" w:hAnsi="Arial" w:cs="Arial"/>
                <w:color w:val="000000"/>
                <w:sz w:val="22"/>
                <w:szCs w:val="22"/>
                <w:lang w:eastAsia="pt-BR"/>
              </w:rPr>
            </w:pPr>
          </w:p>
          <w:p w:rsidR="007D5610" w:rsidRPr="00C57631" w:rsidRDefault="007D5610" w:rsidP="00F8540C">
            <w:pPr>
              <w:rPr>
                <w:rFonts w:ascii="Arial" w:eastAsia="Times New Roman" w:hAnsi="Arial" w:cs="Arial"/>
                <w:color w:val="000000"/>
                <w:sz w:val="22"/>
                <w:szCs w:val="22"/>
                <w:lang w:eastAsia="pt-BR"/>
              </w:rPr>
            </w:pPr>
          </w:p>
        </w:tc>
        <w:tc>
          <w:tcPr>
            <w:tcW w:w="501" w:type="dxa"/>
            <w:tcBorders>
              <w:top w:val="nil"/>
              <w:left w:val="nil"/>
              <w:bottom w:val="nil"/>
              <w:right w:val="nil"/>
            </w:tcBorders>
            <w:shd w:val="clear" w:color="auto" w:fill="auto"/>
            <w:noWrap/>
            <w:hideMark/>
          </w:tcPr>
          <w:p w:rsidR="00A85A75" w:rsidRPr="00C57631" w:rsidRDefault="00A85A75" w:rsidP="004C1D8A">
            <w:pPr>
              <w:jc w:val="center"/>
              <w:rPr>
                <w:rFonts w:ascii="Arial" w:eastAsia="Times New Roman" w:hAnsi="Arial" w:cs="Arial"/>
                <w:color w:val="000000"/>
                <w:sz w:val="22"/>
                <w:szCs w:val="22"/>
                <w:lang w:eastAsia="pt-BR"/>
              </w:rPr>
            </w:pPr>
          </w:p>
        </w:tc>
        <w:tc>
          <w:tcPr>
            <w:tcW w:w="4099" w:type="dxa"/>
            <w:tcBorders>
              <w:top w:val="nil"/>
              <w:left w:val="nil"/>
              <w:bottom w:val="nil"/>
              <w:right w:val="nil"/>
            </w:tcBorders>
            <w:shd w:val="clear" w:color="auto" w:fill="auto"/>
            <w:hideMark/>
          </w:tcPr>
          <w:p w:rsidR="007E208A" w:rsidRPr="00C57631" w:rsidRDefault="007E208A" w:rsidP="007E208A">
            <w:pPr>
              <w:jc w:val="center"/>
              <w:rPr>
                <w:rFonts w:ascii="Arial" w:eastAsia="Times New Roman" w:hAnsi="Arial" w:cs="Arial"/>
                <w:color w:val="000000"/>
                <w:sz w:val="22"/>
                <w:szCs w:val="22"/>
                <w:lang w:eastAsia="pt-BR"/>
              </w:rPr>
            </w:pPr>
            <w:r w:rsidRPr="00C57631">
              <w:rPr>
                <w:rFonts w:ascii="Arial" w:eastAsia="Times New Roman" w:hAnsi="Arial" w:cs="Arial"/>
                <w:b/>
                <w:bCs/>
                <w:color w:val="000000"/>
                <w:sz w:val="22"/>
                <w:szCs w:val="22"/>
                <w:lang w:eastAsia="pt-BR"/>
              </w:rPr>
              <w:t>MELINA VALENÇA MARCONDES</w:t>
            </w:r>
            <w:r w:rsidRPr="00C57631">
              <w:rPr>
                <w:rFonts w:ascii="Arial" w:eastAsia="Times New Roman" w:hAnsi="Arial" w:cs="Arial"/>
                <w:b/>
                <w:bCs/>
                <w:color w:val="000000"/>
                <w:sz w:val="22"/>
                <w:szCs w:val="22"/>
                <w:lang w:eastAsia="pt-BR"/>
              </w:rPr>
              <w:br/>
            </w:r>
            <w:r w:rsidRPr="00C57631">
              <w:rPr>
                <w:rFonts w:ascii="Arial" w:eastAsia="Times New Roman" w:hAnsi="Arial" w:cs="Arial"/>
                <w:bCs/>
                <w:color w:val="000000"/>
                <w:sz w:val="22"/>
                <w:szCs w:val="22"/>
                <w:lang w:eastAsia="pt-BR"/>
              </w:rPr>
              <w:t>Assessora da CEP</w:t>
            </w:r>
            <w:r w:rsidRPr="00C57631">
              <w:rPr>
                <w:rFonts w:ascii="Arial" w:eastAsia="Times New Roman" w:hAnsi="Arial" w:cs="Arial"/>
                <w:color w:val="000000"/>
                <w:sz w:val="22"/>
                <w:szCs w:val="22"/>
                <w:lang w:eastAsia="pt-BR"/>
              </w:rPr>
              <w:t xml:space="preserve"> </w:t>
            </w:r>
          </w:p>
          <w:p w:rsidR="007D5610" w:rsidRPr="00C57631" w:rsidRDefault="007D5610" w:rsidP="007D5610">
            <w:pPr>
              <w:jc w:val="center"/>
              <w:rPr>
                <w:rFonts w:ascii="Arial" w:eastAsia="Times New Roman" w:hAnsi="Arial" w:cs="Arial"/>
                <w:color w:val="000000"/>
                <w:sz w:val="22"/>
                <w:szCs w:val="22"/>
                <w:lang w:eastAsia="pt-BR"/>
              </w:rPr>
            </w:pPr>
          </w:p>
          <w:p w:rsidR="00A85A75" w:rsidRPr="00C57631" w:rsidRDefault="00A85A75" w:rsidP="004C1D8A">
            <w:pPr>
              <w:jc w:val="center"/>
              <w:rPr>
                <w:rFonts w:ascii="Arial" w:eastAsia="Times New Roman" w:hAnsi="Arial" w:cs="Arial"/>
                <w:color w:val="000000"/>
                <w:sz w:val="22"/>
                <w:szCs w:val="22"/>
                <w:lang w:eastAsia="pt-BR"/>
              </w:rPr>
            </w:pPr>
          </w:p>
          <w:p w:rsidR="004C4CA8" w:rsidRPr="00C57631" w:rsidRDefault="004C4CA8" w:rsidP="004C1D8A">
            <w:pPr>
              <w:jc w:val="center"/>
              <w:rPr>
                <w:rFonts w:ascii="Arial" w:eastAsia="Times New Roman" w:hAnsi="Arial" w:cs="Arial"/>
                <w:color w:val="000000"/>
                <w:sz w:val="22"/>
                <w:szCs w:val="22"/>
                <w:lang w:eastAsia="pt-BR"/>
              </w:rPr>
            </w:pPr>
          </w:p>
          <w:p w:rsidR="004C4CA8" w:rsidRPr="00C57631" w:rsidRDefault="004C4CA8" w:rsidP="004C1D8A">
            <w:pPr>
              <w:jc w:val="center"/>
              <w:rPr>
                <w:rFonts w:ascii="Arial" w:eastAsia="Times New Roman" w:hAnsi="Arial" w:cs="Arial"/>
                <w:color w:val="000000"/>
                <w:sz w:val="22"/>
                <w:szCs w:val="22"/>
                <w:lang w:eastAsia="pt-BR"/>
              </w:rPr>
            </w:pPr>
          </w:p>
        </w:tc>
      </w:tr>
      <w:tr w:rsidR="00A85A75" w:rsidRPr="00C57631" w:rsidTr="00C56114">
        <w:trPr>
          <w:trHeight w:val="329"/>
          <w:jc w:val="center"/>
        </w:trPr>
        <w:tc>
          <w:tcPr>
            <w:tcW w:w="4111" w:type="dxa"/>
            <w:tcBorders>
              <w:top w:val="nil"/>
              <w:left w:val="nil"/>
              <w:bottom w:val="nil"/>
              <w:right w:val="nil"/>
            </w:tcBorders>
            <w:shd w:val="clear" w:color="auto" w:fill="auto"/>
            <w:hideMark/>
          </w:tcPr>
          <w:p w:rsidR="00A85A75" w:rsidRPr="00C57631" w:rsidRDefault="007E208A" w:rsidP="004C1D8A">
            <w:pPr>
              <w:jc w:val="center"/>
              <w:rPr>
                <w:rFonts w:ascii="Arial" w:eastAsia="Times New Roman" w:hAnsi="Arial" w:cs="Arial"/>
                <w:bCs/>
                <w:color w:val="000000"/>
                <w:sz w:val="22"/>
                <w:szCs w:val="22"/>
                <w:lang w:eastAsia="pt-BR"/>
              </w:rPr>
            </w:pPr>
            <w:r w:rsidRPr="00C57631">
              <w:rPr>
                <w:rFonts w:ascii="Arial" w:eastAsia="Times New Roman" w:hAnsi="Arial" w:cs="Arial"/>
                <w:b/>
                <w:bCs/>
                <w:color w:val="000000"/>
                <w:sz w:val="22"/>
                <w:szCs w:val="22"/>
                <w:lang w:eastAsia="pt-BR"/>
              </w:rPr>
              <w:t>ESTEFÂNIA HIKARI A. DE OLIVEIRA</w:t>
            </w:r>
            <w:r w:rsidRPr="00C57631">
              <w:rPr>
                <w:rFonts w:ascii="Arial" w:eastAsia="Times New Roman" w:hAnsi="Arial" w:cs="Arial"/>
                <w:b/>
                <w:bCs/>
                <w:color w:val="000000"/>
                <w:sz w:val="22"/>
                <w:szCs w:val="22"/>
                <w:lang w:eastAsia="pt-BR"/>
              </w:rPr>
              <w:br/>
            </w:r>
            <w:r w:rsidRPr="00C57631">
              <w:rPr>
                <w:rFonts w:ascii="Arial" w:eastAsia="Times New Roman" w:hAnsi="Arial" w:cs="Arial"/>
                <w:bCs/>
                <w:color w:val="000000"/>
                <w:sz w:val="22"/>
                <w:szCs w:val="22"/>
                <w:lang w:eastAsia="pt-BR"/>
              </w:rPr>
              <w:t>Secretária da CEP</w:t>
            </w:r>
            <w:r w:rsidRPr="00C57631">
              <w:rPr>
                <w:rFonts w:ascii="Arial" w:eastAsia="Times New Roman" w:hAnsi="Arial" w:cs="Arial"/>
                <w:b/>
                <w:bCs/>
                <w:color w:val="000000"/>
                <w:sz w:val="22"/>
                <w:szCs w:val="22"/>
                <w:lang w:eastAsia="pt-BR"/>
              </w:rPr>
              <w:t xml:space="preserve"> </w:t>
            </w:r>
          </w:p>
          <w:p w:rsidR="007D5610" w:rsidRPr="00C57631" w:rsidRDefault="007D5610" w:rsidP="004C1D8A">
            <w:pPr>
              <w:jc w:val="center"/>
              <w:rPr>
                <w:rFonts w:ascii="Arial" w:eastAsia="Times New Roman" w:hAnsi="Arial" w:cs="Arial"/>
                <w:bCs/>
                <w:color w:val="000000"/>
                <w:sz w:val="22"/>
                <w:szCs w:val="22"/>
                <w:lang w:eastAsia="pt-BR"/>
              </w:rPr>
            </w:pPr>
          </w:p>
          <w:p w:rsidR="00F80451" w:rsidRPr="00C57631" w:rsidRDefault="00F80451" w:rsidP="004C1D8A">
            <w:pPr>
              <w:jc w:val="center"/>
              <w:rPr>
                <w:rFonts w:ascii="Arial" w:eastAsia="Times New Roman" w:hAnsi="Arial" w:cs="Arial"/>
                <w:bCs/>
                <w:color w:val="000000"/>
                <w:sz w:val="22"/>
                <w:szCs w:val="22"/>
                <w:lang w:eastAsia="pt-BR"/>
              </w:rPr>
            </w:pPr>
          </w:p>
          <w:p w:rsidR="007D5610" w:rsidRPr="00C57631" w:rsidRDefault="007D5610" w:rsidP="004C1D8A">
            <w:pPr>
              <w:jc w:val="center"/>
              <w:rPr>
                <w:rFonts w:ascii="Arial" w:eastAsia="Times New Roman" w:hAnsi="Arial" w:cs="Arial"/>
                <w:bCs/>
                <w:color w:val="000000"/>
                <w:sz w:val="22"/>
                <w:szCs w:val="22"/>
                <w:lang w:eastAsia="pt-BR"/>
              </w:rPr>
            </w:pPr>
          </w:p>
          <w:p w:rsidR="007D5610" w:rsidRPr="00C57631" w:rsidRDefault="007D5610" w:rsidP="004C1D8A">
            <w:pPr>
              <w:jc w:val="center"/>
              <w:rPr>
                <w:rFonts w:ascii="Arial" w:eastAsia="Times New Roman" w:hAnsi="Arial" w:cs="Arial"/>
                <w:b/>
                <w:bCs/>
                <w:color w:val="000000"/>
                <w:sz w:val="22"/>
                <w:szCs w:val="22"/>
                <w:lang w:eastAsia="pt-BR"/>
              </w:rPr>
            </w:pPr>
          </w:p>
        </w:tc>
        <w:tc>
          <w:tcPr>
            <w:tcW w:w="501" w:type="dxa"/>
            <w:tcBorders>
              <w:top w:val="nil"/>
              <w:left w:val="nil"/>
              <w:bottom w:val="nil"/>
              <w:right w:val="nil"/>
            </w:tcBorders>
            <w:shd w:val="clear" w:color="auto" w:fill="auto"/>
            <w:noWrap/>
            <w:hideMark/>
          </w:tcPr>
          <w:p w:rsidR="00A85A75" w:rsidRPr="00C57631" w:rsidRDefault="00A85A75" w:rsidP="004C1D8A">
            <w:pPr>
              <w:jc w:val="center"/>
              <w:rPr>
                <w:rFonts w:ascii="Arial" w:eastAsia="Times New Roman" w:hAnsi="Arial" w:cs="Arial"/>
                <w:color w:val="000000"/>
                <w:sz w:val="22"/>
                <w:szCs w:val="22"/>
                <w:lang w:eastAsia="pt-BR"/>
              </w:rPr>
            </w:pPr>
          </w:p>
        </w:tc>
        <w:tc>
          <w:tcPr>
            <w:tcW w:w="4099" w:type="dxa"/>
            <w:tcBorders>
              <w:top w:val="nil"/>
              <w:left w:val="nil"/>
              <w:bottom w:val="nil"/>
              <w:right w:val="nil"/>
            </w:tcBorders>
            <w:shd w:val="clear" w:color="auto" w:fill="auto"/>
          </w:tcPr>
          <w:p w:rsidR="00A85A75" w:rsidRPr="00C57631" w:rsidRDefault="00A85A75" w:rsidP="002F43C4">
            <w:pPr>
              <w:jc w:val="center"/>
              <w:rPr>
                <w:rFonts w:ascii="Arial" w:eastAsia="Times New Roman" w:hAnsi="Arial" w:cs="Arial"/>
                <w:color w:val="000000"/>
                <w:sz w:val="22"/>
                <w:szCs w:val="22"/>
                <w:lang w:eastAsia="pt-BR"/>
              </w:rPr>
            </w:pPr>
          </w:p>
        </w:tc>
      </w:tr>
      <w:tr w:rsidR="007D5610" w:rsidRPr="00C57631" w:rsidTr="00C56114">
        <w:trPr>
          <w:trHeight w:val="329"/>
          <w:jc w:val="center"/>
        </w:trPr>
        <w:tc>
          <w:tcPr>
            <w:tcW w:w="4111" w:type="dxa"/>
            <w:tcBorders>
              <w:top w:val="nil"/>
              <w:left w:val="nil"/>
              <w:bottom w:val="nil"/>
              <w:right w:val="nil"/>
            </w:tcBorders>
            <w:shd w:val="clear" w:color="auto" w:fill="auto"/>
            <w:hideMark/>
          </w:tcPr>
          <w:p w:rsidR="007D5610" w:rsidRPr="00C57631" w:rsidRDefault="007D5610" w:rsidP="007E208A">
            <w:pPr>
              <w:rPr>
                <w:rFonts w:ascii="Arial" w:eastAsia="Times New Roman" w:hAnsi="Arial" w:cs="Arial"/>
                <w:b/>
                <w:bCs/>
                <w:color w:val="000000"/>
                <w:sz w:val="22"/>
                <w:szCs w:val="22"/>
                <w:lang w:eastAsia="pt-BR"/>
              </w:rPr>
            </w:pPr>
          </w:p>
        </w:tc>
        <w:tc>
          <w:tcPr>
            <w:tcW w:w="501" w:type="dxa"/>
            <w:tcBorders>
              <w:top w:val="nil"/>
              <w:left w:val="nil"/>
              <w:bottom w:val="nil"/>
              <w:right w:val="nil"/>
            </w:tcBorders>
            <w:shd w:val="clear" w:color="auto" w:fill="auto"/>
            <w:noWrap/>
            <w:hideMark/>
          </w:tcPr>
          <w:p w:rsidR="007D5610" w:rsidRPr="00C57631" w:rsidRDefault="007D5610" w:rsidP="002E407A">
            <w:pPr>
              <w:jc w:val="center"/>
              <w:rPr>
                <w:rFonts w:ascii="Arial" w:eastAsia="Times New Roman" w:hAnsi="Arial" w:cs="Arial"/>
                <w:color w:val="000000"/>
                <w:sz w:val="22"/>
                <w:szCs w:val="22"/>
                <w:lang w:eastAsia="pt-BR"/>
              </w:rPr>
            </w:pPr>
          </w:p>
        </w:tc>
        <w:tc>
          <w:tcPr>
            <w:tcW w:w="4099" w:type="dxa"/>
            <w:tcBorders>
              <w:top w:val="nil"/>
              <w:left w:val="nil"/>
              <w:bottom w:val="nil"/>
              <w:right w:val="nil"/>
            </w:tcBorders>
            <w:shd w:val="clear" w:color="auto" w:fill="auto"/>
          </w:tcPr>
          <w:p w:rsidR="007D5610" w:rsidRPr="00C57631" w:rsidRDefault="007D5610" w:rsidP="007D5610">
            <w:pPr>
              <w:jc w:val="center"/>
              <w:rPr>
                <w:rFonts w:ascii="Arial" w:eastAsia="Times New Roman" w:hAnsi="Arial" w:cs="Arial"/>
                <w:color w:val="000000"/>
                <w:sz w:val="22"/>
                <w:szCs w:val="22"/>
                <w:lang w:eastAsia="pt-BR"/>
              </w:rPr>
            </w:pPr>
          </w:p>
        </w:tc>
      </w:tr>
      <w:tr w:rsidR="00A85A75" w:rsidRPr="00C57631" w:rsidTr="00C56114">
        <w:trPr>
          <w:trHeight w:val="80"/>
          <w:jc w:val="center"/>
        </w:trPr>
        <w:tc>
          <w:tcPr>
            <w:tcW w:w="4111" w:type="dxa"/>
            <w:tcBorders>
              <w:top w:val="nil"/>
              <w:left w:val="nil"/>
              <w:bottom w:val="nil"/>
              <w:right w:val="nil"/>
            </w:tcBorders>
            <w:shd w:val="clear" w:color="auto" w:fill="auto"/>
          </w:tcPr>
          <w:p w:rsidR="00A85A75" w:rsidRPr="00C57631" w:rsidRDefault="00A85A75" w:rsidP="004C1D8A">
            <w:pPr>
              <w:rPr>
                <w:rFonts w:ascii="Arial" w:eastAsia="Times New Roman" w:hAnsi="Arial" w:cs="Arial"/>
                <w:b/>
                <w:bCs/>
                <w:color w:val="000000"/>
                <w:sz w:val="22"/>
                <w:szCs w:val="22"/>
                <w:lang w:eastAsia="pt-BR"/>
              </w:rPr>
            </w:pPr>
          </w:p>
        </w:tc>
        <w:tc>
          <w:tcPr>
            <w:tcW w:w="501" w:type="dxa"/>
            <w:tcBorders>
              <w:top w:val="nil"/>
              <w:left w:val="nil"/>
              <w:bottom w:val="nil"/>
              <w:right w:val="nil"/>
            </w:tcBorders>
            <w:shd w:val="clear" w:color="auto" w:fill="auto"/>
            <w:noWrap/>
          </w:tcPr>
          <w:p w:rsidR="00A85A75" w:rsidRPr="00C57631" w:rsidRDefault="00A85A75" w:rsidP="004C1D8A">
            <w:pPr>
              <w:jc w:val="center"/>
              <w:rPr>
                <w:rFonts w:ascii="Arial" w:eastAsia="Times New Roman" w:hAnsi="Arial" w:cs="Arial"/>
                <w:color w:val="000000"/>
                <w:sz w:val="22"/>
                <w:szCs w:val="22"/>
                <w:lang w:eastAsia="pt-BR"/>
              </w:rPr>
            </w:pPr>
          </w:p>
        </w:tc>
        <w:tc>
          <w:tcPr>
            <w:tcW w:w="4099" w:type="dxa"/>
            <w:tcBorders>
              <w:top w:val="nil"/>
              <w:left w:val="nil"/>
              <w:bottom w:val="nil"/>
              <w:right w:val="nil"/>
            </w:tcBorders>
            <w:shd w:val="clear" w:color="auto" w:fill="auto"/>
          </w:tcPr>
          <w:p w:rsidR="00A85A75" w:rsidRPr="00C57631" w:rsidRDefault="00A85A75" w:rsidP="004C1D8A">
            <w:pPr>
              <w:jc w:val="center"/>
              <w:rPr>
                <w:rFonts w:ascii="Arial" w:eastAsia="Times New Roman" w:hAnsi="Arial" w:cs="Arial"/>
                <w:b/>
                <w:bCs/>
                <w:color w:val="000000"/>
                <w:sz w:val="22"/>
                <w:szCs w:val="22"/>
                <w:lang w:eastAsia="pt-BR"/>
              </w:rPr>
            </w:pPr>
          </w:p>
        </w:tc>
      </w:tr>
    </w:tbl>
    <w:p w:rsidR="007B15A0" w:rsidRPr="000447DA" w:rsidRDefault="007B15A0" w:rsidP="00F81DBF">
      <w:pPr>
        <w:rPr>
          <w:rFonts w:ascii="Arial" w:hAnsi="Arial" w:cs="Arial"/>
          <w:b/>
          <w:sz w:val="22"/>
          <w:szCs w:val="22"/>
        </w:rPr>
      </w:pPr>
    </w:p>
    <w:sectPr w:rsidR="007B15A0" w:rsidRPr="000447DA"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7A" w:rsidRDefault="002E407A">
      <w:r>
        <w:separator/>
      </w:r>
    </w:p>
  </w:endnote>
  <w:endnote w:type="continuationSeparator" w:id="0">
    <w:p w:rsidR="002E407A" w:rsidRDefault="002E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7A" w:rsidRPr="00F567A6" w:rsidRDefault="002E407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E407A" w:rsidRPr="00BF7864" w:rsidRDefault="002E407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7A" w:rsidRDefault="002E407A">
      <w:r>
        <w:separator/>
      </w:r>
    </w:p>
  </w:footnote>
  <w:footnote w:type="continuationSeparator" w:id="0">
    <w:p w:rsidR="002E407A" w:rsidRDefault="002E40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7A" w:rsidRPr="009E4E5A" w:rsidRDefault="002E407A"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7A" w:rsidRPr="009E4E5A" w:rsidRDefault="002E407A"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E44837"/>
    <w:multiLevelType w:val="hybridMultilevel"/>
    <w:tmpl w:val="4F50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195EED"/>
    <w:multiLevelType w:val="hybridMultilevel"/>
    <w:tmpl w:val="20CC9EA8"/>
    <w:lvl w:ilvl="0" w:tplc="7B341F46">
      <w:start w:val="1"/>
      <w:numFmt w:val="decimal"/>
      <w:lvlText w:val="%1."/>
      <w:lvlJc w:val="left"/>
      <w:pPr>
        <w:ind w:left="1962" w:hanging="360"/>
      </w:pPr>
      <w:rPr>
        <w:rFonts w:ascii="Arial" w:hAnsi="Arial" w:cs="Arial" w:hint="default"/>
      </w:rPr>
    </w:lvl>
    <w:lvl w:ilvl="1" w:tplc="04160019" w:tentative="1">
      <w:start w:val="1"/>
      <w:numFmt w:val="lowerLetter"/>
      <w:lvlText w:val="%2."/>
      <w:lvlJc w:val="left"/>
      <w:pPr>
        <w:ind w:left="2682" w:hanging="360"/>
      </w:pPr>
    </w:lvl>
    <w:lvl w:ilvl="2" w:tplc="0416001B" w:tentative="1">
      <w:start w:val="1"/>
      <w:numFmt w:val="lowerRoman"/>
      <w:lvlText w:val="%3."/>
      <w:lvlJc w:val="right"/>
      <w:pPr>
        <w:ind w:left="3402" w:hanging="180"/>
      </w:pPr>
    </w:lvl>
    <w:lvl w:ilvl="3" w:tplc="0416000F" w:tentative="1">
      <w:start w:val="1"/>
      <w:numFmt w:val="decimal"/>
      <w:lvlText w:val="%4."/>
      <w:lvlJc w:val="left"/>
      <w:pPr>
        <w:ind w:left="4122" w:hanging="360"/>
      </w:pPr>
    </w:lvl>
    <w:lvl w:ilvl="4" w:tplc="04160019" w:tentative="1">
      <w:start w:val="1"/>
      <w:numFmt w:val="lowerLetter"/>
      <w:lvlText w:val="%5."/>
      <w:lvlJc w:val="left"/>
      <w:pPr>
        <w:ind w:left="4842" w:hanging="360"/>
      </w:pPr>
    </w:lvl>
    <w:lvl w:ilvl="5" w:tplc="0416001B" w:tentative="1">
      <w:start w:val="1"/>
      <w:numFmt w:val="lowerRoman"/>
      <w:lvlText w:val="%6."/>
      <w:lvlJc w:val="right"/>
      <w:pPr>
        <w:ind w:left="5562" w:hanging="180"/>
      </w:pPr>
    </w:lvl>
    <w:lvl w:ilvl="6" w:tplc="0416000F" w:tentative="1">
      <w:start w:val="1"/>
      <w:numFmt w:val="decimal"/>
      <w:lvlText w:val="%7."/>
      <w:lvlJc w:val="left"/>
      <w:pPr>
        <w:ind w:left="6282" w:hanging="360"/>
      </w:pPr>
    </w:lvl>
    <w:lvl w:ilvl="7" w:tplc="04160019" w:tentative="1">
      <w:start w:val="1"/>
      <w:numFmt w:val="lowerLetter"/>
      <w:lvlText w:val="%8."/>
      <w:lvlJc w:val="left"/>
      <w:pPr>
        <w:ind w:left="7002" w:hanging="360"/>
      </w:pPr>
    </w:lvl>
    <w:lvl w:ilvl="8" w:tplc="0416001B" w:tentative="1">
      <w:start w:val="1"/>
      <w:numFmt w:val="lowerRoman"/>
      <w:lvlText w:val="%9."/>
      <w:lvlJc w:val="right"/>
      <w:pPr>
        <w:ind w:left="7722" w:hanging="180"/>
      </w:pPr>
    </w:lvl>
  </w:abstractNum>
  <w:abstractNum w:abstractNumId="19"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76F3271C"/>
    <w:multiLevelType w:val="hybridMultilevel"/>
    <w:tmpl w:val="E9AAA666"/>
    <w:lvl w:ilvl="0" w:tplc="D3FCF134">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num>
  <w:num w:numId="4">
    <w:abstractNumId w:val="26"/>
  </w:num>
  <w:num w:numId="5">
    <w:abstractNumId w:val="21"/>
  </w:num>
  <w:num w:numId="6">
    <w:abstractNumId w:val="27"/>
  </w:num>
  <w:num w:numId="7">
    <w:abstractNumId w:val="8"/>
  </w:num>
  <w:num w:numId="8">
    <w:abstractNumId w:val="17"/>
  </w:num>
  <w:num w:numId="9">
    <w:abstractNumId w:val="32"/>
  </w:num>
  <w:num w:numId="10">
    <w:abstractNumId w:val="23"/>
  </w:num>
  <w:num w:numId="11">
    <w:abstractNumId w:val="6"/>
  </w:num>
  <w:num w:numId="12">
    <w:abstractNumId w:val="9"/>
  </w:num>
  <w:num w:numId="13">
    <w:abstractNumId w:val="20"/>
  </w:num>
  <w:num w:numId="14">
    <w:abstractNumId w:val="3"/>
  </w:num>
  <w:num w:numId="15">
    <w:abstractNumId w:val="2"/>
  </w:num>
  <w:num w:numId="16">
    <w:abstractNumId w:val="13"/>
  </w:num>
  <w:num w:numId="17">
    <w:abstractNumId w:val="0"/>
  </w:num>
  <w:num w:numId="18">
    <w:abstractNumId w:val="15"/>
  </w:num>
  <w:num w:numId="19">
    <w:abstractNumId w:val="14"/>
  </w:num>
  <w:num w:numId="20">
    <w:abstractNumId w:val="7"/>
  </w:num>
  <w:num w:numId="21">
    <w:abstractNumId w:val="5"/>
  </w:num>
  <w:num w:numId="22">
    <w:abstractNumId w:val="24"/>
  </w:num>
  <w:num w:numId="23">
    <w:abstractNumId w:val="22"/>
  </w:num>
  <w:num w:numId="24">
    <w:abstractNumId w:val="19"/>
  </w:num>
  <w:num w:numId="25">
    <w:abstractNumId w:val="12"/>
  </w:num>
  <w:num w:numId="26">
    <w:abstractNumId w:val="1"/>
  </w:num>
  <w:num w:numId="27">
    <w:abstractNumId w:val="31"/>
  </w:num>
  <w:num w:numId="28">
    <w:abstractNumId w:val="28"/>
  </w:num>
  <w:num w:numId="29">
    <w:abstractNumId w:val="11"/>
  </w:num>
  <w:num w:numId="30">
    <w:abstractNumId w:val="16"/>
  </w:num>
  <w:num w:numId="31">
    <w:abstractNumId w:val="10"/>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02F36"/>
    <w:rsid w:val="00012D2D"/>
    <w:rsid w:val="00013A33"/>
    <w:rsid w:val="000149C9"/>
    <w:rsid w:val="00020BE5"/>
    <w:rsid w:val="00020BEC"/>
    <w:rsid w:val="000242B1"/>
    <w:rsid w:val="000264CA"/>
    <w:rsid w:val="000267E6"/>
    <w:rsid w:val="00026AF0"/>
    <w:rsid w:val="00031856"/>
    <w:rsid w:val="00031880"/>
    <w:rsid w:val="00033327"/>
    <w:rsid w:val="00034442"/>
    <w:rsid w:val="00035117"/>
    <w:rsid w:val="00035E7F"/>
    <w:rsid w:val="00036917"/>
    <w:rsid w:val="00040616"/>
    <w:rsid w:val="0004070B"/>
    <w:rsid w:val="00041427"/>
    <w:rsid w:val="0004201C"/>
    <w:rsid w:val="0004363F"/>
    <w:rsid w:val="000447DA"/>
    <w:rsid w:val="00046954"/>
    <w:rsid w:val="000473E5"/>
    <w:rsid w:val="00047AB7"/>
    <w:rsid w:val="00050FAF"/>
    <w:rsid w:val="00053FA1"/>
    <w:rsid w:val="000553AB"/>
    <w:rsid w:val="00055623"/>
    <w:rsid w:val="000559BB"/>
    <w:rsid w:val="0005742D"/>
    <w:rsid w:val="00057610"/>
    <w:rsid w:val="00061FD9"/>
    <w:rsid w:val="0006231C"/>
    <w:rsid w:val="00064F5C"/>
    <w:rsid w:val="00065B28"/>
    <w:rsid w:val="00066F06"/>
    <w:rsid w:val="000701E8"/>
    <w:rsid w:val="0007067D"/>
    <w:rsid w:val="000725A8"/>
    <w:rsid w:val="00072600"/>
    <w:rsid w:val="00073730"/>
    <w:rsid w:val="00074770"/>
    <w:rsid w:val="00074F58"/>
    <w:rsid w:val="000771BB"/>
    <w:rsid w:val="00077E0B"/>
    <w:rsid w:val="00080193"/>
    <w:rsid w:val="0008069F"/>
    <w:rsid w:val="00081735"/>
    <w:rsid w:val="0008181C"/>
    <w:rsid w:val="0008396D"/>
    <w:rsid w:val="00083AC0"/>
    <w:rsid w:val="000870C6"/>
    <w:rsid w:val="00087DA4"/>
    <w:rsid w:val="000940DA"/>
    <w:rsid w:val="000944B7"/>
    <w:rsid w:val="00097576"/>
    <w:rsid w:val="00097E4E"/>
    <w:rsid w:val="000A0CFB"/>
    <w:rsid w:val="000A459B"/>
    <w:rsid w:val="000A6944"/>
    <w:rsid w:val="000A75AD"/>
    <w:rsid w:val="000A7EAC"/>
    <w:rsid w:val="000B73C3"/>
    <w:rsid w:val="000B7403"/>
    <w:rsid w:val="000C0120"/>
    <w:rsid w:val="000C388F"/>
    <w:rsid w:val="000C3DB5"/>
    <w:rsid w:val="000C4178"/>
    <w:rsid w:val="000C688A"/>
    <w:rsid w:val="000C6CE1"/>
    <w:rsid w:val="000D0729"/>
    <w:rsid w:val="000D0771"/>
    <w:rsid w:val="000D0800"/>
    <w:rsid w:val="000D216C"/>
    <w:rsid w:val="000D6599"/>
    <w:rsid w:val="000D7304"/>
    <w:rsid w:val="000E52EB"/>
    <w:rsid w:val="000E75DA"/>
    <w:rsid w:val="000F1CF7"/>
    <w:rsid w:val="000F54A5"/>
    <w:rsid w:val="000F65D7"/>
    <w:rsid w:val="001018A9"/>
    <w:rsid w:val="0011020F"/>
    <w:rsid w:val="0011042B"/>
    <w:rsid w:val="00110EB3"/>
    <w:rsid w:val="00114158"/>
    <w:rsid w:val="001224E4"/>
    <w:rsid w:val="001226C7"/>
    <w:rsid w:val="00126273"/>
    <w:rsid w:val="00131206"/>
    <w:rsid w:val="001328FC"/>
    <w:rsid w:val="001344FD"/>
    <w:rsid w:val="00134DB9"/>
    <w:rsid w:val="00134F8E"/>
    <w:rsid w:val="00140262"/>
    <w:rsid w:val="00142744"/>
    <w:rsid w:val="001438CF"/>
    <w:rsid w:val="00144276"/>
    <w:rsid w:val="001449FC"/>
    <w:rsid w:val="00145D89"/>
    <w:rsid w:val="00145E78"/>
    <w:rsid w:val="00147CA6"/>
    <w:rsid w:val="00150B42"/>
    <w:rsid w:val="0015322F"/>
    <w:rsid w:val="0015362C"/>
    <w:rsid w:val="001536D6"/>
    <w:rsid w:val="001554CE"/>
    <w:rsid w:val="001563C8"/>
    <w:rsid w:val="001600D6"/>
    <w:rsid w:val="00160902"/>
    <w:rsid w:val="00166E59"/>
    <w:rsid w:val="001730CD"/>
    <w:rsid w:val="001759E6"/>
    <w:rsid w:val="00176D4E"/>
    <w:rsid w:val="00177391"/>
    <w:rsid w:val="00177BC8"/>
    <w:rsid w:val="001816A6"/>
    <w:rsid w:val="00182FA6"/>
    <w:rsid w:val="00183EFB"/>
    <w:rsid w:val="0019142E"/>
    <w:rsid w:val="00191F76"/>
    <w:rsid w:val="00193F36"/>
    <w:rsid w:val="0019620A"/>
    <w:rsid w:val="0019735D"/>
    <w:rsid w:val="001A185A"/>
    <w:rsid w:val="001A21EE"/>
    <w:rsid w:val="001A28A8"/>
    <w:rsid w:val="001A3ECA"/>
    <w:rsid w:val="001A47AC"/>
    <w:rsid w:val="001A5621"/>
    <w:rsid w:val="001A61BF"/>
    <w:rsid w:val="001A7D21"/>
    <w:rsid w:val="001A7EFC"/>
    <w:rsid w:val="001B04BA"/>
    <w:rsid w:val="001B7653"/>
    <w:rsid w:val="001B7D14"/>
    <w:rsid w:val="001C06BD"/>
    <w:rsid w:val="001C0B81"/>
    <w:rsid w:val="001C2851"/>
    <w:rsid w:val="001C510E"/>
    <w:rsid w:val="001C58D0"/>
    <w:rsid w:val="001C6CCB"/>
    <w:rsid w:val="001C6F14"/>
    <w:rsid w:val="001D1067"/>
    <w:rsid w:val="001D14B0"/>
    <w:rsid w:val="001D5E03"/>
    <w:rsid w:val="001E0BDD"/>
    <w:rsid w:val="001E2999"/>
    <w:rsid w:val="001E48CE"/>
    <w:rsid w:val="001E692B"/>
    <w:rsid w:val="001E77A0"/>
    <w:rsid w:val="001F0884"/>
    <w:rsid w:val="001F1F5A"/>
    <w:rsid w:val="001F2E2B"/>
    <w:rsid w:val="001F3982"/>
    <w:rsid w:val="001F3BC4"/>
    <w:rsid w:val="001F4699"/>
    <w:rsid w:val="001F4816"/>
    <w:rsid w:val="001F4864"/>
    <w:rsid w:val="001F4AFA"/>
    <w:rsid w:val="001F5FED"/>
    <w:rsid w:val="0020178D"/>
    <w:rsid w:val="00203167"/>
    <w:rsid w:val="00204C5D"/>
    <w:rsid w:val="00205E77"/>
    <w:rsid w:val="00212EFF"/>
    <w:rsid w:val="002142C4"/>
    <w:rsid w:val="002149AF"/>
    <w:rsid w:val="002158E3"/>
    <w:rsid w:val="00216DC8"/>
    <w:rsid w:val="002171E1"/>
    <w:rsid w:val="00217542"/>
    <w:rsid w:val="00217A03"/>
    <w:rsid w:val="00220740"/>
    <w:rsid w:val="00221BD4"/>
    <w:rsid w:val="0022215B"/>
    <w:rsid w:val="00222ED4"/>
    <w:rsid w:val="002231D8"/>
    <w:rsid w:val="00225400"/>
    <w:rsid w:val="00231EFC"/>
    <w:rsid w:val="002333B0"/>
    <w:rsid w:val="0023340B"/>
    <w:rsid w:val="002363DD"/>
    <w:rsid w:val="00236CF5"/>
    <w:rsid w:val="002404F7"/>
    <w:rsid w:val="00241020"/>
    <w:rsid w:val="00241139"/>
    <w:rsid w:val="00242CBC"/>
    <w:rsid w:val="00244C10"/>
    <w:rsid w:val="0024580B"/>
    <w:rsid w:val="002473CA"/>
    <w:rsid w:val="0025014B"/>
    <w:rsid w:val="002508A0"/>
    <w:rsid w:val="00250967"/>
    <w:rsid w:val="00250982"/>
    <w:rsid w:val="002527AF"/>
    <w:rsid w:val="00255189"/>
    <w:rsid w:val="002578F6"/>
    <w:rsid w:val="00261A51"/>
    <w:rsid w:val="00262447"/>
    <w:rsid w:val="002629FF"/>
    <w:rsid w:val="00262D87"/>
    <w:rsid w:val="002638AC"/>
    <w:rsid w:val="00265E83"/>
    <w:rsid w:val="002663F0"/>
    <w:rsid w:val="00266B70"/>
    <w:rsid w:val="0026716C"/>
    <w:rsid w:val="0026768E"/>
    <w:rsid w:val="00267DEB"/>
    <w:rsid w:val="00267EC2"/>
    <w:rsid w:val="002705F6"/>
    <w:rsid w:val="00271B58"/>
    <w:rsid w:val="00272909"/>
    <w:rsid w:val="00272A3E"/>
    <w:rsid w:val="00273A3C"/>
    <w:rsid w:val="00273DA4"/>
    <w:rsid w:val="0027446A"/>
    <w:rsid w:val="00275675"/>
    <w:rsid w:val="00281DF6"/>
    <w:rsid w:val="002829AA"/>
    <w:rsid w:val="002839EA"/>
    <w:rsid w:val="00285079"/>
    <w:rsid w:val="00285D9B"/>
    <w:rsid w:val="002865F0"/>
    <w:rsid w:val="002903FC"/>
    <w:rsid w:val="00291CC5"/>
    <w:rsid w:val="00291E5A"/>
    <w:rsid w:val="002961F1"/>
    <w:rsid w:val="002963BC"/>
    <w:rsid w:val="00297E92"/>
    <w:rsid w:val="002A3A45"/>
    <w:rsid w:val="002A5E47"/>
    <w:rsid w:val="002A67ED"/>
    <w:rsid w:val="002A765E"/>
    <w:rsid w:val="002A7D81"/>
    <w:rsid w:val="002A7DF0"/>
    <w:rsid w:val="002B3746"/>
    <w:rsid w:val="002B4755"/>
    <w:rsid w:val="002B5AA9"/>
    <w:rsid w:val="002B5BFD"/>
    <w:rsid w:val="002B7BDF"/>
    <w:rsid w:val="002C6726"/>
    <w:rsid w:val="002C775D"/>
    <w:rsid w:val="002D6258"/>
    <w:rsid w:val="002E407A"/>
    <w:rsid w:val="002E50C5"/>
    <w:rsid w:val="002E545D"/>
    <w:rsid w:val="002E68FB"/>
    <w:rsid w:val="002F26FD"/>
    <w:rsid w:val="002F43C4"/>
    <w:rsid w:val="002F49CC"/>
    <w:rsid w:val="00301EC7"/>
    <w:rsid w:val="00303F75"/>
    <w:rsid w:val="003044C6"/>
    <w:rsid w:val="0030493F"/>
    <w:rsid w:val="00304CDC"/>
    <w:rsid w:val="00304E50"/>
    <w:rsid w:val="00306085"/>
    <w:rsid w:val="003076DE"/>
    <w:rsid w:val="00312A13"/>
    <w:rsid w:val="00312ED6"/>
    <w:rsid w:val="00320313"/>
    <w:rsid w:val="003235DD"/>
    <w:rsid w:val="00323934"/>
    <w:rsid w:val="00325744"/>
    <w:rsid w:val="00327F2E"/>
    <w:rsid w:val="00333341"/>
    <w:rsid w:val="003338D2"/>
    <w:rsid w:val="00335DBE"/>
    <w:rsid w:val="00340FF6"/>
    <w:rsid w:val="00341026"/>
    <w:rsid w:val="003411C5"/>
    <w:rsid w:val="00341B3A"/>
    <w:rsid w:val="003421F8"/>
    <w:rsid w:val="00342531"/>
    <w:rsid w:val="003467A3"/>
    <w:rsid w:val="00346949"/>
    <w:rsid w:val="003568DC"/>
    <w:rsid w:val="0036061C"/>
    <w:rsid w:val="00361508"/>
    <w:rsid w:val="003619EB"/>
    <w:rsid w:val="00361E09"/>
    <w:rsid w:val="0036204C"/>
    <w:rsid w:val="0036235A"/>
    <w:rsid w:val="00363FC8"/>
    <w:rsid w:val="00365062"/>
    <w:rsid w:val="00365731"/>
    <w:rsid w:val="00365FCE"/>
    <w:rsid w:val="00370656"/>
    <w:rsid w:val="00370A60"/>
    <w:rsid w:val="00370F41"/>
    <w:rsid w:val="00372684"/>
    <w:rsid w:val="00376ED2"/>
    <w:rsid w:val="00377071"/>
    <w:rsid w:val="003837BC"/>
    <w:rsid w:val="00386A5F"/>
    <w:rsid w:val="00387BDD"/>
    <w:rsid w:val="00391C92"/>
    <w:rsid w:val="003935FB"/>
    <w:rsid w:val="0039522F"/>
    <w:rsid w:val="0039544A"/>
    <w:rsid w:val="00396AA6"/>
    <w:rsid w:val="003A1B03"/>
    <w:rsid w:val="003B00C8"/>
    <w:rsid w:val="003B19D8"/>
    <w:rsid w:val="003B21A7"/>
    <w:rsid w:val="003B22C2"/>
    <w:rsid w:val="003B6991"/>
    <w:rsid w:val="003C0120"/>
    <w:rsid w:val="003C0863"/>
    <w:rsid w:val="003C29F6"/>
    <w:rsid w:val="003D08D3"/>
    <w:rsid w:val="003D1EA5"/>
    <w:rsid w:val="003D30A6"/>
    <w:rsid w:val="003D353A"/>
    <w:rsid w:val="003D7E40"/>
    <w:rsid w:val="003E12F9"/>
    <w:rsid w:val="003E31C2"/>
    <w:rsid w:val="003E3696"/>
    <w:rsid w:val="003E4672"/>
    <w:rsid w:val="003E5E32"/>
    <w:rsid w:val="003F2BFA"/>
    <w:rsid w:val="003F3507"/>
    <w:rsid w:val="003F42C5"/>
    <w:rsid w:val="003F43E5"/>
    <w:rsid w:val="003F46A4"/>
    <w:rsid w:val="003F545D"/>
    <w:rsid w:val="003F726E"/>
    <w:rsid w:val="003F762D"/>
    <w:rsid w:val="00400799"/>
    <w:rsid w:val="0040173B"/>
    <w:rsid w:val="00406B9E"/>
    <w:rsid w:val="004075FA"/>
    <w:rsid w:val="00411989"/>
    <w:rsid w:val="004137CA"/>
    <w:rsid w:val="00413824"/>
    <w:rsid w:val="0041620C"/>
    <w:rsid w:val="004172E7"/>
    <w:rsid w:val="0042242B"/>
    <w:rsid w:val="00422900"/>
    <w:rsid w:val="00422FAE"/>
    <w:rsid w:val="00426975"/>
    <w:rsid w:val="00430634"/>
    <w:rsid w:val="004334DE"/>
    <w:rsid w:val="00436843"/>
    <w:rsid w:val="004406D7"/>
    <w:rsid w:val="00441C00"/>
    <w:rsid w:val="00442214"/>
    <w:rsid w:val="0044276C"/>
    <w:rsid w:val="00443CFD"/>
    <w:rsid w:val="0044563F"/>
    <w:rsid w:val="004478FB"/>
    <w:rsid w:val="00450AD5"/>
    <w:rsid w:val="00455853"/>
    <w:rsid w:val="00456AC9"/>
    <w:rsid w:val="00456F30"/>
    <w:rsid w:val="00461307"/>
    <w:rsid w:val="004615C0"/>
    <w:rsid w:val="0046300A"/>
    <w:rsid w:val="0046757B"/>
    <w:rsid w:val="004711BE"/>
    <w:rsid w:val="004762F6"/>
    <w:rsid w:val="00477DEC"/>
    <w:rsid w:val="00481F2A"/>
    <w:rsid w:val="00482599"/>
    <w:rsid w:val="004830D4"/>
    <w:rsid w:val="00483406"/>
    <w:rsid w:val="004834E9"/>
    <w:rsid w:val="00483862"/>
    <w:rsid w:val="0048501B"/>
    <w:rsid w:val="004873C3"/>
    <w:rsid w:val="00490D08"/>
    <w:rsid w:val="0049130D"/>
    <w:rsid w:val="00491DAB"/>
    <w:rsid w:val="0049237F"/>
    <w:rsid w:val="00496E11"/>
    <w:rsid w:val="00497542"/>
    <w:rsid w:val="004978A2"/>
    <w:rsid w:val="004A06D5"/>
    <w:rsid w:val="004A15BA"/>
    <w:rsid w:val="004A1DDE"/>
    <w:rsid w:val="004A2B7B"/>
    <w:rsid w:val="004A30F3"/>
    <w:rsid w:val="004A4A7A"/>
    <w:rsid w:val="004A5DC4"/>
    <w:rsid w:val="004A68DE"/>
    <w:rsid w:val="004B03B4"/>
    <w:rsid w:val="004B1966"/>
    <w:rsid w:val="004B1AD3"/>
    <w:rsid w:val="004B1BCE"/>
    <w:rsid w:val="004B4133"/>
    <w:rsid w:val="004B4C9D"/>
    <w:rsid w:val="004B7AD0"/>
    <w:rsid w:val="004C0AF2"/>
    <w:rsid w:val="004C1D8A"/>
    <w:rsid w:val="004C2B92"/>
    <w:rsid w:val="004C40B0"/>
    <w:rsid w:val="004C4CA8"/>
    <w:rsid w:val="004C51DF"/>
    <w:rsid w:val="004C66C0"/>
    <w:rsid w:val="004C6903"/>
    <w:rsid w:val="004C7C75"/>
    <w:rsid w:val="004D0A12"/>
    <w:rsid w:val="004D529A"/>
    <w:rsid w:val="004D5816"/>
    <w:rsid w:val="004D7079"/>
    <w:rsid w:val="004E2ADC"/>
    <w:rsid w:val="004E498A"/>
    <w:rsid w:val="004E4A99"/>
    <w:rsid w:val="004E683F"/>
    <w:rsid w:val="004F2693"/>
    <w:rsid w:val="004F36FE"/>
    <w:rsid w:val="004F6111"/>
    <w:rsid w:val="004F7735"/>
    <w:rsid w:val="0050012B"/>
    <w:rsid w:val="005003CB"/>
    <w:rsid w:val="005014D8"/>
    <w:rsid w:val="00501B5B"/>
    <w:rsid w:val="00502477"/>
    <w:rsid w:val="005041D8"/>
    <w:rsid w:val="00506EE4"/>
    <w:rsid w:val="00510024"/>
    <w:rsid w:val="00510119"/>
    <w:rsid w:val="005102A0"/>
    <w:rsid w:val="00511C0A"/>
    <w:rsid w:val="00512239"/>
    <w:rsid w:val="00512D63"/>
    <w:rsid w:val="00514F61"/>
    <w:rsid w:val="00515C85"/>
    <w:rsid w:val="005178C0"/>
    <w:rsid w:val="005178C4"/>
    <w:rsid w:val="005212DB"/>
    <w:rsid w:val="005229E9"/>
    <w:rsid w:val="00525599"/>
    <w:rsid w:val="0052785E"/>
    <w:rsid w:val="00530C6D"/>
    <w:rsid w:val="0053106D"/>
    <w:rsid w:val="00536609"/>
    <w:rsid w:val="0054590E"/>
    <w:rsid w:val="00545A28"/>
    <w:rsid w:val="00546766"/>
    <w:rsid w:val="00547BBD"/>
    <w:rsid w:val="00550489"/>
    <w:rsid w:val="00550BB1"/>
    <w:rsid w:val="0055121E"/>
    <w:rsid w:val="005516E0"/>
    <w:rsid w:val="00555945"/>
    <w:rsid w:val="005574D8"/>
    <w:rsid w:val="00557F3D"/>
    <w:rsid w:val="00563951"/>
    <w:rsid w:val="00564C06"/>
    <w:rsid w:val="00565FA3"/>
    <w:rsid w:val="00566E08"/>
    <w:rsid w:val="00567708"/>
    <w:rsid w:val="005702C1"/>
    <w:rsid w:val="00571116"/>
    <w:rsid w:val="005756B9"/>
    <w:rsid w:val="00580088"/>
    <w:rsid w:val="00580480"/>
    <w:rsid w:val="00582553"/>
    <w:rsid w:val="00582E99"/>
    <w:rsid w:val="00583082"/>
    <w:rsid w:val="005830CA"/>
    <w:rsid w:val="00583699"/>
    <w:rsid w:val="00583916"/>
    <w:rsid w:val="00585A34"/>
    <w:rsid w:val="00586FB6"/>
    <w:rsid w:val="005908F6"/>
    <w:rsid w:val="00594354"/>
    <w:rsid w:val="00597486"/>
    <w:rsid w:val="005A07D9"/>
    <w:rsid w:val="005A2399"/>
    <w:rsid w:val="005A31C2"/>
    <w:rsid w:val="005A38A6"/>
    <w:rsid w:val="005A6A44"/>
    <w:rsid w:val="005B0DDB"/>
    <w:rsid w:val="005B23D3"/>
    <w:rsid w:val="005B241A"/>
    <w:rsid w:val="005B3464"/>
    <w:rsid w:val="005B5261"/>
    <w:rsid w:val="005C18FA"/>
    <w:rsid w:val="005C1A76"/>
    <w:rsid w:val="005C4379"/>
    <w:rsid w:val="005C5993"/>
    <w:rsid w:val="005C6119"/>
    <w:rsid w:val="005C6689"/>
    <w:rsid w:val="005C7670"/>
    <w:rsid w:val="005D0CC4"/>
    <w:rsid w:val="005D2A35"/>
    <w:rsid w:val="005D33DA"/>
    <w:rsid w:val="005D4084"/>
    <w:rsid w:val="005D409F"/>
    <w:rsid w:val="005D52E6"/>
    <w:rsid w:val="005D6629"/>
    <w:rsid w:val="005E028A"/>
    <w:rsid w:val="005E0A7F"/>
    <w:rsid w:val="005E30C8"/>
    <w:rsid w:val="005E3FE9"/>
    <w:rsid w:val="005E43CE"/>
    <w:rsid w:val="005E6968"/>
    <w:rsid w:val="005E6ABD"/>
    <w:rsid w:val="005F4E33"/>
    <w:rsid w:val="005F5333"/>
    <w:rsid w:val="0060162D"/>
    <w:rsid w:val="00601928"/>
    <w:rsid w:val="006019B2"/>
    <w:rsid w:val="00602BC2"/>
    <w:rsid w:val="00602C1E"/>
    <w:rsid w:val="0061145E"/>
    <w:rsid w:val="00612EC1"/>
    <w:rsid w:val="00613491"/>
    <w:rsid w:val="00615565"/>
    <w:rsid w:val="00615715"/>
    <w:rsid w:val="00616FEF"/>
    <w:rsid w:val="00617B92"/>
    <w:rsid w:val="00617FA5"/>
    <w:rsid w:val="006211E7"/>
    <w:rsid w:val="00622425"/>
    <w:rsid w:val="00624B97"/>
    <w:rsid w:val="00630470"/>
    <w:rsid w:val="0063124F"/>
    <w:rsid w:val="00631319"/>
    <w:rsid w:val="00631DE4"/>
    <w:rsid w:val="0063470C"/>
    <w:rsid w:val="0063599E"/>
    <w:rsid w:val="00635F1E"/>
    <w:rsid w:val="00640A23"/>
    <w:rsid w:val="00641A29"/>
    <w:rsid w:val="00643E57"/>
    <w:rsid w:val="00643F80"/>
    <w:rsid w:val="00645DC4"/>
    <w:rsid w:val="00646A19"/>
    <w:rsid w:val="006522E3"/>
    <w:rsid w:val="0065298B"/>
    <w:rsid w:val="00652A19"/>
    <w:rsid w:val="0065398A"/>
    <w:rsid w:val="006546FF"/>
    <w:rsid w:val="00656F14"/>
    <w:rsid w:val="006576C1"/>
    <w:rsid w:val="00663558"/>
    <w:rsid w:val="0066477A"/>
    <w:rsid w:val="006656C3"/>
    <w:rsid w:val="0066582D"/>
    <w:rsid w:val="006668E6"/>
    <w:rsid w:val="00671368"/>
    <w:rsid w:val="00671B78"/>
    <w:rsid w:val="006722E3"/>
    <w:rsid w:val="00672D03"/>
    <w:rsid w:val="006742DD"/>
    <w:rsid w:val="00674A05"/>
    <w:rsid w:val="006764ED"/>
    <w:rsid w:val="00676BBA"/>
    <w:rsid w:val="006779BB"/>
    <w:rsid w:val="00677A80"/>
    <w:rsid w:val="00685004"/>
    <w:rsid w:val="006859C6"/>
    <w:rsid w:val="0068613B"/>
    <w:rsid w:val="00687A2E"/>
    <w:rsid w:val="00690139"/>
    <w:rsid w:val="00694F64"/>
    <w:rsid w:val="00695803"/>
    <w:rsid w:val="00695F65"/>
    <w:rsid w:val="00697229"/>
    <w:rsid w:val="006A0361"/>
    <w:rsid w:val="006A03DA"/>
    <w:rsid w:val="006A07E1"/>
    <w:rsid w:val="006A2AD9"/>
    <w:rsid w:val="006A74F4"/>
    <w:rsid w:val="006A752F"/>
    <w:rsid w:val="006A7980"/>
    <w:rsid w:val="006B16EA"/>
    <w:rsid w:val="006B3E0F"/>
    <w:rsid w:val="006B7A18"/>
    <w:rsid w:val="006C5E6B"/>
    <w:rsid w:val="006C68ED"/>
    <w:rsid w:val="006C6B69"/>
    <w:rsid w:val="006C70EF"/>
    <w:rsid w:val="006D02FF"/>
    <w:rsid w:val="006D0FE0"/>
    <w:rsid w:val="006D1902"/>
    <w:rsid w:val="006D224F"/>
    <w:rsid w:val="006D4CCA"/>
    <w:rsid w:val="006D6C7D"/>
    <w:rsid w:val="006E128C"/>
    <w:rsid w:val="006E16FF"/>
    <w:rsid w:val="006E1BA8"/>
    <w:rsid w:val="006E3AEA"/>
    <w:rsid w:val="006E4BFB"/>
    <w:rsid w:val="006E6DBF"/>
    <w:rsid w:val="006F128D"/>
    <w:rsid w:val="006F157A"/>
    <w:rsid w:val="006F1BF1"/>
    <w:rsid w:val="006F1D99"/>
    <w:rsid w:val="006F2F0E"/>
    <w:rsid w:val="006F6B33"/>
    <w:rsid w:val="00700ECC"/>
    <w:rsid w:val="00701487"/>
    <w:rsid w:val="007015B1"/>
    <w:rsid w:val="00704F39"/>
    <w:rsid w:val="0070571B"/>
    <w:rsid w:val="00705E6D"/>
    <w:rsid w:val="007103DF"/>
    <w:rsid w:val="0071328A"/>
    <w:rsid w:val="00713E0A"/>
    <w:rsid w:val="00715F7B"/>
    <w:rsid w:val="00715FE9"/>
    <w:rsid w:val="007165B8"/>
    <w:rsid w:val="00717F65"/>
    <w:rsid w:val="00720033"/>
    <w:rsid w:val="00720734"/>
    <w:rsid w:val="00720CA4"/>
    <w:rsid w:val="007218AA"/>
    <w:rsid w:val="00723610"/>
    <w:rsid w:val="00723FE2"/>
    <w:rsid w:val="00725D05"/>
    <w:rsid w:val="0072663B"/>
    <w:rsid w:val="0072740B"/>
    <w:rsid w:val="007277EF"/>
    <w:rsid w:val="00727C1A"/>
    <w:rsid w:val="00736C6A"/>
    <w:rsid w:val="00740D22"/>
    <w:rsid w:val="00742BCA"/>
    <w:rsid w:val="0074774B"/>
    <w:rsid w:val="00752488"/>
    <w:rsid w:val="00754C32"/>
    <w:rsid w:val="00754F98"/>
    <w:rsid w:val="0075615A"/>
    <w:rsid w:val="00757581"/>
    <w:rsid w:val="007602D8"/>
    <w:rsid w:val="00760C3F"/>
    <w:rsid w:val="00763051"/>
    <w:rsid w:val="00766A25"/>
    <w:rsid w:val="007674F8"/>
    <w:rsid w:val="00767AA6"/>
    <w:rsid w:val="007706CA"/>
    <w:rsid w:val="0077304C"/>
    <w:rsid w:val="0077389D"/>
    <w:rsid w:val="0077432C"/>
    <w:rsid w:val="007750A0"/>
    <w:rsid w:val="007769DC"/>
    <w:rsid w:val="00776A30"/>
    <w:rsid w:val="00776F8E"/>
    <w:rsid w:val="00776FAB"/>
    <w:rsid w:val="00777C64"/>
    <w:rsid w:val="00777E83"/>
    <w:rsid w:val="007814DE"/>
    <w:rsid w:val="007816E2"/>
    <w:rsid w:val="00781B53"/>
    <w:rsid w:val="00784090"/>
    <w:rsid w:val="00784D63"/>
    <w:rsid w:val="00785531"/>
    <w:rsid w:val="00792A9F"/>
    <w:rsid w:val="00792C0C"/>
    <w:rsid w:val="00793229"/>
    <w:rsid w:val="00793C83"/>
    <w:rsid w:val="007949BC"/>
    <w:rsid w:val="007A0E24"/>
    <w:rsid w:val="007A1ECC"/>
    <w:rsid w:val="007A2D80"/>
    <w:rsid w:val="007A3450"/>
    <w:rsid w:val="007A3E8D"/>
    <w:rsid w:val="007B06DC"/>
    <w:rsid w:val="007B07CE"/>
    <w:rsid w:val="007B1219"/>
    <w:rsid w:val="007B15A0"/>
    <w:rsid w:val="007B42DC"/>
    <w:rsid w:val="007B735D"/>
    <w:rsid w:val="007C4464"/>
    <w:rsid w:val="007C540E"/>
    <w:rsid w:val="007C7021"/>
    <w:rsid w:val="007C7655"/>
    <w:rsid w:val="007D5610"/>
    <w:rsid w:val="007D6B97"/>
    <w:rsid w:val="007E208A"/>
    <w:rsid w:val="007E4928"/>
    <w:rsid w:val="007E5C8E"/>
    <w:rsid w:val="007E613B"/>
    <w:rsid w:val="007F075B"/>
    <w:rsid w:val="007F3BAB"/>
    <w:rsid w:val="007F4CC7"/>
    <w:rsid w:val="007F4D4A"/>
    <w:rsid w:val="007F6A34"/>
    <w:rsid w:val="00800C9A"/>
    <w:rsid w:val="00800F40"/>
    <w:rsid w:val="00801E91"/>
    <w:rsid w:val="00803835"/>
    <w:rsid w:val="0080438A"/>
    <w:rsid w:val="008066AA"/>
    <w:rsid w:val="00815748"/>
    <w:rsid w:val="0081795B"/>
    <w:rsid w:val="008201F7"/>
    <w:rsid w:val="0082050F"/>
    <w:rsid w:val="00821148"/>
    <w:rsid w:val="0082129A"/>
    <w:rsid w:val="00824097"/>
    <w:rsid w:val="00825A90"/>
    <w:rsid w:val="00825B7F"/>
    <w:rsid w:val="008265EA"/>
    <w:rsid w:val="008269CE"/>
    <w:rsid w:val="00826C47"/>
    <w:rsid w:val="008300E7"/>
    <w:rsid w:val="00832747"/>
    <w:rsid w:val="0083669F"/>
    <w:rsid w:val="00836948"/>
    <w:rsid w:val="00840078"/>
    <w:rsid w:val="00840CCF"/>
    <w:rsid w:val="008412FD"/>
    <w:rsid w:val="00841DB6"/>
    <w:rsid w:val="008429A0"/>
    <w:rsid w:val="00843DE7"/>
    <w:rsid w:val="00843EBF"/>
    <w:rsid w:val="008448DF"/>
    <w:rsid w:val="008478D0"/>
    <w:rsid w:val="008526B6"/>
    <w:rsid w:val="00855679"/>
    <w:rsid w:val="0085613C"/>
    <w:rsid w:val="00856A96"/>
    <w:rsid w:val="008571C7"/>
    <w:rsid w:val="00862352"/>
    <w:rsid w:val="00863F8A"/>
    <w:rsid w:val="0086622F"/>
    <w:rsid w:val="00866DD7"/>
    <w:rsid w:val="00870334"/>
    <w:rsid w:val="00871DBF"/>
    <w:rsid w:val="00872611"/>
    <w:rsid w:val="00872E78"/>
    <w:rsid w:val="00874953"/>
    <w:rsid w:val="008807DF"/>
    <w:rsid w:val="008818C0"/>
    <w:rsid w:val="00881B60"/>
    <w:rsid w:val="00882099"/>
    <w:rsid w:val="00882B71"/>
    <w:rsid w:val="008832AB"/>
    <w:rsid w:val="0088471D"/>
    <w:rsid w:val="0088590F"/>
    <w:rsid w:val="008861B8"/>
    <w:rsid w:val="00886436"/>
    <w:rsid w:val="00891191"/>
    <w:rsid w:val="00891AB9"/>
    <w:rsid w:val="00891FEE"/>
    <w:rsid w:val="0089300E"/>
    <w:rsid w:val="008934D4"/>
    <w:rsid w:val="008936F9"/>
    <w:rsid w:val="00894E7D"/>
    <w:rsid w:val="00895FD6"/>
    <w:rsid w:val="008A5437"/>
    <w:rsid w:val="008A5DDC"/>
    <w:rsid w:val="008A74FE"/>
    <w:rsid w:val="008B1C61"/>
    <w:rsid w:val="008B5C8B"/>
    <w:rsid w:val="008B7A96"/>
    <w:rsid w:val="008C13DC"/>
    <w:rsid w:val="008C2F09"/>
    <w:rsid w:val="008D2851"/>
    <w:rsid w:val="008D3BCD"/>
    <w:rsid w:val="008D5A7B"/>
    <w:rsid w:val="008D6A8C"/>
    <w:rsid w:val="008D712D"/>
    <w:rsid w:val="008E06AB"/>
    <w:rsid w:val="008E1794"/>
    <w:rsid w:val="008E6217"/>
    <w:rsid w:val="008E7C1B"/>
    <w:rsid w:val="008F3392"/>
    <w:rsid w:val="008F3B2C"/>
    <w:rsid w:val="008F3E90"/>
    <w:rsid w:val="008F4D5E"/>
    <w:rsid w:val="008F564E"/>
    <w:rsid w:val="008F69A6"/>
    <w:rsid w:val="00900A1A"/>
    <w:rsid w:val="00900A21"/>
    <w:rsid w:val="00901588"/>
    <w:rsid w:val="0090306A"/>
    <w:rsid w:val="00904B7B"/>
    <w:rsid w:val="009051F6"/>
    <w:rsid w:val="00905A38"/>
    <w:rsid w:val="00913A3D"/>
    <w:rsid w:val="00913AEB"/>
    <w:rsid w:val="0091537A"/>
    <w:rsid w:val="009162F5"/>
    <w:rsid w:val="00916875"/>
    <w:rsid w:val="009177E6"/>
    <w:rsid w:val="00921580"/>
    <w:rsid w:val="00921BA9"/>
    <w:rsid w:val="00921D02"/>
    <w:rsid w:val="00922FFB"/>
    <w:rsid w:val="00923BA3"/>
    <w:rsid w:val="00924BFE"/>
    <w:rsid w:val="0093028F"/>
    <w:rsid w:val="00930F7F"/>
    <w:rsid w:val="009319E0"/>
    <w:rsid w:val="009362A5"/>
    <w:rsid w:val="00937499"/>
    <w:rsid w:val="00937A7F"/>
    <w:rsid w:val="00943121"/>
    <w:rsid w:val="00944B34"/>
    <w:rsid w:val="00950922"/>
    <w:rsid w:val="00950B49"/>
    <w:rsid w:val="009512DC"/>
    <w:rsid w:val="009522DF"/>
    <w:rsid w:val="009533C2"/>
    <w:rsid w:val="0095435D"/>
    <w:rsid w:val="00956AC8"/>
    <w:rsid w:val="009612B5"/>
    <w:rsid w:val="009616AD"/>
    <w:rsid w:val="009617CD"/>
    <w:rsid w:val="009621AF"/>
    <w:rsid w:val="00962564"/>
    <w:rsid w:val="00964D23"/>
    <w:rsid w:val="00967F67"/>
    <w:rsid w:val="009707E2"/>
    <w:rsid w:val="00971756"/>
    <w:rsid w:val="00971AFA"/>
    <w:rsid w:val="0097230B"/>
    <w:rsid w:val="009723BC"/>
    <w:rsid w:val="0097276A"/>
    <w:rsid w:val="00972B0B"/>
    <w:rsid w:val="00973660"/>
    <w:rsid w:val="00973742"/>
    <w:rsid w:val="009743A1"/>
    <w:rsid w:val="0097679A"/>
    <w:rsid w:val="009773EE"/>
    <w:rsid w:val="009802A0"/>
    <w:rsid w:val="00980F5D"/>
    <w:rsid w:val="0098354E"/>
    <w:rsid w:val="0098385C"/>
    <w:rsid w:val="00984836"/>
    <w:rsid w:val="00987440"/>
    <w:rsid w:val="009902DA"/>
    <w:rsid w:val="00990674"/>
    <w:rsid w:val="00990B3C"/>
    <w:rsid w:val="00990E23"/>
    <w:rsid w:val="00991593"/>
    <w:rsid w:val="009917C7"/>
    <w:rsid w:val="009928C2"/>
    <w:rsid w:val="00993A19"/>
    <w:rsid w:val="00995DE7"/>
    <w:rsid w:val="00995E92"/>
    <w:rsid w:val="009A0865"/>
    <w:rsid w:val="009A28D7"/>
    <w:rsid w:val="009A332D"/>
    <w:rsid w:val="009A4D01"/>
    <w:rsid w:val="009A597B"/>
    <w:rsid w:val="009A7226"/>
    <w:rsid w:val="009A756E"/>
    <w:rsid w:val="009B0B5B"/>
    <w:rsid w:val="009B1362"/>
    <w:rsid w:val="009B2251"/>
    <w:rsid w:val="009B565D"/>
    <w:rsid w:val="009B5C72"/>
    <w:rsid w:val="009B7F5C"/>
    <w:rsid w:val="009C0175"/>
    <w:rsid w:val="009C0C67"/>
    <w:rsid w:val="009C1D60"/>
    <w:rsid w:val="009C5890"/>
    <w:rsid w:val="009C747C"/>
    <w:rsid w:val="009D0021"/>
    <w:rsid w:val="009D22A9"/>
    <w:rsid w:val="009D38F5"/>
    <w:rsid w:val="009D5884"/>
    <w:rsid w:val="009E3543"/>
    <w:rsid w:val="009E619B"/>
    <w:rsid w:val="009E737C"/>
    <w:rsid w:val="009F0F6A"/>
    <w:rsid w:val="009F2052"/>
    <w:rsid w:val="009F2A41"/>
    <w:rsid w:val="009F2ADE"/>
    <w:rsid w:val="009F406C"/>
    <w:rsid w:val="009F4A67"/>
    <w:rsid w:val="009F657B"/>
    <w:rsid w:val="00A01135"/>
    <w:rsid w:val="00A0197A"/>
    <w:rsid w:val="00A03155"/>
    <w:rsid w:val="00A04484"/>
    <w:rsid w:val="00A056D8"/>
    <w:rsid w:val="00A074FD"/>
    <w:rsid w:val="00A11478"/>
    <w:rsid w:val="00A119A5"/>
    <w:rsid w:val="00A11A0A"/>
    <w:rsid w:val="00A1568C"/>
    <w:rsid w:val="00A16877"/>
    <w:rsid w:val="00A16C10"/>
    <w:rsid w:val="00A20F56"/>
    <w:rsid w:val="00A225C6"/>
    <w:rsid w:val="00A27D24"/>
    <w:rsid w:val="00A30B60"/>
    <w:rsid w:val="00A31F2B"/>
    <w:rsid w:val="00A32D4B"/>
    <w:rsid w:val="00A35F09"/>
    <w:rsid w:val="00A37FD5"/>
    <w:rsid w:val="00A43534"/>
    <w:rsid w:val="00A437CB"/>
    <w:rsid w:val="00A437EC"/>
    <w:rsid w:val="00A45E5C"/>
    <w:rsid w:val="00A53007"/>
    <w:rsid w:val="00A54525"/>
    <w:rsid w:val="00A56A67"/>
    <w:rsid w:val="00A5706E"/>
    <w:rsid w:val="00A57AFD"/>
    <w:rsid w:val="00A57F73"/>
    <w:rsid w:val="00A6245B"/>
    <w:rsid w:val="00A632B0"/>
    <w:rsid w:val="00A63BCC"/>
    <w:rsid w:val="00A64A07"/>
    <w:rsid w:val="00A6748C"/>
    <w:rsid w:val="00A70D1A"/>
    <w:rsid w:val="00A71B8A"/>
    <w:rsid w:val="00A74214"/>
    <w:rsid w:val="00A742C7"/>
    <w:rsid w:val="00A769E8"/>
    <w:rsid w:val="00A76F3C"/>
    <w:rsid w:val="00A77AFF"/>
    <w:rsid w:val="00A77B2A"/>
    <w:rsid w:val="00A80FDA"/>
    <w:rsid w:val="00A848C6"/>
    <w:rsid w:val="00A85A75"/>
    <w:rsid w:val="00A87E32"/>
    <w:rsid w:val="00A92471"/>
    <w:rsid w:val="00A95A13"/>
    <w:rsid w:val="00AA2073"/>
    <w:rsid w:val="00AA34D4"/>
    <w:rsid w:val="00AA38F8"/>
    <w:rsid w:val="00AA4808"/>
    <w:rsid w:val="00AA5D05"/>
    <w:rsid w:val="00AA7BBA"/>
    <w:rsid w:val="00AB23B2"/>
    <w:rsid w:val="00AB37E3"/>
    <w:rsid w:val="00AB5908"/>
    <w:rsid w:val="00AB79E6"/>
    <w:rsid w:val="00AC4F4F"/>
    <w:rsid w:val="00AC4F93"/>
    <w:rsid w:val="00AC52E2"/>
    <w:rsid w:val="00AC61DA"/>
    <w:rsid w:val="00AC7692"/>
    <w:rsid w:val="00AD093E"/>
    <w:rsid w:val="00AD1524"/>
    <w:rsid w:val="00AD3757"/>
    <w:rsid w:val="00AD4B94"/>
    <w:rsid w:val="00AD7D3D"/>
    <w:rsid w:val="00AE2FD6"/>
    <w:rsid w:val="00AE30FB"/>
    <w:rsid w:val="00AE47BE"/>
    <w:rsid w:val="00AE4C31"/>
    <w:rsid w:val="00AE5007"/>
    <w:rsid w:val="00AE59C3"/>
    <w:rsid w:val="00AE68E7"/>
    <w:rsid w:val="00AE70E8"/>
    <w:rsid w:val="00AE76F7"/>
    <w:rsid w:val="00AF3033"/>
    <w:rsid w:val="00AF3875"/>
    <w:rsid w:val="00AF3AF0"/>
    <w:rsid w:val="00AF627C"/>
    <w:rsid w:val="00AF6B03"/>
    <w:rsid w:val="00B01C53"/>
    <w:rsid w:val="00B02360"/>
    <w:rsid w:val="00B06C48"/>
    <w:rsid w:val="00B13088"/>
    <w:rsid w:val="00B133A4"/>
    <w:rsid w:val="00B14F92"/>
    <w:rsid w:val="00B202DF"/>
    <w:rsid w:val="00B20D5F"/>
    <w:rsid w:val="00B21B81"/>
    <w:rsid w:val="00B2339D"/>
    <w:rsid w:val="00B236CF"/>
    <w:rsid w:val="00B25232"/>
    <w:rsid w:val="00B25AD7"/>
    <w:rsid w:val="00B26CBB"/>
    <w:rsid w:val="00B26CD5"/>
    <w:rsid w:val="00B279DC"/>
    <w:rsid w:val="00B304B0"/>
    <w:rsid w:val="00B32A04"/>
    <w:rsid w:val="00B33A60"/>
    <w:rsid w:val="00B33EAA"/>
    <w:rsid w:val="00B34ED6"/>
    <w:rsid w:val="00B357F0"/>
    <w:rsid w:val="00B36A47"/>
    <w:rsid w:val="00B372D3"/>
    <w:rsid w:val="00B37A6D"/>
    <w:rsid w:val="00B40FF3"/>
    <w:rsid w:val="00B44A6F"/>
    <w:rsid w:val="00B463BF"/>
    <w:rsid w:val="00B47018"/>
    <w:rsid w:val="00B50984"/>
    <w:rsid w:val="00B517EC"/>
    <w:rsid w:val="00B51E4D"/>
    <w:rsid w:val="00B52AAA"/>
    <w:rsid w:val="00B53C4A"/>
    <w:rsid w:val="00B53D04"/>
    <w:rsid w:val="00B5412C"/>
    <w:rsid w:val="00B54B85"/>
    <w:rsid w:val="00B5636B"/>
    <w:rsid w:val="00B5641C"/>
    <w:rsid w:val="00B6030B"/>
    <w:rsid w:val="00B603B6"/>
    <w:rsid w:val="00B62C7E"/>
    <w:rsid w:val="00B62D1E"/>
    <w:rsid w:val="00B63456"/>
    <w:rsid w:val="00B6384E"/>
    <w:rsid w:val="00B64035"/>
    <w:rsid w:val="00B64D70"/>
    <w:rsid w:val="00B66BF6"/>
    <w:rsid w:val="00B67341"/>
    <w:rsid w:val="00B707E6"/>
    <w:rsid w:val="00B74EDC"/>
    <w:rsid w:val="00B75018"/>
    <w:rsid w:val="00B75E34"/>
    <w:rsid w:val="00B80DCD"/>
    <w:rsid w:val="00B82956"/>
    <w:rsid w:val="00B86D18"/>
    <w:rsid w:val="00B86D94"/>
    <w:rsid w:val="00B9004E"/>
    <w:rsid w:val="00B913C5"/>
    <w:rsid w:val="00B92A1E"/>
    <w:rsid w:val="00B94779"/>
    <w:rsid w:val="00BA10A3"/>
    <w:rsid w:val="00BA458B"/>
    <w:rsid w:val="00BA75DF"/>
    <w:rsid w:val="00BA77DA"/>
    <w:rsid w:val="00BB09B5"/>
    <w:rsid w:val="00BB17F8"/>
    <w:rsid w:val="00BB217C"/>
    <w:rsid w:val="00BB25E0"/>
    <w:rsid w:val="00BB3A08"/>
    <w:rsid w:val="00BB475D"/>
    <w:rsid w:val="00BB529F"/>
    <w:rsid w:val="00BB5D73"/>
    <w:rsid w:val="00BB7057"/>
    <w:rsid w:val="00BC189E"/>
    <w:rsid w:val="00BC477E"/>
    <w:rsid w:val="00BC480C"/>
    <w:rsid w:val="00BC72C5"/>
    <w:rsid w:val="00BC784D"/>
    <w:rsid w:val="00BD1853"/>
    <w:rsid w:val="00BD2BCE"/>
    <w:rsid w:val="00BD32E4"/>
    <w:rsid w:val="00BD49D9"/>
    <w:rsid w:val="00BD49DC"/>
    <w:rsid w:val="00BD6327"/>
    <w:rsid w:val="00BD649D"/>
    <w:rsid w:val="00BD69D6"/>
    <w:rsid w:val="00BD761A"/>
    <w:rsid w:val="00BE1181"/>
    <w:rsid w:val="00BE14D7"/>
    <w:rsid w:val="00BE2A39"/>
    <w:rsid w:val="00BE2DAD"/>
    <w:rsid w:val="00BE795A"/>
    <w:rsid w:val="00BF0233"/>
    <w:rsid w:val="00BF0825"/>
    <w:rsid w:val="00BF0A65"/>
    <w:rsid w:val="00BF0D51"/>
    <w:rsid w:val="00BF2B1B"/>
    <w:rsid w:val="00BF4289"/>
    <w:rsid w:val="00BF5F91"/>
    <w:rsid w:val="00BF7CAC"/>
    <w:rsid w:val="00C0056E"/>
    <w:rsid w:val="00C00636"/>
    <w:rsid w:val="00C0396B"/>
    <w:rsid w:val="00C1092A"/>
    <w:rsid w:val="00C131F6"/>
    <w:rsid w:val="00C15AD2"/>
    <w:rsid w:val="00C22E82"/>
    <w:rsid w:val="00C22F23"/>
    <w:rsid w:val="00C27551"/>
    <w:rsid w:val="00C27B82"/>
    <w:rsid w:val="00C30071"/>
    <w:rsid w:val="00C315BE"/>
    <w:rsid w:val="00C332BD"/>
    <w:rsid w:val="00C33F46"/>
    <w:rsid w:val="00C34A11"/>
    <w:rsid w:val="00C353F4"/>
    <w:rsid w:val="00C36977"/>
    <w:rsid w:val="00C37566"/>
    <w:rsid w:val="00C418A4"/>
    <w:rsid w:val="00C41F87"/>
    <w:rsid w:val="00C4418E"/>
    <w:rsid w:val="00C4572B"/>
    <w:rsid w:val="00C46AA8"/>
    <w:rsid w:val="00C50AE5"/>
    <w:rsid w:val="00C50DDC"/>
    <w:rsid w:val="00C5111A"/>
    <w:rsid w:val="00C54702"/>
    <w:rsid w:val="00C56114"/>
    <w:rsid w:val="00C56F2D"/>
    <w:rsid w:val="00C57631"/>
    <w:rsid w:val="00C61CC4"/>
    <w:rsid w:val="00C63DB0"/>
    <w:rsid w:val="00C64DB4"/>
    <w:rsid w:val="00C67B26"/>
    <w:rsid w:val="00C704CE"/>
    <w:rsid w:val="00C719D3"/>
    <w:rsid w:val="00C72B88"/>
    <w:rsid w:val="00C72CF8"/>
    <w:rsid w:val="00C75E6A"/>
    <w:rsid w:val="00C764B3"/>
    <w:rsid w:val="00C768F4"/>
    <w:rsid w:val="00C80263"/>
    <w:rsid w:val="00C808DF"/>
    <w:rsid w:val="00C96355"/>
    <w:rsid w:val="00C979F5"/>
    <w:rsid w:val="00CA1A2F"/>
    <w:rsid w:val="00CA32ED"/>
    <w:rsid w:val="00CA3D3F"/>
    <w:rsid w:val="00CA52F0"/>
    <w:rsid w:val="00CA64CE"/>
    <w:rsid w:val="00CA7683"/>
    <w:rsid w:val="00CA78B3"/>
    <w:rsid w:val="00CB10AF"/>
    <w:rsid w:val="00CB151F"/>
    <w:rsid w:val="00CB4578"/>
    <w:rsid w:val="00CB46B0"/>
    <w:rsid w:val="00CB5549"/>
    <w:rsid w:val="00CB69FC"/>
    <w:rsid w:val="00CC0076"/>
    <w:rsid w:val="00CC2F3C"/>
    <w:rsid w:val="00CC4C47"/>
    <w:rsid w:val="00CC6685"/>
    <w:rsid w:val="00CC77C8"/>
    <w:rsid w:val="00CD249B"/>
    <w:rsid w:val="00CD41C7"/>
    <w:rsid w:val="00CD47A6"/>
    <w:rsid w:val="00CD72EB"/>
    <w:rsid w:val="00CE00CC"/>
    <w:rsid w:val="00CE2912"/>
    <w:rsid w:val="00CE6095"/>
    <w:rsid w:val="00CF015F"/>
    <w:rsid w:val="00CF0174"/>
    <w:rsid w:val="00CF0602"/>
    <w:rsid w:val="00CF0666"/>
    <w:rsid w:val="00CF1764"/>
    <w:rsid w:val="00CF2721"/>
    <w:rsid w:val="00CF446C"/>
    <w:rsid w:val="00CF54EC"/>
    <w:rsid w:val="00CF7111"/>
    <w:rsid w:val="00D008CE"/>
    <w:rsid w:val="00D01D05"/>
    <w:rsid w:val="00D04B3F"/>
    <w:rsid w:val="00D05F0D"/>
    <w:rsid w:val="00D060C3"/>
    <w:rsid w:val="00D077E8"/>
    <w:rsid w:val="00D07908"/>
    <w:rsid w:val="00D102B9"/>
    <w:rsid w:val="00D11516"/>
    <w:rsid w:val="00D11C18"/>
    <w:rsid w:val="00D12DE7"/>
    <w:rsid w:val="00D13907"/>
    <w:rsid w:val="00D13C7E"/>
    <w:rsid w:val="00D13CF5"/>
    <w:rsid w:val="00D169B3"/>
    <w:rsid w:val="00D16E78"/>
    <w:rsid w:val="00D17300"/>
    <w:rsid w:val="00D205D9"/>
    <w:rsid w:val="00D21300"/>
    <w:rsid w:val="00D213DC"/>
    <w:rsid w:val="00D21FE4"/>
    <w:rsid w:val="00D22BC9"/>
    <w:rsid w:val="00D23FD4"/>
    <w:rsid w:val="00D2536E"/>
    <w:rsid w:val="00D2553B"/>
    <w:rsid w:val="00D258CB"/>
    <w:rsid w:val="00D27E08"/>
    <w:rsid w:val="00D31E45"/>
    <w:rsid w:val="00D3244F"/>
    <w:rsid w:val="00D326D3"/>
    <w:rsid w:val="00D34581"/>
    <w:rsid w:val="00D34E8B"/>
    <w:rsid w:val="00D35B3F"/>
    <w:rsid w:val="00D36532"/>
    <w:rsid w:val="00D365D6"/>
    <w:rsid w:val="00D406DB"/>
    <w:rsid w:val="00D408F4"/>
    <w:rsid w:val="00D4097B"/>
    <w:rsid w:val="00D42EA9"/>
    <w:rsid w:val="00D43F1B"/>
    <w:rsid w:val="00D43F47"/>
    <w:rsid w:val="00D45096"/>
    <w:rsid w:val="00D457F0"/>
    <w:rsid w:val="00D51283"/>
    <w:rsid w:val="00D533FE"/>
    <w:rsid w:val="00D55CBE"/>
    <w:rsid w:val="00D62E59"/>
    <w:rsid w:val="00D64E41"/>
    <w:rsid w:val="00D64E67"/>
    <w:rsid w:val="00D65F13"/>
    <w:rsid w:val="00D67297"/>
    <w:rsid w:val="00D67BBE"/>
    <w:rsid w:val="00D708BC"/>
    <w:rsid w:val="00D70D93"/>
    <w:rsid w:val="00D7258B"/>
    <w:rsid w:val="00D72864"/>
    <w:rsid w:val="00D7426C"/>
    <w:rsid w:val="00D745ED"/>
    <w:rsid w:val="00D74F70"/>
    <w:rsid w:val="00D75521"/>
    <w:rsid w:val="00D75565"/>
    <w:rsid w:val="00D80211"/>
    <w:rsid w:val="00D804C7"/>
    <w:rsid w:val="00D80AA3"/>
    <w:rsid w:val="00D80C22"/>
    <w:rsid w:val="00D80CAA"/>
    <w:rsid w:val="00D80D3B"/>
    <w:rsid w:val="00D82FA1"/>
    <w:rsid w:val="00D9337A"/>
    <w:rsid w:val="00D9358B"/>
    <w:rsid w:val="00D93DD0"/>
    <w:rsid w:val="00D95C52"/>
    <w:rsid w:val="00DA1E87"/>
    <w:rsid w:val="00DA3042"/>
    <w:rsid w:val="00DA33DE"/>
    <w:rsid w:val="00DA386D"/>
    <w:rsid w:val="00DA4FE4"/>
    <w:rsid w:val="00DA5FB7"/>
    <w:rsid w:val="00DA6269"/>
    <w:rsid w:val="00DA6BB8"/>
    <w:rsid w:val="00DB1D02"/>
    <w:rsid w:val="00DB24EA"/>
    <w:rsid w:val="00DB316A"/>
    <w:rsid w:val="00DB31E4"/>
    <w:rsid w:val="00DB3C23"/>
    <w:rsid w:val="00DB4727"/>
    <w:rsid w:val="00DB4C6E"/>
    <w:rsid w:val="00DB64CD"/>
    <w:rsid w:val="00DB7991"/>
    <w:rsid w:val="00DC126E"/>
    <w:rsid w:val="00DC27EF"/>
    <w:rsid w:val="00DC3A02"/>
    <w:rsid w:val="00DC3A88"/>
    <w:rsid w:val="00DC3A8E"/>
    <w:rsid w:val="00DC4283"/>
    <w:rsid w:val="00DC48C1"/>
    <w:rsid w:val="00DC5460"/>
    <w:rsid w:val="00DC5955"/>
    <w:rsid w:val="00DC5960"/>
    <w:rsid w:val="00DC69D4"/>
    <w:rsid w:val="00DC7E56"/>
    <w:rsid w:val="00DD0F55"/>
    <w:rsid w:val="00DD107D"/>
    <w:rsid w:val="00DD19E5"/>
    <w:rsid w:val="00DD21FD"/>
    <w:rsid w:val="00DD5C90"/>
    <w:rsid w:val="00DD60EE"/>
    <w:rsid w:val="00DD7C0D"/>
    <w:rsid w:val="00DE0285"/>
    <w:rsid w:val="00DE1969"/>
    <w:rsid w:val="00DE373D"/>
    <w:rsid w:val="00DE432C"/>
    <w:rsid w:val="00DE48D4"/>
    <w:rsid w:val="00DE4CAB"/>
    <w:rsid w:val="00DE6427"/>
    <w:rsid w:val="00DE66C2"/>
    <w:rsid w:val="00DE6B75"/>
    <w:rsid w:val="00DF125D"/>
    <w:rsid w:val="00DF32FF"/>
    <w:rsid w:val="00DF4ACA"/>
    <w:rsid w:val="00DF5D73"/>
    <w:rsid w:val="00E001C2"/>
    <w:rsid w:val="00E0058F"/>
    <w:rsid w:val="00E005B7"/>
    <w:rsid w:val="00E01C56"/>
    <w:rsid w:val="00E0529A"/>
    <w:rsid w:val="00E10E38"/>
    <w:rsid w:val="00E11392"/>
    <w:rsid w:val="00E130C8"/>
    <w:rsid w:val="00E13FF5"/>
    <w:rsid w:val="00E14043"/>
    <w:rsid w:val="00E1586E"/>
    <w:rsid w:val="00E15DE9"/>
    <w:rsid w:val="00E16582"/>
    <w:rsid w:val="00E213C8"/>
    <w:rsid w:val="00E24B2E"/>
    <w:rsid w:val="00E25142"/>
    <w:rsid w:val="00E26F4B"/>
    <w:rsid w:val="00E3203A"/>
    <w:rsid w:val="00E3270B"/>
    <w:rsid w:val="00E34D70"/>
    <w:rsid w:val="00E35141"/>
    <w:rsid w:val="00E36701"/>
    <w:rsid w:val="00E372FD"/>
    <w:rsid w:val="00E4241A"/>
    <w:rsid w:val="00E50F29"/>
    <w:rsid w:val="00E52752"/>
    <w:rsid w:val="00E559A1"/>
    <w:rsid w:val="00E5642E"/>
    <w:rsid w:val="00E60F01"/>
    <w:rsid w:val="00E62383"/>
    <w:rsid w:val="00E63BA9"/>
    <w:rsid w:val="00E63C97"/>
    <w:rsid w:val="00E64345"/>
    <w:rsid w:val="00E652F1"/>
    <w:rsid w:val="00E6693E"/>
    <w:rsid w:val="00E66BDC"/>
    <w:rsid w:val="00E67653"/>
    <w:rsid w:val="00E70875"/>
    <w:rsid w:val="00E70B65"/>
    <w:rsid w:val="00E72409"/>
    <w:rsid w:val="00E73A9E"/>
    <w:rsid w:val="00E73F23"/>
    <w:rsid w:val="00E7489D"/>
    <w:rsid w:val="00E7721B"/>
    <w:rsid w:val="00E77AE6"/>
    <w:rsid w:val="00E80C7B"/>
    <w:rsid w:val="00E824EA"/>
    <w:rsid w:val="00E84F11"/>
    <w:rsid w:val="00E85D72"/>
    <w:rsid w:val="00E91670"/>
    <w:rsid w:val="00E94B9A"/>
    <w:rsid w:val="00E9643F"/>
    <w:rsid w:val="00EA2300"/>
    <w:rsid w:val="00EA2B45"/>
    <w:rsid w:val="00EA3668"/>
    <w:rsid w:val="00EA4111"/>
    <w:rsid w:val="00EA43F1"/>
    <w:rsid w:val="00EA46B0"/>
    <w:rsid w:val="00EA6A77"/>
    <w:rsid w:val="00EA7C5C"/>
    <w:rsid w:val="00EB1F64"/>
    <w:rsid w:val="00EB266F"/>
    <w:rsid w:val="00EB269D"/>
    <w:rsid w:val="00EB2F2C"/>
    <w:rsid w:val="00EB4245"/>
    <w:rsid w:val="00EB4FA9"/>
    <w:rsid w:val="00EB4FCE"/>
    <w:rsid w:val="00EB7639"/>
    <w:rsid w:val="00EC5BFB"/>
    <w:rsid w:val="00EC669E"/>
    <w:rsid w:val="00EC6E71"/>
    <w:rsid w:val="00ED0BFB"/>
    <w:rsid w:val="00ED1833"/>
    <w:rsid w:val="00ED3FCB"/>
    <w:rsid w:val="00ED48C0"/>
    <w:rsid w:val="00ED6C9E"/>
    <w:rsid w:val="00ED7731"/>
    <w:rsid w:val="00EE20B7"/>
    <w:rsid w:val="00EE30AC"/>
    <w:rsid w:val="00EE3521"/>
    <w:rsid w:val="00EE66FC"/>
    <w:rsid w:val="00EF01ED"/>
    <w:rsid w:val="00EF0697"/>
    <w:rsid w:val="00EF6A93"/>
    <w:rsid w:val="00F01CBB"/>
    <w:rsid w:val="00F029F5"/>
    <w:rsid w:val="00F02BF9"/>
    <w:rsid w:val="00F04D0C"/>
    <w:rsid w:val="00F04EC3"/>
    <w:rsid w:val="00F0787B"/>
    <w:rsid w:val="00F1108D"/>
    <w:rsid w:val="00F12C05"/>
    <w:rsid w:val="00F142EC"/>
    <w:rsid w:val="00F17BEF"/>
    <w:rsid w:val="00F21BB0"/>
    <w:rsid w:val="00F225B9"/>
    <w:rsid w:val="00F2361C"/>
    <w:rsid w:val="00F25200"/>
    <w:rsid w:val="00F25467"/>
    <w:rsid w:val="00F258C6"/>
    <w:rsid w:val="00F25F5C"/>
    <w:rsid w:val="00F26D29"/>
    <w:rsid w:val="00F273FC"/>
    <w:rsid w:val="00F30042"/>
    <w:rsid w:val="00F31A1C"/>
    <w:rsid w:val="00F3214F"/>
    <w:rsid w:val="00F32AE5"/>
    <w:rsid w:val="00F33691"/>
    <w:rsid w:val="00F34EAA"/>
    <w:rsid w:val="00F35000"/>
    <w:rsid w:val="00F36ECD"/>
    <w:rsid w:val="00F4043B"/>
    <w:rsid w:val="00F45AFC"/>
    <w:rsid w:val="00F4611C"/>
    <w:rsid w:val="00F5346B"/>
    <w:rsid w:val="00F54015"/>
    <w:rsid w:val="00F54EEB"/>
    <w:rsid w:val="00F558F6"/>
    <w:rsid w:val="00F570B8"/>
    <w:rsid w:val="00F608EA"/>
    <w:rsid w:val="00F66A32"/>
    <w:rsid w:val="00F67D0D"/>
    <w:rsid w:val="00F7047A"/>
    <w:rsid w:val="00F80451"/>
    <w:rsid w:val="00F80455"/>
    <w:rsid w:val="00F81867"/>
    <w:rsid w:val="00F81DBF"/>
    <w:rsid w:val="00F82A7B"/>
    <w:rsid w:val="00F83065"/>
    <w:rsid w:val="00F8540C"/>
    <w:rsid w:val="00F855CF"/>
    <w:rsid w:val="00F86375"/>
    <w:rsid w:val="00F9285B"/>
    <w:rsid w:val="00F93117"/>
    <w:rsid w:val="00F9363F"/>
    <w:rsid w:val="00F94A60"/>
    <w:rsid w:val="00FA3EE1"/>
    <w:rsid w:val="00FA5918"/>
    <w:rsid w:val="00FB0324"/>
    <w:rsid w:val="00FB073F"/>
    <w:rsid w:val="00FB12CA"/>
    <w:rsid w:val="00FB4053"/>
    <w:rsid w:val="00FB63EB"/>
    <w:rsid w:val="00FB6912"/>
    <w:rsid w:val="00FB76FC"/>
    <w:rsid w:val="00FC2676"/>
    <w:rsid w:val="00FC272F"/>
    <w:rsid w:val="00FC4162"/>
    <w:rsid w:val="00FC4D2D"/>
    <w:rsid w:val="00FC584A"/>
    <w:rsid w:val="00FD0F6C"/>
    <w:rsid w:val="00FD2DB8"/>
    <w:rsid w:val="00FD2FB0"/>
    <w:rsid w:val="00FE200E"/>
    <w:rsid w:val="00FE2620"/>
    <w:rsid w:val="00FE29F7"/>
    <w:rsid w:val="00FE33CD"/>
    <w:rsid w:val="00FE6245"/>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3A2CAB"/>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CD"/>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44471648">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7976799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51712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50FE-BA4F-4146-81B2-FFDDFE23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1827</Words>
  <Characters>9869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Estefânia Hikari Avila de Oliveira</dc:creator>
  <cp:lastModifiedBy>Estefania Hikari Avila de Oliveira</cp:lastModifiedBy>
  <cp:revision>18</cp:revision>
  <cp:lastPrinted>2018-09-18T12:48:00Z</cp:lastPrinted>
  <dcterms:created xsi:type="dcterms:W3CDTF">2019-04-24T19:39:00Z</dcterms:created>
  <dcterms:modified xsi:type="dcterms:W3CDTF">2019-04-25T19:42:00Z</dcterms:modified>
</cp:coreProperties>
</file>