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DF1AB8" w:rsidRPr="002A76F3">
        <w:rPr>
          <w:rFonts w:ascii="Arial" w:hAnsi="Arial" w:cs="Arial"/>
          <w:b/>
          <w:sz w:val="22"/>
          <w:szCs w:val="22"/>
        </w:rPr>
        <w:t>1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002C9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F1AB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F1AB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17FA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F1AB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617FA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2A76F3" w:rsidRDefault="00DF1AB8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09</w:t>
            </w:r>
            <w:r w:rsidR="00913A3D" w:rsidRPr="002A76F3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2A76F3" w:rsidRDefault="00C36017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1</w:t>
            </w:r>
            <w:r w:rsidR="00DF1AB8" w:rsidRPr="002A76F3">
              <w:rPr>
                <w:rFonts w:ascii="Arial" w:hAnsi="Arial" w:cs="Arial"/>
                <w:sz w:val="22"/>
                <w:szCs w:val="22"/>
              </w:rPr>
              <w:t>6</w:t>
            </w:r>
            <w:r w:rsidR="006E128C" w:rsidRPr="002A76F3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ED48C0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:rsidR="00ED48C0" w:rsidRPr="002A76F3" w:rsidRDefault="00DF1AB8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2A76F3" w:rsidRDefault="008F69A6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1</w:t>
            </w:r>
            <w:r w:rsidR="00DF1AB8" w:rsidRPr="002A76F3">
              <w:rPr>
                <w:rFonts w:ascii="Arial" w:hAnsi="Arial" w:cs="Arial"/>
                <w:sz w:val="22"/>
                <w:szCs w:val="22"/>
              </w:rPr>
              <w:t>6</w:t>
            </w:r>
            <w:r w:rsidR="000473E5" w:rsidRPr="002A76F3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21465F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Valesca</w:t>
            </w:r>
            <w:proofErr w:type="spellEnd"/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913A3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:rsidR="000267E6" w:rsidRPr="002A76F3" w:rsidRDefault="0021465F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9h</w:t>
            </w:r>
            <w:r w:rsidR="008713B2" w:rsidRPr="002A76F3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2A76F3" w:rsidRDefault="0021465F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1</w:t>
            </w:r>
            <w:r w:rsidR="00A236D3" w:rsidRPr="002A76F3">
              <w:rPr>
                <w:rFonts w:ascii="Arial" w:hAnsi="Arial" w:cs="Arial"/>
                <w:sz w:val="22"/>
                <w:szCs w:val="22"/>
              </w:rPr>
              <w:t>5</w:t>
            </w:r>
            <w:r w:rsidRPr="002A76F3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21465F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Gustavo Andrade Neto</w:t>
            </w: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21465F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Vinicius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Mariot</w:t>
            </w:r>
            <w:proofErr w:type="spellEnd"/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72175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particulares.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9427B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FD45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AD022C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lidas e corrigidas as súmulas da 11ª Reunião Ordinária da CPUA de 2018 e da 1ª Reunião Extraordinária da CPUA. Após assinatura, e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para publicação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F57BA" w:rsidRPr="002A76F3" w:rsidTr="00154D49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57BA" w:rsidRPr="002A76F3" w:rsidRDefault="006F57B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7BA" w:rsidRPr="002A76F3" w:rsidRDefault="00C015FF" w:rsidP="0072175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</w:p>
        </w:tc>
      </w:tr>
      <w:tr w:rsidR="006F57BA" w:rsidRPr="002A76F3" w:rsidTr="00154D49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57BA" w:rsidRPr="002A76F3" w:rsidRDefault="006F57B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9C" w:rsidRPr="002A76F3" w:rsidRDefault="00C015FF" w:rsidP="00AD022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Comunicou sobre a participação na </w:t>
            </w:r>
            <w:r w:rsidR="00AD022C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entrevista realizada junto à</w:t>
            </w:r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NSC TV sobre a questão da revitalização do cen</w:t>
            </w:r>
            <w:r w:rsidR="00035E51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tro histórico de Florianópolis e que durante a entrevista lembrou a importância de a revitalização promover que as pessoas se sintam seguras ao utilizar aquele espaço revitalizado e não esquecer que o</w:t>
            </w:r>
            <w:r w:rsidR="00AD022C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</w:t>
            </w:r>
            <w:r w:rsidR="00035E51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investimento</w:t>
            </w:r>
            <w:r w:rsidR="00AD022C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</w:t>
            </w:r>
            <w:r w:rsidR="00035E51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não afaste</w:t>
            </w:r>
            <w:r w:rsidR="00AD022C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</w:t>
            </w:r>
            <w:r w:rsidR="00035E51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população que já está ali. Ressaltou que os arquitetos e urbanistas entendem que a cidade é para todos, que deve ser plural. Informou que t</w:t>
            </w:r>
            <w:r w:rsidR="00AD022C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eve oportunidade de falar na C</w:t>
            </w:r>
            <w:r w:rsidR="00035E51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arta da</w:t>
            </w:r>
            <w:r w:rsidR="00AD022C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 C</w:t>
            </w:r>
            <w:r w:rsidR="00035E51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idades</w:t>
            </w:r>
            <w:r w:rsidR="00AD022C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elaborada pelo CAU/BR e pelo IAB-DN em 2018.</w:t>
            </w:r>
          </w:p>
        </w:tc>
      </w:tr>
    </w:tbl>
    <w:p w:rsidR="007711D9" w:rsidRPr="002A76F3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2A76F3" w:rsidTr="00031F7D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6A679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2A76F3" w:rsidRDefault="007711D9" w:rsidP="0072175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Jaqueline</w:t>
            </w:r>
          </w:p>
        </w:tc>
      </w:tr>
      <w:tr w:rsidR="007711D9" w:rsidRPr="002A76F3" w:rsidTr="00031F7D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7711D9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6F3" w:rsidRPr="002A76F3" w:rsidRDefault="002A76F3" w:rsidP="0072175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Comunicou sobre </w:t>
            </w:r>
            <w:r w:rsidR="002F0580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participação no Seminário de Planejamento de Instrumentos Urbanísticos</w:t>
            </w:r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promovido pelo IPUF e a SMDU em </w:t>
            </w:r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 xml:space="preserve">18/12/2018. O assunto do seminário foram as definições do </w:t>
            </w:r>
            <w:r w:rsidRPr="002A76F3">
              <w:rPr>
                <w:rFonts w:ascii="Arial" w:hAnsi="Arial" w:cs="Arial"/>
                <w:sz w:val="22"/>
                <w:szCs w:val="22"/>
              </w:rPr>
              <w:t xml:space="preserve">Decreto Nº 19.146/2018 </w:t>
            </w:r>
            <w:r w:rsidRPr="002A76F3">
              <w:rPr>
                <w:rFonts w:ascii="Arial" w:hAnsi="Arial" w:cs="Arial"/>
                <w:sz w:val="22"/>
                <w:szCs w:val="22"/>
              </w:rPr>
              <w:t>–</w:t>
            </w:r>
            <w:r w:rsidRPr="002A7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76F3">
              <w:rPr>
                <w:rFonts w:ascii="Arial" w:hAnsi="Arial" w:cs="Arial"/>
                <w:sz w:val="22"/>
                <w:szCs w:val="22"/>
              </w:rPr>
              <w:t xml:space="preserve">que define os critérios para os Estudos de Impacto de vizinhança. </w:t>
            </w:r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Comentou que a Prefeitura de Florianópolis</w:t>
            </w:r>
            <w:r w:rsidR="00025355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não </w:t>
            </w:r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deverá aceitar mais </w:t>
            </w:r>
            <w:proofErr w:type="spellStart"/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EIVs</w:t>
            </w:r>
            <w:proofErr w:type="spellEnd"/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não são</w:t>
            </w:r>
            <w:r w:rsidR="00025355"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coordenados por Arquitetos e Urbanistas.</w:t>
            </w:r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Conselheira </w:t>
            </w:r>
            <w:proofErr w:type="spellStart"/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Silvya</w:t>
            </w:r>
            <w:proofErr w:type="spellEnd"/>
            <w:r w:rsidRPr="002A76F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também participou do seminário.</w:t>
            </w:r>
          </w:p>
        </w:tc>
      </w:tr>
    </w:tbl>
    <w:p w:rsidR="00DF1AB8" w:rsidRPr="002A76F3" w:rsidRDefault="00DF1A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025355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Apresentação de relatório de atividades de 2018</w:t>
            </w:r>
            <w:r w:rsidR="006A679C" w:rsidRPr="002A76F3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5DC6" w:rsidRPr="002A76F3" w:rsidRDefault="00457F50" w:rsidP="0072175A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apresentado o relatório das principais atividades realizadas em 2018 e foram sugeridas algumas complementações pontuais ao documento, como referências e notas de rodapé com o intuito de complementar as informações do relatório. </w:t>
            </w:r>
            <w:r w:rsidR="00A236D3"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alterações, o relatório será enviado para revisão final.</w:t>
            </w:r>
          </w:p>
        </w:tc>
      </w:tr>
    </w:tbl>
    <w:p w:rsidR="00DC41AA" w:rsidRPr="002A76F3" w:rsidRDefault="00DC41AA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DC41A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355" w:rsidRPr="002A76F3" w:rsidRDefault="00025355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025355" w:rsidRPr="002A76F3" w:rsidRDefault="00025355" w:rsidP="0072175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2A76F3" w:rsidRDefault="00025355" w:rsidP="0072175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7217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8CE" w:rsidRPr="002A76F3" w:rsidRDefault="00457F50" w:rsidP="0072175A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recebido, da Prefeitura de </w:t>
            </w:r>
            <w:proofErr w:type="spellStart"/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Itaiópolis</w:t>
            </w:r>
            <w:proofErr w:type="spellEnd"/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ofício solicitando representante titular e suplente </w:t>
            </w:r>
            <w:r w:rsidR="001F5604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Conselho Municipal da Cidade. Foi encaminhado pela CPUA encaminhar e-mail aos Arquitetos e Urbanistas da cidade consultando-os sobre o interesse em representar o CAU/SC no referido Conselho.</w:t>
            </w:r>
          </w:p>
        </w:tc>
      </w:tr>
      <w:tr w:rsidR="0072175A" w:rsidRPr="002A76F3" w:rsidTr="007217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72175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75A" w:rsidRPr="002A76F3" w:rsidRDefault="0072175A" w:rsidP="0072175A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lido o Relatório encaminhado pela Representante do CAU/SC, Sabrina </w:t>
            </w:r>
            <w:proofErr w:type="spellStart"/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Zucco</w:t>
            </w:r>
            <w:proofErr w:type="spellEnd"/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na Plataforma dos Representantes no </w:t>
            </w:r>
            <w:r w:rsidRPr="002A76F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site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CAU/SC, a qual informou os principais pontos tratados na reunião do Conselho Municipal de Planejamento da Cidade de Coronel Freitas e ficou encaminhado pela CPUA solicitar alguns esclarecimentos sobre pontos específicos do relatório apresentado pela representante.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72175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75A" w:rsidRPr="002A76F3" w:rsidRDefault="004F0212" w:rsidP="00AD022C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representante do CAU/SC no CODERF, Gustavo Andrade Neto, teceu comentários sobre </w:t>
            </w:r>
            <w:r w:rsidR="00AD022C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representação na referida entidade</w:t>
            </w:r>
            <w:r w:rsidR="00AD022C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Comentou sobre 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mudanças que possivelmente ocorrerão </w:t>
            </w:r>
            <w:r w:rsidR="00AD022C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CODERF na nova gestão do Governo do Estado 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se colocou à disposição para continuar na representação. 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3837B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025355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Situação representação irregular</w:t>
            </w:r>
            <w:r w:rsidR="000D1DEF" w:rsidRPr="002A76F3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4B3429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relatados os fatos ocorridos até a data da Reunião e como encaminhamento pela CPUA foi solicitado enviar Ofício ao Prefeito de Araquari fazendo novamente o relato dos fatos, informando que não foram respondidos todos os questionamentos </w:t>
            </w:r>
            <w:r w:rsidR="00551A8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parte do Secretário de Planejamento, Orçamento e Gestão de Araquari e colocá-lo em cópia juntamente com as Arquitetas e Urbanistas que estão supostamente </w:t>
            </w:r>
            <w:r w:rsidR="00551A8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representando o CAU/SC no Colégio de Delegados do Plano Diretor de Araquari.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025355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Sugestão de tema para Câmara Temática atrelada à CPUA</w:t>
            </w:r>
            <w:r w:rsidR="0004558E"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A236D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debate, a</w:t>
            </w:r>
            <w:r w:rsidR="00CB264A"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sugestões elencadas pela Comissão para a Câmar</w:t>
            </w:r>
            <w:r w:rsidR="005F6574"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Temática foram: </w:t>
            </w: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="005F6574"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Grupo de Representantes; </w:t>
            </w: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="005F6574"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Patrimônio Histórico; </w:t>
            </w: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="005F6574"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Acessibilidade; </w:t>
            </w:r>
          </w:p>
          <w:p w:rsidR="00551A85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="005F6574"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Grupo de estudos urbanos (Planejamento e Ambiental);</w:t>
            </w: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Além dos temas para Câmara Temática foram realizadas sugestões ao Conselho Diretor para o debate:</w:t>
            </w: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O Jurídico do CAU/SC pode ser consultado para dar uma maior segurança ao restringir o número de participantes (definição de critérios); </w:t>
            </w: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Com foco na produtividade e eficiência da Câmara Temática, após a eleição das comissões, os membros da Comissão devem indicar os nomes externos para as Câmaras Temáticas;</w:t>
            </w: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Os conselheiros que fazem parte da Comissão que coordena a Câmara Temática devem convidar e organizar a mesma;</w:t>
            </w: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O fórum online pode ser amplo, mas o presencial deve ser restrito, para que possa ter uma coordenação, que as pautas sejam debatidas de forma aprofundada.</w:t>
            </w: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Estagiários para participar da plataforma/ câmaras, elaboração de súmulas/ compilação de materiais, elaboração e envio de convites, definição e divulgação das agendas; Objetivo de não sobrecarregar a equipe do CAU.</w:t>
            </w:r>
          </w:p>
          <w:p w:rsidR="00A236D3" w:rsidRPr="002A76F3" w:rsidRDefault="00A236D3" w:rsidP="0072175A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Possibilidade de realizar convênio com Universidades para ter um bolsista de pós graduação acompanhando as câmaras temáticas de interesse de sua pesquisa (sistematizando as informações);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025355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Sugestão de campanha da CPUA para a comunicação;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A236D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Especial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1305" w:rsidRPr="002A76F3" w:rsidRDefault="007319A6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esse ponto a comissão solicitou que fosse enfatizada a questão do planejamento urbano. Ressaltar que faz parte das atribuições dos arquitetos e urbanistas e falar também da questão do plano diretor com a intenção de despertar maior interesse nos estudantes e </w:t>
            </w:r>
            <w:r w:rsidR="00AD022C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recém-formados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participarem dessa área de atuação.</w:t>
            </w:r>
          </w:p>
          <w:p w:rsidR="00E040A3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040A3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Sugeriram também e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xplicar o funcionamento interno do CAU: Como é a estrutura do CAU? Cada competência da comissão prevista no regimento pode ser uma postagem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E040A3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040A3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Falar sobre as atribuições relacionadas à CPUA – a comunicação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pode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acompanhar os debates da comissão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tais como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:rsidR="00E040A3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EIV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(Estudo de Impacto de Vizinhança);</w:t>
            </w:r>
          </w:p>
          <w:p w:rsidR="00E040A3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Elaboração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planos diretores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E040A3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- 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Regularização Fundiária de cunho Social – REUB-S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E040A3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spellStart"/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Gentrificação</w:t>
            </w:r>
            <w:proofErr w:type="spellEnd"/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025355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Indicar intenções para um convênio com o MP SC;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040A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ASSJUR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Pr="002A76F3" w:rsidRDefault="00551A85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encaminhamento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CPUA indicou</w:t>
            </w:r>
            <w:r w:rsidR="00E040A3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temas a serem encaminhados pelo CAU/SC ao MP SC</w:t>
            </w:r>
            <w:r w:rsidR="00E040A3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:rsidR="00E040A3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</w:t>
            </w:r>
            <w:r w:rsidR="00551A8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criação de um centro de apoio específico para o Planejamento Urbanístico, nos moldes do RS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(Centro de Apoio Operacional de Defesa da Ordem Urbanística e Questões Fundiárias)</w:t>
            </w:r>
            <w:r w:rsidR="00551A8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PR; </w:t>
            </w:r>
          </w:p>
          <w:p w:rsidR="00E040A3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551A8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Tratar sobre o tema da acessibilidade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C84E48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</w:t>
            </w:r>
            <w:r w:rsidR="00551A8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roteção do Patrimônio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Histórico;</w:t>
            </w:r>
          </w:p>
          <w:p w:rsidR="00E040A3" w:rsidRPr="002A76F3" w:rsidRDefault="00E040A3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Questão ambiental e assuntos urbanos.</w:t>
            </w:r>
          </w:p>
        </w:tc>
      </w:tr>
    </w:tbl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2A76F3" w:rsidRDefault="00025355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Situação do edital Fundamentos para as Cidades 2030</w:t>
            </w:r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2A76F3" w:rsidRDefault="00551A85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Foi relatado pelo Assessor da Comissão, Antonio, </w:t>
            </w:r>
            <w:r w:rsidR="00003019" w:rsidRPr="002A76F3">
              <w:rPr>
                <w:rFonts w:ascii="Arial" w:hAnsi="Arial" w:cs="Arial"/>
                <w:sz w:val="22"/>
                <w:szCs w:val="22"/>
              </w:rPr>
              <w:t xml:space="preserve">a atualização do andamento do edital ‘Fundamentos para as Cidades 2030’ e informou que os envelopes da licitação serão abertos no próximo dia 06/02/2019. </w:t>
            </w:r>
          </w:p>
        </w:tc>
      </w:tr>
    </w:tbl>
    <w:p w:rsidR="00ED48C0" w:rsidRPr="002A76F3" w:rsidRDefault="00ED48C0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2B33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025355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Grupo de Estudos Urbanos</w:t>
            </w:r>
            <w:r w:rsidR="00A80DC7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72F1" w:rsidRPr="002A76F3" w:rsidRDefault="00003019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Foi relatado, pela Coordenadora da CPUA, Jaqueline, os principais temas tratados na última Reunião do Grupo de Estudos Urbanos realizada na última sexta-feira dia 25/01/2019. E Como encaminhamento da CPUA </w:t>
            </w:r>
            <w:r w:rsidR="00B52CD9" w:rsidRPr="002A76F3">
              <w:rPr>
                <w:rFonts w:ascii="Arial" w:hAnsi="Arial" w:cs="Arial"/>
                <w:sz w:val="22"/>
                <w:szCs w:val="22"/>
              </w:rPr>
              <w:t xml:space="preserve">foi </w:t>
            </w:r>
            <w:r w:rsidR="000D1CE1" w:rsidRPr="002A76F3">
              <w:rPr>
                <w:rFonts w:ascii="Arial" w:hAnsi="Arial" w:cs="Arial"/>
                <w:sz w:val="22"/>
                <w:szCs w:val="22"/>
              </w:rPr>
              <w:t>definido que não será mais necessária a divulgação externa para as reuniões presenciais; manter-se-á o tamanho atual do Grupo</w:t>
            </w:r>
            <w:r w:rsidR="00E040A3" w:rsidRPr="002A76F3">
              <w:rPr>
                <w:rFonts w:ascii="Arial" w:hAnsi="Arial" w:cs="Arial"/>
                <w:sz w:val="22"/>
                <w:szCs w:val="22"/>
              </w:rPr>
              <w:t xml:space="preserve"> atual (composto de 9 membros)</w:t>
            </w:r>
            <w:r w:rsidR="000D1CE1" w:rsidRPr="002A76F3">
              <w:rPr>
                <w:rFonts w:ascii="Arial" w:hAnsi="Arial" w:cs="Arial"/>
                <w:sz w:val="22"/>
                <w:szCs w:val="22"/>
              </w:rPr>
              <w:t xml:space="preserve"> para melhor organização dos trabalhos, mas não foi descartada a poss</w:t>
            </w:r>
            <w:r w:rsidR="00E040A3" w:rsidRPr="002A76F3">
              <w:rPr>
                <w:rFonts w:ascii="Arial" w:hAnsi="Arial" w:cs="Arial"/>
                <w:sz w:val="22"/>
                <w:szCs w:val="22"/>
              </w:rPr>
              <w:t>ibilidade de convites pontuais, para pauta específicas.</w:t>
            </w:r>
          </w:p>
        </w:tc>
      </w:tr>
    </w:tbl>
    <w:p w:rsidR="004B65B3" w:rsidRPr="002A76F3" w:rsidRDefault="004B65B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2A76F3" w:rsidRDefault="0005766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Encontro nacional das CPUAS – 12/13 de março</w:t>
            </w:r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350C79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Foram elencados pela comissão os seguintes assuntos para serem encaminhados como pauta para o encontro nacional a ser realizado em março conforme segue:</w:t>
            </w:r>
          </w:p>
          <w:p w:rsidR="0072175A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 xml:space="preserve">Necessidade da CPUA ter uma agenda nacional de eventos nos Estados, assim como a </w:t>
            </w:r>
            <w:r w:rsidRPr="002A76F3">
              <w:rPr>
                <w:rFonts w:ascii="Arial" w:hAnsi="Arial" w:cs="Arial"/>
                <w:sz w:val="22"/>
                <w:szCs w:val="22"/>
              </w:rPr>
              <w:t>CPP-CAU/BR realizou em 2018;</w:t>
            </w:r>
          </w:p>
          <w:p w:rsidR="00350C79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 xml:space="preserve">Provocando a participação da rede de entidades, instituições e governos para o debate da implementação das ODS e agenda urbana 2030; </w:t>
            </w:r>
          </w:p>
          <w:p w:rsidR="0072175A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>Sugerir que o primeiro evento</w:t>
            </w:r>
            <w:r w:rsidRPr="002A76F3">
              <w:rPr>
                <w:rFonts w:ascii="Arial" w:hAnsi="Arial" w:cs="Arial"/>
                <w:sz w:val="22"/>
                <w:szCs w:val="22"/>
              </w:rPr>
              <w:t xml:space="preserve"> seja em SC junto com a CPUA/BR;</w:t>
            </w:r>
          </w:p>
          <w:p w:rsidR="00350C79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>Se possível ainda no primeiro semestre de 2019. Sugestão de nome: Jornada Nacional das cidades para Agenda 2030;</w:t>
            </w:r>
          </w:p>
          <w:p w:rsidR="00350C79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>Buscar uma reunião da CPUA/BR em SC, para alinhamento dos projetos e ações;</w:t>
            </w:r>
          </w:p>
          <w:p w:rsidR="00350C79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>Apresentar o escopo do projeto ‘Fundamentos para as cidades 2030’, em desenvolvimento pelo CAU/SC;</w:t>
            </w:r>
          </w:p>
          <w:p w:rsidR="00350C79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>Representações do CA</w:t>
            </w:r>
            <w:r w:rsidRPr="002A76F3">
              <w:rPr>
                <w:rFonts w:ascii="Arial" w:hAnsi="Arial" w:cs="Arial"/>
                <w:sz w:val="22"/>
                <w:szCs w:val="22"/>
              </w:rPr>
              <w:t xml:space="preserve">U/UF em conselhos, fóruns,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2A76F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50C79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 xml:space="preserve">Articulação das atividades das </w:t>
            </w:r>
            <w:proofErr w:type="spellStart"/>
            <w:r w:rsidR="00350C79" w:rsidRPr="002A76F3">
              <w:rPr>
                <w:rFonts w:ascii="Arial" w:hAnsi="Arial" w:cs="Arial"/>
                <w:sz w:val="22"/>
                <w:szCs w:val="22"/>
              </w:rPr>
              <w:t>CPUAs</w:t>
            </w:r>
            <w:proofErr w:type="spellEnd"/>
            <w:r w:rsidR="00350C79" w:rsidRPr="002A76F3">
              <w:rPr>
                <w:rFonts w:ascii="Arial" w:hAnsi="Arial" w:cs="Arial"/>
                <w:sz w:val="22"/>
                <w:szCs w:val="22"/>
              </w:rPr>
              <w:t xml:space="preserve"> com o congresso da UIA 2020;</w:t>
            </w:r>
          </w:p>
          <w:p w:rsidR="00350C79" w:rsidRPr="002A76F3" w:rsidRDefault="00350C79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Construção de rede colaborativa com órgãos públicos;</w:t>
            </w:r>
          </w:p>
          <w:p w:rsidR="00350C79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>Necessidade de mais ações de capacitação que incluam elaboração de planos diretores, coordenação de processos participativos de elaboração de planos diretores, direção e coordenação de equipes multidisciplinares envolvidas nos referidos processos de elaboração, revisão</w:t>
            </w:r>
            <w:r w:rsidRPr="002A76F3">
              <w:rPr>
                <w:rFonts w:ascii="Arial" w:hAnsi="Arial" w:cs="Arial"/>
                <w:sz w:val="22"/>
                <w:szCs w:val="22"/>
              </w:rPr>
              <w:t>, alteração de planos diretores;</w:t>
            </w:r>
          </w:p>
          <w:p w:rsidR="00350C79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>Necessidade de popularização das normas existentes relacionadas com planejamento urbano, planos diretores, partici</w:t>
            </w:r>
            <w:r w:rsidRPr="002A76F3">
              <w:rPr>
                <w:rFonts w:ascii="Arial" w:hAnsi="Arial" w:cs="Arial"/>
                <w:sz w:val="22"/>
                <w:szCs w:val="22"/>
              </w:rPr>
              <w:t xml:space="preserve">pação popular nos processos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2A76F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50C79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>Como mobilizar a sociedade e os arquitetos a participar dos debates sobre o tema, reduzindo a deficiência de conhecimento e interesse em atuar nessa área da nossa profissão;</w:t>
            </w:r>
          </w:p>
          <w:p w:rsidR="00350C79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>Controle social do planejamento e políticas públicas urbanas. Há uma ameaça de retrocesso nestas áreas e o CAU não deve se ausentar desta discussão;</w:t>
            </w:r>
          </w:p>
          <w:p w:rsidR="00350C79" w:rsidRPr="002A76F3" w:rsidRDefault="0072175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0C79" w:rsidRPr="002A76F3">
              <w:rPr>
                <w:rFonts w:ascii="Arial" w:hAnsi="Arial" w:cs="Arial"/>
                <w:sz w:val="22"/>
                <w:szCs w:val="22"/>
              </w:rPr>
              <w:t>Discussão sobre a importância da Responsabilidade Técnica dos planos diretores.</w:t>
            </w:r>
          </w:p>
        </w:tc>
      </w:tr>
    </w:tbl>
    <w:p w:rsidR="004B65B3" w:rsidRPr="002A76F3" w:rsidRDefault="004B65B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4B65B3" w:rsidRPr="002A76F3" w:rsidRDefault="004B65B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4B65B3" w:rsidRPr="002A76F3" w:rsidRDefault="004B65B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B56D9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2A76F3" w:rsidRDefault="0005766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Manual do Representante</w:t>
            </w:r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6D9D" w:rsidRPr="002A76F3" w:rsidRDefault="00701D16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Foi realizada a leitura do Manual do Representante e foram realizados alguns ajustes.</w:t>
            </w:r>
            <w:r w:rsidR="00363072" w:rsidRPr="002A76F3">
              <w:rPr>
                <w:rFonts w:ascii="Arial" w:hAnsi="Arial" w:cs="Arial"/>
                <w:sz w:val="22"/>
                <w:szCs w:val="22"/>
              </w:rPr>
              <w:t xml:space="preserve"> Como encaminhamento serão realizadas as solicitações deitas pela comissão e será novamente analisado na próxima reunião além disso foi solicitado pela que</w:t>
            </w:r>
            <w:r w:rsidRPr="002A76F3">
              <w:rPr>
                <w:rFonts w:ascii="Arial" w:hAnsi="Arial" w:cs="Arial"/>
                <w:sz w:val="22"/>
                <w:szCs w:val="22"/>
              </w:rPr>
              <w:t xml:space="preserve"> sejam feitos orçamentos </w:t>
            </w:r>
            <w:r w:rsidR="00363072" w:rsidRPr="002A76F3">
              <w:rPr>
                <w:rFonts w:ascii="Arial" w:hAnsi="Arial" w:cs="Arial"/>
                <w:sz w:val="22"/>
                <w:szCs w:val="22"/>
              </w:rPr>
              <w:t xml:space="preserve">para a emissão de 600 exemplares para serem entregues aos representantes 2019.                  </w:t>
            </w:r>
          </w:p>
        </w:tc>
      </w:tr>
    </w:tbl>
    <w:p w:rsidR="004B65B3" w:rsidRPr="002A76F3" w:rsidRDefault="004B65B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CE72F1" w:rsidRPr="002A76F3" w:rsidRDefault="00CE7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5766A" w:rsidRPr="002A76F3" w:rsidTr="00FC31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6A" w:rsidRPr="002A76F3" w:rsidRDefault="0005766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Pedido de Manifestação sobre edital n. 012/201 da Prefeitura de Florianópolis;</w:t>
            </w:r>
          </w:p>
        </w:tc>
      </w:tr>
      <w:tr w:rsidR="0005766A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5766A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5766A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66A" w:rsidRPr="002A76F3" w:rsidRDefault="00363072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Foi lido o ofício recebido dos arquitetos e urbanistas que realizaram o concurso do I</w:t>
            </w:r>
            <w:r w:rsidR="00EA50C2" w:rsidRPr="002A76F3">
              <w:rPr>
                <w:rFonts w:ascii="Arial" w:hAnsi="Arial" w:cs="Arial"/>
                <w:sz w:val="22"/>
                <w:szCs w:val="22"/>
              </w:rPr>
              <w:t>nstituto de Planejamento Urbano</w:t>
            </w:r>
            <w:r w:rsidRPr="002A76F3">
              <w:rPr>
                <w:rFonts w:ascii="Arial" w:hAnsi="Arial" w:cs="Arial"/>
                <w:sz w:val="22"/>
                <w:szCs w:val="22"/>
              </w:rPr>
              <w:t xml:space="preserve"> de Florianópolis – IPUF no qual solicitam manifestação de apoio do CAU/SC. Foi encaminhado pela CPUA </w:t>
            </w:r>
            <w:r w:rsidR="0072175A" w:rsidRPr="002A76F3">
              <w:rPr>
                <w:rFonts w:ascii="Arial" w:hAnsi="Arial" w:cs="Arial"/>
                <w:sz w:val="22"/>
                <w:szCs w:val="22"/>
              </w:rPr>
              <w:t xml:space="preserve">elaborar um ofício nos moldes de </w:t>
            </w:r>
            <w:r w:rsidRPr="002A76F3">
              <w:rPr>
                <w:rFonts w:ascii="Arial" w:hAnsi="Arial" w:cs="Arial"/>
                <w:sz w:val="22"/>
                <w:szCs w:val="22"/>
              </w:rPr>
              <w:t xml:space="preserve">ofício </w:t>
            </w:r>
            <w:r w:rsidR="0072175A" w:rsidRPr="002A76F3">
              <w:rPr>
                <w:rFonts w:ascii="Arial" w:hAnsi="Arial" w:cs="Arial"/>
                <w:sz w:val="22"/>
                <w:szCs w:val="22"/>
              </w:rPr>
              <w:t xml:space="preserve">anterior </w:t>
            </w:r>
            <w:r w:rsidRPr="002A76F3">
              <w:rPr>
                <w:rFonts w:ascii="Arial" w:hAnsi="Arial" w:cs="Arial"/>
                <w:sz w:val="22"/>
                <w:szCs w:val="22"/>
              </w:rPr>
              <w:t xml:space="preserve">enviado </w:t>
            </w:r>
            <w:r w:rsidR="00EA50C2" w:rsidRPr="002A76F3">
              <w:rPr>
                <w:rFonts w:ascii="Arial" w:hAnsi="Arial" w:cs="Arial"/>
                <w:sz w:val="22"/>
                <w:szCs w:val="22"/>
              </w:rPr>
              <w:t>para a Prefeitura de Florianópolis</w:t>
            </w:r>
            <w:r w:rsidR="0072175A" w:rsidRPr="002A76F3">
              <w:rPr>
                <w:rFonts w:ascii="Arial" w:hAnsi="Arial" w:cs="Arial"/>
                <w:sz w:val="22"/>
                <w:szCs w:val="22"/>
              </w:rPr>
              <w:t>,</w:t>
            </w:r>
            <w:r w:rsidR="00EA50C2" w:rsidRPr="002A76F3">
              <w:rPr>
                <w:rFonts w:ascii="Arial" w:hAnsi="Arial" w:cs="Arial"/>
                <w:sz w:val="22"/>
                <w:szCs w:val="22"/>
              </w:rPr>
              <w:t xml:space="preserve"> sobre </w:t>
            </w:r>
            <w:r w:rsidR="0072175A" w:rsidRPr="002A76F3">
              <w:rPr>
                <w:rFonts w:ascii="Arial" w:hAnsi="Arial" w:cs="Arial"/>
                <w:sz w:val="22"/>
                <w:szCs w:val="22"/>
              </w:rPr>
              <w:t xml:space="preserve">outro concurso, quando </w:t>
            </w:r>
            <w:r w:rsidR="00EA50C2" w:rsidRPr="002A76F3">
              <w:rPr>
                <w:rFonts w:ascii="Arial" w:hAnsi="Arial" w:cs="Arial"/>
                <w:sz w:val="22"/>
                <w:szCs w:val="22"/>
              </w:rPr>
              <w:t>os</w:t>
            </w:r>
            <w:r w:rsidR="0072175A" w:rsidRPr="002A76F3">
              <w:rPr>
                <w:rFonts w:ascii="Arial" w:hAnsi="Arial" w:cs="Arial"/>
                <w:sz w:val="22"/>
                <w:szCs w:val="22"/>
              </w:rPr>
              <w:t xml:space="preserve"> candidatos que foram aprovados no concurso para</w:t>
            </w:r>
            <w:r w:rsidR="00EA50C2" w:rsidRPr="002A76F3">
              <w:rPr>
                <w:rFonts w:ascii="Arial" w:hAnsi="Arial" w:cs="Arial"/>
                <w:sz w:val="22"/>
                <w:szCs w:val="22"/>
              </w:rPr>
              <w:t xml:space="preserve"> fiscais de obras que soli</w:t>
            </w:r>
            <w:r w:rsidR="000C23C4" w:rsidRPr="002A76F3">
              <w:rPr>
                <w:rFonts w:ascii="Arial" w:hAnsi="Arial" w:cs="Arial"/>
                <w:sz w:val="22"/>
                <w:szCs w:val="22"/>
              </w:rPr>
              <w:t>citaram apoio</w:t>
            </w:r>
            <w:r w:rsidR="0072175A" w:rsidRPr="002A76F3">
              <w:rPr>
                <w:rFonts w:ascii="Arial" w:hAnsi="Arial" w:cs="Arial"/>
                <w:sz w:val="22"/>
                <w:szCs w:val="22"/>
              </w:rPr>
              <w:t xml:space="preserve"> em 2018. D</w:t>
            </w:r>
            <w:r w:rsidR="000C23C4" w:rsidRPr="002A76F3">
              <w:rPr>
                <w:rFonts w:ascii="Arial" w:hAnsi="Arial" w:cs="Arial"/>
                <w:sz w:val="22"/>
                <w:szCs w:val="22"/>
              </w:rPr>
              <w:t>epois</w:t>
            </w:r>
            <w:r w:rsidR="0072175A" w:rsidRPr="002A76F3">
              <w:rPr>
                <w:rFonts w:ascii="Arial" w:hAnsi="Arial" w:cs="Arial"/>
                <w:sz w:val="22"/>
                <w:szCs w:val="22"/>
              </w:rPr>
              <w:t xml:space="preserve"> de elaborada a minuto do ofício, o mesmo será enviado para</w:t>
            </w:r>
            <w:r w:rsidR="000C23C4" w:rsidRPr="002A76F3">
              <w:rPr>
                <w:rFonts w:ascii="Arial" w:hAnsi="Arial" w:cs="Arial"/>
                <w:sz w:val="22"/>
                <w:szCs w:val="22"/>
              </w:rPr>
              <w:t xml:space="preserve"> a revisão pela comissão</w:t>
            </w:r>
            <w:r w:rsidR="0072175A" w:rsidRPr="002A76F3">
              <w:rPr>
                <w:rFonts w:ascii="Arial" w:hAnsi="Arial" w:cs="Arial"/>
                <w:sz w:val="22"/>
                <w:szCs w:val="22"/>
              </w:rPr>
              <w:t>, para</w:t>
            </w:r>
            <w:r w:rsidR="000C23C4" w:rsidRPr="002A76F3">
              <w:rPr>
                <w:rFonts w:ascii="Arial" w:hAnsi="Arial" w:cs="Arial"/>
                <w:sz w:val="22"/>
                <w:szCs w:val="22"/>
              </w:rPr>
              <w:t xml:space="preserve"> que o ofíci</w:t>
            </w:r>
            <w:r w:rsidR="0072175A" w:rsidRPr="002A76F3">
              <w:rPr>
                <w:rFonts w:ascii="Arial" w:hAnsi="Arial" w:cs="Arial"/>
                <w:sz w:val="22"/>
                <w:szCs w:val="22"/>
              </w:rPr>
              <w:t>o seja encaminhado à Prefeitura de Florianópolis.</w:t>
            </w:r>
          </w:p>
        </w:tc>
      </w:tr>
    </w:tbl>
    <w:p w:rsidR="002A76F3" w:rsidRPr="002A76F3" w:rsidRDefault="002A76F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>
      <w:pPr>
        <w:rPr>
          <w:rFonts w:ascii="Arial" w:eastAsia="MS Mincho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5766A" w:rsidRPr="002A76F3" w:rsidTr="00FC31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6A" w:rsidRPr="002A76F3" w:rsidRDefault="0005766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Planejamento das Ações 2019;</w:t>
            </w:r>
          </w:p>
        </w:tc>
      </w:tr>
      <w:tr w:rsidR="0005766A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5766A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5766A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766A" w:rsidRPr="002A76F3" w:rsidRDefault="000576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66A" w:rsidRPr="002A76F3" w:rsidRDefault="00927FD9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O Assessor da Comissão, Antonio, atualizou o status dos projetos de 2019 relacionados a CPUA.</w:t>
            </w:r>
          </w:p>
        </w:tc>
      </w:tr>
    </w:tbl>
    <w:p w:rsidR="0005766A" w:rsidRPr="002A76F3" w:rsidRDefault="0005766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927FD9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Visita Institucional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encaminhado pela Comissão que a Conselheira </w:t>
            </w:r>
            <w:proofErr w:type="spellStart"/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deverá participar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reunião com a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Coordenadoria de Políticas Públicas para pessoa com deficiência e Doença Rara’, no dia 06/02/2019,</w:t>
            </w:r>
            <w:r w:rsid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14h, juntamente com a Presidenta do Conselho, Daniela Sarmento.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solicitação será enviada à presidência para autorização da convocação.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216EC" w:rsidRPr="002A76F3" w:rsidTr="00FC31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216EC" w:rsidRPr="002A76F3" w:rsidRDefault="00E216E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6EC" w:rsidRPr="002A76F3" w:rsidRDefault="00E216E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Audiência Pública</w:t>
            </w:r>
          </w:p>
        </w:tc>
      </w:tr>
      <w:tr w:rsidR="00E216EC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216EC" w:rsidRPr="002A76F3" w:rsidRDefault="00E216E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6EC" w:rsidRPr="002A76F3" w:rsidRDefault="00E216EC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216EC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216EC" w:rsidRPr="002A76F3" w:rsidRDefault="00E216E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6E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216EC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216EC" w:rsidRPr="002A76F3" w:rsidRDefault="00E216E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6E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encaminhado pela Comissão que a Conselheira Jaqueline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deverá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participar do evento Audiência Pública – Apresentação do Estudo de Impacto de Vizinhança do novo terminal do Aeroporto Internacional de Florianópolis no dia 31/01/2019, as 19h15 no Colégio Campeche.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solicitação será enviada à presidência para autorização da convocação.</w:t>
            </w:r>
          </w:p>
        </w:tc>
      </w:tr>
    </w:tbl>
    <w:p w:rsidR="00DC48C1" w:rsidRPr="002A76F3" w:rsidRDefault="00DC48C1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DF32FF" w:rsidRPr="002A76F3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2A76F3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:rsidR="00A85A75" w:rsidRPr="002A76F3" w:rsidRDefault="00A85A7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5A75" w:rsidRPr="002A76F3" w:rsidRDefault="00A85A7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A80DC7" w:rsidRPr="002A76F3" w:rsidTr="00A80DC7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012A04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86" w:rsidRDefault="000F6586">
      <w:r>
        <w:separator/>
      </w:r>
    </w:p>
  </w:endnote>
  <w:endnote w:type="continuationSeparator" w:id="0">
    <w:p w:rsidR="000F6586" w:rsidRDefault="000F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86" w:rsidRDefault="000F6586">
      <w:r>
        <w:separator/>
      </w:r>
    </w:p>
  </w:footnote>
  <w:footnote w:type="continuationSeparator" w:id="0">
    <w:p w:rsidR="000F6586" w:rsidRDefault="000F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4"/>
  </w:num>
  <w:num w:numId="5">
    <w:abstractNumId w:val="19"/>
  </w:num>
  <w:num w:numId="6">
    <w:abstractNumId w:val="25"/>
  </w:num>
  <w:num w:numId="7">
    <w:abstractNumId w:val="9"/>
  </w:num>
  <w:num w:numId="8">
    <w:abstractNumId w:val="16"/>
  </w:num>
  <w:num w:numId="9">
    <w:abstractNumId w:val="30"/>
  </w:num>
  <w:num w:numId="10">
    <w:abstractNumId w:val="21"/>
  </w:num>
  <w:num w:numId="11">
    <w:abstractNumId w:val="7"/>
  </w:num>
  <w:num w:numId="12">
    <w:abstractNumId w:val="10"/>
  </w:num>
  <w:num w:numId="13">
    <w:abstractNumId w:val="18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20"/>
  </w:num>
  <w:num w:numId="24">
    <w:abstractNumId w:val="17"/>
  </w:num>
  <w:num w:numId="25">
    <w:abstractNumId w:val="11"/>
  </w:num>
  <w:num w:numId="26">
    <w:abstractNumId w:val="1"/>
  </w:num>
  <w:num w:numId="27">
    <w:abstractNumId w:val="29"/>
  </w:num>
  <w:num w:numId="28">
    <w:abstractNumId w:val="26"/>
  </w:num>
  <w:num w:numId="29">
    <w:abstractNumId w:val="15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5355"/>
    <w:rsid w:val="000264CA"/>
    <w:rsid w:val="000267E6"/>
    <w:rsid w:val="00031880"/>
    <w:rsid w:val="000323BB"/>
    <w:rsid w:val="00034442"/>
    <w:rsid w:val="00035E51"/>
    <w:rsid w:val="00036917"/>
    <w:rsid w:val="00040616"/>
    <w:rsid w:val="00041427"/>
    <w:rsid w:val="0004558E"/>
    <w:rsid w:val="00046954"/>
    <w:rsid w:val="000473E5"/>
    <w:rsid w:val="000475B7"/>
    <w:rsid w:val="00047AB7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F5C"/>
    <w:rsid w:val="00065B28"/>
    <w:rsid w:val="00066F06"/>
    <w:rsid w:val="000701E8"/>
    <w:rsid w:val="000725A8"/>
    <w:rsid w:val="00072600"/>
    <w:rsid w:val="00072D45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40DA"/>
    <w:rsid w:val="000944B7"/>
    <w:rsid w:val="00097576"/>
    <w:rsid w:val="00097E4E"/>
    <w:rsid w:val="000A0383"/>
    <w:rsid w:val="000A0CFB"/>
    <w:rsid w:val="000A6944"/>
    <w:rsid w:val="000A75AD"/>
    <w:rsid w:val="000A7EAC"/>
    <w:rsid w:val="000C0120"/>
    <w:rsid w:val="000C23C4"/>
    <w:rsid w:val="000C388F"/>
    <w:rsid w:val="000C4178"/>
    <w:rsid w:val="000D1CE1"/>
    <w:rsid w:val="000D1DEF"/>
    <w:rsid w:val="000D216C"/>
    <w:rsid w:val="000D5CB1"/>
    <w:rsid w:val="000D6599"/>
    <w:rsid w:val="000D7304"/>
    <w:rsid w:val="000E52EB"/>
    <w:rsid w:val="000F19F4"/>
    <w:rsid w:val="000F1CF7"/>
    <w:rsid w:val="000F6586"/>
    <w:rsid w:val="0011020F"/>
    <w:rsid w:val="0011042B"/>
    <w:rsid w:val="00110EB3"/>
    <w:rsid w:val="00112578"/>
    <w:rsid w:val="0011297E"/>
    <w:rsid w:val="00114158"/>
    <w:rsid w:val="001224E4"/>
    <w:rsid w:val="00126273"/>
    <w:rsid w:val="00131206"/>
    <w:rsid w:val="001328FC"/>
    <w:rsid w:val="00133289"/>
    <w:rsid w:val="001344FD"/>
    <w:rsid w:val="00134F8E"/>
    <w:rsid w:val="0013692D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63C8"/>
    <w:rsid w:val="001600D6"/>
    <w:rsid w:val="00160902"/>
    <w:rsid w:val="00161627"/>
    <w:rsid w:val="00165A3E"/>
    <w:rsid w:val="00166E59"/>
    <w:rsid w:val="00167581"/>
    <w:rsid w:val="001730CD"/>
    <w:rsid w:val="001759E6"/>
    <w:rsid w:val="00175A2D"/>
    <w:rsid w:val="00176C0F"/>
    <w:rsid w:val="00176D4E"/>
    <w:rsid w:val="00177391"/>
    <w:rsid w:val="00177BC8"/>
    <w:rsid w:val="00183EFB"/>
    <w:rsid w:val="0019029F"/>
    <w:rsid w:val="00194F46"/>
    <w:rsid w:val="001A21EE"/>
    <w:rsid w:val="001A28A8"/>
    <w:rsid w:val="001A3ECA"/>
    <w:rsid w:val="001A47AC"/>
    <w:rsid w:val="001A61BF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75A0"/>
    <w:rsid w:val="001E0BDD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201045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5400"/>
    <w:rsid w:val="00231442"/>
    <w:rsid w:val="00231EFC"/>
    <w:rsid w:val="002333B0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3BE2"/>
    <w:rsid w:val="00264691"/>
    <w:rsid w:val="002651FC"/>
    <w:rsid w:val="00265DC6"/>
    <w:rsid w:val="002663F0"/>
    <w:rsid w:val="00266B70"/>
    <w:rsid w:val="0026716C"/>
    <w:rsid w:val="0026768E"/>
    <w:rsid w:val="00267DEB"/>
    <w:rsid w:val="00267EC2"/>
    <w:rsid w:val="002705F6"/>
    <w:rsid w:val="00271B58"/>
    <w:rsid w:val="00272909"/>
    <w:rsid w:val="0027446A"/>
    <w:rsid w:val="002829AA"/>
    <w:rsid w:val="00285079"/>
    <w:rsid w:val="002903FC"/>
    <w:rsid w:val="00291CC5"/>
    <w:rsid w:val="00291E5A"/>
    <w:rsid w:val="00294694"/>
    <w:rsid w:val="002961F1"/>
    <w:rsid w:val="002963BC"/>
    <w:rsid w:val="00297E92"/>
    <w:rsid w:val="002A67ED"/>
    <w:rsid w:val="002A765E"/>
    <w:rsid w:val="002A76F3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0580"/>
    <w:rsid w:val="002F49CC"/>
    <w:rsid w:val="00303F75"/>
    <w:rsid w:val="0030493F"/>
    <w:rsid w:val="00304CDC"/>
    <w:rsid w:val="00306085"/>
    <w:rsid w:val="003076DE"/>
    <w:rsid w:val="00312A13"/>
    <w:rsid w:val="00312ED6"/>
    <w:rsid w:val="00313B05"/>
    <w:rsid w:val="00320313"/>
    <w:rsid w:val="003235DD"/>
    <w:rsid w:val="00323934"/>
    <w:rsid w:val="00327F2E"/>
    <w:rsid w:val="00333341"/>
    <w:rsid w:val="003338D2"/>
    <w:rsid w:val="00335DBE"/>
    <w:rsid w:val="003411C5"/>
    <w:rsid w:val="00341B3A"/>
    <w:rsid w:val="003421F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35FB"/>
    <w:rsid w:val="0039522F"/>
    <w:rsid w:val="0039544A"/>
    <w:rsid w:val="003B00C8"/>
    <w:rsid w:val="003B19D8"/>
    <w:rsid w:val="003B21A7"/>
    <w:rsid w:val="003C0863"/>
    <w:rsid w:val="003C29F6"/>
    <w:rsid w:val="003C3E46"/>
    <w:rsid w:val="003D08D3"/>
    <w:rsid w:val="003D1EA5"/>
    <w:rsid w:val="003D2147"/>
    <w:rsid w:val="003D30A6"/>
    <w:rsid w:val="003D353A"/>
    <w:rsid w:val="003D65BC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99"/>
    <w:rsid w:val="0040173B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711BE"/>
    <w:rsid w:val="004736A0"/>
    <w:rsid w:val="004834E9"/>
    <w:rsid w:val="004873C3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B0"/>
    <w:rsid w:val="004C58CE"/>
    <w:rsid w:val="004C6903"/>
    <w:rsid w:val="004C7C75"/>
    <w:rsid w:val="004D0A12"/>
    <w:rsid w:val="004D529A"/>
    <w:rsid w:val="004D5EBA"/>
    <w:rsid w:val="004D7079"/>
    <w:rsid w:val="004E4116"/>
    <w:rsid w:val="004E498A"/>
    <w:rsid w:val="004E4A99"/>
    <w:rsid w:val="004E683F"/>
    <w:rsid w:val="004F0212"/>
    <w:rsid w:val="004F2693"/>
    <w:rsid w:val="004F36FE"/>
    <w:rsid w:val="004F3B8F"/>
    <w:rsid w:val="004F6111"/>
    <w:rsid w:val="004F7735"/>
    <w:rsid w:val="0050012B"/>
    <w:rsid w:val="005014D8"/>
    <w:rsid w:val="00501B5B"/>
    <w:rsid w:val="00502477"/>
    <w:rsid w:val="005041D8"/>
    <w:rsid w:val="00505D60"/>
    <w:rsid w:val="00506EE4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590E"/>
    <w:rsid w:val="00545A28"/>
    <w:rsid w:val="00547BBD"/>
    <w:rsid w:val="00550489"/>
    <w:rsid w:val="00551A85"/>
    <w:rsid w:val="00555945"/>
    <w:rsid w:val="00555EA3"/>
    <w:rsid w:val="0055608C"/>
    <w:rsid w:val="005574D8"/>
    <w:rsid w:val="00563951"/>
    <w:rsid w:val="00567708"/>
    <w:rsid w:val="005702C1"/>
    <w:rsid w:val="00570A9D"/>
    <w:rsid w:val="00571116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6FB6"/>
    <w:rsid w:val="005908F6"/>
    <w:rsid w:val="00591A1F"/>
    <w:rsid w:val="00594354"/>
    <w:rsid w:val="005947B2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FE9"/>
    <w:rsid w:val="005E43CE"/>
    <w:rsid w:val="005E6968"/>
    <w:rsid w:val="005E6ABD"/>
    <w:rsid w:val="005F4E33"/>
    <w:rsid w:val="005F5333"/>
    <w:rsid w:val="005F6574"/>
    <w:rsid w:val="0060162D"/>
    <w:rsid w:val="00601928"/>
    <w:rsid w:val="006019B2"/>
    <w:rsid w:val="00602C1E"/>
    <w:rsid w:val="00602CB4"/>
    <w:rsid w:val="00612EC1"/>
    <w:rsid w:val="0061362F"/>
    <w:rsid w:val="00615565"/>
    <w:rsid w:val="00615715"/>
    <w:rsid w:val="00616FEF"/>
    <w:rsid w:val="00617B92"/>
    <w:rsid w:val="00617FA5"/>
    <w:rsid w:val="00620596"/>
    <w:rsid w:val="00622425"/>
    <w:rsid w:val="00630470"/>
    <w:rsid w:val="00630FA6"/>
    <w:rsid w:val="0063124F"/>
    <w:rsid w:val="00631319"/>
    <w:rsid w:val="00631DE4"/>
    <w:rsid w:val="0063212A"/>
    <w:rsid w:val="0063470C"/>
    <w:rsid w:val="0063599E"/>
    <w:rsid w:val="00635F1E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4CA6"/>
    <w:rsid w:val="006859C6"/>
    <w:rsid w:val="00687A2E"/>
    <w:rsid w:val="00690139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3E0F"/>
    <w:rsid w:val="006B4343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57BA"/>
    <w:rsid w:val="006F6B33"/>
    <w:rsid w:val="00700ECC"/>
    <w:rsid w:val="00701D16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75A"/>
    <w:rsid w:val="007218AA"/>
    <w:rsid w:val="0072272D"/>
    <w:rsid w:val="00725F30"/>
    <w:rsid w:val="0072663B"/>
    <w:rsid w:val="0072740B"/>
    <w:rsid w:val="007277EF"/>
    <w:rsid w:val="007319A6"/>
    <w:rsid w:val="00740D22"/>
    <w:rsid w:val="007475A3"/>
    <w:rsid w:val="0074774B"/>
    <w:rsid w:val="00754C32"/>
    <w:rsid w:val="0075615A"/>
    <w:rsid w:val="00757581"/>
    <w:rsid w:val="00763051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D6B97"/>
    <w:rsid w:val="007E3685"/>
    <w:rsid w:val="007E3ABA"/>
    <w:rsid w:val="007E4928"/>
    <w:rsid w:val="007F075B"/>
    <w:rsid w:val="007F3BAB"/>
    <w:rsid w:val="007F4CC7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6A96"/>
    <w:rsid w:val="008571C7"/>
    <w:rsid w:val="00862352"/>
    <w:rsid w:val="00863F8A"/>
    <w:rsid w:val="00865F1A"/>
    <w:rsid w:val="0086622F"/>
    <w:rsid w:val="008713B2"/>
    <w:rsid w:val="00871DBF"/>
    <w:rsid w:val="00872611"/>
    <w:rsid w:val="00872E78"/>
    <w:rsid w:val="008738BA"/>
    <w:rsid w:val="008807DF"/>
    <w:rsid w:val="00882099"/>
    <w:rsid w:val="008828D8"/>
    <w:rsid w:val="00882917"/>
    <w:rsid w:val="00882B71"/>
    <w:rsid w:val="0088471D"/>
    <w:rsid w:val="00886436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7A96"/>
    <w:rsid w:val="008C13DC"/>
    <w:rsid w:val="008C2F09"/>
    <w:rsid w:val="008D2851"/>
    <w:rsid w:val="008D5A7B"/>
    <w:rsid w:val="008E1794"/>
    <w:rsid w:val="008E2D5A"/>
    <w:rsid w:val="008E6217"/>
    <w:rsid w:val="008E7C1B"/>
    <w:rsid w:val="008F3E90"/>
    <w:rsid w:val="008F4D5E"/>
    <w:rsid w:val="008F564E"/>
    <w:rsid w:val="008F69A6"/>
    <w:rsid w:val="00900A1A"/>
    <w:rsid w:val="00900A21"/>
    <w:rsid w:val="00901588"/>
    <w:rsid w:val="0090306A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6C90"/>
    <w:rsid w:val="00927FD9"/>
    <w:rsid w:val="00930F7F"/>
    <w:rsid w:val="0093142B"/>
    <w:rsid w:val="009319E0"/>
    <w:rsid w:val="00937A7F"/>
    <w:rsid w:val="00943121"/>
    <w:rsid w:val="00943F06"/>
    <w:rsid w:val="00944B34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E2"/>
    <w:rsid w:val="00971756"/>
    <w:rsid w:val="00971AFA"/>
    <w:rsid w:val="0097219D"/>
    <w:rsid w:val="0097230B"/>
    <w:rsid w:val="0097276A"/>
    <w:rsid w:val="00972B0B"/>
    <w:rsid w:val="00973660"/>
    <w:rsid w:val="009773EE"/>
    <w:rsid w:val="00980F5D"/>
    <w:rsid w:val="0098354E"/>
    <w:rsid w:val="0098385C"/>
    <w:rsid w:val="00987440"/>
    <w:rsid w:val="009902DA"/>
    <w:rsid w:val="00990674"/>
    <w:rsid w:val="00990E23"/>
    <w:rsid w:val="009917C7"/>
    <w:rsid w:val="009928C2"/>
    <w:rsid w:val="00993A19"/>
    <w:rsid w:val="00995DE7"/>
    <w:rsid w:val="00995E92"/>
    <w:rsid w:val="009A0865"/>
    <w:rsid w:val="009A28D7"/>
    <w:rsid w:val="009A332D"/>
    <w:rsid w:val="009A597B"/>
    <w:rsid w:val="009A7226"/>
    <w:rsid w:val="009A756E"/>
    <w:rsid w:val="009B201F"/>
    <w:rsid w:val="009B2251"/>
    <w:rsid w:val="009B2DD1"/>
    <w:rsid w:val="009B565D"/>
    <w:rsid w:val="009C0175"/>
    <w:rsid w:val="009C0C67"/>
    <w:rsid w:val="009C5890"/>
    <w:rsid w:val="009D22A9"/>
    <w:rsid w:val="009D38F5"/>
    <w:rsid w:val="009D5884"/>
    <w:rsid w:val="009E3543"/>
    <w:rsid w:val="009E619B"/>
    <w:rsid w:val="009E737C"/>
    <w:rsid w:val="009F2A41"/>
    <w:rsid w:val="009F406C"/>
    <w:rsid w:val="009F657B"/>
    <w:rsid w:val="00A0197A"/>
    <w:rsid w:val="00A03155"/>
    <w:rsid w:val="00A04484"/>
    <w:rsid w:val="00A056D8"/>
    <w:rsid w:val="00A11478"/>
    <w:rsid w:val="00A119A5"/>
    <w:rsid w:val="00A11A0A"/>
    <w:rsid w:val="00A1213C"/>
    <w:rsid w:val="00A16C10"/>
    <w:rsid w:val="00A225C6"/>
    <w:rsid w:val="00A236D3"/>
    <w:rsid w:val="00A31F2B"/>
    <w:rsid w:val="00A32D4B"/>
    <w:rsid w:val="00A33BB9"/>
    <w:rsid w:val="00A35F09"/>
    <w:rsid w:val="00A43534"/>
    <w:rsid w:val="00A437CB"/>
    <w:rsid w:val="00A437EC"/>
    <w:rsid w:val="00A507DA"/>
    <w:rsid w:val="00A50842"/>
    <w:rsid w:val="00A513B9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D1A"/>
    <w:rsid w:val="00A71B8A"/>
    <w:rsid w:val="00A74214"/>
    <w:rsid w:val="00A769E8"/>
    <w:rsid w:val="00A76F3C"/>
    <w:rsid w:val="00A80DC7"/>
    <w:rsid w:val="00A80FDA"/>
    <w:rsid w:val="00A814B1"/>
    <w:rsid w:val="00A848C6"/>
    <w:rsid w:val="00A85A75"/>
    <w:rsid w:val="00A87E32"/>
    <w:rsid w:val="00A92471"/>
    <w:rsid w:val="00A95A13"/>
    <w:rsid w:val="00AA097E"/>
    <w:rsid w:val="00AA2073"/>
    <w:rsid w:val="00AA34D4"/>
    <w:rsid w:val="00AA3C44"/>
    <w:rsid w:val="00AA4808"/>
    <w:rsid w:val="00AA5D05"/>
    <w:rsid w:val="00AB23B2"/>
    <w:rsid w:val="00AB5908"/>
    <w:rsid w:val="00AC09EA"/>
    <w:rsid w:val="00AC4F93"/>
    <w:rsid w:val="00AC61DA"/>
    <w:rsid w:val="00AC6447"/>
    <w:rsid w:val="00AD022C"/>
    <w:rsid w:val="00AD1524"/>
    <w:rsid w:val="00AD3757"/>
    <w:rsid w:val="00AD4B94"/>
    <w:rsid w:val="00AD7D3D"/>
    <w:rsid w:val="00AE30FB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B01C53"/>
    <w:rsid w:val="00B06C48"/>
    <w:rsid w:val="00B13088"/>
    <w:rsid w:val="00B133A4"/>
    <w:rsid w:val="00B14F92"/>
    <w:rsid w:val="00B155A3"/>
    <w:rsid w:val="00B202DF"/>
    <w:rsid w:val="00B21B81"/>
    <w:rsid w:val="00B2339D"/>
    <w:rsid w:val="00B236CF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A6D"/>
    <w:rsid w:val="00B40FF3"/>
    <w:rsid w:val="00B43C32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D9D"/>
    <w:rsid w:val="00B6030B"/>
    <w:rsid w:val="00B62C7E"/>
    <w:rsid w:val="00B62D1E"/>
    <w:rsid w:val="00B63456"/>
    <w:rsid w:val="00B64035"/>
    <w:rsid w:val="00B64D70"/>
    <w:rsid w:val="00B6639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13C5"/>
    <w:rsid w:val="00B94779"/>
    <w:rsid w:val="00BA10A3"/>
    <w:rsid w:val="00BA77DA"/>
    <w:rsid w:val="00BB09B5"/>
    <w:rsid w:val="00BB17F8"/>
    <w:rsid w:val="00BB217C"/>
    <w:rsid w:val="00BB3A08"/>
    <w:rsid w:val="00BB475D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2E4"/>
    <w:rsid w:val="00BD40AC"/>
    <w:rsid w:val="00BD49D9"/>
    <w:rsid w:val="00BD49DC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396B"/>
    <w:rsid w:val="00C1092A"/>
    <w:rsid w:val="00C15884"/>
    <w:rsid w:val="00C22E82"/>
    <w:rsid w:val="00C27B82"/>
    <w:rsid w:val="00C332BD"/>
    <w:rsid w:val="00C33F46"/>
    <w:rsid w:val="00C36017"/>
    <w:rsid w:val="00C37566"/>
    <w:rsid w:val="00C418A4"/>
    <w:rsid w:val="00C41F87"/>
    <w:rsid w:val="00C4572B"/>
    <w:rsid w:val="00C46AA8"/>
    <w:rsid w:val="00C501C1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4696"/>
    <w:rsid w:val="00C75E6A"/>
    <w:rsid w:val="00C768F4"/>
    <w:rsid w:val="00C808DF"/>
    <w:rsid w:val="00C84E48"/>
    <w:rsid w:val="00CA1A2F"/>
    <w:rsid w:val="00CA2B86"/>
    <w:rsid w:val="00CA3D3F"/>
    <w:rsid w:val="00CA64CE"/>
    <w:rsid w:val="00CA7683"/>
    <w:rsid w:val="00CB151F"/>
    <w:rsid w:val="00CB264A"/>
    <w:rsid w:val="00CB46B0"/>
    <w:rsid w:val="00CB69FC"/>
    <w:rsid w:val="00CC0076"/>
    <w:rsid w:val="00CC2F3C"/>
    <w:rsid w:val="00CC6685"/>
    <w:rsid w:val="00CD41C7"/>
    <w:rsid w:val="00CD72EB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406DB"/>
    <w:rsid w:val="00D408F4"/>
    <w:rsid w:val="00D43F47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910ED"/>
    <w:rsid w:val="00D9358B"/>
    <w:rsid w:val="00D93DD0"/>
    <w:rsid w:val="00D95C52"/>
    <w:rsid w:val="00D95CFB"/>
    <w:rsid w:val="00DA1E87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7E56"/>
    <w:rsid w:val="00DD093F"/>
    <w:rsid w:val="00DD21FD"/>
    <w:rsid w:val="00DD24A2"/>
    <w:rsid w:val="00DD5C90"/>
    <w:rsid w:val="00DD60EE"/>
    <w:rsid w:val="00DD7C0D"/>
    <w:rsid w:val="00DE0285"/>
    <w:rsid w:val="00DE1969"/>
    <w:rsid w:val="00DE432C"/>
    <w:rsid w:val="00DE48D4"/>
    <w:rsid w:val="00DE4CAB"/>
    <w:rsid w:val="00DE6427"/>
    <w:rsid w:val="00DE7FEF"/>
    <w:rsid w:val="00DF125D"/>
    <w:rsid w:val="00DF1AB8"/>
    <w:rsid w:val="00DF32FF"/>
    <w:rsid w:val="00DF5D73"/>
    <w:rsid w:val="00E001C2"/>
    <w:rsid w:val="00E0058F"/>
    <w:rsid w:val="00E01C56"/>
    <w:rsid w:val="00E040A3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5142"/>
    <w:rsid w:val="00E25E97"/>
    <w:rsid w:val="00E26F4B"/>
    <w:rsid w:val="00E3270B"/>
    <w:rsid w:val="00E35141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345"/>
    <w:rsid w:val="00E66BDC"/>
    <w:rsid w:val="00E70875"/>
    <w:rsid w:val="00E71495"/>
    <w:rsid w:val="00E72409"/>
    <w:rsid w:val="00E73F23"/>
    <w:rsid w:val="00E7489D"/>
    <w:rsid w:val="00E7721B"/>
    <w:rsid w:val="00E820F2"/>
    <w:rsid w:val="00E824EA"/>
    <w:rsid w:val="00E84F11"/>
    <w:rsid w:val="00E854CF"/>
    <w:rsid w:val="00E85D72"/>
    <w:rsid w:val="00E91670"/>
    <w:rsid w:val="00E94B9A"/>
    <w:rsid w:val="00E9643F"/>
    <w:rsid w:val="00EA3640"/>
    <w:rsid w:val="00EA3668"/>
    <w:rsid w:val="00EA4111"/>
    <w:rsid w:val="00EA46B0"/>
    <w:rsid w:val="00EA50C2"/>
    <w:rsid w:val="00EA64C0"/>
    <w:rsid w:val="00EA7C5C"/>
    <w:rsid w:val="00EB266F"/>
    <w:rsid w:val="00EB2F2C"/>
    <w:rsid w:val="00EB4245"/>
    <w:rsid w:val="00EB4FA9"/>
    <w:rsid w:val="00EB4FCE"/>
    <w:rsid w:val="00EB5197"/>
    <w:rsid w:val="00EB7639"/>
    <w:rsid w:val="00EC201F"/>
    <w:rsid w:val="00EC6E71"/>
    <w:rsid w:val="00ED0BFB"/>
    <w:rsid w:val="00ED0FF7"/>
    <w:rsid w:val="00ED1833"/>
    <w:rsid w:val="00ED370B"/>
    <w:rsid w:val="00ED48C0"/>
    <w:rsid w:val="00ED5FB6"/>
    <w:rsid w:val="00EE20B7"/>
    <w:rsid w:val="00EE30AC"/>
    <w:rsid w:val="00EE3521"/>
    <w:rsid w:val="00EF0697"/>
    <w:rsid w:val="00EF6A93"/>
    <w:rsid w:val="00F01CBB"/>
    <w:rsid w:val="00F02BF9"/>
    <w:rsid w:val="00F04D0C"/>
    <w:rsid w:val="00F056DC"/>
    <w:rsid w:val="00F0787B"/>
    <w:rsid w:val="00F142EC"/>
    <w:rsid w:val="00F157A7"/>
    <w:rsid w:val="00F17BEF"/>
    <w:rsid w:val="00F20106"/>
    <w:rsid w:val="00F20425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3220"/>
    <w:rsid w:val="00F54EEB"/>
    <w:rsid w:val="00F558F6"/>
    <w:rsid w:val="00F57C06"/>
    <w:rsid w:val="00F608EA"/>
    <w:rsid w:val="00F60E68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93117"/>
    <w:rsid w:val="00FA3563"/>
    <w:rsid w:val="00FA5918"/>
    <w:rsid w:val="00FB0324"/>
    <w:rsid w:val="00FB073F"/>
    <w:rsid w:val="00FB12CA"/>
    <w:rsid w:val="00FB4053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DB8"/>
    <w:rsid w:val="00FD2FB0"/>
    <w:rsid w:val="00FD4504"/>
    <w:rsid w:val="00FE2620"/>
    <w:rsid w:val="00FE29F7"/>
    <w:rsid w:val="00FE33CD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426832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A0F7-9BB7-4A7F-BC71-11BECA47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1864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Antonio Couto Nunes</cp:lastModifiedBy>
  <cp:revision>3</cp:revision>
  <cp:lastPrinted>2018-08-24T11:54:00Z</cp:lastPrinted>
  <dcterms:created xsi:type="dcterms:W3CDTF">2019-02-07T13:47:00Z</dcterms:created>
  <dcterms:modified xsi:type="dcterms:W3CDTF">2019-02-07T14:22:00Z</dcterms:modified>
</cp:coreProperties>
</file>