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A73A1EA" w:rsidR="002316DC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C2352C">
        <w:rPr>
          <w:rFonts w:ascii="Arial" w:hAnsi="Arial" w:cs="Arial"/>
          <w:b/>
        </w:rPr>
        <w:t>2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59F2054" w:rsidR="0097276A" w:rsidRPr="0097276A" w:rsidRDefault="00C2352C" w:rsidP="00C235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05 de fevereiro </w:t>
            </w:r>
            <w:r w:rsidR="00862202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6C9E038" w:rsidR="0097276A" w:rsidRPr="0097276A" w:rsidRDefault="0097276A" w:rsidP="00C235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C6F3F" w:rsidRPr="004820B3">
              <w:rPr>
                <w:rFonts w:ascii="Arial" w:eastAsia="Times New Roman" w:hAnsi="Arial" w:cs="Arial"/>
                <w:color w:val="000000"/>
              </w:rPr>
              <w:t>0</w:t>
            </w:r>
            <w:r w:rsidR="003D5F12" w:rsidRPr="004820B3">
              <w:rPr>
                <w:rFonts w:ascii="Arial" w:eastAsia="Times New Roman" w:hAnsi="Arial" w:cs="Arial"/>
                <w:color w:val="000000"/>
              </w:rPr>
              <w:t>9h</w:t>
            </w:r>
            <w:r w:rsidR="00C2352C">
              <w:rPr>
                <w:rFonts w:ascii="Arial" w:eastAsia="Times New Roman" w:hAnsi="Arial" w:cs="Arial"/>
                <w:color w:val="000000"/>
              </w:rPr>
              <w:t>05m</w:t>
            </w:r>
            <w:r w:rsidR="003C6F3F" w:rsidRPr="004820B3">
              <w:rPr>
                <w:rFonts w:ascii="Arial" w:eastAsia="Times New Roman" w:hAnsi="Arial" w:cs="Arial"/>
                <w:color w:val="000000"/>
              </w:rPr>
              <w:t>in</w:t>
            </w:r>
            <w:r w:rsidR="00A27927" w:rsidRPr="004820B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 w:rsidRPr="004820B3">
              <w:rPr>
                <w:rFonts w:ascii="Arial" w:eastAsia="Times New Roman" w:hAnsi="Arial" w:cs="Arial"/>
                <w:color w:val="000000"/>
              </w:rPr>
              <w:t>às 1</w:t>
            </w:r>
            <w:r w:rsidR="00862202">
              <w:rPr>
                <w:rFonts w:ascii="Arial" w:eastAsia="Times New Roman" w:hAnsi="Arial" w:cs="Arial"/>
                <w:color w:val="000000"/>
              </w:rPr>
              <w:t>6h3</w:t>
            </w:r>
            <w:r w:rsidR="00C2352C">
              <w:rPr>
                <w:rFonts w:ascii="Arial" w:eastAsia="Times New Roman" w:hAnsi="Arial" w:cs="Arial"/>
                <w:color w:val="000000"/>
              </w:rPr>
              <w:t>0</w:t>
            </w:r>
            <w:r w:rsidR="004820B3" w:rsidRPr="004820B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795742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795742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4E3AD7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4E3AD7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2920754D" w:rsidR="00602543" w:rsidRPr="004820B3" w:rsidRDefault="003C6F3F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E1195">
              <w:rPr>
                <w:rFonts w:ascii="Arial" w:hAnsi="Arial" w:cs="Arial"/>
              </w:rPr>
              <w:t>0</w:t>
            </w:r>
            <w:r w:rsidR="007C65BD" w:rsidRPr="00AE1195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574CA45D" w:rsidR="00602543" w:rsidRPr="004820B3" w:rsidRDefault="00ED260E" w:rsidP="00D15459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D15459">
              <w:rPr>
                <w:rFonts w:ascii="Arial" w:hAnsi="Arial" w:cs="Arial"/>
              </w:rPr>
              <w:t>14h</w:t>
            </w:r>
            <w:r w:rsidR="00D15459" w:rsidRPr="00D15459">
              <w:rPr>
                <w:rFonts w:ascii="Arial" w:hAnsi="Arial" w:cs="Arial"/>
              </w:rPr>
              <w:t>50</w:t>
            </w:r>
            <w:r w:rsidRPr="00D15459">
              <w:rPr>
                <w:rFonts w:ascii="Arial" w:hAnsi="Arial" w:cs="Arial"/>
              </w:rPr>
              <w:t>min</w:t>
            </w:r>
          </w:p>
        </w:tc>
      </w:tr>
      <w:tr w:rsidR="00970821" w:rsidRPr="00AF647F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26D76124" w:rsidR="00602543" w:rsidRPr="00DE5D23" w:rsidRDefault="006C72F8" w:rsidP="006C72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Vice-Presidente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4D57E5DD" w:rsidR="00602543" w:rsidRPr="004820B3" w:rsidRDefault="00970821" w:rsidP="0086220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08709136" w:rsidR="00602543" w:rsidRPr="006C72F8" w:rsidRDefault="006C72F8" w:rsidP="006C72F8">
            <w:pPr>
              <w:pStyle w:val="SemEspaamento"/>
              <w:rPr>
                <w:rFonts w:ascii="Arial" w:hAnsi="Arial" w:cs="Arial"/>
              </w:rPr>
            </w:pPr>
            <w:r w:rsidRPr="006C72F8">
              <w:rPr>
                <w:rFonts w:ascii="Arial" w:hAnsi="Arial" w:cs="Arial"/>
              </w:rPr>
              <w:t>16h30min</w:t>
            </w:r>
          </w:p>
        </w:tc>
      </w:tr>
      <w:tr w:rsidR="006C72F8" w:rsidRPr="00AF647F" w14:paraId="4F4907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1D10580" w14:textId="6B565539" w:rsidR="006C72F8" w:rsidRPr="00DE5D23" w:rsidRDefault="006C72F8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1ACCB1C8" w14:textId="052A4A27" w:rsidR="006C72F8" w:rsidRPr="00DE5D23" w:rsidRDefault="006C72F8" w:rsidP="00F20A35">
            <w:pPr>
              <w:spacing w:after="0" w:line="240" w:lineRule="au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</w:t>
            </w:r>
            <w:r w:rsidRPr="00DE5D23">
              <w:rPr>
                <w:rFonts w:ascii="Arial" w:hAnsi="Arial" w:cs="Arial"/>
              </w:rPr>
              <w:t xml:space="preserve"> da CED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CF490" w14:textId="5EAF9090" w:rsidR="006C72F8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06CF06EB" w14:textId="652E9907" w:rsidR="006C72F8" w:rsidRPr="006C72F8" w:rsidRDefault="006C72F8" w:rsidP="006C72F8">
            <w:pPr>
              <w:pStyle w:val="SemEspaamento"/>
              <w:rPr>
                <w:rFonts w:ascii="Arial" w:hAnsi="Arial" w:cs="Arial"/>
              </w:rPr>
            </w:pPr>
            <w:r w:rsidRPr="006C72F8">
              <w:rPr>
                <w:rFonts w:ascii="Arial" w:hAnsi="Arial" w:cs="Arial"/>
              </w:rPr>
              <w:t>16h30min</w:t>
            </w:r>
          </w:p>
        </w:tc>
      </w:tr>
      <w:tr w:rsidR="006C72F8" w:rsidRPr="00AF647F" w14:paraId="5A19176B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2DF0360F" w14:textId="18F53524" w:rsidR="006C72F8" w:rsidRDefault="006C72F8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Vieira da Silva</w:t>
            </w:r>
          </w:p>
        </w:tc>
        <w:tc>
          <w:tcPr>
            <w:tcW w:w="2579" w:type="dxa"/>
            <w:vAlign w:val="center"/>
          </w:tcPr>
          <w:p w14:paraId="7356BA0F" w14:textId="679745F7" w:rsidR="006C72F8" w:rsidRPr="00DE5D23" w:rsidRDefault="006C72F8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2CBEC5" w14:textId="66F9ECB4" w:rsidR="006C72F8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0C9F6602" w14:textId="47B191B6" w:rsidR="006C72F8" w:rsidRPr="004820B3" w:rsidRDefault="006C72F8" w:rsidP="006C72F8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6C72F8">
              <w:rPr>
                <w:rFonts w:ascii="Arial" w:hAnsi="Arial" w:cs="Arial"/>
              </w:rPr>
              <w:t>16h30min</w:t>
            </w:r>
          </w:p>
        </w:tc>
      </w:tr>
      <w:tr w:rsidR="006C72F8" w:rsidRPr="00AF647F" w14:paraId="2DABAE03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A5A06E4" w14:textId="78059E10" w:rsidR="006C72F8" w:rsidRDefault="006C72F8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79" w:type="dxa"/>
            <w:vAlign w:val="center"/>
          </w:tcPr>
          <w:p w14:paraId="0AC71406" w14:textId="0B6365D4" w:rsidR="006C72F8" w:rsidRPr="00DE5D23" w:rsidRDefault="006C72F8" w:rsidP="00F20A35">
            <w:pPr>
              <w:spacing w:after="0" w:line="240" w:lineRule="auto"/>
              <w:rPr>
                <w:rFonts w:ascii="Arial" w:hAnsi="Arial" w:cs="Arial"/>
              </w:rPr>
            </w:pPr>
            <w:r w:rsidRPr="004344F8">
              <w:rPr>
                <w:rFonts w:ascii="Arial" w:hAnsi="Arial" w:cs="Arial"/>
              </w:rPr>
              <w:t>Coordenadora Adjunta da CEF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57F0B1" w14:textId="7CE5BB79" w:rsidR="006C72F8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2B966DA" w14:textId="4C8F6441" w:rsidR="006C72F8" w:rsidRPr="004820B3" w:rsidRDefault="006C72F8" w:rsidP="006C72F8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6C72F8">
              <w:rPr>
                <w:rFonts w:ascii="Arial" w:hAnsi="Arial" w:cs="Arial"/>
              </w:rPr>
              <w:t>13h38min</w:t>
            </w:r>
          </w:p>
        </w:tc>
      </w:tr>
      <w:tr w:rsidR="00970821" w14:paraId="2200A2F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16E84B06" w:rsidR="00A27927" w:rsidRDefault="006C72F8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79" w:type="dxa"/>
            <w:vAlign w:val="center"/>
          </w:tcPr>
          <w:p w14:paraId="3842CE85" w14:textId="3B08E071" w:rsidR="00A27927" w:rsidRDefault="00862202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6C72F8">
              <w:rPr>
                <w:rFonts w:ascii="Arial" w:hAnsi="Arial" w:cs="Arial"/>
              </w:rPr>
              <w:t>a Adjunta</w:t>
            </w:r>
            <w:r>
              <w:rPr>
                <w:rFonts w:ascii="Arial" w:hAnsi="Arial" w:cs="Arial"/>
              </w:rPr>
              <w:t xml:space="preserve"> da COA</w:t>
            </w:r>
            <w:r w:rsidR="00A27927">
              <w:rPr>
                <w:rFonts w:ascii="Arial" w:hAnsi="Arial" w:cs="Arial"/>
              </w:rPr>
              <w:t>F</w:t>
            </w:r>
          </w:p>
        </w:tc>
        <w:tc>
          <w:tcPr>
            <w:tcW w:w="1242" w:type="dxa"/>
            <w:shd w:val="clear" w:color="auto" w:fill="auto"/>
          </w:tcPr>
          <w:p w14:paraId="75F99F20" w14:textId="19491912" w:rsidR="00A27927" w:rsidRPr="004820B3" w:rsidRDefault="00862202" w:rsidP="007C65B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AE1195">
              <w:rPr>
                <w:rFonts w:ascii="Arial" w:hAnsi="Arial" w:cs="Arial"/>
              </w:rPr>
              <w:t>09h</w:t>
            </w:r>
          </w:p>
        </w:tc>
        <w:tc>
          <w:tcPr>
            <w:tcW w:w="1232" w:type="dxa"/>
            <w:tcBorders>
              <w:right w:val="nil"/>
            </w:tcBorders>
          </w:tcPr>
          <w:p w14:paraId="045A9487" w14:textId="422871FC" w:rsidR="00A27927" w:rsidRPr="004820B3" w:rsidRDefault="006C72F8" w:rsidP="00970821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6C72F8">
              <w:rPr>
                <w:rFonts w:ascii="Arial" w:hAnsi="Arial" w:cs="Arial"/>
              </w:rPr>
              <w:t>16h30min</w:t>
            </w:r>
          </w:p>
        </w:tc>
      </w:tr>
    </w:tbl>
    <w:p w14:paraId="17E4F7FD" w14:textId="61525682" w:rsidR="00133129" w:rsidRDefault="0013312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E21E3" w14:paraId="533DC917" w14:textId="77777777" w:rsidTr="00EA71FB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72581A" w14:textId="77777777" w:rsidR="005E21E3" w:rsidRPr="004575F7" w:rsidRDefault="005E21E3" w:rsidP="00EA71FB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ED260E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AB063" w14:textId="3FBAB1DD" w:rsidR="005E21E3" w:rsidRPr="00D15459" w:rsidRDefault="00ED260E" w:rsidP="00D15459">
            <w:pPr>
              <w:pStyle w:val="SemEspaamento"/>
              <w:jc w:val="both"/>
              <w:rPr>
                <w:rFonts w:ascii="Arial" w:hAnsi="Arial" w:cs="Arial"/>
              </w:rPr>
            </w:pPr>
            <w:r w:rsidRPr="00D15459">
              <w:rPr>
                <w:rFonts w:ascii="Arial" w:hAnsi="Arial" w:cs="Arial"/>
              </w:rPr>
              <w:t>Conselheira Cláudia Elisa Poletto, Coordenadora da CATHIS-CAU/SC (</w:t>
            </w:r>
            <w:r w:rsidRPr="00D15459">
              <w:rPr>
                <w:rFonts w:ascii="Arial" w:hAnsi="Arial" w:cs="Arial"/>
                <w:b/>
              </w:rPr>
              <w:t>Horário de chegada:</w:t>
            </w:r>
            <w:r w:rsidRPr="00D15459">
              <w:rPr>
                <w:rFonts w:ascii="Arial" w:hAnsi="Arial" w:cs="Arial"/>
              </w:rPr>
              <w:t xml:space="preserve"> 9h; </w:t>
            </w:r>
            <w:r w:rsidRPr="00D15459">
              <w:rPr>
                <w:rFonts w:ascii="Arial" w:hAnsi="Arial" w:cs="Arial"/>
                <w:b/>
              </w:rPr>
              <w:t>Horário de saída:</w:t>
            </w:r>
            <w:r w:rsidRPr="00D15459">
              <w:rPr>
                <w:rFonts w:ascii="Arial" w:hAnsi="Arial" w:cs="Arial"/>
              </w:rPr>
              <w:t xml:space="preserve"> 14h</w:t>
            </w:r>
            <w:r w:rsidR="00D15459" w:rsidRPr="00D15459">
              <w:rPr>
                <w:rFonts w:ascii="Arial" w:hAnsi="Arial" w:cs="Arial"/>
              </w:rPr>
              <w:t>50</w:t>
            </w:r>
            <w:r w:rsidRPr="00D15459">
              <w:rPr>
                <w:rFonts w:ascii="Arial" w:hAnsi="Arial" w:cs="Arial"/>
              </w:rPr>
              <w:t>min).</w:t>
            </w:r>
          </w:p>
        </w:tc>
      </w:tr>
      <w:tr w:rsidR="005E21E3" w14:paraId="21726284" w14:textId="77777777" w:rsidTr="00EA71FB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D572B" w14:textId="77777777" w:rsidR="005E21E3" w:rsidRPr="004575F7" w:rsidRDefault="005E21E3" w:rsidP="00EA71FB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5ED6D" w14:textId="3CEA45AE" w:rsidR="005E21E3" w:rsidRPr="004575F7" w:rsidRDefault="00ED260E" w:rsidP="00ED260E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B51BB3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Jaqueline Andrade</w:t>
            </w:r>
            <w:r w:rsidRPr="00B51BB3">
              <w:rPr>
                <w:rFonts w:ascii="Arial" w:hAnsi="Arial" w:cs="Arial"/>
              </w:rPr>
              <w:t xml:space="preserve">, Coordenadora da </w:t>
            </w:r>
            <w:r>
              <w:rPr>
                <w:rFonts w:ascii="Arial" w:hAnsi="Arial" w:cs="Arial"/>
              </w:rPr>
              <w:t>CPUA</w:t>
            </w:r>
            <w:r w:rsidRPr="00B51BB3">
              <w:rPr>
                <w:rFonts w:ascii="Arial" w:hAnsi="Arial" w:cs="Arial"/>
              </w:rPr>
              <w:t>-CAU/SC (</w:t>
            </w:r>
            <w:r w:rsidRPr="00B51BB3">
              <w:rPr>
                <w:rFonts w:ascii="Arial" w:hAnsi="Arial" w:cs="Arial"/>
                <w:b/>
              </w:rPr>
              <w:t>Horário de chegada</w:t>
            </w:r>
            <w:r w:rsidRPr="00ED260E">
              <w:rPr>
                <w:rFonts w:ascii="Arial" w:hAnsi="Arial" w:cs="Arial"/>
                <w:b/>
              </w:rPr>
              <w:t>:</w:t>
            </w:r>
            <w:r w:rsidRPr="00ED260E">
              <w:rPr>
                <w:rFonts w:ascii="Arial" w:hAnsi="Arial" w:cs="Arial"/>
              </w:rPr>
              <w:t xml:space="preserve"> 9h; </w:t>
            </w:r>
            <w:r w:rsidRPr="00ED260E">
              <w:rPr>
                <w:rFonts w:ascii="Arial" w:hAnsi="Arial" w:cs="Arial"/>
                <w:b/>
              </w:rPr>
              <w:t>Horário de saída:</w:t>
            </w:r>
            <w:r w:rsidRPr="00ED260E">
              <w:rPr>
                <w:rFonts w:ascii="Arial" w:hAnsi="Arial" w:cs="Arial"/>
              </w:rPr>
              <w:t xml:space="preserve"> 13h38min).</w:t>
            </w:r>
          </w:p>
        </w:tc>
      </w:tr>
    </w:tbl>
    <w:p w14:paraId="3FF62766" w14:textId="75BD232E" w:rsidR="00980453" w:rsidRDefault="009804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660"/>
      </w:tblGrid>
      <w:tr w:rsidR="004575F7" w:rsidRPr="00F84D3D" w14:paraId="171E818B" w14:textId="77777777" w:rsidTr="006C72F8">
        <w:trPr>
          <w:trHeight w:hRule="exact" w:val="301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426B63" w14:textId="77777777" w:rsidR="004575F7" w:rsidRPr="00F84D3D" w:rsidRDefault="004575F7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4575F7" w:rsidRPr="00F84D3D" w14:paraId="3D5D81BC" w14:textId="77777777" w:rsidTr="006C72F8">
        <w:trPr>
          <w:trHeight w:hRule="exact" w:val="30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85C7D67" w14:textId="6E9B6EB9" w:rsidR="004575F7" w:rsidRPr="00F84D3D" w:rsidRDefault="004575F7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Conselheira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4D1856" w14:textId="2364F473" w:rsidR="004575F7" w:rsidRDefault="004575F7" w:rsidP="004575F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Gabriela Morais Pereira, Coordenadora da CEF-CAU/SC</w:t>
            </w:r>
          </w:p>
          <w:p w14:paraId="73029712" w14:textId="456A8FB1" w:rsidR="005F6FCD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4174069" w14:textId="77777777" w:rsidR="005F6FCD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8BADAB4" w14:textId="77777777" w:rsidR="005F6FCD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  <w:p w14:paraId="5F438BF8" w14:textId="6BAB6126" w:rsidR="005F6FCD" w:rsidRPr="00F84D3D" w:rsidRDefault="005F6FCD" w:rsidP="004575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75F7" w:rsidRPr="00F84D3D" w14:paraId="01837F07" w14:textId="77777777" w:rsidTr="00AD39C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746DE91" w14:textId="77777777" w:rsidR="004575F7" w:rsidRPr="00F84D3D" w:rsidRDefault="004575F7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D52F48" w14:textId="667FF757" w:rsidR="004575F7" w:rsidRPr="00F84D3D" w:rsidRDefault="004575F7" w:rsidP="004575F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Impossibilitada </w:t>
            </w:r>
            <w:r w:rsidRPr="00F35E21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 xml:space="preserve"> participar da reunião por razões pessoais (c</w:t>
            </w:r>
            <w:r w:rsidRPr="00F35E21">
              <w:rPr>
                <w:rFonts w:ascii="Arial" w:eastAsia="Times New Roman" w:hAnsi="Arial" w:cs="Arial"/>
                <w:color w:val="000000"/>
              </w:rPr>
              <w:t>onforme e-mai</w:t>
            </w:r>
            <w:r>
              <w:rPr>
                <w:rFonts w:ascii="Arial" w:eastAsia="Times New Roman" w:hAnsi="Arial" w:cs="Arial"/>
                <w:color w:val="000000"/>
              </w:rPr>
              <w:t>l encaminhado à secretaria, em 28 de janeiro de 2019, às 09h05min</w:t>
            </w:r>
            <w:r w:rsidRPr="00F35E21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</w:tbl>
    <w:p w14:paraId="13B15F38" w14:textId="169EAB02" w:rsidR="00524D36" w:rsidRDefault="00524D3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660"/>
      </w:tblGrid>
      <w:tr w:rsidR="00524D36" w:rsidRPr="00F84D3D" w14:paraId="4A4022A2" w14:textId="77777777" w:rsidTr="00524D36">
        <w:trPr>
          <w:trHeight w:hRule="exact" w:val="301"/>
        </w:trPr>
        <w:tc>
          <w:tcPr>
            <w:tcW w:w="0" w:type="auto"/>
            <w:shd w:val="clear" w:color="000000" w:fill="F2F2F2"/>
            <w:vAlign w:val="center"/>
            <w:hideMark/>
          </w:tcPr>
          <w:p w14:paraId="338E0433" w14:textId="77777777" w:rsidR="00524D36" w:rsidRPr="00F84D3D" w:rsidRDefault="00524D36" w:rsidP="00443B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3E8A0" w14:textId="77777777" w:rsidR="00524D36" w:rsidRPr="00F84D3D" w:rsidRDefault="00524D36" w:rsidP="00443BF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Rebêlo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Coordenador da COAF-CAU/SC</w:t>
            </w:r>
          </w:p>
        </w:tc>
      </w:tr>
      <w:tr w:rsidR="00524D36" w:rsidRPr="00F84D3D" w14:paraId="2563A179" w14:textId="77777777" w:rsidTr="00524D36">
        <w:tc>
          <w:tcPr>
            <w:tcW w:w="0" w:type="auto"/>
            <w:shd w:val="clear" w:color="000000" w:fill="F2F2F2"/>
            <w:vAlign w:val="center"/>
            <w:hideMark/>
          </w:tcPr>
          <w:p w14:paraId="197D78E5" w14:textId="77777777" w:rsidR="00524D36" w:rsidRPr="00F84D3D" w:rsidRDefault="00524D36" w:rsidP="00443BF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3AD13" w14:textId="77777777" w:rsidR="00524D36" w:rsidRPr="00F84D3D" w:rsidRDefault="00524D36" w:rsidP="00443BF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Impossibilitado </w:t>
            </w:r>
            <w:r w:rsidRPr="00F35E21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 xml:space="preserve"> participar da reunião por estar a trabalho nos Estados Unidos </w:t>
            </w:r>
            <w:r w:rsidRPr="00F35E21">
              <w:rPr>
                <w:rFonts w:ascii="Arial" w:eastAsia="Times New Roman" w:hAnsi="Arial" w:cs="Arial"/>
                <w:color w:val="000000"/>
              </w:rPr>
              <w:t>(conforme e-mai</w:t>
            </w:r>
            <w:r>
              <w:rPr>
                <w:rFonts w:ascii="Arial" w:eastAsia="Times New Roman" w:hAnsi="Arial" w:cs="Arial"/>
                <w:color w:val="000000"/>
              </w:rPr>
              <w:t>l encaminhado à secretaria, em 04 de fevereiro de 2019, às 14h05min</w:t>
            </w:r>
            <w:r w:rsidRPr="00F35E21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</w:tbl>
    <w:p w14:paraId="7E704182" w14:textId="77777777" w:rsidR="00524D36" w:rsidRDefault="00524D3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260E" w:rsidRPr="00A45DE8" w14:paraId="291F5DEB" w14:textId="77777777" w:rsidTr="00EA71F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88FBF" w14:textId="77777777" w:rsidR="00ED260E" w:rsidRPr="001E5C33" w:rsidRDefault="00ED260E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D260E" w14:paraId="2635D202" w14:textId="77777777" w:rsidTr="00EA71F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B772" w14:textId="77777777" w:rsidR="00ED260E" w:rsidRPr="001E5C33" w:rsidRDefault="00ED260E" w:rsidP="00EA71FB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D24574B" w14:textId="77777777" w:rsidR="00ED260E" w:rsidRPr="001E5C33" w:rsidRDefault="00ED260E" w:rsidP="00EA71FB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00C9C751" w14:textId="77777777" w:rsidR="00ED260E" w:rsidRPr="00795742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795742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D6A7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6A7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599CB6F2" w:rsidR="009E18BF" w:rsidRPr="003D6A74" w:rsidRDefault="00F801FF" w:rsidP="00F801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1</w:t>
            </w:r>
            <w:r w:rsidRPr="00F801FF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07 de janeiro de 2019 </w:t>
            </w:r>
            <w:r w:rsidRPr="00F801FF">
              <w:rPr>
                <w:rFonts w:ascii="Arial" w:hAnsi="Arial" w:cs="Arial"/>
              </w:rPr>
              <w:t xml:space="preserve">e a Súmula da 1ª Reunião Extraordinária, do dia </w:t>
            </w:r>
            <w:r>
              <w:rPr>
                <w:rFonts w:ascii="Arial" w:hAnsi="Arial" w:cs="Arial"/>
              </w:rPr>
              <w:t>16 de janeiro de 2019</w:t>
            </w:r>
            <w:r w:rsidRPr="00F801FF">
              <w:rPr>
                <w:rFonts w:ascii="Arial" w:hAnsi="Arial" w:cs="Arial"/>
              </w:rPr>
              <w:t xml:space="preserve"> foram aprovadas e encami</w:t>
            </w:r>
            <w:r>
              <w:rPr>
                <w:rFonts w:ascii="Arial" w:hAnsi="Arial" w:cs="Arial"/>
              </w:rPr>
              <w:t xml:space="preserve">nhadas para publicação. </w:t>
            </w:r>
          </w:p>
        </w:tc>
      </w:tr>
    </w:tbl>
    <w:p w14:paraId="06A06A95" w14:textId="77777777" w:rsidR="009E18BF" w:rsidRPr="00795742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C2352C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C2352C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4915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C2352C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C2352C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681D87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81D8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681D87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81D87">
              <w:rPr>
                <w:rFonts w:ascii="Arial" w:hAnsi="Arial" w:cs="Arial"/>
              </w:rPr>
              <w:t>Presidente Daniela</w:t>
            </w:r>
          </w:p>
        </w:tc>
      </w:tr>
      <w:tr w:rsidR="001110CF" w:rsidRPr="00C2352C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681D87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1D8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58BB443A" w:rsidR="009A49F6" w:rsidRPr="00681D87" w:rsidRDefault="000E2142" w:rsidP="00524D3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81D87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681D87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681D87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4269EE" w:rsidRPr="00681D87">
              <w:rPr>
                <w:rFonts w:ascii="Arial" w:eastAsia="Times New Roman" w:hAnsi="Arial" w:cs="Arial"/>
                <w:color w:val="000000"/>
              </w:rPr>
              <w:t>informou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 xml:space="preserve"> sobre sua participação na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>Reunião do Fórum de Presidentes, realiza</w:t>
            </w:r>
            <w:r w:rsidR="00294915" w:rsidRPr="00681D87">
              <w:rPr>
                <w:rFonts w:ascii="Arial" w:eastAsia="Times New Roman" w:hAnsi="Arial" w:cs="Arial"/>
                <w:color w:val="000000"/>
              </w:rPr>
              <w:t xml:space="preserve">da no dia 24 de janeiro de 2019, em Belo </w:t>
            </w:r>
            <w:r w:rsidR="00294915" w:rsidRPr="00681D87">
              <w:rPr>
                <w:rFonts w:ascii="Arial" w:eastAsia="Times New Roman" w:hAnsi="Arial" w:cs="Arial"/>
                <w:color w:val="000000"/>
              </w:rPr>
              <w:lastRenderedPageBreak/>
              <w:t>Horizonte/MG (R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>eunião do GT de Planejamento)</w:t>
            </w:r>
            <w:r w:rsidR="00480AD7" w:rsidRPr="00681D87">
              <w:rPr>
                <w:rFonts w:ascii="Arial" w:eastAsia="Times New Roman" w:hAnsi="Arial" w:cs="Arial"/>
                <w:color w:val="000000"/>
              </w:rPr>
              <w:t>, ressaltando que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 no encontro foi averiguada </w:t>
            </w:r>
            <w:r w:rsidR="00480AD7" w:rsidRPr="00681D87">
              <w:rPr>
                <w:rFonts w:ascii="Arial" w:eastAsia="Times New Roman" w:hAnsi="Arial" w:cs="Arial"/>
                <w:color w:val="000000"/>
              </w:rPr>
              <w:t xml:space="preserve">a necessidade de uma metodologia mais sustentável </w:t>
            </w:r>
            <w:r w:rsidR="003614F8" w:rsidRPr="00681D87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="00480AD7" w:rsidRPr="00681D87">
              <w:rPr>
                <w:rFonts w:ascii="Arial" w:eastAsia="Times New Roman" w:hAnsi="Arial" w:cs="Arial"/>
                <w:color w:val="000000"/>
              </w:rPr>
              <w:t>T</w:t>
            </w:r>
            <w:r w:rsidR="003614F8" w:rsidRPr="00681D87">
              <w:rPr>
                <w:rFonts w:ascii="Arial" w:eastAsia="Times New Roman" w:hAnsi="Arial" w:cs="Arial"/>
                <w:color w:val="000000"/>
              </w:rPr>
              <w:t>ermo de Referência para revisão do Planejamento Estratégico do CAU/BR</w:t>
            </w:r>
            <w:r w:rsidR="00480AD7" w:rsidRPr="00681D87">
              <w:rPr>
                <w:rFonts w:ascii="Arial" w:eastAsia="Times New Roman" w:hAnsi="Arial" w:cs="Arial"/>
                <w:color w:val="000000"/>
              </w:rPr>
              <w:t xml:space="preserve"> e que após longo debate foi constatado que não seria possível aderi-lo. Disse também que na Reunião do Fórum realizada no</w:t>
            </w:r>
            <w:r w:rsidR="0015794F" w:rsidRPr="00681D87">
              <w:rPr>
                <w:rFonts w:ascii="Arial" w:eastAsia="Times New Roman" w:hAnsi="Arial" w:cs="Arial"/>
                <w:color w:val="000000"/>
              </w:rPr>
              <w:t xml:space="preserve">s dias 31 de janeiro e </w:t>
            </w:r>
            <w:r w:rsidR="00480AD7" w:rsidRPr="00681D87">
              <w:rPr>
                <w:rFonts w:ascii="Arial" w:eastAsia="Times New Roman" w:hAnsi="Arial" w:cs="Arial"/>
                <w:color w:val="000000"/>
              </w:rPr>
              <w:t>1º de fevereiro de 2019, em Salvador/BA, foram eleitos os coordenadores do Fórum e dos Grupos de Trabalho, bem como escolhidos os representantes dos Colegiados e das Comissões Temporárias.</w:t>
            </w:r>
            <w:r w:rsidR="003614F8" w:rsidRPr="00681D87">
              <w:rPr>
                <w:rFonts w:ascii="Arial" w:eastAsia="Times New Roman" w:hAnsi="Arial" w:cs="Arial"/>
                <w:color w:val="000000"/>
              </w:rPr>
              <w:t xml:space="preserve"> Ressaltou que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14F8" w:rsidRPr="00681D87">
              <w:rPr>
                <w:rFonts w:ascii="Arial" w:eastAsia="Times New Roman" w:hAnsi="Arial" w:cs="Arial"/>
                <w:color w:val="000000"/>
              </w:rPr>
              <w:t>o Fórum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14F8" w:rsidRPr="00681D87">
              <w:rPr>
                <w:rFonts w:ascii="Arial" w:eastAsia="Times New Roman" w:hAnsi="Arial" w:cs="Arial"/>
                <w:color w:val="000000"/>
              </w:rPr>
              <w:t xml:space="preserve">definiu por encaminhar 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ao CAU/BR </w:t>
            </w:r>
            <w:r w:rsidR="003614F8" w:rsidRPr="00681D87">
              <w:rPr>
                <w:rFonts w:ascii="Arial" w:eastAsia="Times New Roman" w:hAnsi="Arial" w:cs="Arial"/>
                <w:color w:val="000000"/>
              </w:rPr>
              <w:t>nova proposta do Termo de Referência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que foram organizadas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>algumas comissões de trabalho: C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 xml:space="preserve">SC; Fundo de Apoio; GT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Planejamento e criada a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Comissão para 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 xml:space="preserve">Qualificação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Mercado de Trabalho, bem como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 xml:space="preserve">GT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>Mulheres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 Arquitetas.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 E ao final acrescentou que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foi eleita como Coordenadora Adjunta do 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 xml:space="preserve">Fórum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173E46" w:rsidRPr="00681D87">
              <w:rPr>
                <w:rFonts w:ascii="Arial" w:eastAsia="Times New Roman" w:hAnsi="Arial" w:cs="Arial"/>
                <w:color w:val="000000"/>
              </w:rPr>
              <w:t>Presidentes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24D36">
              <w:rPr>
                <w:rFonts w:ascii="Arial" w:eastAsia="Times New Roman" w:hAnsi="Arial" w:cs="Arial"/>
                <w:color w:val="000000"/>
              </w:rPr>
              <w:t xml:space="preserve">Em seguida,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>informou sobre a participação do CAU/SC na “Sessão Solene de Posse dos Deputados e Instalação da 19ª Legislatura”, realizada no dia 1º de fevereiro de 2019, na ALESC e que na atual data, 05 de fevereiro de 2019, o CAU/SC participará da “Abertura dos Trabalhos da Primeira Sessão Legislativa da 19ª Legislatura e Leitura da Mensagem Anual do Governador de Santa Catarina”, também na ALESC. Por fim, falou que a Conselheira Carla a representou na “Solenidade de Posse da Reitor</w:t>
            </w:r>
            <w:r w:rsidR="0086128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>da FURB</w:t>
            </w:r>
            <w:r w:rsidR="00021E16">
              <w:rPr>
                <w:rFonts w:ascii="Arial" w:eastAsia="Times New Roman" w:hAnsi="Arial" w:cs="Arial"/>
                <w:color w:val="000000"/>
              </w:rPr>
              <w:t xml:space="preserve"> para a</w:t>
            </w:r>
            <w:r w:rsidR="000778BC" w:rsidRPr="00681D87">
              <w:rPr>
                <w:rFonts w:ascii="Arial" w:eastAsia="Times New Roman" w:hAnsi="Arial" w:cs="Arial"/>
                <w:color w:val="000000"/>
              </w:rPr>
              <w:t xml:space="preserve"> Gestão 2019-2023”. </w:t>
            </w:r>
          </w:p>
        </w:tc>
      </w:tr>
    </w:tbl>
    <w:p w14:paraId="26129DF1" w14:textId="77777777" w:rsidR="00AD5F21" w:rsidRPr="00EA73B8" w:rsidRDefault="00AD5F2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C2352C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E05A4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05A4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37FBC50E" w:rsidR="002316DC" w:rsidRPr="00E05A4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05A41">
              <w:rPr>
                <w:rFonts w:ascii="Arial" w:hAnsi="Arial" w:cs="Arial"/>
              </w:rPr>
              <w:t xml:space="preserve">Conselheira Jaqueline </w:t>
            </w:r>
          </w:p>
        </w:tc>
      </w:tr>
      <w:tr w:rsidR="001110CF" w:rsidRPr="00C2352C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C2352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05A4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78BC829E" w:rsidR="009219BD" w:rsidRPr="0017635E" w:rsidRDefault="001110CF" w:rsidP="00716A0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2352C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C2352C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C2352C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C235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C2352C">
              <w:rPr>
                <w:rFonts w:ascii="Arial" w:eastAsia="Times New Roman" w:hAnsi="Arial" w:cs="Arial"/>
                <w:color w:val="000000"/>
              </w:rPr>
              <w:t>A C</w:t>
            </w:r>
            <w:r w:rsidRPr="00C2352C">
              <w:rPr>
                <w:rFonts w:ascii="Arial" w:eastAsia="Times New Roman" w:hAnsi="Arial" w:cs="Arial"/>
                <w:color w:val="000000"/>
              </w:rPr>
              <w:t>oordenadora</w:t>
            </w:r>
            <w:r w:rsidR="00C2352C" w:rsidRPr="00C2352C"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 w:rsidRPr="00C2352C">
              <w:rPr>
                <w:rFonts w:ascii="Arial" w:eastAsia="Times New Roman" w:hAnsi="Arial" w:cs="Arial"/>
                <w:color w:val="000000"/>
              </w:rPr>
              <w:t xml:space="preserve"> da CEF</w:t>
            </w:r>
            <w:r w:rsidR="008B1B74" w:rsidRPr="00C2352C">
              <w:rPr>
                <w:rFonts w:ascii="Arial" w:eastAsia="Times New Roman" w:hAnsi="Arial" w:cs="Arial"/>
                <w:color w:val="000000"/>
              </w:rPr>
              <w:t>-CAU</w:t>
            </w:r>
            <w:r w:rsidRPr="00C2352C">
              <w:rPr>
                <w:rFonts w:ascii="Arial" w:eastAsia="Times New Roman" w:hAnsi="Arial" w:cs="Arial"/>
                <w:color w:val="000000"/>
              </w:rPr>
              <w:t xml:space="preserve">/SC, Conselheira Jaqueline </w:t>
            </w:r>
            <w:r w:rsidR="00691C4E" w:rsidRPr="00C2352C">
              <w:rPr>
                <w:rFonts w:ascii="Arial" w:eastAsia="Times New Roman" w:hAnsi="Arial" w:cs="Arial"/>
                <w:color w:val="000000"/>
              </w:rPr>
              <w:t xml:space="preserve">Andrade, informou que a comissão havia </w:t>
            </w:r>
            <w:r w:rsidR="00425DD7">
              <w:rPr>
                <w:rFonts w:ascii="Arial" w:eastAsia="Times New Roman" w:hAnsi="Arial" w:cs="Arial"/>
                <w:color w:val="000000"/>
              </w:rPr>
              <w:t xml:space="preserve">realizado revisão do </w:t>
            </w:r>
            <w:r w:rsidR="00CD154E">
              <w:rPr>
                <w:rFonts w:ascii="Arial" w:eastAsia="Times New Roman" w:hAnsi="Arial" w:cs="Arial"/>
                <w:color w:val="000000"/>
              </w:rPr>
              <w:t>“</w:t>
            </w:r>
            <w:r w:rsidR="00425DD7">
              <w:rPr>
                <w:rFonts w:ascii="Arial" w:eastAsia="Times New Roman" w:hAnsi="Arial" w:cs="Arial"/>
                <w:color w:val="000000"/>
              </w:rPr>
              <w:t>R</w:t>
            </w:r>
            <w:r w:rsidR="00600633">
              <w:rPr>
                <w:rFonts w:ascii="Arial" w:eastAsia="Times New Roman" w:hAnsi="Arial" w:cs="Arial"/>
                <w:color w:val="000000"/>
              </w:rPr>
              <w:t xml:space="preserve">elatório </w:t>
            </w:r>
            <w:r w:rsidR="00425DD7">
              <w:rPr>
                <w:rFonts w:ascii="Arial" w:eastAsia="Times New Roman" w:hAnsi="Arial" w:cs="Arial"/>
                <w:color w:val="000000"/>
              </w:rPr>
              <w:t>de A</w:t>
            </w:r>
            <w:r w:rsidR="00600633">
              <w:rPr>
                <w:rFonts w:ascii="Arial" w:eastAsia="Times New Roman" w:hAnsi="Arial" w:cs="Arial"/>
                <w:color w:val="000000"/>
              </w:rPr>
              <w:t xml:space="preserve">tividades </w:t>
            </w:r>
            <w:r w:rsidR="00425DD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00633">
              <w:rPr>
                <w:rFonts w:ascii="Arial" w:eastAsia="Times New Roman" w:hAnsi="Arial" w:cs="Arial"/>
                <w:color w:val="000000"/>
              </w:rPr>
              <w:t>2018</w:t>
            </w:r>
            <w:r w:rsidR="00CD154E">
              <w:rPr>
                <w:rFonts w:ascii="Arial" w:eastAsia="Times New Roman" w:hAnsi="Arial" w:cs="Arial"/>
                <w:color w:val="000000"/>
              </w:rPr>
              <w:t>”</w:t>
            </w:r>
            <w:r w:rsidR="00C6583E">
              <w:rPr>
                <w:rFonts w:ascii="Arial" w:eastAsia="Times New Roman" w:hAnsi="Arial" w:cs="Arial"/>
                <w:color w:val="000000"/>
              </w:rPr>
              <w:t xml:space="preserve"> e discutido</w:t>
            </w:r>
            <w:r w:rsidR="00425DD7">
              <w:rPr>
                <w:rFonts w:ascii="Arial" w:eastAsia="Times New Roman" w:hAnsi="Arial" w:cs="Arial"/>
                <w:color w:val="000000"/>
              </w:rPr>
              <w:t xml:space="preserve"> aspectos administrativos e operacionais</w:t>
            </w:r>
            <w:r w:rsidR="009D127B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="00425DD7">
              <w:rPr>
                <w:rFonts w:ascii="Arial" w:eastAsia="Times New Roman" w:hAnsi="Arial" w:cs="Arial"/>
                <w:color w:val="000000"/>
              </w:rPr>
              <w:t>“Plataforma de Participação Ativa”.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 Acrescentou que foram avaliados os projetos de 2018 a fim de </w:t>
            </w:r>
            <w:r w:rsidR="00C6583E">
              <w:rPr>
                <w:rFonts w:ascii="Arial" w:eastAsia="Times New Roman" w:hAnsi="Arial" w:cs="Arial"/>
                <w:color w:val="000000"/>
              </w:rPr>
              <w:t>levantar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 possíveis melhorias e q</w:t>
            </w:r>
            <w:r w:rsidR="00425DD7">
              <w:rPr>
                <w:rFonts w:ascii="Arial" w:eastAsia="Times New Roman" w:hAnsi="Arial" w:cs="Arial"/>
                <w:color w:val="000000"/>
              </w:rPr>
              <w:t xml:space="preserve">ue a comissão </w:t>
            </w:r>
            <w:r w:rsidR="009D127B">
              <w:rPr>
                <w:rFonts w:ascii="Arial" w:eastAsia="Times New Roman" w:hAnsi="Arial" w:cs="Arial"/>
                <w:color w:val="000000"/>
              </w:rPr>
              <w:t xml:space="preserve">havia recebido </w:t>
            </w:r>
            <w:r w:rsidR="00C6583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CD154E">
              <w:rPr>
                <w:rFonts w:ascii="Arial" w:eastAsia="Times New Roman" w:hAnsi="Arial" w:cs="Arial"/>
                <w:color w:val="000000"/>
              </w:rPr>
              <w:t>“Carta de Princípios</w:t>
            </w:r>
            <w:r w:rsidR="009D127B">
              <w:rPr>
                <w:rFonts w:ascii="Arial" w:eastAsia="Times New Roman" w:hAnsi="Arial" w:cs="Arial"/>
                <w:color w:val="000000"/>
              </w:rPr>
              <w:t>”</w:t>
            </w:r>
            <w:r w:rsidR="00C6583E">
              <w:rPr>
                <w:rFonts w:ascii="Arial" w:eastAsia="Times New Roman" w:hAnsi="Arial" w:cs="Arial"/>
                <w:color w:val="000000"/>
              </w:rPr>
              <w:t>,</w:t>
            </w:r>
            <w:r w:rsidR="009D127B">
              <w:rPr>
                <w:rFonts w:ascii="Arial" w:eastAsia="Times New Roman" w:hAnsi="Arial" w:cs="Arial"/>
                <w:color w:val="000000"/>
              </w:rPr>
              <w:t xml:space="preserve"> oriunda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 do “8º ENEAU”</w:t>
            </w:r>
            <w:r w:rsidR="00C6583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D127B">
              <w:rPr>
                <w:rFonts w:ascii="Arial" w:eastAsia="Times New Roman" w:hAnsi="Arial" w:cs="Arial"/>
                <w:color w:val="000000"/>
              </w:rPr>
              <w:t>e proposto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 revisão e atualização</w:t>
            </w:r>
            <w:r w:rsidR="009D127B">
              <w:rPr>
                <w:rFonts w:ascii="Arial" w:eastAsia="Times New Roman" w:hAnsi="Arial" w:cs="Arial"/>
                <w:color w:val="000000"/>
              </w:rPr>
              <w:t xml:space="preserve"> do documento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a CEF-CAU/SC avaliaria a distribuição de exemplares dos livros “Hans </w:t>
            </w:r>
            <w:proofErr w:type="spellStart"/>
            <w:r w:rsidR="00214C7D">
              <w:rPr>
                <w:rFonts w:ascii="Arial" w:eastAsia="Times New Roman" w:hAnsi="Arial" w:cs="Arial"/>
                <w:color w:val="000000"/>
              </w:rPr>
              <w:t>Broos</w:t>
            </w:r>
            <w:proofErr w:type="spellEnd"/>
            <w:r w:rsidR="00214C7D">
              <w:rPr>
                <w:rFonts w:ascii="Arial" w:eastAsia="Times New Roman" w:hAnsi="Arial" w:cs="Arial"/>
                <w:color w:val="000000"/>
              </w:rPr>
              <w:t xml:space="preserve">: Memória de uma arquitetura” aos formandos com maiores médias </w:t>
            </w:r>
            <w:r w:rsidR="00C6583E">
              <w:rPr>
                <w:rFonts w:ascii="Arial" w:eastAsia="Times New Roman" w:hAnsi="Arial" w:cs="Arial"/>
                <w:color w:val="000000"/>
              </w:rPr>
              <w:t xml:space="preserve">por conta da </w:t>
            </w:r>
            <w:r w:rsidR="00CD154E">
              <w:rPr>
                <w:rFonts w:ascii="Arial" w:eastAsia="Times New Roman" w:hAnsi="Arial" w:cs="Arial"/>
                <w:color w:val="000000"/>
              </w:rPr>
              <w:t>limitação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 da quantidade de </w:t>
            </w:r>
            <w:r w:rsidR="00442C09">
              <w:rPr>
                <w:rFonts w:ascii="Arial" w:eastAsia="Times New Roman" w:hAnsi="Arial" w:cs="Arial"/>
                <w:color w:val="000000"/>
              </w:rPr>
              <w:t>exemplares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D154E">
              <w:rPr>
                <w:rFonts w:ascii="Arial" w:eastAsia="Times New Roman" w:hAnsi="Arial" w:cs="Arial"/>
                <w:color w:val="000000"/>
              </w:rPr>
              <w:t>Posteriormente relatou que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 nesse dia</w:t>
            </w:r>
            <w:r w:rsidR="001D43F5">
              <w:rPr>
                <w:rFonts w:ascii="Arial" w:eastAsia="Times New Roman" w:hAnsi="Arial" w:cs="Arial"/>
                <w:color w:val="000000"/>
              </w:rPr>
              <w:t>, 05 de fevereiro de 2019, ministra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ria </w:t>
            </w:r>
            <w:r w:rsidR="001D43F5">
              <w:rPr>
                <w:rFonts w:ascii="Arial" w:eastAsia="Times New Roman" w:hAnsi="Arial" w:cs="Arial"/>
                <w:color w:val="000000"/>
              </w:rPr>
              <w:t>palestra no “Fórum Acadêmico 2019” da UNIDAVI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 e que a I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nstituição de Ensino havia proposto </w:t>
            </w:r>
            <w:r w:rsidR="00214C7D">
              <w:rPr>
                <w:rFonts w:ascii="Arial" w:eastAsia="Times New Roman" w:hAnsi="Arial" w:cs="Arial"/>
                <w:color w:val="000000"/>
              </w:rPr>
              <w:t>a realização de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 edições do Projeto “</w:t>
            </w:r>
            <w:r w:rsidR="00214C7D">
              <w:rPr>
                <w:rFonts w:ascii="Arial" w:eastAsia="Times New Roman" w:hAnsi="Arial" w:cs="Arial"/>
                <w:color w:val="000000"/>
              </w:rPr>
              <w:t>CAU n</w:t>
            </w:r>
            <w:r w:rsidR="00CD154E">
              <w:rPr>
                <w:rFonts w:ascii="Arial" w:eastAsia="Times New Roman" w:hAnsi="Arial" w:cs="Arial"/>
                <w:color w:val="000000"/>
              </w:rPr>
              <w:t xml:space="preserve">as Escolas” para docentes, </w:t>
            </w:r>
            <w:r w:rsidR="00442C09">
              <w:rPr>
                <w:rFonts w:ascii="Arial" w:eastAsia="Times New Roman" w:hAnsi="Arial" w:cs="Arial"/>
                <w:color w:val="000000"/>
              </w:rPr>
              <w:t>ressaltando que esse ser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ia o protótipo do </w:t>
            </w:r>
            <w:r w:rsidR="001D43F5">
              <w:rPr>
                <w:rFonts w:ascii="Arial" w:eastAsia="Times New Roman" w:hAnsi="Arial" w:cs="Arial"/>
                <w:color w:val="000000"/>
              </w:rPr>
              <w:t>proj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eto. </w:t>
            </w:r>
            <w:r w:rsidR="00B911BF" w:rsidRPr="00EA0A1C">
              <w:rPr>
                <w:rFonts w:ascii="Arial" w:eastAsia="Times New Roman" w:hAnsi="Arial" w:cs="Arial"/>
                <w:b/>
                <w:color w:val="000000"/>
              </w:rPr>
              <w:t>Relato CPUA-CAU/SC:</w:t>
            </w:r>
            <w:r w:rsidR="00EA0A1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EA0A1C" w:rsidRPr="00EA0A1C">
              <w:rPr>
                <w:rFonts w:ascii="Arial" w:eastAsia="Times New Roman" w:hAnsi="Arial" w:cs="Arial"/>
                <w:color w:val="000000"/>
              </w:rPr>
              <w:t xml:space="preserve">Na condição de Coordenadora da </w:t>
            </w:r>
            <w:r w:rsidR="0094659A" w:rsidRPr="00EA0A1C">
              <w:rPr>
                <w:rFonts w:ascii="Arial" w:eastAsia="Times New Roman" w:hAnsi="Arial" w:cs="Arial"/>
                <w:color w:val="000000"/>
              </w:rPr>
              <w:t>CPUA-CAU/SC,</w:t>
            </w:r>
            <w:r w:rsidR="00EA0A1C">
              <w:rPr>
                <w:rFonts w:ascii="Arial" w:eastAsia="Times New Roman" w:hAnsi="Arial" w:cs="Arial"/>
                <w:color w:val="000000"/>
              </w:rPr>
              <w:t xml:space="preserve"> a Conselheira </w:t>
            </w:r>
            <w:r w:rsidR="00EA0A1C" w:rsidRPr="001C6247">
              <w:rPr>
                <w:rFonts w:ascii="Arial" w:eastAsia="Times New Roman" w:hAnsi="Arial" w:cs="Arial"/>
                <w:color w:val="000000"/>
              </w:rPr>
              <w:t>Jaqueline</w:t>
            </w:r>
            <w:r w:rsidR="0094659A" w:rsidRPr="001C6247">
              <w:rPr>
                <w:rFonts w:ascii="Arial" w:eastAsia="Times New Roman" w:hAnsi="Arial" w:cs="Arial"/>
                <w:color w:val="000000"/>
              </w:rPr>
              <w:t xml:space="preserve"> informou</w:t>
            </w:r>
            <w:r w:rsidR="00214C7D">
              <w:rPr>
                <w:rFonts w:ascii="Arial" w:eastAsia="Times New Roman" w:hAnsi="Arial" w:cs="Arial"/>
                <w:color w:val="000000"/>
              </w:rPr>
              <w:t xml:space="preserve"> que a comissão havia avaliado o “Relatório de Atividades de 2018” </w:t>
            </w:r>
            <w:r w:rsidR="00043189">
              <w:rPr>
                <w:rFonts w:ascii="Arial" w:eastAsia="Times New Roman" w:hAnsi="Arial" w:cs="Arial"/>
                <w:color w:val="000000"/>
              </w:rPr>
              <w:t xml:space="preserve">e que a Conselheira Valesca </w:t>
            </w:r>
            <w:r w:rsidR="00043189" w:rsidRPr="00043189">
              <w:rPr>
                <w:rFonts w:ascii="Arial" w:eastAsia="Times New Roman" w:hAnsi="Arial" w:cs="Arial"/>
                <w:color w:val="000000"/>
              </w:rPr>
              <w:t>Menezes Marques</w:t>
            </w:r>
            <w:r w:rsidR="00043189">
              <w:rPr>
                <w:rFonts w:ascii="Arial" w:eastAsia="Times New Roman" w:hAnsi="Arial" w:cs="Arial"/>
                <w:color w:val="000000"/>
              </w:rPr>
              <w:t>, membro suplente da CPUA-CAU/SC, concedeu reportagem à NSC TV relativa à ocupação dos bares no centro de Florianópolis. Após, no tocante à representação irregular de</w:t>
            </w:r>
            <w:r w:rsidR="00043189" w:rsidRPr="009A1B41">
              <w:rPr>
                <w:rFonts w:ascii="Arial" w:eastAsia="Times New Roman" w:hAnsi="Arial" w:cs="Arial"/>
                <w:color w:val="000000"/>
              </w:rPr>
              <w:t xml:space="preserve"> Arquitetas e Urbanistas</w:t>
            </w:r>
            <w:r w:rsidR="0004318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3189" w:rsidRPr="009A1B41">
              <w:rPr>
                <w:rFonts w:ascii="Arial" w:eastAsia="Times New Roman" w:hAnsi="Arial" w:cs="Arial"/>
                <w:color w:val="000000"/>
              </w:rPr>
              <w:t>de Araquari</w:t>
            </w:r>
            <w:r w:rsidR="00043189">
              <w:rPr>
                <w:rFonts w:ascii="Arial" w:eastAsia="Times New Roman" w:hAnsi="Arial" w:cs="Arial"/>
                <w:color w:val="000000"/>
              </w:rPr>
              <w:t xml:space="preserve">/SC, </w:t>
            </w:r>
            <w:r w:rsidR="00043189" w:rsidRPr="009A1B41">
              <w:rPr>
                <w:rFonts w:ascii="Arial" w:eastAsia="Times New Roman" w:hAnsi="Arial" w:cs="Arial"/>
                <w:color w:val="000000"/>
              </w:rPr>
              <w:t xml:space="preserve">nomeadas para compor o Colégio </w:t>
            </w:r>
            <w:r w:rsidR="00043189">
              <w:rPr>
                <w:rFonts w:ascii="Arial" w:eastAsia="Times New Roman" w:hAnsi="Arial" w:cs="Arial"/>
                <w:color w:val="000000"/>
              </w:rPr>
              <w:t>de Delegados do Plano Diretor do município sem o consentimento do CAU/SC, informou que</w:t>
            </w:r>
            <w:r w:rsidR="001448A3">
              <w:rPr>
                <w:rFonts w:ascii="Arial" w:eastAsia="Times New Roman" w:hAnsi="Arial" w:cs="Arial"/>
                <w:color w:val="000000"/>
              </w:rPr>
              <w:t xml:space="preserve"> será enca</w:t>
            </w:r>
            <w:r w:rsidR="00B900B5">
              <w:rPr>
                <w:rFonts w:ascii="Arial" w:eastAsia="Times New Roman" w:hAnsi="Arial" w:cs="Arial"/>
                <w:color w:val="000000"/>
              </w:rPr>
              <w:t xml:space="preserve">minhada solicitação </w:t>
            </w:r>
            <w:r w:rsidR="00B900B5">
              <w:rPr>
                <w:rFonts w:ascii="Arial" w:eastAsia="Times New Roman" w:hAnsi="Arial" w:cs="Arial"/>
                <w:color w:val="000000"/>
              </w:rPr>
              <w:lastRenderedPageBreak/>
              <w:t xml:space="preserve">de explicações ao </w:t>
            </w:r>
            <w:r w:rsidR="001C6247">
              <w:rPr>
                <w:rFonts w:ascii="Arial" w:eastAsia="Times New Roman" w:hAnsi="Arial" w:cs="Arial"/>
                <w:color w:val="000000"/>
              </w:rPr>
              <w:t xml:space="preserve">Prefeito </w:t>
            </w:r>
            <w:r w:rsidR="00B900B5">
              <w:rPr>
                <w:rFonts w:ascii="Arial" w:eastAsia="Times New Roman" w:hAnsi="Arial" w:cs="Arial"/>
                <w:color w:val="000000"/>
              </w:rPr>
              <w:t xml:space="preserve">e às profissionais do município. Com relação ao Edital “Fundamentos para as Cidades 2030”, disse que houve </w:t>
            </w:r>
            <w:r w:rsidR="005E4D48">
              <w:rPr>
                <w:rFonts w:ascii="Arial" w:eastAsia="Times New Roman" w:hAnsi="Arial" w:cs="Arial"/>
                <w:color w:val="000000"/>
              </w:rPr>
              <w:t>nove inscritos e após, e</w:t>
            </w:r>
            <w:r w:rsidR="00B900B5">
              <w:rPr>
                <w:rFonts w:ascii="Arial" w:eastAsia="Times New Roman" w:hAnsi="Arial" w:cs="Arial"/>
                <w:color w:val="000000"/>
              </w:rPr>
              <w:t>xpôs que na última r</w:t>
            </w:r>
            <w:r w:rsidR="001C6247">
              <w:rPr>
                <w:rFonts w:ascii="Arial" w:eastAsia="Times New Roman" w:hAnsi="Arial" w:cs="Arial"/>
                <w:color w:val="000000"/>
              </w:rPr>
              <w:t xml:space="preserve">eunião do Grupo de Estudos Urbanos, realizada no dia </w:t>
            </w:r>
            <w:r w:rsidR="00B900B5" w:rsidRPr="00B900B5">
              <w:rPr>
                <w:rFonts w:ascii="Arial" w:eastAsia="Times New Roman" w:hAnsi="Arial" w:cs="Arial"/>
                <w:color w:val="000000"/>
              </w:rPr>
              <w:t>25</w:t>
            </w:r>
            <w:r w:rsidR="00B900B5">
              <w:rPr>
                <w:rFonts w:ascii="Arial" w:eastAsia="Times New Roman" w:hAnsi="Arial" w:cs="Arial"/>
                <w:color w:val="000000"/>
              </w:rPr>
              <w:t xml:space="preserve"> de janeiro de 2019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, foi aprovado o envio de </w:t>
            </w:r>
            <w:r w:rsidR="007E1F14">
              <w:rPr>
                <w:rFonts w:ascii="Arial" w:eastAsia="Times New Roman" w:hAnsi="Arial" w:cs="Arial"/>
                <w:color w:val="000000"/>
              </w:rPr>
              <w:t>ofício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 de reivindicação de </w:t>
            </w:r>
            <w:r w:rsidR="007E1F14">
              <w:rPr>
                <w:rFonts w:ascii="Arial" w:eastAsia="Times New Roman" w:hAnsi="Arial" w:cs="Arial"/>
                <w:color w:val="000000"/>
              </w:rPr>
              <w:t>revisão do Plano Diretor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 de Florianópolis. Por fim, frisou que o atual </w:t>
            </w:r>
            <w:r w:rsidR="00716A09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5E4D48">
              <w:rPr>
                <w:rFonts w:ascii="Arial" w:eastAsia="Times New Roman" w:hAnsi="Arial" w:cs="Arial"/>
                <w:color w:val="000000"/>
              </w:rPr>
              <w:t>momento</w:t>
            </w:r>
            <w:r w:rsidR="00716A09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 Grupo de Estudos </w:t>
            </w:r>
            <w:r w:rsidR="00716A09">
              <w:rPr>
                <w:rFonts w:ascii="Arial" w:eastAsia="Times New Roman" w:hAnsi="Arial" w:cs="Arial"/>
                <w:color w:val="000000"/>
              </w:rPr>
              <w:t xml:space="preserve">visa 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17635E">
              <w:rPr>
                <w:rFonts w:ascii="Arial" w:eastAsia="Times New Roman" w:hAnsi="Arial" w:cs="Arial"/>
                <w:color w:val="000000"/>
              </w:rPr>
              <w:t>estruturar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 e sendo assim, os convites para as reuniões passariam a ser </w:t>
            </w:r>
            <w:r w:rsidR="0017635E">
              <w:rPr>
                <w:rFonts w:ascii="Arial" w:eastAsia="Times New Roman" w:hAnsi="Arial" w:cs="Arial"/>
                <w:color w:val="000000"/>
              </w:rPr>
              <w:t>limitados aos conselheiro</w:t>
            </w:r>
            <w:r w:rsidR="005E4D48">
              <w:rPr>
                <w:rFonts w:ascii="Arial" w:eastAsia="Times New Roman" w:hAnsi="Arial" w:cs="Arial"/>
                <w:color w:val="000000"/>
              </w:rPr>
              <w:t xml:space="preserve">s. </w:t>
            </w:r>
          </w:p>
        </w:tc>
      </w:tr>
    </w:tbl>
    <w:p w14:paraId="6D5A434D" w14:textId="3AD4DB8E" w:rsidR="00021E16" w:rsidRDefault="00021E1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42148" w:rsidRPr="00C2352C" w14:paraId="1179C3A8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76A77B" w14:textId="77777777" w:rsidR="00142148" w:rsidRPr="00DC3C40" w:rsidRDefault="00142148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C3C4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F924" w14:textId="51BA26C3" w:rsidR="00021E16" w:rsidRPr="00DC3C40" w:rsidRDefault="00142148" w:rsidP="0014214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C3C40">
              <w:rPr>
                <w:rFonts w:ascii="Arial" w:hAnsi="Arial" w:cs="Arial"/>
              </w:rPr>
              <w:t>Conselheiro Fábio</w:t>
            </w:r>
          </w:p>
        </w:tc>
      </w:tr>
      <w:tr w:rsidR="00142148" w:rsidRPr="00C2352C" w14:paraId="33AE8BAA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53B4F7" w14:textId="77777777" w:rsidR="00142148" w:rsidRPr="00142148" w:rsidRDefault="00142148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A60F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0C4C" w14:textId="188A72E3" w:rsidR="001A60F9" w:rsidRPr="00142148" w:rsidRDefault="00142148" w:rsidP="000258E8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116AF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Pr="00C116AF">
              <w:rPr>
                <w:rFonts w:ascii="Arial" w:eastAsia="Times New Roman" w:hAnsi="Arial" w:cs="Arial"/>
                <w:color w:val="000000"/>
              </w:rPr>
              <w:t xml:space="preserve"> O Coordenador da CEP-CAU/SC, Conselheiro Fábio Vieira da Silva, </w:t>
            </w:r>
            <w:r w:rsidR="005A5B6C">
              <w:rPr>
                <w:rFonts w:ascii="Arial" w:eastAsia="Times New Roman" w:hAnsi="Arial" w:cs="Arial"/>
                <w:color w:val="000000"/>
              </w:rPr>
              <w:t xml:space="preserve">informou que </w:t>
            </w:r>
            <w:r w:rsidR="005F2A33">
              <w:rPr>
                <w:rFonts w:ascii="Arial" w:eastAsia="Times New Roman" w:hAnsi="Arial" w:cs="Arial"/>
                <w:color w:val="000000"/>
              </w:rPr>
              <w:t xml:space="preserve">a “Reunião CEP-SUL” será realizada no dia 14 de março de 2019, em Florianópolis/SC e também </w:t>
            </w:r>
            <w:r w:rsidR="00427E39">
              <w:rPr>
                <w:rFonts w:ascii="Arial" w:eastAsia="Times New Roman" w:hAnsi="Arial" w:cs="Arial"/>
                <w:color w:val="000000"/>
              </w:rPr>
              <w:t xml:space="preserve">no mês de </w:t>
            </w:r>
            <w:r w:rsidR="005F2A33">
              <w:rPr>
                <w:rFonts w:ascii="Arial" w:eastAsia="Times New Roman" w:hAnsi="Arial" w:cs="Arial"/>
                <w:color w:val="000000"/>
              </w:rPr>
              <w:t xml:space="preserve">outubro, </w:t>
            </w:r>
            <w:r w:rsidR="005F2A33" w:rsidRPr="005A7530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427E39" w:rsidRPr="005A7530">
              <w:rPr>
                <w:rFonts w:ascii="Arial" w:eastAsia="Times New Roman" w:hAnsi="Arial" w:cs="Arial"/>
                <w:color w:val="000000"/>
              </w:rPr>
              <w:t>Porto Alegre/RS</w:t>
            </w:r>
            <w:r w:rsidR="005F2A33" w:rsidRPr="005A7530">
              <w:rPr>
                <w:rFonts w:ascii="Arial" w:eastAsia="Times New Roman" w:hAnsi="Arial" w:cs="Arial"/>
                <w:color w:val="000000"/>
              </w:rPr>
              <w:t>.</w:t>
            </w:r>
            <w:r w:rsidR="005A5B6C" w:rsidRPr="005A75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F2A33" w:rsidRPr="005A7530">
              <w:rPr>
                <w:rFonts w:ascii="Arial" w:eastAsia="Times New Roman" w:hAnsi="Arial" w:cs="Arial"/>
                <w:color w:val="000000"/>
              </w:rPr>
              <w:t>Acrescentou</w:t>
            </w:r>
            <w:r w:rsidR="005F2A33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DC3C40">
              <w:rPr>
                <w:rFonts w:ascii="Arial" w:eastAsia="Times New Roman" w:hAnsi="Arial" w:cs="Arial"/>
                <w:color w:val="000000"/>
              </w:rPr>
              <w:t>a comissão “levantou</w:t>
            </w:r>
            <w:r w:rsidR="005F2A33">
              <w:rPr>
                <w:rFonts w:ascii="Arial" w:eastAsia="Times New Roman" w:hAnsi="Arial" w:cs="Arial"/>
                <w:color w:val="000000"/>
              </w:rPr>
              <w:t xml:space="preserve">” alguns itens para a </w:t>
            </w:r>
            <w:r w:rsidR="00DC3C40">
              <w:rPr>
                <w:rFonts w:ascii="Arial" w:eastAsia="Times New Roman" w:hAnsi="Arial" w:cs="Arial"/>
                <w:color w:val="000000"/>
              </w:rPr>
              <w:t>Câmara Técnica: a</w:t>
            </w:r>
            <w:r w:rsidR="005F2A33">
              <w:rPr>
                <w:rFonts w:ascii="Arial" w:eastAsia="Times New Roman" w:hAnsi="Arial" w:cs="Arial"/>
                <w:color w:val="000000"/>
              </w:rPr>
              <w:t xml:space="preserve">cessibilidade; </w:t>
            </w:r>
            <w:r w:rsidR="00DC3C40">
              <w:rPr>
                <w:rFonts w:ascii="Arial" w:eastAsia="Times New Roman" w:hAnsi="Arial" w:cs="Arial"/>
                <w:color w:val="000000"/>
              </w:rPr>
              <w:t>tabela de h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>onorários;</w:t>
            </w:r>
            <w:r w:rsidR="005F2A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C3C40">
              <w:rPr>
                <w:rFonts w:ascii="Arial" w:eastAsia="Times New Roman" w:hAnsi="Arial" w:cs="Arial"/>
                <w:color w:val="000000"/>
              </w:rPr>
              <w:t xml:space="preserve">mercado de trabalho; </w:t>
            </w:r>
            <w:r w:rsidR="00427E39">
              <w:rPr>
                <w:rFonts w:ascii="Arial" w:eastAsia="Times New Roman" w:hAnsi="Arial" w:cs="Arial"/>
                <w:color w:val="000000"/>
              </w:rPr>
              <w:t>BIM</w:t>
            </w:r>
            <w:r w:rsidR="00123747">
              <w:rPr>
                <w:rFonts w:ascii="Arial" w:eastAsia="Times New Roman" w:hAnsi="Arial" w:cs="Arial"/>
                <w:color w:val="000000"/>
              </w:rPr>
              <w:t>; plano de carreira</w:t>
            </w:r>
            <w:r w:rsidR="00427E39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8A167B">
              <w:rPr>
                <w:rFonts w:ascii="Arial" w:eastAsia="Times New Roman" w:hAnsi="Arial" w:cs="Arial"/>
                <w:color w:val="000000"/>
              </w:rPr>
              <w:t xml:space="preserve">produção da Arquitetura de Santa Catarina. </w:t>
            </w:r>
            <w:r w:rsidR="00F455C6">
              <w:rPr>
                <w:rFonts w:ascii="Arial" w:eastAsia="Times New Roman" w:hAnsi="Arial" w:cs="Arial"/>
                <w:color w:val="000000"/>
              </w:rPr>
              <w:t xml:space="preserve">Logo após, o Conselheiro Fábio enfatizou que a </w:t>
            </w:r>
            <w:r w:rsidR="00482611">
              <w:rPr>
                <w:rFonts w:ascii="Arial" w:eastAsia="Times New Roman" w:hAnsi="Arial" w:cs="Arial"/>
                <w:color w:val="000000"/>
              </w:rPr>
              <w:t xml:space="preserve">comissão dará continuidade ao </w:t>
            </w:r>
            <w:r w:rsidR="00427E39">
              <w:rPr>
                <w:rFonts w:ascii="Arial" w:eastAsia="Times New Roman" w:hAnsi="Arial" w:cs="Arial"/>
                <w:color w:val="000000"/>
              </w:rPr>
              <w:t>“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>Projeto Arquiteto</w:t>
            </w:r>
            <w:r w:rsidR="00427E39">
              <w:rPr>
                <w:rFonts w:ascii="Arial" w:eastAsia="Times New Roman" w:hAnsi="Arial" w:cs="Arial"/>
                <w:color w:val="000000"/>
              </w:rPr>
              <w:t>”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27E39">
              <w:rPr>
                <w:rFonts w:ascii="Arial" w:eastAsia="Times New Roman" w:hAnsi="Arial" w:cs="Arial"/>
                <w:color w:val="000000"/>
              </w:rPr>
              <w:t>“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>Arquitetando</w:t>
            </w:r>
            <w:r w:rsidR="00427E39">
              <w:rPr>
                <w:rFonts w:ascii="Arial" w:eastAsia="Times New Roman" w:hAnsi="Arial" w:cs="Arial"/>
                <w:color w:val="000000"/>
              </w:rPr>
              <w:t xml:space="preserve"> seu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 xml:space="preserve"> Negócio</w:t>
            </w:r>
            <w:r w:rsidR="00427E39">
              <w:rPr>
                <w:rFonts w:ascii="Arial" w:eastAsia="Times New Roman" w:hAnsi="Arial" w:cs="Arial"/>
                <w:color w:val="000000"/>
              </w:rPr>
              <w:t>”</w:t>
            </w:r>
            <w:r w:rsidR="00317A65">
              <w:rPr>
                <w:rFonts w:ascii="Arial" w:eastAsia="Times New Roman" w:hAnsi="Arial" w:cs="Arial"/>
                <w:color w:val="000000"/>
              </w:rPr>
              <w:t xml:space="preserve"> e aventou a possibilidade de a comissão lançar o projeto “Festival (Semana) de Arquitetura”. </w:t>
            </w:r>
            <w:r w:rsidR="00427E39"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045FFC">
              <w:rPr>
                <w:rFonts w:ascii="Arial" w:eastAsia="Times New Roman" w:hAnsi="Arial" w:cs="Arial"/>
                <w:color w:val="000000"/>
              </w:rPr>
              <w:t>Daniela observou que o IAB/SC – Núcleo B</w:t>
            </w:r>
            <w:r w:rsidR="000258E8">
              <w:rPr>
                <w:rFonts w:ascii="Arial" w:eastAsia="Times New Roman" w:hAnsi="Arial" w:cs="Arial"/>
                <w:color w:val="000000"/>
              </w:rPr>
              <w:t xml:space="preserve">rusque havia realizado o evento </w:t>
            </w:r>
            <w:r w:rsidR="00045FFC">
              <w:rPr>
                <w:rFonts w:ascii="Arial" w:eastAsia="Times New Roman" w:hAnsi="Arial" w:cs="Arial"/>
                <w:color w:val="000000"/>
              </w:rPr>
              <w:t>“</w:t>
            </w:r>
            <w:r w:rsidR="00045FFC" w:rsidRPr="00123747">
              <w:rPr>
                <w:rFonts w:ascii="Arial" w:eastAsia="Times New Roman" w:hAnsi="Arial" w:cs="Arial"/>
                <w:color w:val="000000"/>
              </w:rPr>
              <w:t>Dia do Arquiteto na Praça</w:t>
            </w:r>
            <w:r w:rsidR="000258E8">
              <w:rPr>
                <w:rFonts w:ascii="Arial" w:eastAsia="Times New Roman" w:hAnsi="Arial" w:cs="Arial"/>
                <w:color w:val="000000"/>
              </w:rPr>
              <w:t>”, em dezembro do ano passado</w:t>
            </w:r>
            <w:r w:rsidR="00045FFC">
              <w:rPr>
                <w:rFonts w:ascii="Arial" w:eastAsia="Times New Roman" w:hAnsi="Arial" w:cs="Arial"/>
                <w:color w:val="000000"/>
              </w:rPr>
              <w:t xml:space="preserve">, com o mesmo conceito do “Projeto Arquiteto”. Para </w:t>
            </w:r>
            <w:r w:rsidR="000258E8">
              <w:rPr>
                <w:rFonts w:ascii="Arial" w:eastAsia="Times New Roman" w:hAnsi="Arial" w:cs="Arial"/>
                <w:color w:val="000000"/>
              </w:rPr>
              <w:t xml:space="preserve">tanto, sugeriu que a CEP-CAU/SC traga </w:t>
            </w:r>
            <w:r w:rsidR="00045FFC">
              <w:rPr>
                <w:rFonts w:ascii="Arial" w:eastAsia="Times New Roman" w:hAnsi="Arial" w:cs="Arial"/>
                <w:color w:val="000000"/>
              </w:rPr>
              <w:t>o projeto para debate no CEAU-CAU/SC a fim de possibilitar um engajamento das Entidades de Arquitetura e Urbanismo.</w:t>
            </w:r>
            <w:r w:rsidR="001A60F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58E8">
              <w:rPr>
                <w:rFonts w:ascii="Arial" w:eastAsia="Times New Roman" w:hAnsi="Arial" w:cs="Arial"/>
                <w:color w:val="000000"/>
              </w:rPr>
              <w:t>Sugeriu</w:t>
            </w:r>
            <w:r w:rsidR="001A60F9">
              <w:rPr>
                <w:rFonts w:ascii="Arial" w:eastAsia="Times New Roman" w:hAnsi="Arial" w:cs="Arial"/>
                <w:color w:val="000000"/>
              </w:rPr>
              <w:t xml:space="preserve"> entrar em contato com o CAU/RS a fim de verificar os propósitos da 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 xml:space="preserve">Comissão Temporária </w:t>
            </w:r>
            <w:r w:rsidR="001A60F9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2638AB" w:rsidRPr="00C116AF">
              <w:rPr>
                <w:rFonts w:ascii="Arial" w:eastAsia="Times New Roman" w:hAnsi="Arial" w:cs="Arial"/>
                <w:color w:val="000000"/>
              </w:rPr>
              <w:t>Qualificação</w:t>
            </w:r>
            <w:r w:rsidR="001A60F9">
              <w:rPr>
                <w:rFonts w:ascii="Arial" w:eastAsia="Times New Roman" w:hAnsi="Arial" w:cs="Arial"/>
                <w:color w:val="000000"/>
              </w:rPr>
              <w:t xml:space="preserve"> do Mercado Profissional</w:t>
            </w:r>
            <w:r w:rsidR="00BC4F44">
              <w:rPr>
                <w:rFonts w:ascii="Arial" w:eastAsia="Times New Roman" w:hAnsi="Arial" w:cs="Arial"/>
                <w:color w:val="000000"/>
              </w:rPr>
              <w:t>, criada como estratégia para “</w:t>
            </w:r>
            <w:r w:rsidR="001A60F9">
              <w:rPr>
                <w:rFonts w:ascii="Arial" w:eastAsia="Times New Roman" w:hAnsi="Arial" w:cs="Arial"/>
                <w:color w:val="000000"/>
              </w:rPr>
              <w:t>abarcar</w:t>
            </w:r>
            <w:r w:rsidR="00BC4F44">
              <w:rPr>
                <w:rFonts w:ascii="Arial" w:eastAsia="Times New Roman" w:hAnsi="Arial" w:cs="Arial"/>
                <w:color w:val="000000"/>
              </w:rPr>
              <w:t>”</w:t>
            </w:r>
            <w:r w:rsidR="001A60F9">
              <w:rPr>
                <w:rFonts w:ascii="Arial" w:eastAsia="Times New Roman" w:hAnsi="Arial" w:cs="Arial"/>
                <w:color w:val="000000"/>
              </w:rPr>
              <w:t xml:space="preserve"> todas as questões do mercado de trabalho</w:t>
            </w:r>
            <w:r w:rsidR="00BC4F44">
              <w:rPr>
                <w:rFonts w:ascii="Arial" w:eastAsia="Times New Roman" w:hAnsi="Arial" w:cs="Arial"/>
                <w:color w:val="000000"/>
              </w:rPr>
              <w:t>,</w:t>
            </w:r>
            <w:r w:rsidR="000258E8">
              <w:rPr>
                <w:rFonts w:ascii="Arial" w:eastAsia="Times New Roman" w:hAnsi="Arial" w:cs="Arial"/>
                <w:color w:val="000000"/>
              </w:rPr>
              <w:t xml:space="preserve"> a qual </w:t>
            </w:r>
            <w:r w:rsidR="00BC4F44">
              <w:rPr>
                <w:rFonts w:ascii="Arial" w:eastAsia="Times New Roman" w:hAnsi="Arial" w:cs="Arial"/>
                <w:color w:val="000000"/>
              </w:rPr>
              <w:t xml:space="preserve">poderia vir a se tornar uma futura comissão do CAU/SC em caso de insuficiência da Câmara Temática. </w:t>
            </w:r>
          </w:p>
        </w:tc>
      </w:tr>
    </w:tbl>
    <w:p w14:paraId="5414726D" w14:textId="376B831C" w:rsidR="00142148" w:rsidRPr="007E6933" w:rsidRDefault="00142148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142148" w14:paraId="13402242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1BC06" w14:textId="77777777" w:rsidR="00EA0A1C" w:rsidRPr="007E6933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E693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ED72" w14:textId="245DC6A2" w:rsidR="00021E16" w:rsidRPr="007E6933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E6933">
              <w:rPr>
                <w:rFonts w:ascii="Arial" w:hAnsi="Arial" w:cs="Arial"/>
              </w:rPr>
              <w:t>Conselheira Silvya</w:t>
            </w:r>
          </w:p>
        </w:tc>
      </w:tr>
      <w:tr w:rsidR="00EA0A1C" w:rsidRPr="00142148" w14:paraId="0EE3E33C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EEA69" w14:textId="77777777" w:rsidR="00EA0A1C" w:rsidRPr="00142148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7434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8CF9" w14:textId="457C8911" w:rsidR="007640F8" w:rsidRPr="00142148" w:rsidRDefault="00EA0A1C" w:rsidP="000D3B6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640F8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Pr="007640F8">
              <w:rPr>
                <w:rFonts w:ascii="Arial" w:eastAsia="Times New Roman" w:hAnsi="Arial" w:cs="Arial"/>
                <w:color w:val="000000"/>
              </w:rPr>
              <w:t xml:space="preserve"> A Coordenadora Adjunta da COAF-CAU/SC, Cons</w:t>
            </w:r>
            <w:r w:rsidR="00174341">
              <w:rPr>
                <w:rFonts w:ascii="Arial" w:eastAsia="Times New Roman" w:hAnsi="Arial" w:cs="Arial"/>
                <w:color w:val="000000"/>
              </w:rPr>
              <w:t>elheira Silvya Helena C</w:t>
            </w:r>
            <w:r w:rsidR="000D3B63">
              <w:rPr>
                <w:rFonts w:ascii="Arial" w:eastAsia="Times New Roman" w:hAnsi="Arial" w:cs="Arial"/>
                <w:color w:val="000000"/>
              </w:rPr>
              <w:t>aprario, informou que na última f</w:t>
            </w:r>
            <w:r w:rsidR="00174341">
              <w:rPr>
                <w:rFonts w:ascii="Arial" w:eastAsia="Times New Roman" w:hAnsi="Arial" w:cs="Arial"/>
                <w:color w:val="000000"/>
              </w:rPr>
              <w:t>oi apresentado o relatóri</w:t>
            </w:r>
            <w:r w:rsidR="000D3B63">
              <w:rPr>
                <w:rFonts w:ascii="Arial" w:eastAsia="Times New Roman" w:hAnsi="Arial" w:cs="Arial"/>
                <w:color w:val="000000"/>
              </w:rPr>
              <w:t>o administrativo e financeiro do mês de dezembro e</w:t>
            </w:r>
            <w:r w:rsidR="00174341">
              <w:rPr>
                <w:rFonts w:ascii="Arial" w:eastAsia="Times New Roman" w:hAnsi="Arial" w:cs="Arial"/>
                <w:color w:val="000000"/>
              </w:rPr>
              <w:t xml:space="preserve"> discutido o Projeto “CAU na RUA”, sobre o qual será aprofundada discussão na</w:t>
            </w:r>
            <w:r w:rsidR="000D3B63">
              <w:rPr>
                <w:rFonts w:ascii="Arial" w:eastAsia="Times New Roman" w:hAnsi="Arial" w:cs="Arial"/>
                <w:color w:val="000000"/>
              </w:rPr>
              <w:t xml:space="preserve"> próxima reunião da COAF-CAU/SC. Expôs que foi efetuada revisão da minuta da portaria de </w:t>
            </w:r>
            <w:r w:rsidR="00174341">
              <w:rPr>
                <w:rFonts w:ascii="Arial" w:eastAsia="Times New Roman" w:hAnsi="Arial" w:cs="Arial"/>
                <w:color w:val="000000"/>
              </w:rPr>
              <w:t>revogação</w:t>
            </w:r>
            <w:r w:rsidR="000D3B63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174341">
              <w:rPr>
                <w:rFonts w:ascii="Arial" w:eastAsia="Times New Roman" w:hAnsi="Arial" w:cs="Arial"/>
                <w:color w:val="000000"/>
              </w:rPr>
              <w:t>Portaria Normativa 001/2017, referente a</w:t>
            </w:r>
            <w:r w:rsidR="00174341" w:rsidRPr="00174341">
              <w:rPr>
                <w:rFonts w:ascii="Arial" w:eastAsia="Times New Roman" w:hAnsi="Arial" w:cs="Arial"/>
                <w:color w:val="000000"/>
              </w:rPr>
              <w:t>o procedimento administrativo de</w:t>
            </w:r>
            <w:r w:rsidR="00174341">
              <w:rPr>
                <w:rFonts w:ascii="Arial" w:eastAsia="Times New Roman" w:hAnsi="Arial" w:cs="Arial"/>
                <w:color w:val="000000"/>
              </w:rPr>
              <w:t xml:space="preserve"> cobrança das dívidas de A</w:t>
            </w:r>
            <w:r w:rsidR="00174341" w:rsidRPr="00174341">
              <w:rPr>
                <w:rFonts w:ascii="Arial" w:eastAsia="Times New Roman" w:hAnsi="Arial" w:cs="Arial"/>
                <w:color w:val="000000"/>
              </w:rPr>
              <w:t>rquitetos e</w:t>
            </w:r>
            <w:r w:rsidR="00174341">
              <w:rPr>
                <w:rFonts w:ascii="Arial" w:eastAsia="Times New Roman" w:hAnsi="Arial" w:cs="Arial"/>
                <w:color w:val="000000"/>
              </w:rPr>
              <w:t xml:space="preserve"> U</w:t>
            </w:r>
            <w:r w:rsidR="00174341" w:rsidRPr="00174341">
              <w:rPr>
                <w:rFonts w:ascii="Arial" w:eastAsia="Times New Roman" w:hAnsi="Arial" w:cs="Arial"/>
                <w:color w:val="000000"/>
              </w:rPr>
              <w:t>rbanistas perante o CAU/SC</w:t>
            </w:r>
            <w:r w:rsidR="00174341">
              <w:rPr>
                <w:rFonts w:ascii="Arial" w:eastAsia="Times New Roman" w:hAnsi="Arial" w:cs="Arial"/>
                <w:color w:val="000000"/>
              </w:rPr>
              <w:t>)</w:t>
            </w:r>
            <w:r w:rsidR="000D3B63">
              <w:rPr>
                <w:rFonts w:ascii="Arial" w:eastAsia="Times New Roman" w:hAnsi="Arial" w:cs="Arial"/>
                <w:color w:val="000000"/>
              </w:rPr>
              <w:t>. Além disso, falou que foi di</w:t>
            </w:r>
            <w:r w:rsidR="00174341">
              <w:rPr>
                <w:rFonts w:ascii="Arial" w:eastAsia="Times New Roman" w:hAnsi="Arial" w:cs="Arial"/>
                <w:color w:val="000000"/>
              </w:rPr>
              <w:t xml:space="preserve">scutida </w:t>
            </w:r>
            <w:r w:rsidR="000D3B6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74341">
              <w:rPr>
                <w:rFonts w:ascii="Arial" w:eastAsia="Times New Roman" w:hAnsi="Arial" w:cs="Arial"/>
                <w:color w:val="000000"/>
              </w:rPr>
              <w:t>atualização das estratégias de cobran</w:t>
            </w:r>
            <w:r w:rsidR="007E6933">
              <w:rPr>
                <w:rFonts w:ascii="Arial" w:eastAsia="Times New Roman" w:hAnsi="Arial" w:cs="Arial"/>
                <w:color w:val="000000"/>
              </w:rPr>
              <w:t>ça</w:t>
            </w:r>
            <w:r w:rsidR="0017434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42E4">
              <w:rPr>
                <w:rFonts w:ascii="Arial" w:eastAsia="Times New Roman" w:hAnsi="Arial" w:cs="Arial"/>
                <w:color w:val="000000"/>
              </w:rPr>
              <w:t xml:space="preserve">aos </w:t>
            </w:r>
            <w:r w:rsidR="000D3B63">
              <w:rPr>
                <w:rFonts w:ascii="Arial" w:eastAsia="Times New Roman" w:hAnsi="Arial" w:cs="Arial"/>
                <w:color w:val="000000"/>
              </w:rPr>
              <w:t>inadimplentes e</w:t>
            </w:r>
            <w:r w:rsidR="007E69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42E4">
              <w:rPr>
                <w:rFonts w:ascii="Arial" w:eastAsia="Times New Roman" w:hAnsi="Arial" w:cs="Arial"/>
                <w:color w:val="000000"/>
              </w:rPr>
              <w:t xml:space="preserve">sugerido o tema da Câmara Temática atrelada à comissão: 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>“desburocratizando”</w:t>
            </w:r>
            <w:r w:rsidR="000D3B63">
              <w:rPr>
                <w:rFonts w:ascii="Arial" w:eastAsia="Times New Roman" w:hAnsi="Arial" w:cs="Arial"/>
                <w:color w:val="000000"/>
              </w:rPr>
              <w:t>, o qual visa f</w:t>
            </w:r>
            <w:r w:rsidR="007742E4">
              <w:rPr>
                <w:rFonts w:ascii="Arial" w:eastAsia="Times New Roman" w:hAnsi="Arial" w:cs="Arial"/>
                <w:color w:val="000000"/>
              </w:rPr>
              <w:t xml:space="preserve">acilitar o entendimento 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 xml:space="preserve">e informar sobre </w:t>
            </w:r>
            <w:r w:rsidR="007742E4">
              <w:rPr>
                <w:rFonts w:ascii="Arial" w:eastAsia="Times New Roman" w:hAnsi="Arial" w:cs="Arial"/>
                <w:color w:val="000000"/>
              </w:rPr>
              <w:t>ações do CAU/SC e entidades de A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>rquitetura</w:t>
            </w:r>
            <w:r w:rsidR="000D3B63">
              <w:rPr>
                <w:rFonts w:ascii="Arial" w:eastAsia="Times New Roman" w:hAnsi="Arial" w:cs="Arial"/>
                <w:color w:val="000000"/>
              </w:rPr>
              <w:t xml:space="preserve">. Por fim, informou sobre a sugestão de </w:t>
            </w:r>
            <w:r w:rsidR="007742E4">
              <w:rPr>
                <w:rFonts w:ascii="Arial" w:eastAsia="Times New Roman" w:hAnsi="Arial" w:cs="Arial"/>
                <w:color w:val="000000"/>
              </w:rPr>
              <w:t>camp</w:t>
            </w:r>
            <w:r w:rsidR="000D3B63">
              <w:rPr>
                <w:rFonts w:ascii="Arial" w:eastAsia="Times New Roman" w:hAnsi="Arial" w:cs="Arial"/>
                <w:color w:val="000000"/>
              </w:rPr>
              <w:t>anha da COAF-CAU/SC p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>ara a comunicação</w:t>
            </w:r>
            <w:r w:rsidR="000D3B63">
              <w:rPr>
                <w:rFonts w:ascii="Arial" w:eastAsia="Times New Roman" w:hAnsi="Arial" w:cs="Arial"/>
                <w:color w:val="000000"/>
              </w:rPr>
              <w:t>,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 xml:space="preserve"> relacionada à </w:t>
            </w:r>
            <w:r w:rsidR="007640F8" w:rsidRPr="007742E4">
              <w:rPr>
                <w:rFonts w:ascii="Arial" w:eastAsia="Times New Roman" w:hAnsi="Arial" w:cs="Arial"/>
                <w:color w:val="000000"/>
              </w:rPr>
              <w:t xml:space="preserve">importância 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7640F8" w:rsidRPr="007742E4">
              <w:rPr>
                <w:rFonts w:ascii="Arial" w:eastAsia="Times New Roman" w:hAnsi="Arial" w:cs="Arial"/>
                <w:color w:val="000000"/>
              </w:rPr>
              <w:t>RRT</w:t>
            </w:r>
            <w:r w:rsidR="007742E4" w:rsidRPr="007742E4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EA8D997" w14:textId="4D5A0A3A" w:rsidR="00282E89" w:rsidRDefault="00282E8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12473275" w14:textId="77777777" w:rsidR="00D809A2" w:rsidRDefault="00D809A2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142148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4A0649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A0649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4A0649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A0649">
              <w:rPr>
                <w:rFonts w:ascii="Arial" w:hAnsi="Arial" w:cs="Arial"/>
              </w:rPr>
              <w:t>Conselheira Rosana</w:t>
            </w:r>
          </w:p>
        </w:tc>
      </w:tr>
      <w:tr w:rsidR="00EA0A1C" w:rsidRPr="00142148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142148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82E8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2725FD29" w:rsidR="0017635E" w:rsidRPr="00EB60BF" w:rsidRDefault="00EA0A1C" w:rsidP="009C018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437A1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8437A1" w:rsidRPr="008437A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437A1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282E89">
              <w:rPr>
                <w:rFonts w:ascii="Arial" w:eastAsia="Times New Roman" w:hAnsi="Arial" w:cs="Arial"/>
                <w:color w:val="000000"/>
              </w:rPr>
              <w:t>relatou que o grande desafio da comissão nesse ano será trabalhar a conciliação, analisando os processos que poderão s</w:t>
            </w:r>
            <w:r w:rsidR="004B25A7">
              <w:rPr>
                <w:rFonts w:ascii="Arial" w:eastAsia="Times New Roman" w:hAnsi="Arial" w:cs="Arial"/>
                <w:color w:val="000000"/>
              </w:rPr>
              <w:t>er encaminhados para esse fim</w:t>
            </w:r>
            <w:r w:rsidR="008437A1" w:rsidRPr="008437A1">
              <w:rPr>
                <w:rFonts w:ascii="Arial" w:eastAsia="Times New Roman" w:hAnsi="Arial" w:cs="Arial"/>
                <w:color w:val="000000"/>
              </w:rPr>
              <w:t>.</w:t>
            </w:r>
            <w:r w:rsidR="004B25A7">
              <w:rPr>
                <w:rFonts w:ascii="Arial" w:eastAsia="Times New Roman" w:hAnsi="Arial" w:cs="Arial"/>
                <w:color w:val="000000"/>
              </w:rPr>
              <w:t xml:space="preserve"> Após, informou que foi definido como tema da Câmara Temática: “conduta ético-disciplinar nos quatro eixos do Código de Ética”. O Conselheiro </w:t>
            </w:r>
            <w:r w:rsidR="008437A1" w:rsidRPr="008437A1">
              <w:rPr>
                <w:rFonts w:ascii="Arial" w:eastAsia="Times New Roman" w:hAnsi="Arial" w:cs="Arial"/>
                <w:color w:val="000000"/>
              </w:rPr>
              <w:t>Everson</w:t>
            </w:r>
            <w:r w:rsidR="004B25A7">
              <w:rPr>
                <w:rFonts w:ascii="Arial" w:eastAsia="Times New Roman" w:hAnsi="Arial" w:cs="Arial"/>
                <w:color w:val="000000"/>
              </w:rPr>
              <w:t xml:space="preserve"> disse que a CED-CAU/SC havia iniciado um procedimento de envio de intimação via </w:t>
            </w:r>
            <w:r w:rsidR="008437A1" w:rsidRPr="008437A1">
              <w:rPr>
                <w:rFonts w:ascii="Arial" w:eastAsia="Times New Roman" w:hAnsi="Arial" w:cs="Arial"/>
                <w:color w:val="000000"/>
              </w:rPr>
              <w:t>e-mail</w:t>
            </w:r>
            <w:r w:rsidR="004B25A7">
              <w:rPr>
                <w:rFonts w:ascii="Arial" w:eastAsia="Times New Roman" w:hAnsi="Arial" w:cs="Arial"/>
                <w:color w:val="000000"/>
              </w:rPr>
              <w:t xml:space="preserve"> a fim de possibilitar maior agilidade para o andamento do processo. </w:t>
            </w:r>
            <w:r w:rsidRPr="0017635E">
              <w:rPr>
                <w:rFonts w:ascii="Arial" w:eastAsia="Times New Roman" w:hAnsi="Arial" w:cs="Arial"/>
                <w:b/>
                <w:color w:val="000000"/>
              </w:rPr>
              <w:t>Relato CTP-CAU/SC:</w:t>
            </w:r>
            <w:r w:rsidR="002107A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7635E">
              <w:rPr>
                <w:rFonts w:ascii="Arial" w:eastAsia="Times New Roman" w:hAnsi="Arial" w:cs="Arial"/>
                <w:color w:val="000000"/>
              </w:rPr>
              <w:t>Com relação à CTP-CAU/SC, informou</w:t>
            </w:r>
            <w:r w:rsidR="004B25A7">
              <w:rPr>
                <w:rFonts w:ascii="Arial" w:eastAsia="Times New Roman" w:hAnsi="Arial" w:cs="Arial"/>
                <w:color w:val="000000"/>
              </w:rPr>
              <w:t xml:space="preserve"> que estava sendo feito levantamento dos prédios disponíveis para a nova sede do Conselho</w:t>
            </w:r>
            <w:bookmarkStart w:id="0" w:name="_GoBack"/>
            <w:bookmarkEnd w:id="0"/>
            <w:r w:rsidR="004A064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87C63">
              <w:rPr>
                <w:rFonts w:ascii="Arial" w:eastAsia="Times New Roman" w:hAnsi="Arial" w:cs="Arial"/>
                <w:color w:val="000000"/>
              </w:rPr>
              <w:t xml:space="preserve">A Presidente Daniela ressaltou a importância de efetuar </w:t>
            </w:r>
            <w:r w:rsidR="004A0649">
              <w:rPr>
                <w:rFonts w:ascii="Arial" w:eastAsia="Times New Roman" w:hAnsi="Arial" w:cs="Arial"/>
                <w:color w:val="000000"/>
              </w:rPr>
              <w:t xml:space="preserve">uma “triagem” a fim de verificar </w:t>
            </w:r>
            <w:r w:rsidR="0017635E" w:rsidRPr="0017635E">
              <w:rPr>
                <w:rFonts w:ascii="Arial" w:eastAsia="Times New Roman" w:hAnsi="Arial" w:cs="Arial"/>
                <w:color w:val="000000"/>
              </w:rPr>
              <w:t xml:space="preserve">quem são </w:t>
            </w:r>
            <w:r w:rsidR="004A0649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17635E" w:rsidRPr="0017635E">
              <w:rPr>
                <w:rFonts w:ascii="Arial" w:eastAsia="Times New Roman" w:hAnsi="Arial" w:cs="Arial"/>
                <w:color w:val="000000"/>
              </w:rPr>
              <w:t xml:space="preserve">proprietários </w:t>
            </w:r>
            <w:r w:rsidR="004A0649">
              <w:rPr>
                <w:rFonts w:ascii="Arial" w:eastAsia="Times New Roman" w:hAnsi="Arial" w:cs="Arial"/>
                <w:color w:val="000000"/>
              </w:rPr>
              <w:t>dos prédios disponíveis.</w:t>
            </w:r>
          </w:p>
        </w:tc>
      </w:tr>
    </w:tbl>
    <w:p w14:paraId="35E543EC" w14:textId="77777777" w:rsidR="00EA0A1C" w:rsidRPr="00C2352C" w:rsidRDefault="00EA0A1C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0275" w:rsidRPr="00C2352C" w14:paraId="6E12A916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0FFA84" w14:textId="77777777" w:rsidR="00DD0275" w:rsidRPr="00040C2F" w:rsidRDefault="00DD0275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40C2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4C01" w14:textId="47A2CEA5" w:rsidR="00021E16" w:rsidRPr="00040C2F" w:rsidRDefault="00DD0275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40C2F">
              <w:rPr>
                <w:rFonts w:ascii="Arial" w:hAnsi="Arial" w:cs="Arial"/>
              </w:rPr>
              <w:t>Conselheiro Everson</w:t>
            </w:r>
          </w:p>
        </w:tc>
      </w:tr>
      <w:tr w:rsidR="00DD0275" w:rsidRPr="00C2352C" w14:paraId="6CBA8B3B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EDB251" w14:textId="77777777" w:rsidR="00DD0275" w:rsidRPr="00C2352C" w:rsidRDefault="00DD0275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B60B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BB0C" w14:textId="08E5D8DD" w:rsidR="0017635E" w:rsidRPr="00C2352C" w:rsidRDefault="00DD0275" w:rsidP="00F02E0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7635E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C2352C" w:rsidRPr="0017635E">
              <w:rPr>
                <w:rFonts w:ascii="Arial" w:eastAsia="Times New Roman" w:hAnsi="Arial" w:cs="Arial"/>
                <w:b/>
                <w:color w:val="000000"/>
              </w:rPr>
              <w:t>Vice-Presidência</w:t>
            </w:r>
            <w:r w:rsidRPr="0017635E">
              <w:rPr>
                <w:rFonts w:ascii="Arial" w:eastAsia="Times New Roman" w:hAnsi="Arial" w:cs="Arial"/>
                <w:b/>
                <w:color w:val="000000"/>
              </w:rPr>
              <w:t>:</w:t>
            </w:r>
            <w:r w:rsidRPr="0017635E">
              <w:rPr>
                <w:rFonts w:ascii="Arial" w:eastAsia="Times New Roman" w:hAnsi="Arial" w:cs="Arial"/>
                <w:color w:val="000000"/>
              </w:rPr>
              <w:t xml:space="preserve"> O </w:t>
            </w:r>
            <w:r w:rsidR="00C2352C" w:rsidRPr="0017635E">
              <w:rPr>
                <w:rFonts w:ascii="Arial" w:eastAsia="Times New Roman" w:hAnsi="Arial" w:cs="Arial"/>
                <w:color w:val="000000"/>
              </w:rPr>
              <w:t>Vice-Presidente</w:t>
            </w:r>
            <w:r w:rsidRPr="0017635E">
              <w:rPr>
                <w:rFonts w:ascii="Arial" w:eastAsia="Times New Roman" w:hAnsi="Arial" w:cs="Arial"/>
                <w:color w:val="000000"/>
              </w:rPr>
              <w:t>, Conselheiro Everson Martins,</w:t>
            </w:r>
            <w:r w:rsidR="00076AED" w:rsidRPr="0017635E">
              <w:rPr>
                <w:rFonts w:ascii="Arial" w:eastAsia="Times New Roman" w:hAnsi="Arial" w:cs="Arial"/>
                <w:color w:val="000000"/>
              </w:rPr>
              <w:t xml:space="preserve"> relatou</w:t>
            </w:r>
            <w:r w:rsidR="00C2352C" w:rsidRPr="001763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0C2F">
              <w:rPr>
                <w:rFonts w:ascii="Arial" w:eastAsia="Times New Roman" w:hAnsi="Arial" w:cs="Arial"/>
                <w:color w:val="000000"/>
              </w:rPr>
              <w:t xml:space="preserve">que a </w:t>
            </w:r>
            <w:r w:rsidR="0017635E" w:rsidRPr="0017635E">
              <w:rPr>
                <w:rFonts w:ascii="Arial" w:eastAsia="Times New Roman" w:hAnsi="Arial" w:cs="Arial"/>
                <w:color w:val="000000"/>
              </w:rPr>
              <w:t>C</w:t>
            </w:r>
            <w:r w:rsidR="002C7860">
              <w:rPr>
                <w:rFonts w:ascii="Arial" w:eastAsia="Times New Roman" w:hAnsi="Arial" w:cs="Arial"/>
                <w:color w:val="000000"/>
              </w:rPr>
              <w:t>ontroladoria Geral da União - C</w:t>
            </w:r>
            <w:r w:rsidR="0017635E" w:rsidRPr="0017635E">
              <w:rPr>
                <w:rFonts w:ascii="Arial" w:eastAsia="Times New Roman" w:hAnsi="Arial" w:cs="Arial"/>
                <w:color w:val="000000"/>
              </w:rPr>
              <w:t>GU</w:t>
            </w:r>
            <w:r w:rsidR="002C7860">
              <w:rPr>
                <w:rFonts w:ascii="Arial" w:eastAsia="Times New Roman" w:hAnsi="Arial" w:cs="Arial"/>
                <w:color w:val="000000"/>
              </w:rPr>
              <w:t xml:space="preserve"> está com </w:t>
            </w:r>
            <w:r w:rsidR="00040C2F">
              <w:rPr>
                <w:rFonts w:ascii="Arial" w:eastAsia="Times New Roman" w:hAnsi="Arial" w:cs="Arial"/>
                <w:color w:val="000000"/>
              </w:rPr>
              <w:t>p</w:t>
            </w:r>
            <w:r w:rsidR="0017635E" w:rsidRPr="0017635E">
              <w:rPr>
                <w:rFonts w:ascii="Arial" w:eastAsia="Times New Roman" w:hAnsi="Arial" w:cs="Arial"/>
                <w:color w:val="000000"/>
              </w:rPr>
              <w:t xml:space="preserve">rojeto para capacitação </w:t>
            </w:r>
            <w:r w:rsidR="002C7860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17635E" w:rsidRPr="0017635E">
              <w:rPr>
                <w:rFonts w:ascii="Arial" w:eastAsia="Times New Roman" w:hAnsi="Arial" w:cs="Arial"/>
                <w:color w:val="000000"/>
              </w:rPr>
              <w:t>membros dos Observatórios Sociais</w:t>
            </w:r>
            <w:r w:rsidR="00040C2F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6B57B1">
              <w:rPr>
                <w:rFonts w:ascii="Arial" w:eastAsia="Times New Roman" w:hAnsi="Arial" w:cs="Arial"/>
                <w:color w:val="000000"/>
              </w:rPr>
              <w:t>por conta disso havia procurado o</w:t>
            </w:r>
            <w:r w:rsidR="00040C2F">
              <w:rPr>
                <w:rFonts w:ascii="Arial" w:eastAsia="Times New Roman" w:hAnsi="Arial" w:cs="Arial"/>
                <w:color w:val="000000"/>
              </w:rPr>
              <w:t xml:space="preserve"> CAU/SC </w:t>
            </w:r>
            <w:r w:rsidR="006B57B1">
              <w:rPr>
                <w:rFonts w:ascii="Arial" w:eastAsia="Times New Roman" w:hAnsi="Arial" w:cs="Arial"/>
                <w:color w:val="000000"/>
              </w:rPr>
              <w:t xml:space="preserve">para solicitar parceria. </w:t>
            </w:r>
            <w:r w:rsidR="00F02E0F">
              <w:rPr>
                <w:rFonts w:ascii="Arial" w:eastAsia="Times New Roman" w:hAnsi="Arial" w:cs="Arial"/>
                <w:color w:val="000000"/>
              </w:rPr>
              <w:t xml:space="preserve">Ao final </w:t>
            </w:r>
            <w:r w:rsidR="006B57B1">
              <w:rPr>
                <w:rFonts w:ascii="Arial" w:eastAsia="Times New Roman" w:hAnsi="Arial" w:cs="Arial"/>
                <w:color w:val="000000"/>
              </w:rPr>
              <w:t>informou que será verificad</w:t>
            </w:r>
            <w:r w:rsidR="00F02E0F">
              <w:rPr>
                <w:rFonts w:ascii="Arial" w:eastAsia="Times New Roman" w:hAnsi="Arial" w:cs="Arial"/>
                <w:color w:val="000000"/>
              </w:rPr>
              <w:t>a uma maneira viável de auxiliar na execução do</w:t>
            </w:r>
            <w:r w:rsidR="009A3DBA">
              <w:rPr>
                <w:rFonts w:ascii="Arial" w:eastAsia="Times New Roman" w:hAnsi="Arial" w:cs="Arial"/>
                <w:color w:val="000000"/>
              </w:rPr>
              <w:t xml:space="preserve"> projeto</w:t>
            </w:r>
            <w:r w:rsidR="006B57B1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BAB85B2" w14:textId="25F0C702" w:rsidR="00C11839" w:rsidRDefault="00C1183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EA0A1C" w14:paraId="5EECDA37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35A1F" w14:textId="77777777" w:rsidR="00EA0A1C" w:rsidRPr="00180566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80566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4961" w14:textId="3EDD9B78" w:rsidR="00F02E0F" w:rsidRPr="00180566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80566">
              <w:rPr>
                <w:rFonts w:ascii="Arial" w:hAnsi="Arial" w:cs="Arial"/>
              </w:rPr>
              <w:t>Conselheira Cláudia</w:t>
            </w:r>
          </w:p>
        </w:tc>
      </w:tr>
      <w:tr w:rsidR="00EA0A1C" w:rsidRPr="00142148" w14:paraId="1C736E7B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7C50DD" w14:textId="77777777" w:rsidR="00EA0A1C" w:rsidRPr="00142148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057B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02CE" w14:textId="6DAF5F64" w:rsidR="00C63EB7" w:rsidRPr="00C63EB7" w:rsidRDefault="00EA0A1C" w:rsidP="003158C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510F6">
              <w:rPr>
                <w:rFonts w:ascii="Arial" w:eastAsia="Times New Roman" w:hAnsi="Arial" w:cs="Arial"/>
                <w:b/>
                <w:color w:val="000000"/>
              </w:rPr>
              <w:t>Relato CATHIS-CAU/SC:</w:t>
            </w:r>
            <w:r w:rsidRPr="005510F6">
              <w:rPr>
                <w:rFonts w:ascii="Arial" w:eastAsia="Times New Roman" w:hAnsi="Arial" w:cs="Arial"/>
                <w:color w:val="000000"/>
              </w:rPr>
              <w:t xml:space="preserve"> A Coordenadora da CATHIS-CAU/SC, Cons</w:t>
            </w:r>
            <w:r w:rsidR="004057BA">
              <w:rPr>
                <w:rFonts w:ascii="Arial" w:eastAsia="Times New Roman" w:hAnsi="Arial" w:cs="Arial"/>
                <w:color w:val="000000"/>
              </w:rPr>
              <w:t xml:space="preserve">elheira Cláudia Elisa </w:t>
            </w:r>
            <w:r w:rsidR="00180566">
              <w:rPr>
                <w:rFonts w:ascii="Arial" w:eastAsia="Times New Roman" w:hAnsi="Arial" w:cs="Arial"/>
                <w:color w:val="000000"/>
              </w:rPr>
              <w:t>Poletto, enfatizou qu</w:t>
            </w:r>
            <w:r w:rsidR="00C63EB7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3158C8">
              <w:rPr>
                <w:rFonts w:ascii="Arial" w:eastAsia="Times New Roman" w:hAnsi="Arial" w:cs="Arial"/>
                <w:color w:val="000000"/>
              </w:rPr>
              <w:t xml:space="preserve">após amplo debate na </w:t>
            </w:r>
            <w:r w:rsidR="00C63EB7">
              <w:rPr>
                <w:rFonts w:ascii="Arial" w:eastAsia="Times New Roman" w:hAnsi="Arial" w:cs="Arial"/>
                <w:color w:val="000000"/>
              </w:rPr>
              <w:t>última reunião</w:t>
            </w:r>
            <w:r w:rsidR="00180566">
              <w:rPr>
                <w:rFonts w:ascii="Arial" w:eastAsia="Times New Roman" w:hAnsi="Arial" w:cs="Arial"/>
                <w:color w:val="000000"/>
              </w:rPr>
              <w:t xml:space="preserve"> da comissão</w:t>
            </w:r>
            <w:r w:rsidR="0050244B">
              <w:rPr>
                <w:rFonts w:ascii="Arial" w:eastAsia="Times New Roman" w:hAnsi="Arial" w:cs="Arial"/>
                <w:color w:val="000000"/>
              </w:rPr>
              <w:t>,</w:t>
            </w:r>
            <w:r w:rsidR="003158C8"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50244B">
              <w:rPr>
                <w:rFonts w:ascii="Arial" w:eastAsia="Times New Roman" w:hAnsi="Arial" w:cs="Arial"/>
                <w:color w:val="000000"/>
              </w:rPr>
              <w:t xml:space="preserve">oi revisada a </w:t>
            </w:r>
            <w:r w:rsidR="00DD4D50">
              <w:rPr>
                <w:rFonts w:ascii="Arial" w:eastAsia="Times New Roman" w:hAnsi="Arial" w:cs="Arial"/>
                <w:color w:val="000000"/>
              </w:rPr>
              <w:t>m</w:t>
            </w:r>
            <w:r w:rsidR="00C63EB7">
              <w:rPr>
                <w:rFonts w:ascii="Arial" w:eastAsia="Times New Roman" w:hAnsi="Arial" w:cs="Arial"/>
                <w:color w:val="000000"/>
              </w:rPr>
              <w:t>inu</w:t>
            </w:r>
            <w:r w:rsidR="0050244B">
              <w:rPr>
                <w:rFonts w:ascii="Arial" w:eastAsia="Times New Roman" w:hAnsi="Arial" w:cs="Arial"/>
                <w:color w:val="000000"/>
              </w:rPr>
              <w:t>ta do</w:t>
            </w:r>
            <w:r w:rsidR="00C63E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9572D">
              <w:rPr>
                <w:rFonts w:ascii="Arial" w:eastAsia="Times New Roman" w:hAnsi="Arial" w:cs="Arial"/>
                <w:color w:val="000000"/>
              </w:rPr>
              <w:t xml:space="preserve">Termo de Cooperação Técnica </w:t>
            </w:r>
            <w:r w:rsidR="00C63EB7">
              <w:rPr>
                <w:rFonts w:ascii="Arial" w:eastAsia="Times New Roman" w:hAnsi="Arial" w:cs="Arial"/>
                <w:color w:val="000000"/>
              </w:rPr>
              <w:t>com as Prefeituras de Santa Catarina</w:t>
            </w:r>
            <w:r w:rsidR="003158C8">
              <w:rPr>
                <w:rFonts w:ascii="Arial" w:eastAsia="Times New Roman" w:hAnsi="Arial" w:cs="Arial"/>
                <w:color w:val="000000"/>
              </w:rPr>
              <w:t xml:space="preserve"> para promoção </w:t>
            </w:r>
            <w:r w:rsidR="0050244B">
              <w:rPr>
                <w:rFonts w:ascii="Arial" w:eastAsia="Times New Roman" w:hAnsi="Arial" w:cs="Arial"/>
                <w:color w:val="000000"/>
              </w:rPr>
              <w:t xml:space="preserve">de ATHIS. </w:t>
            </w:r>
          </w:p>
        </w:tc>
      </w:tr>
    </w:tbl>
    <w:p w14:paraId="398B094E" w14:textId="77777777" w:rsidR="00EA0A1C" w:rsidRPr="00C2352C" w:rsidRDefault="00EA0A1C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1152" w:rsidRPr="00C2352C" w14:paraId="78D1F151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AB48D" w14:textId="299D98CD" w:rsidR="00282E89" w:rsidRPr="002A53D7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A53D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3F4B" w14:textId="659E454A" w:rsidR="002316DC" w:rsidRPr="002A53D7" w:rsidRDefault="00641152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A53D7">
              <w:rPr>
                <w:rFonts w:ascii="Arial" w:hAnsi="Arial" w:cs="Arial"/>
              </w:rPr>
              <w:t>Assessor Especial Antonio</w:t>
            </w:r>
          </w:p>
        </w:tc>
      </w:tr>
      <w:tr w:rsidR="00641152" w:rsidRPr="00C2352C" w14:paraId="63EC862D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39ECC" w14:textId="77777777" w:rsidR="00641152" w:rsidRPr="00C2352C" w:rsidRDefault="00641152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C786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C103" w14:textId="1C6A41E2" w:rsidR="005D38A0" w:rsidRPr="003F4F5E" w:rsidRDefault="00641152" w:rsidP="003740C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4F5E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Pr="003F4F5E">
              <w:rPr>
                <w:rFonts w:ascii="Arial" w:eastAsia="Times New Roman" w:hAnsi="Arial" w:cs="Arial"/>
                <w:color w:val="000000"/>
              </w:rPr>
              <w:t xml:space="preserve"> O Assessor</w:t>
            </w:r>
            <w:r w:rsidR="002C7860">
              <w:rPr>
                <w:rFonts w:ascii="Arial" w:eastAsia="Times New Roman" w:hAnsi="Arial" w:cs="Arial"/>
                <w:color w:val="000000"/>
              </w:rPr>
              <w:t xml:space="preserve"> Antonio informou que será reali</w:t>
            </w:r>
            <w:r w:rsidR="00100136">
              <w:rPr>
                <w:rFonts w:ascii="Arial" w:eastAsia="Times New Roman" w:hAnsi="Arial" w:cs="Arial"/>
                <w:color w:val="000000"/>
              </w:rPr>
              <w:t>zada nova rodada de impressão dos</w:t>
            </w:r>
            <w:r w:rsidR="002C7860">
              <w:rPr>
                <w:rFonts w:ascii="Arial" w:eastAsia="Times New Roman" w:hAnsi="Arial" w:cs="Arial"/>
                <w:color w:val="000000"/>
              </w:rPr>
              <w:t xml:space="preserve"> cartões </w:t>
            </w:r>
            <w:r w:rsidR="00100136">
              <w:rPr>
                <w:rFonts w:ascii="Arial" w:eastAsia="Times New Roman" w:hAnsi="Arial" w:cs="Arial"/>
                <w:color w:val="000000"/>
              </w:rPr>
              <w:t xml:space="preserve">de visita </w:t>
            </w:r>
            <w:r w:rsidR="003740C7">
              <w:rPr>
                <w:rFonts w:ascii="Arial" w:eastAsia="Times New Roman" w:hAnsi="Arial" w:cs="Arial"/>
                <w:color w:val="000000"/>
              </w:rPr>
              <w:t>dos</w:t>
            </w:r>
            <w:r w:rsidR="002C7860">
              <w:rPr>
                <w:rFonts w:ascii="Arial" w:eastAsia="Times New Roman" w:hAnsi="Arial" w:cs="Arial"/>
                <w:color w:val="000000"/>
              </w:rPr>
              <w:t xml:space="preserve"> conselheiros do CAU/SC e que será contratado </w:t>
            </w:r>
            <w:r w:rsidR="004B5B4D">
              <w:rPr>
                <w:rFonts w:ascii="Arial" w:eastAsia="Times New Roman" w:hAnsi="Arial" w:cs="Arial"/>
                <w:color w:val="000000"/>
              </w:rPr>
              <w:t xml:space="preserve">estagiário </w:t>
            </w:r>
            <w:r w:rsidR="002C7860">
              <w:rPr>
                <w:rFonts w:ascii="Arial" w:eastAsia="Times New Roman" w:hAnsi="Arial" w:cs="Arial"/>
                <w:color w:val="000000"/>
              </w:rPr>
              <w:t xml:space="preserve">da área de </w:t>
            </w:r>
            <w:r w:rsidR="003F4F5E">
              <w:rPr>
                <w:rFonts w:ascii="Arial" w:eastAsia="Times New Roman" w:hAnsi="Arial" w:cs="Arial"/>
                <w:color w:val="000000"/>
              </w:rPr>
              <w:t>jornalismo</w:t>
            </w:r>
            <w:r w:rsidR="002C7860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6685C42D" w14:textId="34C3E836" w:rsidR="008C2147" w:rsidRPr="00C2352C" w:rsidRDefault="008C214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D05C8" w:rsidRPr="00C2352C" w14:paraId="7DC5184F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722D6E" w14:textId="77777777" w:rsidR="001D05C8" w:rsidRPr="008B73B4" w:rsidRDefault="001D05C8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B73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C5E1" w14:textId="4E504048" w:rsidR="003F4F5E" w:rsidRPr="008B73B4" w:rsidRDefault="001D05C8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8B73B4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1D05C8" w:rsidRPr="00080957" w14:paraId="7A327C94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28B29" w14:textId="77777777" w:rsidR="001D05C8" w:rsidRPr="00C2352C" w:rsidRDefault="001D05C8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B598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4C21" w14:textId="61395EFE" w:rsidR="001D05C8" w:rsidRPr="008B73B4" w:rsidRDefault="001D05C8" w:rsidP="0021496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F4F5E">
              <w:rPr>
                <w:rFonts w:ascii="Arial" w:eastAsia="Times New Roman" w:hAnsi="Arial" w:cs="Arial"/>
                <w:b/>
                <w:color w:val="000000"/>
              </w:rPr>
              <w:t>Relato Gerência Geral</w:t>
            </w:r>
            <w:r w:rsidR="008B73B4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Pr="003F4F5E">
              <w:rPr>
                <w:rFonts w:ascii="Arial" w:eastAsia="Times New Roman" w:hAnsi="Arial" w:cs="Arial"/>
                <w:color w:val="000000"/>
              </w:rPr>
              <w:t xml:space="preserve">A Gerente Geral Alcenira informou que conforme preconiza a nova Portaria de Compras (Portaria Normativa nº </w:t>
            </w:r>
            <w:r w:rsidRPr="003F4F5E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Pr="003F4F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</w:t>
            </w:r>
            <w:r w:rsidR="00821C56" w:rsidRPr="003F4F5E">
              <w:rPr>
                <w:rFonts w:ascii="Arial" w:hAnsi="Arial" w:cs="Arial"/>
                <w:color w:val="000000" w:themeColor="text1"/>
                <w:shd w:val="clear" w:color="auto" w:fill="FFFFFF"/>
              </w:rPr>
              <w:t>após a últ</w:t>
            </w:r>
            <w:r w:rsidR="003F4F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ima reunião do Conselho Diretor </w:t>
            </w:r>
            <w:r w:rsidRPr="003F4F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foram </w:t>
            </w:r>
            <w:r w:rsidRPr="00F010AD">
              <w:rPr>
                <w:rFonts w:ascii="Arial" w:hAnsi="Arial" w:cs="Arial"/>
                <w:color w:val="000000" w:themeColor="text1"/>
                <w:shd w:val="clear" w:color="auto" w:fill="FFFFFF"/>
              </w:rPr>
              <w:t>iniciados os se</w:t>
            </w:r>
            <w:r w:rsidR="00597024" w:rsidRPr="00F010AD">
              <w:rPr>
                <w:rFonts w:ascii="Arial" w:hAnsi="Arial" w:cs="Arial"/>
                <w:color w:val="000000" w:themeColor="text1"/>
                <w:shd w:val="clear" w:color="auto" w:fill="FFFFFF"/>
              </w:rPr>
              <w:t>guintes processos</w:t>
            </w:r>
            <w:r w:rsidR="003F4F5E" w:rsidRPr="00F010AD">
              <w:rPr>
                <w:rFonts w:ascii="Arial" w:hAnsi="Arial" w:cs="Arial"/>
                <w:color w:val="000000" w:themeColor="text1"/>
                <w:shd w:val="clear" w:color="auto" w:fill="FFFFFF"/>
              </w:rPr>
              <w:t>: a</w:t>
            </w:r>
            <w:r w:rsidR="003F4F5E" w:rsidRPr="000015D3">
              <w:rPr>
                <w:rFonts w:ascii="Arial" w:hAnsi="Arial" w:cs="Arial"/>
                <w:color w:val="000000" w:themeColor="text1"/>
                <w:shd w:val="clear" w:color="auto" w:fill="FFFFFF"/>
              </w:rPr>
              <w:t>) nº 01/2019</w:t>
            </w:r>
            <w:r w:rsidRPr="000015D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</w:t>
            </w:r>
            <w:r w:rsidR="003F4F5E" w:rsidRPr="000015D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contratação de consultoria para elaboração de Material de Orientação </w:t>
            </w:r>
            <w:r w:rsidR="003F4F5E" w:rsidRPr="003948AB">
              <w:rPr>
                <w:rFonts w:ascii="Arial" w:hAnsi="Arial" w:cs="Arial"/>
                <w:color w:val="000000" w:themeColor="text1"/>
                <w:shd w:val="clear" w:color="auto" w:fill="FFFFFF"/>
              </w:rPr>
              <w:t>sobre Planos Diretores Participativos com base nos Objetivos de Desenvolvimento Sustentável – ODS – Conteúdo e edição de publicação</w:t>
            </w:r>
            <w:r w:rsidR="003948AB" w:rsidRPr="003948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(Tomada de Preços) </w:t>
            </w:r>
            <w:r w:rsidRPr="003948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597024" w:rsidRPr="003948AB">
              <w:rPr>
                <w:rFonts w:ascii="Arial" w:eastAsia="Times New Roman" w:hAnsi="Arial" w:cs="Arial"/>
                <w:color w:val="000000"/>
              </w:rPr>
              <w:t>b) nº 0</w:t>
            </w:r>
            <w:r w:rsidR="00D61961" w:rsidRPr="003948AB">
              <w:rPr>
                <w:rFonts w:ascii="Arial" w:eastAsia="Times New Roman" w:hAnsi="Arial" w:cs="Arial"/>
                <w:color w:val="000000"/>
              </w:rPr>
              <w:t>2/2019</w:t>
            </w:r>
            <w:r w:rsidRPr="003948AB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D61961" w:rsidRPr="003948AB">
              <w:rPr>
                <w:rFonts w:ascii="Arial" w:eastAsia="Times New Roman" w:hAnsi="Arial" w:cs="Arial"/>
                <w:color w:val="000000"/>
              </w:rPr>
              <w:t>publicações referentes à Tomada de Preços nº 01/2019 no Diário Catarinense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t xml:space="preserve"> (Dispensa de Licitação)</w:t>
            </w:r>
            <w:r w:rsidRPr="003948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597024" w:rsidRPr="003948AB">
              <w:rPr>
                <w:rFonts w:ascii="Arial" w:eastAsia="Times New Roman" w:hAnsi="Arial" w:cs="Arial"/>
                <w:color w:val="000000"/>
              </w:rPr>
              <w:t>c) nº 0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t>3</w:t>
            </w:r>
            <w:r w:rsidRPr="003948AB">
              <w:rPr>
                <w:rFonts w:ascii="Arial" w:eastAsia="Times New Roman" w:hAnsi="Arial" w:cs="Arial"/>
                <w:color w:val="000000"/>
              </w:rPr>
              <w:t>/201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t>9</w:t>
            </w:r>
            <w:r w:rsidRPr="003948AB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t>contratação de locadora de veículos</w:t>
            </w:r>
            <w:r w:rsidR="008D3998" w:rsidRPr="003948AB">
              <w:rPr>
                <w:rFonts w:ascii="Arial" w:eastAsia="Times New Roman" w:hAnsi="Arial" w:cs="Arial"/>
                <w:color w:val="000000"/>
              </w:rPr>
              <w:t xml:space="preserve">; d) nº 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t xml:space="preserve">04/2019 </w:t>
            </w:r>
            <w:r w:rsidRPr="003948AB">
              <w:rPr>
                <w:rFonts w:ascii="Arial" w:eastAsia="Times New Roman" w:hAnsi="Arial" w:cs="Arial"/>
                <w:color w:val="000000"/>
              </w:rPr>
              <w:t xml:space="preserve">–  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t xml:space="preserve">aquisição de </w:t>
            </w:r>
            <w:r w:rsidR="003948AB" w:rsidRPr="003948AB">
              <w:rPr>
                <w:rFonts w:ascii="Arial" w:eastAsia="Times New Roman" w:hAnsi="Arial" w:cs="Arial"/>
                <w:color w:val="000000"/>
              </w:rPr>
              <w:lastRenderedPageBreak/>
              <w:t>material de higiene e limpeza; e) nº 05/2019 – aquisição de c</w:t>
            </w:r>
            <w:r w:rsidR="00F50B4A">
              <w:rPr>
                <w:rFonts w:ascii="Arial" w:eastAsia="Times New Roman" w:hAnsi="Arial" w:cs="Arial"/>
                <w:color w:val="000000"/>
              </w:rPr>
              <w:t xml:space="preserve">ondensadora de ar condicionado. </w:t>
            </w:r>
            <w:r w:rsidR="00300EA4" w:rsidRPr="003948AB">
              <w:rPr>
                <w:rFonts w:ascii="Arial" w:eastAsia="Times New Roman" w:hAnsi="Arial" w:cs="Arial"/>
                <w:color w:val="000000"/>
              </w:rPr>
              <w:t>Após, informou</w:t>
            </w:r>
            <w:r w:rsidR="00556C76">
              <w:rPr>
                <w:rFonts w:ascii="Arial" w:eastAsia="Times New Roman" w:hAnsi="Arial" w:cs="Arial"/>
                <w:color w:val="000000"/>
              </w:rPr>
              <w:t xml:space="preserve"> sobre a reunião entre assessoria do MPSC e assessoria jurídica do CAU/SC, realizada no dia 31 de janeiro de 2019, na qual foram apresentadas as atividades desenvolvidas pela CED-CAU/SC e “números”</w:t>
            </w:r>
            <w:r w:rsidR="00E563A3">
              <w:rPr>
                <w:rFonts w:ascii="Arial" w:eastAsia="Times New Roman" w:hAnsi="Arial" w:cs="Arial"/>
                <w:color w:val="000000"/>
              </w:rPr>
              <w:t xml:space="preserve"> da comissão,</w:t>
            </w:r>
            <w:r w:rsidR="00556C76">
              <w:rPr>
                <w:rFonts w:ascii="Arial" w:eastAsia="Times New Roman" w:hAnsi="Arial" w:cs="Arial"/>
                <w:color w:val="000000"/>
              </w:rPr>
              <w:t xml:space="preserve"> referentes a processos éticos que veiculam assuntos de interesse público</w:t>
            </w:r>
            <w:r w:rsidR="008B73B4">
              <w:rPr>
                <w:rFonts w:ascii="Arial" w:eastAsia="Times New Roman" w:hAnsi="Arial" w:cs="Arial"/>
                <w:color w:val="000000"/>
              </w:rPr>
              <w:t>.</w:t>
            </w:r>
            <w:r w:rsidR="00E563A3">
              <w:rPr>
                <w:rFonts w:ascii="Arial" w:eastAsia="Times New Roman" w:hAnsi="Arial" w:cs="Arial"/>
                <w:color w:val="000000"/>
              </w:rPr>
              <w:t xml:space="preserve"> Expôs</w:t>
            </w:r>
            <w:r w:rsidR="008B73B4">
              <w:rPr>
                <w:rFonts w:ascii="Arial" w:eastAsia="Times New Roman" w:hAnsi="Arial" w:cs="Arial"/>
                <w:color w:val="000000"/>
              </w:rPr>
              <w:t xml:space="preserve"> que o Edital da ATHIS havia sido retomado e que a empresa ICPP foi a </w:t>
            </w:r>
            <w:r w:rsidR="00E563A3">
              <w:rPr>
                <w:rFonts w:ascii="Arial" w:eastAsia="Times New Roman" w:hAnsi="Arial" w:cs="Arial"/>
                <w:color w:val="000000"/>
              </w:rPr>
              <w:t>vitoriosa, com o menor preço: R$</w:t>
            </w:r>
            <w:r w:rsidR="008B73B4">
              <w:rPr>
                <w:rFonts w:ascii="Arial" w:eastAsia="Times New Roman" w:hAnsi="Arial" w:cs="Arial"/>
                <w:color w:val="000000"/>
              </w:rPr>
              <w:t xml:space="preserve"> 71.000,00 (setenta e um mil reais). Por fim, disse que o CAU/BR autorizou os CAU/UF a utilizar o </w:t>
            </w:r>
            <w:r w:rsidR="008B73B4" w:rsidRPr="008B73B4">
              <w:rPr>
                <w:rFonts w:ascii="Arial" w:eastAsia="Times New Roman" w:hAnsi="Arial" w:cs="Arial"/>
                <w:i/>
                <w:color w:val="000000"/>
              </w:rPr>
              <w:t>superávit</w:t>
            </w:r>
            <w:r w:rsidR="008B73B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3948AB" w:rsidRPr="00AB32A3">
              <w:rPr>
                <w:rFonts w:ascii="Arial" w:eastAsia="Times New Roman" w:hAnsi="Arial" w:cs="Arial"/>
                <w:color w:val="000000"/>
              </w:rPr>
              <w:t>dos recursos do Exercício anterior</w:t>
            </w:r>
            <w:r w:rsidR="008B73B4">
              <w:rPr>
                <w:rFonts w:ascii="Arial" w:eastAsia="Times New Roman" w:hAnsi="Arial" w:cs="Arial"/>
                <w:color w:val="000000"/>
              </w:rPr>
              <w:t>, sendo</w:t>
            </w:r>
            <w:r w:rsidR="00214963">
              <w:rPr>
                <w:rFonts w:ascii="Arial" w:eastAsia="Times New Roman" w:hAnsi="Arial" w:cs="Arial"/>
                <w:color w:val="000000"/>
              </w:rPr>
              <w:t xml:space="preserve"> vedada a utilização para</w:t>
            </w:r>
            <w:r w:rsidR="008B73B4">
              <w:rPr>
                <w:rFonts w:ascii="Arial" w:eastAsia="Times New Roman" w:hAnsi="Arial" w:cs="Arial"/>
                <w:color w:val="000000"/>
              </w:rPr>
              <w:t xml:space="preserve"> pagamento de despesas de pessoal e</w:t>
            </w:r>
            <w:r w:rsidR="002149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B73B4">
              <w:rPr>
                <w:rFonts w:ascii="Arial" w:eastAsia="Times New Roman" w:hAnsi="Arial" w:cs="Arial"/>
                <w:color w:val="000000"/>
              </w:rPr>
              <w:t xml:space="preserve">correntes, </w:t>
            </w:r>
            <w:r w:rsidR="00214963">
              <w:rPr>
                <w:rFonts w:ascii="Arial" w:eastAsia="Times New Roman" w:hAnsi="Arial" w:cs="Arial"/>
                <w:color w:val="000000"/>
              </w:rPr>
              <w:t xml:space="preserve">entretanto, </w:t>
            </w:r>
            <w:r w:rsidR="008B73B4">
              <w:rPr>
                <w:rFonts w:ascii="Arial" w:eastAsia="Times New Roman" w:hAnsi="Arial" w:cs="Arial"/>
                <w:color w:val="000000"/>
              </w:rPr>
              <w:t xml:space="preserve">permitido o uso para projetos. </w:t>
            </w:r>
            <w:r w:rsidR="003948AB" w:rsidRPr="00AB32A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26623DE" w14:textId="237ABC3D" w:rsidR="00021E16" w:rsidRPr="00F05301" w:rsidRDefault="00021E1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4E542E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596B011C" w:rsidR="00EF2AC6" w:rsidRPr="00EF2AC6" w:rsidRDefault="00702421" w:rsidP="00EF2AC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F00B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08133C4" w14:textId="77777777" w:rsidR="00702421" w:rsidRPr="00795742" w:rsidRDefault="00702421" w:rsidP="0070242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4539B2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6A553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53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1140A720" w:rsidR="00C023D0" w:rsidRPr="006A5532" w:rsidRDefault="00C2352C" w:rsidP="006641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5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Orientações sobre os trabalhos das comissões em 2019 e definição das assessorias das comissões. </w:t>
            </w:r>
          </w:p>
        </w:tc>
      </w:tr>
      <w:tr w:rsidR="00C023D0" w:rsidRPr="004539B2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377FB7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7FB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6BB8EC2C" w:rsidR="00021E16" w:rsidRPr="00377FB7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7FB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4539B2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377FB7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7FB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6EDB5445" w:rsidR="00C023D0" w:rsidRPr="00377FB7" w:rsidRDefault="00377FB7" w:rsidP="00AC1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7FB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FB34FB" w:rsidRPr="004539B2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AC145C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63AF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78B0491C" w:rsidR="00723AA9" w:rsidRPr="005910C5" w:rsidRDefault="0014506C" w:rsidP="00B31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6311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E11B4C">
              <w:rPr>
                <w:rFonts w:ascii="Arial" w:eastAsia="Times New Roman" w:hAnsi="Arial" w:cs="Arial"/>
                <w:color w:val="000000"/>
              </w:rPr>
              <w:t>Gerente Alcenira falou que foi perce</w:t>
            </w:r>
            <w:r w:rsidR="00F66014">
              <w:rPr>
                <w:rFonts w:ascii="Arial" w:eastAsia="Times New Roman" w:hAnsi="Arial" w:cs="Arial"/>
                <w:color w:val="000000"/>
              </w:rPr>
              <w:t xml:space="preserve">beu-se </w:t>
            </w:r>
            <w:r w:rsidR="00E11B4C">
              <w:rPr>
                <w:rFonts w:ascii="Arial" w:eastAsia="Times New Roman" w:hAnsi="Arial" w:cs="Arial"/>
                <w:color w:val="000000"/>
              </w:rPr>
              <w:t xml:space="preserve">a necessidade de alguns redimensionamentos </w:t>
            </w:r>
            <w:r w:rsidR="00F66014">
              <w:rPr>
                <w:rFonts w:ascii="Arial" w:eastAsia="Times New Roman" w:hAnsi="Arial" w:cs="Arial"/>
                <w:color w:val="000000"/>
              </w:rPr>
              <w:t xml:space="preserve">a fim de </w:t>
            </w:r>
            <w:r w:rsidR="00E11B4C">
              <w:rPr>
                <w:rFonts w:ascii="Arial" w:eastAsia="Times New Roman" w:hAnsi="Arial" w:cs="Arial"/>
                <w:color w:val="000000"/>
              </w:rPr>
              <w:t>otimizar as atividades das comissões, sendo assim, a ideia é realizar reuniões t</w:t>
            </w:r>
            <w:r w:rsidR="00F66014">
              <w:rPr>
                <w:rFonts w:ascii="Arial" w:eastAsia="Times New Roman" w:hAnsi="Arial" w:cs="Arial"/>
                <w:color w:val="000000"/>
              </w:rPr>
              <w:t xml:space="preserve">rimestrais com os coordenadores </w:t>
            </w:r>
            <w:r w:rsidR="00E11B4C">
              <w:rPr>
                <w:rFonts w:ascii="Arial" w:eastAsia="Times New Roman" w:hAnsi="Arial" w:cs="Arial"/>
                <w:color w:val="000000"/>
              </w:rPr>
              <w:t>a fim de buscar um</w:t>
            </w:r>
            <w:r w:rsidR="005074EF">
              <w:rPr>
                <w:rFonts w:ascii="Arial" w:eastAsia="Times New Roman" w:hAnsi="Arial" w:cs="Arial"/>
                <w:color w:val="000000"/>
              </w:rPr>
              <w:t>a “transversalidade” do trabalho</w:t>
            </w:r>
            <w:r w:rsidR="00F4031D">
              <w:rPr>
                <w:rFonts w:ascii="Arial" w:eastAsia="Times New Roman" w:hAnsi="Arial" w:cs="Arial"/>
                <w:color w:val="000000"/>
              </w:rPr>
              <w:t>.</w:t>
            </w:r>
            <w:r w:rsidR="00E11B4C">
              <w:rPr>
                <w:rFonts w:ascii="Arial" w:eastAsia="Times New Roman" w:hAnsi="Arial" w:cs="Arial"/>
                <w:color w:val="000000"/>
              </w:rPr>
              <w:t xml:space="preserve"> Após</w:t>
            </w:r>
            <w:r w:rsidR="006A5532">
              <w:rPr>
                <w:rFonts w:ascii="Arial" w:eastAsia="Times New Roman" w:hAnsi="Arial" w:cs="Arial"/>
                <w:color w:val="000000"/>
              </w:rPr>
              <w:t>,</w:t>
            </w:r>
            <w:r w:rsidR="00E11B4C">
              <w:rPr>
                <w:rFonts w:ascii="Arial" w:eastAsia="Times New Roman" w:hAnsi="Arial" w:cs="Arial"/>
                <w:color w:val="000000"/>
              </w:rPr>
              <w:t xml:space="preserve"> apresentou os nomes dos assessores e </w:t>
            </w:r>
            <w:r w:rsidR="00B31979">
              <w:rPr>
                <w:rFonts w:ascii="Arial" w:eastAsia="Times New Roman" w:hAnsi="Arial" w:cs="Arial"/>
                <w:color w:val="000000"/>
              </w:rPr>
              <w:t>assistentes</w:t>
            </w:r>
            <w:r w:rsidR="00E11B4C">
              <w:rPr>
                <w:rFonts w:ascii="Arial" w:eastAsia="Times New Roman" w:hAnsi="Arial" w:cs="Arial"/>
                <w:color w:val="000000"/>
              </w:rPr>
              <w:t xml:space="preserve"> definidos para a</w:t>
            </w:r>
            <w:r w:rsidR="006A5532">
              <w:rPr>
                <w:rFonts w:ascii="Arial" w:eastAsia="Times New Roman" w:hAnsi="Arial" w:cs="Arial"/>
                <w:color w:val="000000"/>
              </w:rPr>
              <w:t xml:space="preserve">companhar as </w:t>
            </w:r>
            <w:r w:rsidR="00F66014">
              <w:rPr>
                <w:rFonts w:ascii="Arial" w:eastAsia="Times New Roman" w:hAnsi="Arial" w:cs="Arial"/>
                <w:color w:val="000000"/>
              </w:rPr>
              <w:t xml:space="preserve">comissões do CAUSC </w:t>
            </w:r>
            <w:r w:rsidR="00B31979">
              <w:rPr>
                <w:rFonts w:ascii="Arial" w:eastAsia="Times New Roman" w:hAnsi="Arial" w:cs="Arial"/>
                <w:color w:val="000000"/>
              </w:rPr>
              <w:t>em 2019</w:t>
            </w:r>
            <w:r w:rsidR="00CD4365">
              <w:rPr>
                <w:rFonts w:ascii="Arial" w:eastAsia="Times New Roman" w:hAnsi="Arial" w:cs="Arial"/>
                <w:color w:val="000000"/>
              </w:rPr>
              <w:t xml:space="preserve">. A Presidente Daniela explicou que o Assessor Antonio atuará como “interlocutor” do planejamento estratégico para o dia-a-dia das comissões. Por fim, a Gerente Alcenira </w:t>
            </w:r>
            <w:r w:rsidR="00F4031D">
              <w:rPr>
                <w:rFonts w:ascii="Arial" w:eastAsia="Times New Roman" w:hAnsi="Arial" w:cs="Arial"/>
                <w:color w:val="000000"/>
              </w:rPr>
              <w:t xml:space="preserve">repassou </w:t>
            </w:r>
            <w:r w:rsidR="00CD4365">
              <w:rPr>
                <w:rFonts w:ascii="Arial" w:eastAsia="Times New Roman" w:hAnsi="Arial" w:cs="Arial"/>
                <w:color w:val="000000"/>
              </w:rPr>
              <w:t>alguns esclarecimentos relativos às comissões</w:t>
            </w:r>
            <w:r w:rsidR="00B31979">
              <w:rPr>
                <w:rFonts w:ascii="Arial" w:eastAsia="Times New Roman" w:hAnsi="Arial" w:cs="Arial"/>
                <w:color w:val="000000"/>
              </w:rPr>
              <w:t xml:space="preserve">, sobre as atribuições dos coordenadores e sobre como devem ser produzidas as sumulas de acordo com o Manual de Atos do CAU. </w:t>
            </w:r>
          </w:p>
        </w:tc>
      </w:tr>
    </w:tbl>
    <w:p w14:paraId="43B08C57" w14:textId="77777777" w:rsidR="0047036D" w:rsidRPr="00795742" w:rsidRDefault="0047036D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4539B2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54290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90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619C626B" w:rsidR="00021E16" w:rsidRPr="00542907" w:rsidRDefault="00C2352C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9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Cronograma de execução do Planejamento do CAU/SC para 2019. </w:t>
            </w:r>
          </w:p>
        </w:tc>
      </w:tr>
      <w:tr w:rsidR="00E41111" w:rsidRPr="004539B2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377FB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7FB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377FB7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7FB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4539B2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377FB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7FB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422B8D50" w:rsidR="00E41111" w:rsidRPr="00377FB7" w:rsidRDefault="00AC04A9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7FB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E41111" w:rsidRPr="004539B2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AC145C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C32E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40472733" w:rsidR="00193D41" w:rsidRPr="00613696" w:rsidRDefault="00AA306B" w:rsidP="002732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244EA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070A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0AAF" w:rsidRPr="000A6ED2">
              <w:rPr>
                <w:rFonts w:ascii="Arial" w:eastAsia="Times New Roman" w:hAnsi="Arial" w:cs="Arial"/>
                <w:color w:val="000000"/>
              </w:rPr>
              <w:t>apresentou o “painel de bordo”</w:t>
            </w:r>
            <w:r w:rsidR="002732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0AAF" w:rsidRPr="000A6ED2">
              <w:rPr>
                <w:rFonts w:ascii="Arial" w:eastAsia="Times New Roman" w:hAnsi="Arial" w:cs="Arial"/>
                <w:color w:val="000000"/>
              </w:rPr>
              <w:t>com os projetos</w:t>
            </w:r>
            <w:r w:rsidR="00CA2511">
              <w:rPr>
                <w:rFonts w:ascii="Arial" w:eastAsia="Times New Roman" w:hAnsi="Arial" w:cs="Arial"/>
                <w:color w:val="000000"/>
              </w:rPr>
              <w:t xml:space="preserve"> que foram alocados em grupos de programas</w:t>
            </w:r>
            <w:r w:rsidR="00940F5D">
              <w:rPr>
                <w:rFonts w:ascii="Arial" w:eastAsia="Times New Roman" w:hAnsi="Arial" w:cs="Arial"/>
                <w:color w:val="000000"/>
              </w:rPr>
              <w:t xml:space="preserve"> (aperfeiçoamento da gestão; participação ativa; orientação e formação profissional; defesa do exercício profissional; parcerias e interlocução com a sociedade; </w:t>
            </w:r>
            <w:r w:rsidR="00940F5D" w:rsidRPr="00940F5D">
              <w:rPr>
                <w:rFonts w:ascii="Arial" w:eastAsia="Times New Roman" w:hAnsi="Arial" w:cs="Arial"/>
                <w:color w:val="000000"/>
              </w:rPr>
              <w:t>valorização profissional</w:t>
            </w:r>
            <w:r w:rsidR="00940F5D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940F5D" w:rsidRPr="00940F5D">
              <w:rPr>
                <w:rFonts w:ascii="Arial" w:eastAsia="Times New Roman" w:hAnsi="Arial" w:cs="Arial"/>
                <w:color w:val="000000"/>
              </w:rPr>
              <w:t>incentivo profissional</w:t>
            </w:r>
            <w:r w:rsidR="00940F5D">
              <w:rPr>
                <w:rFonts w:ascii="Arial" w:eastAsia="Times New Roman" w:hAnsi="Arial" w:cs="Arial"/>
                <w:color w:val="000000"/>
              </w:rPr>
              <w:t>), explicando que deveriam</w:t>
            </w:r>
            <w:r w:rsidR="00CA2511">
              <w:rPr>
                <w:rFonts w:ascii="Arial" w:eastAsia="Times New Roman" w:hAnsi="Arial" w:cs="Arial"/>
                <w:color w:val="000000"/>
              </w:rPr>
              <w:t xml:space="preserve"> ser validados</w:t>
            </w:r>
            <w:r w:rsidR="00526F97">
              <w:rPr>
                <w:rFonts w:ascii="Arial" w:eastAsia="Times New Roman" w:hAnsi="Arial" w:cs="Arial"/>
                <w:color w:val="000000"/>
              </w:rPr>
              <w:t xml:space="preserve"> com os coordenadores de comissão</w:t>
            </w:r>
            <w:r w:rsidR="00940F5D">
              <w:rPr>
                <w:rFonts w:ascii="Arial" w:eastAsia="Times New Roman" w:hAnsi="Arial" w:cs="Arial"/>
                <w:color w:val="000000"/>
              </w:rPr>
              <w:t xml:space="preserve">. Posteriormente esclareceu que os conselheiros </w:t>
            </w:r>
            <w:r w:rsidR="00526F97">
              <w:rPr>
                <w:rFonts w:ascii="Arial" w:eastAsia="Times New Roman" w:hAnsi="Arial" w:cs="Arial"/>
                <w:color w:val="000000"/>
              </w:rPr>
              <w:t xml:space="preserve">poderão acessar </w:t>
            </w:r>
            <w:r w:rsidR="00940F5D">
              <w:rPr>
                <w:rFonts w:ascii="Arial" w:eastAsia="Times New Roman" w:hAnsi="Arial" w:cs="Arial"/>
                <w:color w:val="000000"/>
              </w:rPr>
              <w:t xml:space="preserve">o documento pelo </w:t>
            </w:r>
            <w:proofErr w:type="spellStart"/>
            <w:r w:rsidR="00940F5D" w:rsidRPr="00940F5D">
              <w:rPr>
                <w:rFonts w:ascii="Arial" w:eastAsia="Times New Roman" w:hAnsi="Arial" w:cs="Arial"/>
                <w:i/>
                <w:color w:val="000000"/>
              </w:rPr>
              <w:t>GoogleDrive</w:t>
            </w:r>
            <w:proofErr w:type="spellEnd"/>
            <w:r w:rsidR="00940F5D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940F5D">
              <w:rPr>
                <w:rFonts w:ascii="Arial" w:eastAsia="Times New Roman" w:hAnsi="Arial" w:cs="Arial"/>
                <w:color w:val="000000"/>
              </w:rPr>
              <w:t xml:space="preserve">e os funcionários, pelo </w:t>
            </w:r>
            <w:r w:rsidR="00613696">
              <w:rPr>
                <w:rFonts w:ascii="Arial" w:eastAsia="Times New Roman" w:hAnsi="Arial" w:cs="Arial"/>
                <w:color w:val="000000"/>
              </w:rPr>
              <w:t>servidor</w:t>
            </w:r>
            <w:r w:rsidR="00940F5D">
              <w:rPr>
                <w:rFonts w:ascii="Arial" w:eastAsia="Times New Roman" w:hAnsi="Arial" w:cs="Arial"/>
                <w:color w:val="000000"/>
              </w:rPr>
              <w:t xml:space="preserve"> do CAU/SC.</w:t>
            </w:r>
            <w:r w:rsidR="00526F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48C8"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C51D0C">
              <w:rPr>
                <w:rFonts w:ascii="Arial" w:eastAsia="Times New Roman" w:hAnsi="Arial" w:cs="Arial"/>
                <w:color w:val="000000"/>
              </w:rPr>
              <w:t xml:space="preserve"> sugeriu inserir os eixos temáticos do Congresso da UIA n</w:t>
            </w:r>
            <w:r w:rsidR="002732C9">
              <w:rPr>
                <w:rFonts w:ascii="Arial" w:eastAsia="Times New Roman" w:hAnsi="Arial" w:cs="Arial"/>
                <w:color w:val="000000"/>
              </w:rPr>
              <w:t>o “painel de bordo”</w:t>
            </w:r>
            <w:r w:rsidR="00C51D0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42907">
              <w:rPr>
                <w:rFonts w:ascii="Arial" w:eastAsia="Times New Roman" w:hAnsi="Arial" w:cs="Arial"/>
                <w:color w:val="000000"/>
              </w:rPr>
              <w:t>Após discussão, a proposta apresentada foi aprovada pelos coordenadores das comissões do CAU/SC.</w:t>
            </w:r>
          </w:p>
        </w:tc>
      </w:tr>
    </w:tbl>
    <w:p w14:paraId="1EA07911" w14:textId="77777777" w:rsidR="00B726B8" w:rsidRPr="00795742" w:rsidRDefault="00B726B8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4539B2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744742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474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55786A37" w:rsidR="0085524D" w:rsidRPr="00744742" w:rsidRDefault="00C2352C" w:rsidP="008741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47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Desenvolvimento do Programa de Participação Ativa (Plataforma/Câmara Temática). </w:t>
            </w:r>
          </w:p>
        </w:tc>
      </w:tr>
      <w:tr w:rsidR="00074F58" w:rsidRPr="004539B2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5104B5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04B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5E740484" w:rsidR="00074F58" w:rsidRPr="005104B5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04B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74F58" w:rsidRPr="004539B2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5104B5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04B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2D598167" w:rsidR="00074F58" w:rsidRPr="005104B5" w:rsidRDefault="005104B5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04B5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074F58" w:rsidRPr="004539B2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6F54B8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54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FE00" w14:textId="1248E4CF" w:rsidR="00C423F0" w:rsidRPr="006D774E" w:rsidRDefault="005104B5" w:rsidP="00EA4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D72826">
              <w:rPr>
                <w:rFonts w:ascii="Arial" w:eastAsia="Times New Roman" w:hAnsi="Arial" w:cs="Arial"/>
                <w:color w:val="000000"/>
              </w:rPr>
              <w:t xml:space="preserve">explicou o processo de desenvolvimento da Plataforma de Participação Ativa e </w:t>
            </w:r>
            <w:r>
              <w:rPr>
                <w:rFonts w:ascii="Arial" w:eastAsia="Times New Roman" w:hAnsi="Arial" w:cs="Arial"/>
                <w:color w:val="000000"/>
              </w:rPr>
              <w:t>mostrou</w:t>
            </w:r>
            <w:r w:rsidR="00D72826">
              <w:rPr>
                <w:rFonts w:ascii="Arial" w:eastAsia="Times New Roman" w:hAnsi="Arial" w:cs="Arial"/>
                <w:color w:val="000000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72826">
              <w:rPr>
                <w:rFonts w:ascii="Arial" w:eastAsia="Times New Roman" w:hAnsi="Arial" w:cs="Arial"/>
                <w:i/>
                <w:color w:val="000000"/>
              </w:rPr>
              <w:t>layout</w:t>
            </w:r>
            <w:r w:rsidR="00D72826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D72826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EA4BCA">
              <w:rPr>
                <w:rFonts w:ascii="Arial" w:eastAsia="Times New Roman" w:hAnsi="Arial" w:cs="Arial"/>
                <w:color w:val="000000"/>
              </w:rPr>
              <w:t xml:space="preserve">fóruns das Câmaras Temáticas, frisando </w:t>
            </w:r>
            <w:r w:rsidR="001E11DC">
              <w:rPr>
                <w:rFonts w:ascii="Arial" w:eastAsia="Times New Roman" w:hAnsi="Arial" w:cs="Arial"/>
                <w:color w:val="000000"/>
              </w:rPr>
              <w:t xml:space="preserve">que essas facilitariam </w:t>
            </w:r>
            <w:r w:rsidR="00D72826">
              <w:rPr>
                <w:rFonts w:ascii="Arial" w:eastAsia="Times New Roman" w:hAnsi="Arial" w:cs="Arial"/>
                <w:color w:val="000000"/>
              </w:rPr>
              <w:t>o debate de assuntos</w:t>
            </w:r>
            <w:r w:rsidR="003957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72826">
              <w:rPr>
                <w:rFonts w:ascii="Arial" w:eastAsia="Times New Roman" w:hAnsi="Arial" w:cs="Arial"/>
                <w:color w:val="000000"/>
              </w:rPr>
              <w:t>relevantes do CAU/SC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EC4D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B4E84">
              <w:rPr>
                <w:rFonts w:ascii="Arial" w:eastAsia="Times New Roman" w:hAnsi="Arial" w:cs="Arial"/>
                <w:color w:val="000000"/>
              </w:rPr>
              <w:t>Posteriormente</w:t>
            </w:r>
            <w:r w:rsidR="00C423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B4E84">
              <w:rPr>
                <w:rFonts w:ascii="Arial" w:eastAsia="Times New Roman" w:hAnsi="Arial" w:cs="Arial"/>
                <w:color w:val="000000"/>
              </w:rPr>
              <w:t>foram</w:t>
            </w:r>
            <w:r w:rsidR="00C423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B4E84">
              <w:rPr>
                <w:rFonts w:ascii="Arial" w:eastAsia="Times New Roman" w:hAnsi="Arial" w:cs="Arial"/>
                <w:color w:val="000000"/>
              </w:rPr>
              <w:t>apresentados o</w:t>
            </w:r>
            <w:r w:rsidR="00C423F0">
              <w:rPr>
                <w:rFonts w:ascii="Arial" w:eastAsia="Times New Roman" w:hAnsi="Arial" w:cs="Arial"/>
                <w:color w:val="000000"/>
              </w:rPr>
              <w:t>s temas pro</w:t>
            </w:r>
            <w:r w:rsidR="002B4E84">
              <w:rPr>
                <w:rFonts w:ascii="Arial" w:eastAsia="Times New Roman" w:hAnsi="Arial" w:cs="Arial"/>
                <w:color w:val="000000"/>
              </w:rPr>
              <w:t xml:space="preserve">postos por cada comissão: </w:t>
            </w:r>
            <w:r w:rsidR="002B4E84" w:rsidRPr="0007609B">
              <w:rPr>
                <w:rFonts w:ascii="Arial" w:eastAsia="Times New Roman" w:hAnsi="Arial" w:cs="Arial"/>
                <w:b/>
                <w:color w:val="000000"/>
              </w:rPr>
              <w:t>CEP</w:t>
            </w:r>
            <w:r w:rsidR="00EA4BCA">
              <w:rPr>
                <w:rFonts w:ascii="Arial" w:eastAsia="Times New Roman" w:hAnsi="Arial" w:cs="Arial"/>
                <w:color w:val="000000"/>
              </w:rPr>
              <w:t xml:space="preserve"> (acessibilidade, t</w:t>
            </w:r>
            <w:r>
              <w:rPr>
                <w:rFonts w:ascii="Arial" w:eastAsia="Times New Roman" w:hAnsi="Arial" w:cs="Arial"/>
                <w:color w:val="000000"/>
              </w:rPr>
              <w:t xml:space="preserve">abela </w:t>
            </w:r>
            <w:r w:rsidR="00EA4BCA">
              <w:rPr>
                <w:rFonts w:ascii="Arial" w:eastAsia="Times New Roman" w:hAnsi="Arial" w:cs="Arial"/>
                <w:color w:val="000000"/>
              </w:rPr>
              <w:t>de h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="002B4E84">
              <w:rPr>
                <w:rFonts w:ascii="Arial" w:eastAsia="Times New Roman" w:hAnsi="Arial" w:cs="Arial"/>
                <w:color w:val="000000"/>
              </w:rPr>
              <w:t xml:space="preserve">norários, </w:t>
            </w:r>
            <w:r w:rsidR="00EA4BCA">
              <w:rPr>
                <w:rFonts w:ascii="Arial" w:hAnsi="Arial" w:cs="Arial"/>
              </w:rPr>
              <w:t>plano de c</w:t>
            </w:r>
            <w:r w:rsidR="002B4E84" w:rsidRPr="00C423F0">
              <w:rPr>
                <w:rFonts w:ascii="Arial" w:hAnsi="Arial" w:cs="Arial"/>
              </w:rPr>
              <w:t>arreira (progressão de carreira)</w:t>
            </w:r>
            <w:r w:rsidR="00EA4BCA">
              <w:rPr>
                <w:rFonts w:ascii="Arial" w:hAnsi="Arial" w:cs="Arial"/>
              </w:rPr>
              <w:t>, mercado de t</w:t>
            </w:r>
            <w:r w:rsidR="002B4E84">
              <w:rPr>
                <w:rFonts w:ascii="Arial" w:hAnsi="Arial" w:cs="Arial"/>
              </w:rPr>
              <w:t>rabalho (d</w:t>
            </w:r>
            <w:r w:rsidR="00EA4BCA">
              <w:rPr>
                <w:rFonts w:ascii="Arial" w:hAnsi="Arial" w:cs="Arial"/>
              </w:rPr>
              <w:t>iagnóstico mercado de t</w:t>
            </w:r>
            <w:r w:rsidR="002B4E84" w:rsidRPr="00C423F0">
              <w:rPr>
                <w:rFonts w:ascii="Arial" w:hAnsi="Arial" w:cs="Arial"/>
              </w:rPr>
              <w:t>rabalho de Arquitetura em S</w:t>
            </w:r>
            <w:r w:rsidR="002B4E84">
              <w:rPr>
                <w:rFonts w:ascii="Arial" w:hAnsi="Arial" w:cs="Arial"/>
              </w:rPr>
              <w:t>anta Catarina</w:t>
            </w:r>
            <w:r w:rsidR="002B4E84" w:rsidRPr="00C423F0">
              <w:rPr>
                <w:rFonts w:ascii="Arial" w:hAnsi="Arial" w:cs="Arial"/>
              </w:rPr>
              <w:t>)</w:t>
            </w:r>
            <w:r w:rsidR="002B4E84">
              <w:rPr>
                <w:rFonts w:ascii="Arial" w:hAnsi="Arial" w:cs="Arial"/>
              </w:rPr>
              <w:t xml:space="preserve">, </w:t>
            </w:r>
            <w:r w:rsidR="00EA4BCA">
              <w:rPr>
                <w:rFonts w:ascii="Arial" w:hAnsi="Arial" w:cs="Arial"/>
              </w:rPr>
              <w:t>BIM,</w:t>
            </w:r>
            <w:r w:rsidR="002B4E84">
              <w:rPr>
                <w:rFonts w:ascii="Arial" w:hAnsi="Arial" w:cs="Arial"/>
              </w:rPr>
              <w:t xml:space="preserve"> </w:t>
            </w:r>
            <w:r w:rsidR="00EA4BCA">
              <w:rPr>
                <w:rFonts w:ascii="Arial" w:hAnsi="Arial" w:cs="Arial"/>
              </w:rPr>
              <w:t>p</w:t>
            </w:r>
            <w:r w:rsidR="002B4E84" w:rsidRPr="00C423F0">
              <w:rPr>
                <w:rFonts w:ascii="Arial" w:hAnsi="Arial" w:cs="Arial"/>
              </w:rPr>
              <w:t>rodução de Arquitetura de</w:t>
            </w:r>
            <w:r w:rsidR="002B4E84">
              <w:rPr>
                <w:rFonts w:ascii="Arial" w:hAnsi="Arial" w:cs="Arial"/>
              </w:rPr>
              <w:t xml:space="preserve"> Santa Catarina; </w:t>
            </w:r>
            <w:r w:rsidR="002B4E84" w:rsidRPr="0007609B">
              <w:rPr>
                <w:rFonts w:ascii="Arial" w:hAnsi="Arial" w:cs="Arial"/>
                <w:b/>
              </w:rPr>
              <w:t>CPUA</w:t>
            </w:r>
            <w:r w:rsidR="002B4E84">
              <w:rPr>
                <w:rFonts w:ascii="Arial" w:hAnsi="Arial" w:cs="Arial"/>
              </w:rPr>
              <w:t xml:space="preserve"> (Estudos Urbanos e Patrimônio Histórico); </w:t>
            </w:r>
            <w:r w:rsidR="003141D4" w:rsidRPr="0007609B">
              <w:rPr>
                <w:rFonts w:ascii="Arial" w:hAnsi="Arial" w:cs="Arial"/>
                <w:b/>
              </w:rPr>
              <w:t>CED</w:t>
            </w:r>
            <w:r w:rsidR="003141D4">
              <w:rPr>
                <w:rFonts w:ascii="Arial" w:hAnsi="Arial" w:cs="Arial"/>
              </w:rPr>
              <w:t xml:space="preserve"> (conduta ética profissional); </w:t>
            </w:r>
            <w:r w:rsidR="003141D4" w:rsidRPr="0007609B">
              <w:rPr>
                <w:rFonts w:ascii="Arial" w:hAnsi="Arial" w:cs="Arial"/>
                <w:b/>
              </w:rPr>
              <w:t xml:space="preserve">CEF </w:t>
            </w:r>
            <w:r w:rsidR="003141D4">
              <w:rPr>
                <w:rFonts w:ascii="Arial" w:hAnsi="Arial" w:cs="Arial"/>
              </w:rPr>
              <w:t>(metodologia de ensino e g</w:t>
            </w:r>
            <w:r w:rsidR="003141D4" w:rsidRPr="00C423F0">
              <w:rPr>
                <w:rFonts w:ascii="Arial" w:hAnsi="Arial" w:cs="Arial"/>
              </w:rPr>
              <w:t>estão na coordenação</w:t>
            </w:r>
            <w:r w:rsidR="003141D4">
              <w:rPr>
                <w:rFonts w:ascii="Arial" w:hAnsi="Arial" w:cs="Arial"/>
              </w:rPr>
              <w:t xml:space="preserve">); </w:t>
            </w:r>
            <w:r w:rsidR="003141D4" w:rsidRPr="0007609B">
              <w:rPr>
                <w:rFonts w:ascii="Arial" w:hAnsi="Arial" w:cs="Arial"/>
                <w:b/>
              </w:rPr>
              <w:t>CATHIS</w:t>
            </w:r>
            <w:r w:rsidR="003141D4">
              <w:rPr>
                <w:rFonts w:ascii="Arial" w:hAnsi="Arial" w:cs="Arial"/>
              </w:rPr>
              <w:t xml:space="preserve"> (</w:t>
            </w:r>
            <w:r w:rsidR="00EA4BCA">
              <w:rPr>
                <w:rFonts w:ascii="Arial" w:hAnsi="Arial" w:cs="Arial"/>
              </w:rPr>
              <w:t>habitação de interesse s</w:t>
            </w:r>
            <w:r w:rsidR="003141D4" w:rsidRPr="00C423F0">
              <w:rPr>
                <w:rFonts w:ascii="Arial" w:hAnsi="Arial" w:cs="Arial"/>
              </w:rPr>
              <w:t>ocial</w:t>
            </w:r>
            <w:r w:rsidR="003141D4">
              <w:rPr>
                <w:rFonts w:ascii="Arial" w:hAnsi="Arial" w:cs="Arial"/>
              </w:rPr>
              <w:t xml:space="preserve">); </w:t>
            </w:r>
            <w:r w:rsidR="003141D4" w:rsidRPr="0007609B">
              <w:rPr>
                <w:rFonts w:ascii="Arial" w:hAnsi="Arial" w:cs="Arial"/>
                <w:b/>
              </w:rPr>
              <w:t>COAF</w:t>
            </w:r>
            <w:r w:rsidR="003141D4">
              <w:rPr>
                <w:rFonts w:ascii="Arial" w:hAnsi="Arial" w:cs="Arial"/>
              </w:rPr>
              <w:t xml:space="preserve"> (d</w:t>
            </w:r>
            <w:r w:rsidR="003141D4" w:rsidRPr="00C423F0">
              <w:rPr>
                <w:rFonts w:ascii="Arial" w:hAnsi="Arial" w:cs="Arial"/>
              </w:rPr>
              <w:t>esburocratização do CAU</w:t>
            </w:r>
            <w:r w:rsidR="003141D4">
              <w:rPr>
                <w:rFonts w:ascii="Arial" w:hAnsi="Arial" w:cs="Arial"/>
              </w:rPr>
              <w:t xml:space="preserve">). A </w:t>
            </w:r>
            <w:r w:rsidR="003141D4" w:rsidRPr="0007609B">
              <w:rPr>
                <w:rFonts w:ascii="Arial" w:hAnsi="Arial" w:cs="Arial"/>
                <w:b/>
              </w:rPr>
              <w:t>Pre</w:t>
            </w:r>
            <w:r w:rsidR="0007609B" w:rsidRPr="0007609B">
              <w:rPr>
                <w:rFonts w:ascii="Arial" w:hAnsi="Arial" w:cs="Arial"/>
                <w:b/>
              </w:rPr>
              <w:t>sidência</w:t>
            </w:r>
            <w:r w:rsidR="0007609B">
              <w:rPr>
                <w:rFonts w:ascii="Arial" w:hAnsi="Arial" w:cs="Arial"/>
              </w:rPr>
              <w:t xml:space="preserve"> </w:t>
            </w:r>
            <w:r w:rsidR="003141D4">
              <w:rPr>
                <w:rFonts w:ascii="Arial" w:hAnsi="Arial" w:cs="Arial"/>
              </w:rPr>
              <w:t>apresentou como tema</w:t>
            </w:r>
            <w:r w:rsidR="00EA4BCA">
              <w:rPr>
                <w:rFonts w:ascii="Arial" w:hAnsi="Arial" w:cs="Arial"/>
              </w:rPr>
              <w:t>:</w:t>
            </w:r>
            <w:r w:rsidR="003141D4">
              <w:rPr>
                <w:rFonts w:ascii="Arial" w:hAnsi="Arial" w:cs="Arial"/>
              </w:rPr>
              <w:t xml:space="preserve"> “</w:t>
            </w:r>
            <w:r w:rsidR="003141D4" w:rsidRPr="00C423F0">
              <w:rPr>
                <w:rFonts w:ascii="Arial" w:hAnsi="Arial" w:cs="Arial"/>
              </w:rPr>
              <w:t>CAU para Arquitetas</w:t>
            </w:r>
            <w:r w:rsidR="003141D4">
              <w:rPr>
                <w:rFonts w:ascii="Arial" w:hAnsi="Arial" w:cs="Arial"/>
              </w:rPr>
              <w:t xml:space="preserve">”. </w:t>
            </w:r>
            <w:r w:rsidR="003141D4">
              <w:rPr>
                <w:rFonts w:ascii="Arial" w:eastAsia="Times New Roman" w:hAnsi="Arial" w:cs="Arial"/>
                <w:color w:val="000000"/>
              </w:rPr>
              <w:t>O Conselheiro Fábio sugeriu os temas: “</w:t>
            </w:r>
            <w:r w:rsidR="004E6E4F" w:rsidRPr="004E6E4F">
              <w:rPr>
                <w:rFonts w:ascii="Arial" w:eastAsia="Times New Roman" w:hAnsi="Arial" w:cs="Arial"/>
                <w:i/>
                <w:color w:val="000000"/>
              </w:rPr>
              <w:t>design</w:t>
            </w:r>
            <w:r w:rsidR="004E6E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41D4">
              <w:rPr>
                <w:rFonts w:ascii="Arial" w:eastAsia="Times New Roman" w:hAnsi="Arial" w:cs="Arial"/>
                <w:color w:val="000000"/>
              </w:rPr>
              <w:t>de interiores” e “paisagismo</w:t>
            </w:r>
            <w:r w:rsidR="005A7F44">
              <w:rPr>
                <w:rFonts w:ascii="Arial" w:eastAsia="Times New Roman" w:hAnsi="Arial" w:cs="Arial"/>
                <w:color w:val="000000"/>
              </w:rPr>
              <w:t>” (</w:t>
            </w:r>
            <w:r w:rsidR="003141D4" w:rsidRPr="00EA4BCA">
              <w:rPr>
                <w:rFonts w:ascii="Arial" w:eastAsia="Times New Roman" w:hAnsi="Arial" w:cs="Arial"/>
                <w:color w:val="000000"/>
              </w:rPr>
              <w:t>fórum de harmonização</w:t>
            </w:r>
            <w:r w:rsidR="005A7F44">
              <w:rPr>
                <w:rFonts w:ascii="Arial" w:eastAsia="Times New Roman" w:hAnsi="Arial" w:cs="Arial"/>
                <w:i/>
                <w:color w:val="000000"/>
              </w:rPr>
              <w:t xml:space="preserve">) </w:t>
            </w:r>
            <w:r w:rsidR="005A7F44" w:rsidRPr="005A7F44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5A7F44">
              <w:rPr>
                <w:rFonts w:ascii="Arial" w:eastAsia="Times New Roman" w:hAnsi="Arial" w:cs="Arial"/>
                <w:color w:val="000000"/>
              </w:rPr>
              <w:t>p</w:t>
            </w:r>
            <w:r w:rsidR="003141D4" w:rsidRPr="00C423F0">
              <w:rPr>
                <w:rFonts w:ascii="Arial" w:hAnsi="Arial" w:cs="Arial"/>
              </w:rPr>
              <w:t>adronização de apresentação de projetos (projeto simplificado)</w:t>
            </w:r>
            <w:r w:rsidR="005A7F44">
              <w:rPr>
                <w:rFonts w:ascii="Arial" w:hAnsi="Arial" w:cs="Arial"/>
              </w:rPr>
              <w:t xml:space="preserve">. </w:t>
            </w:r>
            <w:r w:rsidR="00660C25">
              <w:rPr>
                <w:rFonts w:ascii="Arial" w:eastAsia="Times New Roman" w:hAnsi="Arial" w:cs="Arial"/>
                <w:color w:val="000000"/>
              </w:rPr>
              <w:t>Após discussão, f</w:t>
            </w:r>
            <w:r w:rsidR="0097162F">
              <w:rPr>
                <w:rFonts w:ascii="Arial" w:eastAsia="Times New Roman" w:hAnsi="Arial" w:cs="Arial"/>
                <w:color w:val="000000"/>
              </w:rPr>
              <w:t xml:space="preserve">oram 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validadas como as primeiras Câmaras a serem oficializadas: </w:t>
            </w:r>
            <w:r w:rsidR="00EA4BCA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C423F0" w:rsidRPr="0007609B">
              <w:rPr>
                <w:rFonts w:ascii="Arial" w:eastAsia="Times New Roman" w:hAnsi="Arial" w:cs="Arial"/>
                <w:b/>
                <w:color w:val="000000"/>
              </w:rPr>
              <w:t>cessibilidade</w:t>
            </w:r>
            <w:r w:rsidR="00C423F0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Coordenadores: </w:t>
            </w:r>
            <w:r w:rsidR="0097162F">
              <w:rPr>
                <w:rFonts w:ascii="Arial" w:eastAsia="Times New Roman" w:hAnsi="Arial" w:cs="Arial"/>
                <w:color w:val="000000"/>
              </w:rPr>
              <w:t>Conselheiro Fábio e Conselheira Silvya</w:t>
            </w:r>
            <w:r w:rsidR="00C423F0">
              <w:rPr>
                <w:rFonts w:ascii="Arial" w:eastAsia="Times New Roman" w:hAnsi="Arial" w:cs="Arial"/>
                <w:color w:val="000000"/>
              </w:rPr>
              <w:t>)</w:t>
            </w:r>
            <w:r w:rsidR="0097162F">
              <w:rPr>
                <w:rFonts w:ascii="Arial" w:eastAsia="Times New Roman" w:hAnsi="Arial" w:cs="Arial"/>
                <w:color w:val="000000"/>
              </w:rPr>
              <w:t>;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4BCA">
              <w:rPr>
                <w:rFonts w:ascii="Arial" w:eastAsia="Times New Roman" w:hAnsi="Arial" w:cs="Arial"/>
                <w:b/>
                <w:color w:val="000000"/>
              </w:rPr>
              <w:t>habitação de interesse s</w:t>
            </w:r>
            <w:r w:rsidR="0007609B" w:rsidRPr="0007609B">
              <w:rPr>
                <w:rFonts w:ascii="Arial" w:eastAsia="Times New Roman" w:hAnsi="Arial" w:cs="Arial"/>
                <w:b/>
                <w:color w:val="000000"/>
              </w:rPr>
              <w:t>ocial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 (Coordenadora: </w:t>
            </w:r>
            <w:r w:rsidR="0097162F">
              <w:rPr>
                <w:rFonts w:ascii="Arial" w:eastAsia="Times New Roman" w:hAnsi="Arial" w:cs="Arial"/>
                <w:color w:val="000000"/>
              </w:rPr>
              <w:t>Conselheira Cláudia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); </w:t>
            </w:r>
            <w:r w:rsidR="0007609B" w:rsidRPr="0007609B">
              <w:rPr>
                <w:rFonts w:ascii="Arial" w:hAnsi="Arial" w:cs="Arial"/>
                <w:b/>
              </w:rPr>
              <w:t>“CAU para Arquitetas”</w:t>
            </w:r>
            <w:r w:rsidR="0007609B">
              <w:rPr>
                <w:rFonts w:ascii="Arial" w:hAnsi="Arial" w:cs="Arial"/>
              </w:rPr>
              <w:t xml:space="preserve"> (Coordenadoras: Presidente Daniela e Conselheira </w:t>
            </w:r>
            <w:r w:rsidR="00377FB7">
              <w:rPr>
                <w:rFonts w:ascii="Arial" w:eastAsia="Times New Roman" w:hAnsi="Arial" w:cs="Arial"/>
                <w:color w:val="000000"/>
              </w:rPr>
              <w:t>Juliana);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609B" w:rsidRPr="0007609B">
              <w:rPr>
                <w:rFonts w:ascii="Arial" w:eastAsia="Times New Roman" w:hAnsi="Arial" w:cs="Arial"/>
                <w:b/>
                <w:color w:val="000000"/>
              </w:rPr>
              <w:t>Estudos Urbanos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 (Coordenadora: Conselheira</w:t>
            </w:r>
            <w:r w:rsidR="000A6F0C">
              <w:rPr>
                <w:rFonts w:ascii="Arial" w:eastAsia="Times New Roman" w:hAnsi="Arial" w:cs="Arial"/>
                <w:color w:val="000000"/>
              </w:rPr>
              <w:t>s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609B">
              <w:rPr>
                <w:rFonts w:ascii="Arial" w:eastAsia="Times New Roman" w:hAnsi="Arial" w:cs="Arial"/>
                <w:color w:val="000000"/>
              </w:rPr>
              <w:t>J</w:t>
            </w:r>
            <w:r w:rsidR="00377FB7">
              <w:rPr>
                <w:rFonts w:ascii="Arial" w:eastAsia="Times New Roman" w:hAnsi="Arial" w:cs="Arial"/>
                <w:color w:val="000000"/>
              </w:rPr>
              <w:t>aqueline</w:t>
            </w:r>
            <w:r w:rsidR="000A6F0C">
              <w:rPr>
                <w:rFonts w:ascii="Arial" w:eastAsia="Times New Roman" w:hAnsi="Arial" w:cs="Arial"/>
                <w:color w:val="000000"/>
              </w:rPr>
              <w:t xml:space="preserve"> e Valesca</w:t>
            </w:r>
            <w:r w:rsidR="00377FB7">
              <w:rPr>
                <w:rFonts w:ascii="Arial" w:eastAsia="Times New Roman" w:hAnsi="Arial" w:cs="Arial"/>
                <w:color w:val="000000"/>
              </w:rPr>
              <w:t>) e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4BCA"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="00377FB7" w:rsidRPr="0007609B">
              <w:rPr>
                <w:rFonts w:ascii="Arial" w:eastAsia="Times New Roman" w:hAnsi="Arial" w:cs="Arial"/>
                <w:b/>
                <w:color w:val="000000"/>
              </w:rPr>
              <w:t xml:space="preserve">atrimônio </w:t>
            </w:r>
            <w:r w:rsidR="00EA4BCA">
              <w:rPr>
                <w:rFonts w:ascii="Arial" w:eastAsia="Times New Roman" w:hAnsi="Arial" w:cs="Arial"/>
                <w:b/>
                <w:color w:val="000000"/>
              </w:rPr>
              <w:t>h</w:t>
            </w:r>
            <w:r w:rsidR="00377FB7" w:rsidRPr="0007609B">
              <w:rPr>
                <w:rFonts w:ascii="Arial" w:eastAsia="Times New Roman" w:hAnsi="Arial" w:cs="Arial"/>
                <w:b/>
                <w:color w:val="000000"/>
              </w:rPr>
              <w:t>istórico</w:t>
            </w:r>
            <w:r w:rsidR="00377F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07609B">
              <w:rPr>
                <w:rFonts w:ascii="Arial" w:eastAsia="Times New Roman" w:hAnsi="Arial" w:cs="Arial"/>
                <w:color w:val="000000"/>
              </w:rPr>
              <w:t xml:space="preserve">Coordenadora: Conselheira </w:t>
            </w:r>
            <w:r w:rsidR="00377FB7">
              <w:rPr>
                <w:rFonts w:ascii="Arial" w:eastAsia="Times New Roman" w:hAnsi="Arial" w:cs="Arial"/>
                <w:color w:val="000000"/>
              </w:rPr>
              <w:t>Valesca)</w:t>
            </w:r>
            <w:r w:rsidR="0007609B">
              <w:rPr>
                <w:rFonts w:ascii="Arial" w:eastAsia="Times New Roman" w:hAnsi="Arial" w:cs="Arial"/>
                <w:color w:val="000000"/>
              </w:rPr>
              <w:t>.</w:t>
            </w:r>
            <w:r w:rsidR="00377F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0C25">
              <w:rPr>
                <w:rFonts w:ascii="Arial" w:eastAsia="Times New Roman" w:hAnsi="Arial" w:cs="Arial"/>
                <w:color w:val="000000"/>
              </w:rPr>
              <w:t xml:space="preserve">Restou decidido </w:t>
            </w:r>
            <w:r w:rsidR="00257021">
              <w:rPr>
                <w:rFonts w:ascii="Arial" w:eastAsia="Times New Roman" w:hAnsi="Arial" w:cs="Arial"/>
                <w:color w:val="000000"/>
              </w:rPr>
              <w:t>que</w:t>
            </w:r>
            <w:r w:rsidR="003141D4">
              <w:rPr>
                <w:rFonts w:ascii="Arial" w:eastAsia="Times New Roman" w:hAnsi="Arial" w:cs="Arial"/>
                <w:color w:val="000000"/>
              </w:rPr>
              <w:t xml:space="preserve"> até a próxima reunião do Conselho Diretor</w:t>
            </w:r>
            <w:r w:rsidR="00EA4BCA">
              <w:rPr>
                <w:rFonts w:ascii="Arial" w:eastAsia="Times New Roman" w:hAnsi="Arial" w:cs="Arial"/>
                <w:color w:val="000000"/>
              </w:rPr>
              <w:t>, do dia 26 de fevereiro de 2019</w:t>
            </w:r>
            <w:r w:rsidR="003141D4">
              <w:rPr>
                <w:rFonts w:ascii="Arial" w:eastAsia="Times New Roman" w:hAnsi="Arial" w:cs="Arial"/>
                <w:color w:val="000000"/>
              </w:rPr>
              <w:t>,</w:t>
            </w:r>
            <w:r w:rsidR="002570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E6E4F">
              <w:rPr>
                <w:rFonts w:ascii="Arial" w:eastAsia="Times New Roman" w:hAnsi="Arial" w:cs="Arial"/>
                <w:color w:val="000000"/>
              </w:rPr>
              <w:t>os coordenadores</w:t>
            </w:r>
            <w:r w:rsidR="002570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70FA9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257021">
              <w:rPr>
                <w:rFonts w:ascii="Arial" w:eastAsia="Times New Roman" w:hAnsi="Arial" w:cs="Arial"/>
                <w:color w:val="000000"/>
              </w:rPr>
              <w:t>temas de cada C</w:t>
            </w:r>
            <w:r w:rsidR="00D70FA9">
              <w:rPr>
                <w:rFonts w:ascii="Arial" w:eastAsia="Times New Roman" w:hAnsi="Arial" w:cs="Arial"/>
                <w:color w:val="000000"/>
              </w:rPr>
              <w:t>âmara terão como</w:t>
            </w:r>
            <w:r w:rsidR="00257021">
              <w:rPr>
                <w:rFonts w:ascii="Arial" w:eastAsia="Times New Roman" w:hAnsi="Arial" w:cs="Arial"/>
                <w:color w:val="000000"/>
              </w:rPr>
              <w:t xml:space="preserve"> tarefa</w:t>
            </w:r>
            <w:r w:rsidR="00D70F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57021">
              <w:rPr>
                <w:rFonts w:ascii="Arial" w:eastAsia="Times New Roman" w:hAnsi="Arial" w:cs="Arial"/>
                <w:color w:val="000000"/>
              </w:rPr>
              <w:t>convidar as pessoas e realizar</w:t>
            </w:r>
            <w:r w:rsidR="00D70FA9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257021">
              <w:rPr>
                <w:rFonts w:ascii="Arial" w:eastAsia="Times New Roman" w:hAnsi="Arial" w:cs="Arial"/>
                <w:color w:val="000000"/>
              </w:rPr>
              <w:t>primeira reunião (em princípio</w:t>
            </w:r>
            <w:r w:rsidR="004E6E4F">
              <w:rPr>
                <w:rFonts w:ascii="Arial" w:eastAsia="Times New Roman" w:hAnsi="Arial" w:cs="Arial"/>
                <w:color w:val="000000"/>
              </w:rPr>
              <w:t xml:space="preserve"> será</w:t>
            </w:r>
            <w:r w:rsidR="002570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62CF2">
              <w:rPr>
                <w:rFonts w:ascii="Arial" w:eastAsia="Times New Roman" w:hAnsi="Arial" w:cs="Arial"/>
                <w:color w:val="000000"/>
              </w:rPr>
              <w:t>no dia 15</w:t>
            </w:r>
            <w:r w:rsidR="00D70FA9">
              <w:rPr>
                <w:rFonts w:ascii="Arial" w:eastAsia="Times New Roman" w:hAnsi="Arial" w:cs="Arial"/>
                <w:color w:val="000000"/>
              </w:rPr>
              <w:t xml:space="preserve"> de fevereiro de 2019</w:t>
            </w:r>
            <w:r w:rsidR="00257021">
              <w:rPr>
                <w:rFonts w:ascii="Arial" w:eastAsia="Times New Roman" w:hAnsi="Arial" w:cs="Arial"/>
                <w:color w:val="000000"/>
              </w:rPr>
              <w:t>, no período da tarde</w:t>
            </w:r>
            <w:r w:rsidR="00B31979">
              <w:rPr>
                <w:rFonts w:ascii="Arial" w:eastAsia="Times New Roman" w:hAnsi="Arial" w:cs="Arial"/>
                <w:color w:val="000000"/>
              </w:rPr>
              <w:t xml:space="preserve">) a fim de prototipagem das Câmaras. </w:t>
            </w:r>
          </w:p>
        </w:tc>
      </w:tr>
    </w:tbl>
    <w:p w14:paraId="69CA1772" w14:textId="08F26694" w:rsidR="00EA4BCA" w:rsidRPr="00795742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4539B2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2445BE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45B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6431DDCB" w:rsidR="00021E16" w:rsidRPr="002445BE" w:rsidRDefault="00C2352C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445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Definição do Tema do Ano. </w:t>
            </w:r>
          </w:p>
        </w:tc>
      </w:tr>
      <w:tr w:rsidR="00D67492" w:rsidRPr="004539B2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53433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33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2922EF16" w:rsidR="002C3420" w:rsidRPr="0053433D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33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53433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33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713FAB9D" w:rsidR="00D67492" w:rsidRPr="0053433D" w:rsidRDefault="0053433D" w:rsidP="00E93B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33D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D67492" w:rsidRPr="004539B2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4539B2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F7F3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478F6623" w:rsidR="00E05DE0" w:rsidRPr="00634EFD" w:rsidRDefault="0053433D" w:rsidP="00DA5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6D774E">
              <w:rPr>
                <w:rFonts w:ascii="Arial" w:eastAsia="Times New Roman" w:hAnsi="Arial" w:cs="Arial"/>
                <w:color w:val="000000"/>
              </w:rPr>
              <w:t xml:space="preserve"> explicou que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 todo ano é definido um tema</w:t>
            </w:r>
            <w:r w:rsidR="00CD54A4">
              <w:rPr>
                <w:rFonts w:ascii="Arial" w:eastAsia="Times New Roman" w:hAnsi="Arial" w:cs="Arial"/>
                <w:color w:val="000000"/>
              </w:rPr>
              <w:t>, o qual irá</w:t>
            </w:r>
            <w:r w:rsidR="002C3420">
              <w:rPr>
                <w:rFonts w:ascii="Arial" w:eastAsia="Times New Roman" w:hAnsi="Arial" w:cs="Arial"/>
                <w:color w:val="000000"/>
              </w:rPr>
              <w:t xml:space="preserve"> centralizar e orientar </w:t>
            </w:r>
            <w:r w:rsidR="00CD54A4">
              <w:rPr>
                <w:rFonts w:ascii="Arial" w:eastAsia="Times New Roman" w:hAnsi="Arial" w:cs="Arial"/>
                <w:color w:val="000000"/>
              </w:rPr>
              <w:t>a comunicação do C</w:t>
            </w:r>
            <w:r w:rsidR="00DA5F36">
              <w:rPr>
                <w:rFonts w:ascii="Arial" w:eastAsia="Times New Roman" w:hAnsi="Arial" w:cs="Arial"/>
                <w:color w:val="000000"/>
              </w:rPr>
              <w:t>onselho</w:t>
            </w:r>
            <w:r w:rsidR="00CD54A4">
              <w:rPr>
                <w:rFonts w:ascii="Arial" w:eastAsia="Times New Roman" w:hAnsi="Arial" w:cs="Arial"/>
                <w:color w:val="000000"/>
              </w:rPr>
              <w:t>. Logo após, a</w:t>
            </w:r>
            <w:r>
              <w:rPr>
                <w:rFonts w:ascii="Arial" w:eastAsia="Times New Roman" w:hAnsi="Arial" w:cs="Arial"/>
                <w:color w:val="000000"/>
              </w:rPr>
              <w:t>presentou</w:t>
            </w:r>
            <w:r w:rsidR="00D72826">
              <w:rPr>
                <w:rFonts w:ascii="Arial" w:eastAsia="Times New Roman" w:hAnsi="Arial" w:cs="Arial"/>
                <w:color w:val="000000"/>
              </w:rPr>
              <w:t xml:space="preserve"> e destacou os principais </w:t>
            </w:r>
            <w:r>
              <w:rPr>
                <w:rFonts w:ascii="Arial" w:eastAsia="Times New Roman" w:hAnsi="Arial" w:cs="Arial"/>
                <w:color w:val="000000"/>
              </w:rPr>
              <w:t xml:space="preserve">os objetivos estratégicos </w:t>
            </w:r>
            <w:r w:rsidR="00D72826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CD54A4">
              <w:rPr>
                <w:rFonts w:ascii="Arial" w:eastAsia="Times New Roman" w:hAnsi="Arial" w:cs="Arial"/>
                <w:color w:val="000000"/>
              </w:rPr>
              <w:t>C</w:t>
            </w:r>
            <w:r w:rsidR="00DA5F36">
              <w:rPr>
                <w:rFonts w:ascii="Arial" w:eastAsia="Times New Roman" w:hAnsi="Arial" w:cs="Arial"/>
                <w:color w:val="000000"/>
              </w:rPr>
              <w:t>AU/SC</w:t>
            </w:r>
            <w:r w:rsidR="00CD54A4">
              <w:rPr>
                <w:rFonts w:ascii="Arial" w:eastAsia="Times New Roman" w:hAnsi="Arial" w:cs="Arial"/>
                <w:color w:val="000000"/>
              </w:rPr>
              <w:t>, acrescentando como sugestão os temas relacionados ao Congresso da UIA 2020, sendo eles: “</w:t>
            </w:r>
            <w:r w:rsidR="00DA5F36">
              <w:rPr>
                <w:rFonts w:ascii="Arial" w:eastAsia="Times New Roman" w:hAnsi="Arial" w:cs="Arial"/>
                <w:color w:val="000000"/>
              </w:rPr>
              <w:t>d</w:t>
            </w:r>
            <w:r>
              <w:rPr>
                <w:rFonts w:ascii="Arial" w:eastAsia="Times New Roman" w:hAnsi="Arial" w:cs="Arial"/>
                <w:color w:val="000000"/>
              </w:rPr>
              <w:t xml:space="preserve">iversidade e </w:t>
            </w:r>
            <w:r w:rsidR="00DA5F36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>istura</w:t>
            </w:r>
            <w:r w:rsidR="00CD54A4">
              <w:rPr>
                <w:rFonts w:ascii="Arial" w:eastAsia="Times New Roman" w:hAnsi="Arial" w:cs="Arial"/>
                <w:color w:val="000000"/>
              </w:rPr>
              <w:t>”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="00CD54A4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DA5F36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 xml:space="preserve">udanças e </w:t>
            </w:r>
            <w:r w:rsidR="00DA5F36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mergências</w:t>
            </w:r>
            <w:r w:rsidR="00CD54A4">
              <w:rPr>
                <w:rFonts w:ascii="Arial" w:eastAsia="Times New Roman" w:hAnsi="Arial" w:cs="Arial"/>
                <w:color w:val="000000"/>
              </w:rPr>
              <w:t>”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="00CD54A4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DA5F36">
              <w:rPr>
                <w:rFonts w:ascii="Arial" w:eastAsia="Times New Roman" w:hAnsi="Arial" w:cs="Arial"/>
                <w:color w:val="000000"/>
              </w:rPr>
              <w:t>fragilidades e d</w:t>
            </w:r>
            <w:r>
              <w:rPr>
                <w:rFonts w:ascii="Arial" w:eastAsia="Times New Roman" w:hAnsi="Arial" w:cs="Arial"/>
                <w:color w:val="000000"/>
              </w:rPr>
              <w:t>esigualdades</w:t>
            </w:r>
            <w:r w:rsidR="00CD54A4">
              <w:rPr>
                <w:rFonts w:ascii="Arial" w:eastAsia="Times New Roman" w:hAnsi="Arial" w:cs="Arial"/>
                <w:color w:val="000000"/>
              </w:rPr>
              <w:t>”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="00CD54A4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DA5F36">
              <w:rPr>
                <w:rFonts w:ascii="Arial" w:eastAsia="Times New Roman" w:hAnsi="Arial" w:cs="Arial"/>
                <w:color w:val="000000"/>
              </w:rPr>
              <w:t>transitoriedades e f</w:t>
            </w:r>
            <w:r>
              <w:rPr>
                <w:rFonts w:ascii="Arial" w:eastAsia="Times New Roman" w:hAnsi="Arial" w:cs="Arial"/>
                <w:color w:val="000000"/>
              </w:rPr>
              <w:t>luxos</w:t>
            </w:r>
            <w:r w:rsidR="00CD54A4">
              <w:rPr>
                <w:rFonts w:ascii="Arial" w:eastAsia="Times New Roman" w:hAnsi="Arial" w:cs="Arial"/>
                <w:color w:val="000000"/>
              </w:rPr>
              <w:t xml:space="preserve">”. </w:t>
            </w:r>
            <w:r w:rsidR="005A092E">
              <w:rPr>
                <w:rFonts w:ascii="Arial" w:eastAsia="Times New Roman" w:hAnsi="Arial" w:cs="Arial"/>
                <w:color w:val="000000"/>
              </w:rPr>
              <w:t xml:space="preserve">Em seguida, </w:t>
            </w:r>
            <w:r w:rsidR="004672AE">
              <w:rPr>
                <w:rFonts w:ascii="Arial" w:eastAsia="Times New Roman" w:hAnsi="Arial" w:cs="Arial"/>
                <w:color w:val="000000"/>
              </w:rPr>
              <w:t>questionou quais temas</w:t>
            </w:r>
            <w:r w:rsidR="005A092E">
              <w:rPr>
                <w:rFonts w:ascii="Arial" w:eastAsia="Times New Roman" w:hAnsi="Arial" w:cs="Arial"/>
                <w:color w:val="000000"/>
              </w:rPr>
              <w:t xml:space="preserve"> os conselheiros gostariam de </w:t>
            </w:r>
            <w:r>
              <w:rPr>
                <w:rFonts w:ascii="Arial" w:eastAsia="Times New Roman" w:hAnsi="Arial" w:cs="Arial"/>
                <w:color w:val="000000"/>
              </w:rPr>
              <w:t>trazer para o CAU/SC</w:t>
            </w:r>
            <w:r w:rsidR="004672AE">
              <w:rPr>
                <w:rFonts w:ascii="Arial" w:eastAsia="Times New Roman" w:hAnsi="Arial" w:cs="Arial"/>
                <w:color w:val="000000"/>
              </w:rPr>
              <w:t>. O Conselhe</w:t>
            </w:r>
            <w:r w:rsidR="00DA5F36">
              <w:rPr>
                <w:rFonts w:ascii="Arial" w:eastAsia="Times New Roman" w:hAnsi="Arial" w:cs="Arial"/>
                <w:color w:val="000000"/>
              </w:rPr>
              <w:t>iro Everson sinalizou o tema: “fragilidades e d</w:t>
            </w:r>
            <w:r w:rsidR="004672AE">
              <w:rPr>
                <w:rFonts w:ascii="Arial" w:eastAsia="Times New Roman" w:hAnsi="Arial" w:cs="Arial"/>
                <w:color w:val="000000"/>
              </w:rPr>
              <w:t>esigualdades” e</w:t>
            </w:r>
            <w:r w:rsidR="005A0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72AE">
              <w:rPr>
                <w:rFonts w:ascii="Arial" w:eastAsia="Times New Roman" w:hAnsi="Arial" w:cs="Arial"/>
                <w:color w:val="000000"/>
              </w:rPr>
              <w:t>sugeriu o tema: “Pessoas. Cidade. Arquitetura”. A Conselheira Silvya sugeriu</w:t>
            </w:r>
            <w:r w:rsidR="005A092E">
              <w:rPr>
                <w:rFonts w:ascii="Arial" w:eastAsia="Times New Roman" w:hAnsi="Arial" w:cs="Arial"/>
                <w:color w:val="000000"/>
              </w:rPr>
              <w:t xml:space="preserve"> o tema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 “</w:t>
            </w:r>
            <w:r>
              <w:rPr>
                <w:rFonts w:ascii="Arial" w:eastAsia="Times New Roman" w:hAnsi="Arial" w:cs="Arial"/>
                <w:color w:val="000000"/>
              </w:rPr>
              <w:t>Arquitetura para as Cidades</w:t>
            </w:r>
            <w:r w:rsidR="005A092E">
              <w:rPr>
                <w:rFonts w:ascii="Arial" w:eastAsia="Times New Roman" w:hAnsi="Arial" w:cs="Arial"/>
                <w:color w:val="000000"/>
              </w:rPr>
              <w:t>” e a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 Conselheira </w:t>
            </w:r>
            <w:r>
              <w:rPr>
                <w:rFonts w:ascii="Arial" w:eastAsia="Times New Roman" w:hAnsi="Arial" w:cs="Arial"/>
                <w:color w:val="000000"/>
              </w:rPr>
              <w:t>Rosana</w:t>
            </w:r>
            <w:r w:rsidR="005A092E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“ </w:t>
            </w:r>
            <w:r>
              <w:rPr>
                <w:rFonts w:ascii="Arial" w:eastAsia="Times New Roman" w:hAnsi="Arial" w:cs="Arial"/>
                <w:color w:val="000000"/>
              </w:rPr>
              <w:t>A Cidade e o Arquiteto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” e “Arquitetura Preventiva”. O Conselheiro Everson </w:t>
            </w:r>
            <w:r w:rsidR="005A092E">
              <w:rPr>
                <w:rFonts w:ascii="Arial" w:eastAsia="Times New Roman" w:hAnsi="Arial" w:cs="Arial"/>
                <w:color w:val="000000"/>
              </w:rPr>
              <w:t xml:space="preserve">aventou </w:t>
            </w:r>
            <w:r>
              <w:rPr>
                <w:rFonts w:ascii="Arial" w:eastAsia="Times New Roman" w:hAnsi="Arial" w:cs="Arial"/>
                <w:color w:val="000000"/>
              </w:rPr>
              <w:t xml:space="preserve">discutir 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>relação entre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</w:rPr>
              <w:t xml:space="preserve"> “local” e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</w:rPr>
              <w:t xml:space="preserve"> “global”</w:t>
            </w:r>
            <w:r w:rsidR="004672AE">
              <w:rPr>
                <w:rFonts w:ascii="Arial" w:eastAsia="Times New Roman" w:hAnsi="Arial" w:cs="Arial"/>
                <w:color w:val="000000"/>
              </w:rPr>
              <w:t>.</w:t>
            </w:r>
            <w:r w:rsidR="002445BE">
              <w:rPr>
                <w:rFonts w:ascii="Arial" w:eastAsia="Times New Roman" w:hAnsi="Arial" w:cs="Arial"/>
                <w:color w:val="000000"/>
              </w:rPr>
              <w:t xml:space="preserve"> O Con</w:t>
            </w:r>
            <w:r w:rsidR="00FE189F">
              <w:rPr>
                <w:rFonts w:ascii="Arial" w:eastAsia="Times New Roman" w:hAnsi="Arial" w:cs="Arial"/>
                <w:color w:val="000000"/>
              </w:rPr>
              <w:t>selheiro Fábio propôs o tema: “r</w:t>
            </w:r>
            <w:r w:rsidR="002445BE">
              <w:rPr>
                <w:rFonts w:ascii="Arial" w:eastAsia="Times New Roman" w:hAnsi="Arial" w:cs="Arial"/>
                <w:color w:val="000000"/>
              </w:rPr>
              <w:t>esponsabilidade”</w:t>
            </w:r>
            <w:r w:rsidR="00E61C70">
              <w:rPr>
                <w:rFonts w:ascii="Arial" w:eastAsia="Times New Roman" w:hAnsi="Arial" w:cs="Arial"/>
                <w:color w:val="000000"/>
              </w:rPr>
              <w:t>.</w:t>
            </w:r>
            <w:r w:rsidR="00F74B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Após discussão, foi definido que os temas </w:t>
            </w:r>
            <w:r w:rsidR="00E61C70">
              <w:rPr>
                <w:rFonts w:ascii="Arial" w:eastAsia="Times New Roman" w:hAnsi="Arial" w:cs="Arial"/>
                <w:color w:val="000000"/>
              </w:rPr>
              <w:t>propostos</w:t>
            </w:r>
            <w:r w:rsidR="00F74B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974B3">
              <w:rPr>
                <w:rFonts w:ascii="Arial" w:eastAsia="Times New Roman" w:hAnsi="Arial" w:cs="Arial"/>
                <w:color w:val="000000"/>
              </w:rPr>
              <w:t xml:space="preserve">serão encaminhados para discussão nas </w:t>
            </w:r>
            <w:r w:rsidR="004672AE">
              <w:rPr>
                <w:rFonts w:ascii="Arial" w:eastAsia="Times New Roman" w:hAnsi="Arial" w:cs="Arial"/>
                <w:color w:val="000000"/>
              </w:rPr>
              <w:t xml:space="preserve">reuniões de </w:t>
            </w:r>
            <w:r w:rsidR="005974B3">
              <w:rPr>
                <w:rFonts w:ascii="Arial" w:eastAsia="Times New Roman" w:hAnsi="Arial" w:cs="Arial"/>
                <w:color w:val="000000"/>
              </w:rPr>
              <w:t xml:space="preserve">comissões. </w:t>
            </w:r>
          </w:p>
        </w:tc>
      </w:tr>
    </w:tbl>
    <w:p w14:paraId="2AB17A6E" w14:textId="6AADE96E" w:rsidR="00D67492" w:rsidRPr="00795742" w:rsidRDefault="00D6749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4539B2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906B86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B86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732650C8" w:rsidR="00070AAF" w:rsidRPr="00906B86" w:rsidRDefault="00C2352C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B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do levantamento sobre dados do Centro de Serviços Compartilhados (CSC). </w:t>
            </w:r>
          </w:p>
        </w:tc>
      </w:tr>
      <w:tr w:rsidR="00D67492" w:rsidRPr="004539B2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906B86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B8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906B86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6B86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906B86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B8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4C7B291B" w:rsidR="00D67492" w:rsidRPr="00906B86" w:rsidRDefault="00906B86" w:rsidP="00906B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4539B2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906B86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B8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0D1B6DD1" w:rsidR="00F17978" w:rsidRPr="00906B86" w:rsidRDefault="00906B86" w:rsidP="00906B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6B86">
              <w:rPr>
                <w:rFonts w:ascii="Arial" w:eastAsia="Times New Roman" w:hAnsi="Arial" w:cs="Arial"/>
                <w:color w:val="000000"/>
              </w:rPr>
              <w:t xml:space="preserve">Item não foi discutido. Será tratado na próxima reunião do Conselho Diretor, do dia 26 de fevereiro de 2019. </w:t>
            </w:r>
          </w:p>
        </w:tc>
      </w:tr>
    </w:tbl>
    <w:p w14:paraId="5F60C655" w14:textId="2F10B437" w:rsidR="00CF16D9" w:rsidRDefault="00CF16D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C2352C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0C1695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695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1F103B98" w:rsidR="003F5B92" w:rsidRPr="000C1695" w:rsidRDefault="00C2352C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69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sobre conduta de profissional reportada ao Conselho Diretor. </w:t>
            </w:r>
          </w:p>
        </w:tc>
      </w:tr>
      <w:tr w:rsidR="00C2352C" w:rsidRPr="00C2352C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0C1695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69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0C1695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169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C2352C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77777777" w:rsidR="00C2352C" w:rsidRPr="000C1695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69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28A96286" w:rsidR="00C2352C" w:rsidRPr="000C1695" w:rsidRDefault="000C1695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169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B5A19" w:rsidRPr="00634EFD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4539B2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F7F3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775E97CF" w:rsidR="005B5A19" w:rsidRPr="00634EFD" w:rsidRDefault="000C1695" w:rsidP="005B5A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06B86">
              <w:rPr>
                <w:rFonts w:ascii="Arial" w:eastAsia="Times New Roman" w:hAnsi="Arial" w:cs="Arial"/>
                <w:color w:val="000000"/>
              </w:rPr>
              <w:t>Item não foi discutido. Será tratado na próxima reunião do Conselho Diretor, do dia 26 de fevereiro de 2019.</w:t>
            </w:r>
          </w:p>
        </w:tc>
      </w:tr>
    </w:tbl>
    <w:p w14:paraId="273B7553" w14:textId="77777777" w:rsidR="00C2352C" w:rsidRPr="00795742" w:rsidRDefault="00C2352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0C3AE2" w14:paraId="2AB46522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C9052" w14:textId="18929680" w:rsidR="00BE7FEA" w:rsidRPr="000C3AE2" w:rsidRDefault="00C2352C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A26" w14:textId="554EB0DB" w:rsidR="00B17074" w:rsidRPr="000C3AE2" w:rsidRDefault="00BE7FEA" w:rsidP="003F39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</w:t>
            </w:r>
            <w:r w:rsidR="00C2352C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B1707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E7FEA" w:rsidRPr="000C3AE2" w14:paraId="2D80467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8909B" w14:textId="77777777" w:rsidR="00BE7FEA" w:rsidRPr="000C3AE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A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808C" w14:textId="5D6703D6" w:rsidR="003F5B92" w:rsidRPr="000C3AE2" w:rsidRDefault="00BE7FEA" w:rsidP="003F3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7FEA">
              <w:rPr>
                <w:rFonts w:ascii="Arial" w:eastAsia="Times New Roman" w:hAnsi="Arial" w:cs="Arial"/>
                <w:color w:val="000000"/>
              </w:rPr>
              <w:t>8</w:t>
            </w:r>
            <w:r w:rsidR="00C2352C">
              <w:rPr>
                <w:rFonts w:ascii="Arial" w:eastAsia="Times New Roman" w:hAnsi="Arial" w:cs="Arial"/>
                <w:color w:val="000000"/>
              </w:rPr>
              <w:t>8</w:t>
            </w:r>
            <w:r w:rsidRPr="00BE7FEA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BE7FEA" w:rsidRPr="004539B2" w14:paraId="3CC03492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C0146" w14:textId="77777777" w:rsidR="00BE7FEA" w:rsidRPr="00BE7FEA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7FE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D31" w14:textId="6852AAF0" w:rsidR="00BE7FEA" w:rsidRPr="00BE7FEA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7FEA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BE7FEA" w:rsidRPr="004539B2" w14:paraId="2DC52061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DA1BA" w14:textId="77777777" w:rsidR="00BE7FEA" w:rsidRPr="004539B2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1720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A80" w14:textId="4699259F" w:rsidR="00BE7FEA" w:rsidRPr="004539B2" w:rsidRDefault="00506490" w:rsidP="005531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531E2">
              <w:rPr>
                <w:rFonts w:ascii="Arial" w:eastAsia="Times New Roman" w:hAnsi="Arial" w:cs="Arial"/>
                <w:color w:val="000000"/>
              </w:rPr>
              <w:t>Após análise f</w:t>
            </w:r>
            <w:r w:rsidR="00BE7FEA" w:rsidRPr="005531E2">
              <w:rPr>
                <w:rFonts w:ascii="Arial" w:eastAsia="Times New Roman" w:hAnsi="Arial" w:cs="Arial"/>
                <w:color w:val="000000"/>
              </w:rPr>
              <w:t>oi aprovada por una</w:t>
            </w:r>
            <w:r w:rsidR="00B31AC0" w:rsidRPr="005531E2">
              <w:rPr>
                <w:rFonts w:ascii="Arial" w:eastAsia="Times New Roman" w:hAnsi="Arial" w:cs="Arial"/>
                <w:color w:val="000000"/>
              </w:rPr>
              <w:t>nimidade dos votos a pauta da 8</w:t>
            </w:r>
            <w:r w:rsidR="005531E2" w:rsidRPr="005531E2">
              <w:rPr>
                <w:rFonts w:ascii="Arial" w:eastAsia="Times New Roman" w:hAnsi="Arial" w:cs="Arial"/>
                <w:color w:val="000000"/>
              </w:rPr>
              <w:t>8</w:t>
            </w:r>
            <w:r w:rsidR="00BE7FEA" w:rsidRPr="005531E2">
              <w:rPr>
                <w:rFonts w:ascii="Arial" w:eastAsia="Times New Roman" w:hAnsi="Arial" w:cs="Arial"/>
                <w:color w:val="000000"/>
              </w:rPr>
              <w:t>ª Reunião Plenária Ordinária do CAU/SC. (</w:t>
            </w:r>
            <w:r w:rsidR="005531E2" w:rsidRPr="005531E2">
              <w:rPr>
                <w:rFonts w:ascii="Arial" w:eastAsia="Times New Roman" w:hAnsi="Arial" w:cs="Arial"/>
                <w:color w:val="000000"/>
              </w:rPr>
              <w:t>Deliberação nº 08</w:t>
            </w:r>
            <w:r w:rsidR="003F396C" w:rsidRPr="005531E2">
              <w:rPr>
                <w:rFonts w:ascii="Arial" w:eastAsia="Times New Roman" w:hAnsi="Arial" w:cs="Arial"/>
                <w:color w:val="000000"/>
              </w:rPr>
              <w:t>/2019</w:t>
            </w:r>
            <w:r w:rsidR="00BE7FEA" w:rsidRPr="005531E2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  <w:r w:rsidR="00995781" w:rsidRPr="005531E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D258BB7" w14:textId="64516C30" w:rsidR="000C3AE2" w:rsidRDefault="000C3AE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9E18BF" w:rsidRPr="00043871" w14:paraId="2E6110B2" w14:textId="77777777" w:rsidTr="00A205AB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F0D5593" w14:textId="77777777" w:rsidR="009E18BF" w:rsidRPr="0040227B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40227B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Pr="00043871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EDC8EDA" w14:textId="7D98CFCD" w:rsidR="004B22FB" w:rsidRPr="00043871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09CA" w:rsidRPr="00043871" w14:paraId="08798ECC" w14:textId="77777777" w:rsidTr="006503AE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40227B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227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0B51550F" w:rsidR="00EF2AC6" w:rsidRPr="0040227B" w:rsidRDefault="00043871" w:rsidP="004022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40227B">
              <w:rPr>
                <w:rFonts w:ascii="Arial" w:eastAsia="Times New Roman" w:hAnsi="Arial" w:cs="Arial"/>
                <w:b/>
                <w:color w:val="000000"/>
              </w:rPr>
              <w:t>Ofício CPUA-CAU/SC (</w:t>
            </w:r>
            <w:r w:rsidR="0040227B" w:rsidRPr="0040227B">
              <w:rPr>
                <w:rFonts w:ascii="Arial" w:eastAsia="Times New Roman" w:hAnsi="Arial" w:cs="Arial"/>
                <w:b/>
                <w:color w:val="000000"/>
              </w:rPr>
              <w:t>PLC nº 1.715/2018)</w:t>
            </w:r>
          </w:p>
        </w:tc>
      </w:tr>
      <w:tr w:rsidR="00B309CA" w:rsidRPr="00043871" w14:paraId="77C366CE" w14:textId="77777777" w:rsidTr="006503AE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40227B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227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34D1E012" w:rsidR="00D43E7A" w:rsidRPr="0040227B" w:rsidRDefault="009E6A49" w:rsidP="005146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0227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B309CA" w:rsidRPr="00043871" w14:paraId="18426635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40227B" w:rsidRDefault="009E18BF" w:rsidP="0051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227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1F3E01EE" w:rsidR="009E18BF" w:rsidRPr="0040227B" w:rsidRDefault="0040227B" w:rsidP="00514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0227B">
              <w:rPr>
                <w:rFonts w:ascii="Arial" w:eastAsia="Times New Roman" w:hAnsi="Arial" w:cs="Arial"/>
                <w:bCs/>
                <w:color w:val="000000"/>
              </w:rPr>
              <w:t>Assessor Antonio</w:t>
            </w:r>
          </w:p>
        </w:tc>
      </w:tr>
      <w:tr w:rsidR="00B309CA" w:rsidRPr="00043871" w14:paraId="00EC595E" w14:textId="77777777" w:rsidTr="006503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043871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3F5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274E0F0F" w:rsidR="00D61678" w:rsidRPr="00043871" w:rsidRDefault="00F74B25" w:rsidP="0048418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Assessor Antonio apresentou o ofício elaborado pelo Grupo de Estudos Urbanos e validado pela CPUA-CAU/SC, o qual sugere</w:t>
            </w:r>
            <w:r w:rsidR="00484189">
              <w:rPr>
                <w:rFonts w:ascii="Arial" w:eastAsia="Times New Roman" w:hAnsi="Arial" w:cs="Arial"/>
                <w:color w:val="000000"/>
              </w:rPr>
              <w:t xml:space="preserve"> o início da </w:t>
            </w:r>
            <w:r>
              <w:rPr>
                <w:rFonts w:ascii="Arial" w:eastAsia="Times New Roman" w:hAnsi="Arial" w:cs="Arial"/>
                <w:color w:val="000000"/>
              </w:rPr>
              <w:t xml:space="preserve">revisão do Plano Diretor de Florianópolis </w:t>
            </w:r>
            <w:r w:rsidRPr="00F74B25">
              <w:rPr>
                <w:rFonts w:ascii="Arial" w:eastAsia="Times New Roman" w:hAnsi="Arial" w:cs="Arial"/>
                <w:color w:val="000000"/>
              </w:rPr>
              <w:t>de forma participativa, nos moldes previstos no Estatuto da Cida</w:t>
            </w:r>
            <w:r w:rsidR="009D3F5D">
              <w:rPr>
                <w:rFonts w:ascii="Arial" w:eastAsia="Times New Roman" w:hAnsi="Arial" w:cs="Arial"/>
                <w:color w:val="000000"/>
              </w:rPr>
              <w:t>de (Lei Federal nº 10.257/2001). Após discussão, o conteúdo do documento foi aprovado e deliberou-se por encaminhar cópia do ofício para o</w:t>
            </w:r>
            <w:r w:rsidRPr="00F74B25">
              <w:rPr>
                <w:rFonts w:ascii="Arial" w:eastAsia="Times New Roman" w:hAnsi="Arial" w:cs="Arial"/>
                <w:color w:val="000000"/>
              </w:rPr>
              <w:t xml:space="preserve"> Ministério Público Estadual de Santa Catarina</w:t>
            </w:r>
            <w:r w:rsidR="009D3F5D">
              <w:rPr>
                <w:rFonts w:ascii="Arial" w:eastAsia="Times New Roman" w:hAnsi="Arial" w:cs="Arial"/>
                <w:color w:val="000000"/>
              </w:rPr>
              <w:t>,</w:t>
            </w:r>
            <w:r w:rsidRPr="00F74B25">
              <w:rPr>
                <w:rFonts w:ascii="Arial" w:eastAsia="Times New Roman" w:hAnsi="Arial" w:cs="Arial"/>
                <w:color w:val="000000"/>
              </w:rPr>
              <w:t xml:space="preserve"> Ministério Público Federal, Tribunal de Contas do Estado de Santa Catarina e</w:t>
            </w:r>
            <w:r w:rsidR="009D3F5D">
              <w:rPr>
                <w:rFonts w:ascii="Arial" w:eastAsia="Times New Roman" w:hAnsi="Arial" w:cs="Arial"/>
                <w:color w:val="000000"/>
              </w:rPr>
              <w:t xml:space="preserve"> IPUF. </w:t>
            </w:r>
            <w:r w:rsidR="00D61678" w:rsidRPr="005531E2">
              <w:rPr>
                <w:rFonts w:ascii="Arial" w:eastAsia="Times New Roman" w:hAnsi="Arial" w:cs="Arial"/>
                <w:color w:val="000000"/>
              </w:rPr>
              <w:t>(</w:t>
            </w:r>
            <w:r w:rsidR="00D61678">
              <w:rPr>
                <w:rFonts w:ascii="Arial" w:eastAsia="Times New Roman" w:hAnsi="Arial" w:cs="Arial"/>
                <w:color w:val="000000"/>
              </w:rPr>
              <w:t>Deliberação nº 06</w:t>
            </w:r>
            <w:r w:rsidR="00D61678" w:rsidRPr="005531E2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55ED947" w14:textId="77777777" w:rsidR="00043871" w:rsidRPr="00043871" w:rsidRDefault="00043871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043871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223FBD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FB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53E1319A" w:rsidR="00681C57" w:rsidRPr="00223FBD" w:rsidRDefault="00043871" w:rsidP="00043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FBD">
              <w:rPr>
                <w:rFonts w:ascii="Arial" w:eastAsia="Times New Roman" w:hAnsi="Arial" w:cs="Arial"/>
                <w:b/>
                <w:bCs/>
                <w:color w:val="000000"/>
              </w:rPr>
              <w:t>Alteração do calendário anual de 2019 do CAU/SC.</w:t>
            </w:r>
          </w:p>
        </w:tc>
      </w:tr>
      <w:tr w:rsidR="00043871" w:rsidRPr="00043871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223FBD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FB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20BB6B15" w:rsidR="00043871" w:rsidRPr="00223FBD" w:rsidRDefault="0004387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23FBD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043871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60610A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10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17DB0C2B" w:rsidR="00043871" w:rsidRPr="0060610A" w:rsidRDefault="0060610A" w:rsidP="00EA71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60610A">
              <w:rPr>
                <w:rFonts w:ascii="Arial" w:eastAsia="Times New Roman" w:hAnsi="Arial" w:cs="Arial"/>
                <w:bCs/>
                <w:color w:val="000000"/>
              </w:rPr>
              <w:t>Assessor Antonio</w:t>
            </w:r>
          </w:p>
        </w:tc>
      </w:tr>
      <w:tr w:rsidR="00043871" w:rsidRPr="00EA2C51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60610A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610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3C5F3B5D" w:rsidR="00043871" w:rsidRPr="0060610A" w:rsidRDefault="0060610A" w:rsidP="00681C5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610A">
              <w:rPr>
                <w:rFonts w:ascii="Arial" w:eastAsia="Times New Roman" w:hAnsi="Arial" w:cs="Arial"/>
                <w:color w:val="000000"/>
              </w:rPr>
              <w:t xml:space="preserve">O Assessor Antonio informou que a CATHIS-CAU/SC solicitou alteração das datas das reuniões ordinárias das segundas-feiras para as quintas-feiras. </w:t>
            </w:r>
            <w:r w:rsidR="00681C57">
              <w:rPr>
                <w:rFonts w:ascii="Arial" w:eastAsia="Times New Roman" w:hAnsi="Arial" w:cs="Arial"/>
                <w:color w:val="000000"/>
              </w:rPr>
              <w:t xml:space="preserve">Também disse </w:t>
            </w:r>
            <w:r w:rsidRPr="0060610A">
              <w:rPr>
                <w:rFonts w:ascii="Arial" w:eastAsia="Times New Roman" w:hAnsi="Arial" w:cs="Arial"/>
                <w:color w:val="000000"/>
              </w:rPr>
              <w:t>que a CTP-CAU/SC</w:t>
            </w:r>
            <w:r w:rsidR="00681C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10A">
              <w:rPr>
                <w:rFonts w:ascii="Arial" w:eastAsia="Times New Roman" w:hAnsi="Arial" w:cs="Arial"/>
                <w:color w:val="000000"/>
              </w:rPr>
              <w:t>solicitou</w:t>
            </w:r>
            <w:r w:rsidR="00223FBD">
              <w:rPr>
                <w:rFonts w:ascii="Arial" w:eastAsia="Times New Roman" w:hAnsi="Arial" w:cs="Arial"/>
                <w:color w:val="000000"/>
              </w:rPr>
              <w:t xml:space="preserve"> alteração de</w:t>
            </w:r>
            <w:r w:rsidRPr="006061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0610A">
              <w:rPr>
                <w:rFonts w:ascii="Arial" w:hAnsi="Arial" w:cs="Arial"/>
              </w:rPr>
              <w:t>data da reunião</w:t>
            </w:r>
            <w:r>
              <w:rPr>
                <w:rFonts w:ascii="Arial" w:hAnsi="Arial" w:cs="Arial"/>
              </w:rPr>
              <w:t xml:space="preserve"> ordinária, </w:t>
            </w:r>
            <w:r w:rsidRPr="0060610A">
              <w:rPr>
                <w:rFonts w:ascii="Arial" w:hAnsi="Arial" w:cs="Arial"/>
              </w:rPr>
              <w:t>do dia 15 de fevereiro de 2019 para o dia 28 de fevereiro de 2019. Ante o exposto, foi deliberado por aprovar o Calendário Anual do CAU/SC para o exercício de 2019 com as alterações requisitadas.</w:t>
            </w:r>
            <w:r w:rsidR="00D61678" w:rsidRPr="0060610A">
              <w:rPr>
                <w:rFonts w:ascii="Arial" w:eastAsia="Times New Roman" w:hAnsi="Arial" w:cs="Arial"/>
                <w:color w:val="000000"/>
              </w:rPr>
              <w:t xml:space="preserve"> (Deliberação nº 07/2019 – CD-CAU/SC).</w:t>
            </w:r>
          </w:p>
        </w:tc>
      </w:tr>
    </w:tbl>
    <w:p w14:paraId="3D18EF50" w14:textId="77777777" w:rsidR="004672AE" w:rsidRPr="00882BF3" w:rsidRDefault="004672AE" w:rsidP="00043871">
      <w:pPr>
        <w:pStyle w:val="SemEspaamento"/>
        <w:rPr>
          <w:rFonts w:ascii="Arial" w:hAnsi="Arial" w:cs="Arial"/>
          <w:b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043871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7A34E8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34E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6CBEF417" w:rsidR="00882BF3" w:rsidRPr="007A34E8" w:rsidRDefault="00882BF3" w:rsidP="00882B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3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Matéria do CREA-SC. </w:t>
            </w:r>
          </w:p>
        </w:tc>
      </w:tr>
      <w:tr w:rsidR="00882BF3" w:rsidRPr="00043871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7A34E8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34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108DB97E" w:rsidR="00681C57" w:rsidRPr="007A34E8" w:rsidRDefault="00882BF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A34E8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043871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7A34E8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34E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748B8C14" w:rsidR="00882BF3" w:rsidRPr="007A34E8" w:rsidRDefault="007A34E8" w:rsidP="00EA71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A34E8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EA2C51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043871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A34E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6D0D42E5" w:rsidR="003B77F4" w:rsidRPr="00EA2C51" w:rsidRDefault="00BD7863" w:rsidP="00681C5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 falta de tempo hábil para discussão do assunto</w:t>
            </w:r>
            <w:r w:rsidR="00681C57">
              <w:rPr>
                <w:rFonts w:ascii="Arial" w:eastAsia="Times New Roman" w:hAnsi="Arial" w:cs="Arial"/>
                <w:color w:val="000000"/>
              </w:rPr>
              <w:t xml:space="preserve"> na </w:t>
            </w:r>
            <w:r>
              <w:rPr>
                <w:rFonts w:ascii="Arial" w:eastAsia="Times New Roman" w:hAnsi="Arial" w:cs="Arial"/>
                <w:color w:val="000000"/>
              </w:rPr>
              <w:t xml:space="preserve">reunião, </w:t>
            </w:r>
            <w:r w:rsidR="003B77F4">
              <w:rPr>
                <w:rFonts w:ascii="Arial" w:eastAsia="Times New Roman" w:hAnsi="Arial" w:cs="Arial"/>
                <w:color w:val="000000"/>
              </w:rPr>
              <w:t>os conselheiros sugeriram que</w:t>
            </w:r>
            <w:r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3B77F4">
              <w:rPr>
                <w:rFonts w:ascii="Arial" w:eastAsia="Times New Roman" w:hAnsi="Arial" w:cs="Arial"/>
                <w:color w:val="000000"/>
              </w:rPr>
              <w:t xml:space="preserve"> tema fosse analisado pela CEP-CAU/SC. </w:t>
            </w:r>
          </w:p>
        </w:tc>
      </w:tr>
    </w:tbl>
    <w:p w14:paraId="143E28F5" w14:textId="30CC3691" w:rsidR="00043871" w:rsidRDefault="0004387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p w14:paraId="25561765" w14:textId="4C0F5F70" w:rsidR="00681C57" w:rsidRDefault="00681C57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3959" w14:textId="77777777" w:rsidR="007B15A0" w:rsidRDefault="00FA1A14" w:rsidP="00043871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  <w:p w14:paraId="7498E258" w14:textId="77777777" w:rsidR="00043871" w:rsidRDefault="00043871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BC617E8" w14:textId="77777777" w:rsidR="00043871" w:rsidRDefault="00043871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1109AFC" w14:textId="7DF1D7A8" w:rsidR="00043871" w:rsidRPr="00043871" w:rsidRDefault="00043871" w:rsidP="00043871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431CFB47" w14:textId="3F0133DF" w:rsidR="00043871" w:rsidRPr="00043871" w:rsidRDefault="00043871" w:rsidP="00043871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3871">
              <w:rPr>
                <w:rFonts w:ascii="Arial" w:eastAsia="Times New Roman" w:hAnsi="Arial" w:cs="Arial"/>
                <w:bCs/>
                <w:color w:val="000000"/>
              </w:rPr>
              <w:t>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0B97" w14:textId="31F7EA5E" w:rsidR="007B15A0" w:rsidRPr="00043871" w:rsidRDefault="00043871" w:rsidP="00A176FB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A1A14"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04387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43871">
              <w:rPr>
                <w:rFonts w:ascii="Arial" w:eastAsia="Times New Roman" w:hAnsi="Arial" w:cs="Arial"/>
                <w:bCs/>
                <w:color w:val="000000"/>
              </w:rPr>
              <w:t>Vice- Presidente</w:t>
            </w:r>
          </w:p>
          <w:p w14:paraId="7E0F2553" w14:textId="55664218" w:rsidR="00043871" w:rsidRDefault="00043871" w:rsidP="000438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026391" w14:textId="29B28B24" w:rsidR="00043871" w:rsidRDefault="00043871" w:rsidP="000438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190B946" w14:textId="77777777" w:rsidR="00043871" w:rsidRDefault="00043871" w:rsidP="000438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C86794E" w14:textId="7F94DD69" w:rsidR="00043871" w:rsidRDefault="00043871" w:rsidP="00043871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FÁBIO VIEIRA DA SILVA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</w:t>
            </w:r>
            <w:r w:rsidRPr="00FA1A14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da CEP</w:t>
            </w:r>
          </w:p>
          <w:p w14:paraId="4999880D" w14:textId="2617DD03" w:rsidR="00043871" w:rsidRPr="00FA1A14" w:rsidRDefault="00043871" w:rsidP="000438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08ACF82" w14:textId="3E418CEC" w:rsidR="005F1AEC" w:rsidRDefault="005F1AEC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0151A8E0" w:rsidR="00D56800" w:rsidRPr="001E36AF" w:rsidRDefault="00043871" w:rsidP="003454F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454F5"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="00013EA4" w:rsidRPr="001E36AF">
              <w:rPr>
                <w:rFonts w:ascii="Arial" w:eastAsia="Times New Roman" w:hAnsi="Arial" w:cs="Arial"/>
                <w:color w:val="000000"/>
              </w:rPr>
              <w:br/>
              <w:t xml:space="preserve">Coordenadora </w:t>
            </w:r>
            <w:r>
              <w:rPr>
                <w:rFonts w:ascii="Arial" w:eastAsia="Times New Roman" w:hAnsi="Arial" w:cs="Arial"/>
                <w:color w:val="000000"/>
              </w:rPr>
              <w:t xml:space="preserve">Adjunta </w:t>
            </w:r>
            <w:r w:rsidR="00013EA4" w:rsidRPr="001E36AF">
              <w:rPr>
                <w:rFonts w:ascii="Arial" w:eastAsia="Times New Roman" w:hAnsi="Arial" w:cs="Arial"/>
                <w:color w:val="000000"/>
              </w:rPr>
              <w:t>da CE</w:t>
            </w:r>
            <w:r w:rsidR="003454F5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0695" w14:textId="3221E15C" w:rsidR="00801D9C" w:rsidRPr="00801D9C" w:rsidRDefault="00043871" w:rsidP="00801D9C">
            <w:pPr>
              <w:tabs>
                <w:tab w:val="left" w:pos="269"/>
                <w:tab w:val="left" w:pos="606"/>
                <w:tab w:val="left" w:pos="863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="003454F5" w:rsidRPr="0004387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="00801D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3454F5" w:rsidRPr="00801D9C">
              <w:rPr>
                <w:rFonts w:ascii="Arial" w:eastAsia="Times New Roman" w:hAnsi="Arial" w:cs="Arial"/>
                <w:bCs/>
                <w:color w:val="000000"/>
              </w:rPr>
              <w:t>Coordenador</w:t>
            </w:r>
            <w:r w:rsidRPr="00801D9C">
              <w:rPr>
                <w:rFonts w:ascii="Arial" w:eastAsia="Times New Roman" w:hAnsi="Arial" w:cs="Arial"/>
                <w:bCs/>
                <w:color w:val="000000"/>
              </w:rPr>
              <w:t>a Adjunta</w:t>
            </w:r>
          </w:p>
          <w:p w14:paraId="0AA157D2" w14:textId="26D21A55" w:rsidR="007B15A0" w:rsidRPr="00801D9C" w:rsidRDefault="00801D9C" w:rsidP="00801D9C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d</w:t>
            </w:r>
            <w:r w:rsidR="00811FE8" w:rsidRPr="00801D9C">
              <w:rPr>
                <w:rFonts w:ascii="Arial" w:eastAsia="Times New Roman" w:hAnsi="Arial" w:cs="Arial"/>
                <w:bCs/>
                <w:color w:val="000000"/>
              </w:rPr>
              <w:t>a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811FE8" w:rsidRPr="00801D9C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3454F5" w:rsidRPr="00801D9C">
              <w:rPr>
                <w:rFonts w:ascii="Arial" w:eastAsia="Times New Roman" w:hAnsi="Arial" w:cs="Arial"/>
                <w:bCs/>
                <w:color w:val="000000"/>
              </w:rPr>
              <w:t>OA</w:t>
            </w:r>
            <w:r w:rsidR="00811FE8" w:rsidRPr="00801D9C">
              <w:rPr>
                <w:rFonts w:ascii="Arial" w:eastAsia="Times New Roman" w:hAnsi="Arial" w:cs="Arial"/>
                <w:bCs/>
                <w:color w:val="000000"/>
              </w:rPr>
              <w:t>F</w:t>
            </w:r>
          </w:p>
          <w:p w14:paraId="52E68408" w14:textId="77777777" w:rsidR="00BF6EA5" w:rsidRDefault="00BF6EA5" w:rsidP="008F0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6264DFB1" w:rsidR="006503AE" w:rsidRPr="001E36AF" w:rsidRDefault="006503AE" w:rsidP="008F09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58F31AA2" w:rsidR="00F20A35" w:rsidRDefault="00043871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F20A35"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12B741C1" w:rsidR="00F20A35" w:rsidRDefault="00801D9C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F20A35"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486FD2">
      <w:headerReference w:type="even" r:id="rId8"/>
      <w:headerReference w:type="default" r:id="rId9"/>
      <w:footerReference w:type="even" r:id="rId10"/>
      <w:pgSz w:w="11900" w:h="16840" w:code="9"/>
      <w:pgMar w:top="567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96F5" w14:textId="77777777" w:rsidR="00861605" w:rsidRDefault="00861605">
      <w:r>
        <w:separator/>
      </w:r>
    </w:p>
  </w:endnote>
  <w:endnote w:type="continuationSeparator" w:id="0">
    <w:p w14:paraId="17B0C16E" w14:textId="77777777" w:rsidR="00861605" w:rsidRDefault="008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EA71FB" w:rsidRPr="00F567A6" w:rsidRDefault="00EA71F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EA71FB" w:rsidRPr="00BF7864" w:rsidRDefault="00EA71F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8B82" w14:textId="77777777" w:rsidR="00861605" w:rsidRDefault="00861605">
      <w:r>
        <w:separator/>
      </w:r>
    </w:p>
  </w:footnote>
  <w:footnote w:type="continuationSeparator" w:id="0">
    <w:p w14:paraId="10342E10" w14:textId="77777777" w:rsidR="00861605" w:rsidRDefault="0086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EA71FB" w:rsidRPr="009E4E5A" w:rsidRDefault="00EA71FB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EA71FB" w:rsidRPr="009E4E5A" w:rsidRDefault="00EA71FB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49AB"/>
    <w:rsid w:val="000050C9"/>
    <w:rsid w:val="00005BCF"/>
    <w:rsid w:val="00006F17"/>
    <w:rsid w:val="00007716"/>
    <w:rsid w:val="00010548"/>
    <w:rsid w:val="00010942"/>
    <w:rsid w:val="0001163F"/>
    <w:rsid w:val="000130F0"/>
    <w:rsid w:val="00013D5B"/>
    <w:rsid w:val="00013EA4"/>
    <w:rsid w:val="000149C9"/>
    <w:rsid w:val="00016BE5"/>
    <w:rsid w:val="0001703E"/>
    <w:rsid w:val="00017421"/>
    <w:rsid w:val="00020BE5"/>
    <w:rsid w:val="00021DBB"/>
    <w:rsid w:val="00021E16"/>
    <w:rsid w:val="000223E0"/>
    <w:rsid w:val="000242B1"/>
    <w:rsid w:val="00024B40"/>
    <w:rsid w:val="000258E8"/>
    <w:rsid w:val="000264CA"/>
    <w:rsid w:val="00026685"/>
    <w:rsid w:val="000271A6"/>
    <w:rsid w:val="00027AE1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40616"/>
    <w:rsid w:val="00040C2F"/>
    <w:rsid w:val="000422C8"/>
    <w:rsid w:val="000424DD"/>
    <w:rsid w:val="00043189"/>
    <w:rsid w:val="00043871"/>
    <w:rsid w:val="00043931"/>
    <w:rsid w:val="000451B1"/>
    <w:rsid w:val="00045FFC"/>
    <w:rsid w:val="00046954"/>
    <w:rsid w:val="000473C0"/>
    <w:rsid w:val="00047AB7"/>
    <w:rsid w:val="0005009C"/>
    <w:rsid w:val="00050392"/>
    <w:rsid w:val="00050837"/>
    <w:rsid w:val="00051C17"/>
    <w:rsid w:val="00051CDC"/>
    <w:rsid w:val="0005277B"/>
    <w:rsid w:val="00053C79"/>
    <w:rsid w:val="00053FA1"/>
    <w:rsid w:val="00054458"/>
    <w:rsid w:val="000553AB"/>
    <w:rsid w:val="00055623"/>
    <w:rsid w:val="0005653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5ABD"/>
    <w:rsid w:val="00085FDD"/>
    <w:rsid w:val="00086353"/>
    <w:rsid w:val="0009339F"/>
    <w:rsid w:val="000940DA"/>
    <w:rsid w:val="0009476A"/>
    <w:rsid w:val="000949E8"/>
    <w:rsid w:val="00095361"/>
    <w:rsid w:val="00095C33"/>
    <w:rsid w:val="000963BB"/>
    <w:rsid w:val="00096656"/>
    <w:rsid w:val="000973B1"/>
    <w:rsid w:val="00097576"/>
    <w:rsid w:val="000A0CFB"/>
    <w:rsid w:val="000A14E2"/>
    <w:rsid w:val="000A1DA0"/>
    <w:rsid w:val="000A2470"/>
    <w:rsid w:val="000A294D"/>
    <w:rsid w:val="000A5D59"/>
    <w:rsid w:val="000A68F2"/>
    <w:rsid w:val="000A6944"/>
    <w:rsid w:val="000A6ED2"/>
    <w:rsid w:val="000A6F0C"/>
    <w:rsid w:val="000A70C4"/>
    <w:rsid w:val="000A75AD"/>
    <w:rsid w:val="000B1027"/>
    <w:rsid w:val="000B17F8"/>
    <w:rsid w:val="000B21CD"/>
    <w:rsid w:val="000B42F7"/>
    <w:rsid w:val="000B4461"/>
    <w:rsid w:val="000B51EE"/>
    <w:rsid w:val="000B576C"/>
    <w:rsid w:val="000B7358"/>
    <w:rsid w:val="000C000E"/>
    <w:rsid w:val="000C0120"/>
    <w:rsid w:val="000C0B07"/>
    <w:rsid w:val="000C1695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1A70"/>
    <w:rsid w:val="000D2135"/>
    <w:rsid w:val="000D216C"/>
    <w:rsid w:val="000D25D0"/>
    <w:rsid w:val="000D3B63"/>
    <w:rsid w:val="000D41AE"/>
    <w:rsid w:val="000D4FA9"/>
    <w:rsid w:val="000D5235"/>
    <w:rsid w:val="000D6599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1B48"/>
    <w:rsid w:val="000F2849"/>
    <w:rsid w:val="000F2FD5"/>
    <w:rsid w:val="000F444C"/>
    <w:rsid w:val="000F44B0"/>
    <w:rsid w:val="000F49DB"/>
    <w:rsid w:val="000F5CBA"/>
    <w:rsid w:val="000F5F01"/>
    <w:rsid w:val="000F7EFB"/>
    <w:rsid w:val="001000CD"/>
    <w:rsid w:val="00100136"/>
    <w:rsid w:val="00100885"/>
    <w:rsid w:val="0010100D"/>
    <w:rsid w:val="001010C3"/>
    <w:rsid w:val="00103381"/>
    <w:rsid w:val="00103577"/>
    <w:rsid w:val="00103C76"/>
    <w:rsid w:val="00103E3D"/>
    <w:rsid w:val="00104F3E"/>
    <w:rsid w:val="0011020F"/>
    <w:rsid w:val="001103B1"/>
    <w:rsid w:val="00110481"/>
    <w:rsid w:val="00110EB3"/>
    <w:rsid w:val="001110CF"/>
    <w:rsid w:val="00112551"/>
    <w:rsid w:val="00112A48"/>
    <w:rsid w:val="00113A57"/>
    <w:rsid w:val="00114556"/>
    <w:rsid w:val="00115C41"/>
    <w:rsid w:val="00117486"/>
    <w:rsid w:val="00120BED"/>
    <w:rsid w:val="001224E4"/>
    <w:rsid w:val="00123649"/>
    <w:rsid w:val="001236E6"/>
    <w:rsid w:val="00123747"/>
    <w:rsid w:val="00123BA8"/>
    <w:rsid w:val="00123CF0"/>
    <w:rsid w:val="00126D5E"/>
    <w:rsid w:val="00126DE9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1940"/>
    <w:rsid w:val="00142148"/>
    <w:rsid w:val="001423F2"/>
    <w:rsid w:val="00142415"/>
    <w:rsid w:val="0014380C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794F"/>
    <w:rsid w:val="00160902"/>
    <w:rsid w:val="00161B7E"/>
    <w:rsid w:val="00162CF2"/>
    <w:rsid w:val="00165EEC"/>
    <w:rsid w:val="00166B7C"/>
    <w:rsid w:val="00166E59"/>
    <w:rsid w:val="00167F76"/>
    <w:rsid w:val="001729A6"/>
    <w:rsid w:val="001730CD"/>
    <w:rsid w:val="00173E46"/>
    <w:rsid w:val="00174341"/>
    <w:rsid w:val="001744A9"/>
    <w:rsid w:val="001759C5"/>
    <w:rsid w:val="00176175"/>
    <w:rsid w:val="0017635E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EFB"/>
    <w:rsid w:val="00184EB1"/>
    <w:rsid w:val="00186224"/>
    <w:rsid w:val="001867F6"/>
    <w:rsid w:val="00190011"/>
    <w:rsid w:val="00192E30"/>
    <w:rsid w:val="0019310D"/>
    <w:rsid w:val="00193D41"/>
    <w:rsid w:val="001943C6"/>
    <w:rsid w:val="001956B1"/>
    <w:rsid w:val="001A06FB"/>
    <w:rsid w:val="001A0ADE"/>
    <w:rsid w:val="001A178E"/>
    <w:rsid w:val="001A1F90"/>
    <w:rsid w:val="001A21EE"/>
    <w:rsid w:val="001A2A5D"/>
    <w:rsid w:val="001A3DDE"/>
    <w:rsid w:val="001A47AC"/>
    <w:rsid w:val="001A545F"/>
    <w:rsid w:val="001A60F9"/>
    <w:rsid w:val="001A67C2"/>
    <w:rsid w:val="001B0FE4"/>
    <w:rsid w:val="001B1268"/>
    <w:rsid w:val="001B2594"/>
    <w:rsid w:val="001B47CD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510E"/>
    <w:rsid w:val="001C58D0"/>
    <w:rsid w:val="001C5DC7"/>
    <w:rsid w:val="001C6247"/>
    <w:rsid w:val="001C6CCB"/>
    <w:rsid w:val="001C7F68"/>
    <w:rsid w:val="001D05C8"/>
    <w:rsid w:val="001D1067"/>
    <w:rsid w:val="001D14B0"/>
    <w:rsid w:val="001D19B5"/>
    <w:rsid w:val="001D1EEF"/>
    <w:rsid w:val="001D43F5"/>
    <w:rsid w:val="001D6365"/>
    <w:rsid w:val="001D755F"/>
    <w:rsid w:val="001E07D8"/>
    <w:rsid w:val="001E0BDD"/>
    <w:rsid w:val="001E11DC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200764"/>
    <w:rsid w:val="00202728"/>
    <w:rsid w:val="00202C5B"/>
    <w:rsid w:val="0020302C"/>
    <w:rsid w:val="00204D24"/>
    <w:rsid w:val="00204EE0"/>
    <w:rsid w:val="002052B4"/>
    <w:rsid w:val="0020552A"/>
    <w:rsid w:val="00205CAB"/>
    <w:rsid w:val="0020636C"/>
    <w:rsid w:val="00210144"/>
    <w:rsid w:val="00210479"/>
    <w:rsid w:val="002107A0"/>
    <w:rsid w:val="00211B52"/>
    <w:rsid w:val="00211F13"/>
    <w:rsid w:val="00212620"/>
    <w:rsid w:val="002142C4"/>
    <w:rsid w:val="00214963"/>
    <w:rsid w:val="00214C7D"/>
    <w:rsid w:val="00214E83"/>
    <w:rsid w:val="002158CC"/>
    <w:rsid w:val="002158E3"/>
    <w:rsid w:val="00215E5A"/>
    <w:rsid w:val="00216DC8"/>
    <w:rsid w:val="002172AD"/>
    <w:rsid w:val="0021760C"/>
    <w:rsid w:val="00217A03"/>
    <w:rsid w:val="00220740"/>
    <w:rsid w:val="002207DA"/>
    <w:rsid w:val="002219B9"/>
    <w:rsid w:val="00221BD4"/>
    <w:rsid w:val="00222803"/>
    <w:rsid w:val="00223A45"/>
    <w:rsid w:val="00223C1B"/>
    <w:rsid w:val="00223FBD"/>
    <w:rsid w:val="00224C30"/>
    <w:rsid w:val="0022508A"/>
    <w:rsid w:val="00225400"/>
    <w:rsid w:val="00226784"/>
    <w:rsid w:val="002314BA"/>
    <w:rsid w:val="002316DC"/>
    <w:rsid w:val="00231EFC"/>
    <w:rsid w:val="00232441"/>
    <w:rsid w:val="00233880"/>
    <w:rsid w:val="002340BB"/>
    <w:rsid w:val="0023629E"/>
    <w:rsid w:val="00236CF5"/>
    <w:rsid w:val="002374E1"/>
    <w:rsid w:val="00237A81"/>
    <w:rsid w:val="00241139"/>
    <w:rsid w:val="00241D1E"/>
    <w:rsid w:val="0024303E"/>
    <w:rsid w:val="002441C5"/>
    <w:rsid w:val="002445BE"/>
    <w:rsid w:val="00244C10"/>
    <w:rsid w:val="00244FAC"/>
    <w:rsid w:val="00245F1A"/>
    <w:rsid w:val="0024687D"/>
    <w:rsid w:val="002469FD"/>
    <w:rsid w:val="00246B2A"/>
    <w:rsid w:val="00247390"/>
    <w:rsid w:val="0025014B"/>
    <w:rsid w:val="002501C9"/>
    <w:rsid w:val="00250663"/>
    <w:rsid w:val="00250803"/>
    <w:rsid w:val="002508A0"/>
    <w:rsid w:val="00250E48"/>
    <w:rsid w:val="00252132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DEC"/>
    <w:rsid w:val="00266B70"/>
    <w:rsid w:val="0026716C"/>
    <w:rsid w:val="0026768E"/>
    <w:rsid w:val="00267EC2"/>
    <w:rsid w:val="002705F6"/>
    <w:rsid w:val="0027119B"/>
    <w:rsid w:val="00271B58"/>
    <w:rsid w:val="002731D7"/>
    <w:rsid w:val="002732C9"/>
    <w:rsid w:val="002746B6"/>
    <w:rsid w:val="00274D3E"/>
    <w:rsid w:val="00275343"/>
    <w:rsid w:val="00275B41"/>
    <w:rsid w:val="0027720E"/>
    <w:rsid w:val="0027774F"/>
    <w:rsid w:val="0028164A"/>
    <w:rsid w:val="002821DF"/>
    <w:rsid w:val="002829AA"/>
    <w:rsid w:val="00282D76"/>
    <w:rsid w:val="00282E89"/>
    <w:rsid w:val="002839FD"/>
    <w:rsid w:val="00283C53"/>
    <w:rsid w:val="00283C7F"/>
    <w:rsid w:val="002840A2"/>
    <w:rsid w:val="00285D79"/>
    <w:rsid w:val="00287C25"/>
    <w:rsid w:val="002903FC"/>
    <w:rsid w:val="00291CC5"/>
    <w:rsid w:val="00291E5A"/>
    <w:rsid w:val="00294915"/>
    <w:rsid w:val="0029518C"/>
    <w:rsid w:val="00295C77"/>
    <w:rsid w:val="002961F1"/>
    <w:rsid w:val="002963BC"/>
    <w:rsid w:val="002964BE"/>
    <w:rsid w:val="00297E92"/>
    <w:rsid w:val="002A0A35"/>
    <w:rsid w:val="002A17A9"/>
    <w:rsid w:val="002A3BDA"/>
    <w:rsid w:val="002A53D7"/>
    <w:rsid w:val="002A5D42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E84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420"/>
    <w:rsid w:val="002C37C1"/>
    <w:rsid w:val="002C50DD"/>
    <w:rsid w:val="002C6726"/>
    <w:rsid w:val="002C775D"/>
    <w:rsid w:val="002C7860"/>
    <w:rsid w:val="002C7F1B"/>
    <w:rsid w:val="002D0E7B"/>
    <w:rsid w:val="002D2CBF"/>
    <w:rsid w:val="002D39E1"/>
    <w:rsid w:val="002D7249"/>
    <w:rsid w:val="002E061D"/>
    <w:rsid w:val="002E1569"/>
    <w:rsid w:val="002E3545"/>
    <w:rsid w:val="002E3F95"/>
    <w:rsid w:val="002E50C5"/>
    <w:rsid w:val="002E68FB"/>
    <w:rsid w:val="002F16D8"/>
    <w:rsid w:val="002F1896"/>
    <w:rsid w:val="002F20E6"/>
    <w:rsid w:val="002F2BBB"/>
    <w:rsid w:val="002F3743"/>
    <w:rsid w:val="002F3CE4"/>
    <w:rsid w:val="002F44EC"/>
    <w:rsid w:val="002F49CC"/>
    <w:rsid w:val="002F6176"/>
    <w:rsid w:val="002F750A"/>
    <w:rsid w:val="0030002D"/>
    <w:rsid w:val="00300EA4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07E"/>
    <w:rsid w:val="00311145"/>
    <w:rsid w:val="00311213"/>
    <w:rsid w:val="003124EE"/>
    <w:rsid w:val="00312F98"/>
    <w:rsid w:val="003141D4"/>
    <w:rsid w:val="003158C8"/>
    <w:rsid w:val="00316457"/>
    <w:rsid w:val="0031658B"/>
    <w:rsid w:val="00317A65"/>
    <w:rsid w:val="003201FD"/>
    <w:rsid w:val="00320313"/>
    <w:rsid w:val="00320C58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D36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50191"/>
    <w:rsid w:val="00352B43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4DC"/>
    <w:rsid w:val="003614F8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2AD2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8AB"/>
    <w:rsid w:val="00394B15"/>
    <w:rsid w:val="0039522F"/>
    <w:rsid w:val="0039544A"/>
    <w:rsid w:val="0039551A"/>
    <w:rsid w:val="0039553A"/>
    <w:rsid w:val="0039575A"/>
    <w:rsid w:val="003958B1"/>
    <w:rsid w:val="003A0C7E"/>
    <w:rsid w:val="003A195A"/>
    <w:rsid w:val="003A1CF2"/>
    <w:rsid w:val="003A1F15"/>
    <w:rsid w:val="003A3EF5"/>
    <w:rsid w:val="003A41E5"/>
    <w:rsid w:val="003A4219"/>
    <w:rsid w:val="003A545C"/>
    <w:rsid w:val="003A733C"/>
    <w:rsid w:val="003B00C8"/>
    <w:rsid w:val="003B080A"/>
    <w:rsid w:val="003B0C8D"/>
    <w:rsid w:val="003B0C9E"/>
    <w:rsid w:val="003B0DF5"/>
    <w:rsid w:val="003B19D8"/>
    <w:rsid w:val="003B21A7"/>
    <w:rsid w:val="003B26A1"/>
    <w:rsid w:val="003B3E31"/>
    <w:rsid w:val="003B41F0"/>
    <w:rsid w:val="003B49A3"/>
    <w:rsid w:val="003B5724"/>
    <w:rsid w:val="003B6932"/>
    <w:rsid w:val="003B6A3E"/>
    <w:rsid w:val="003B77F4"/>
    <w:rsid w:val="003C0404"/>
    <w:rsid w:val="003C0863"/>
    <w:rsid w:val="003C09EC"/>
    <w:rsid w:val="003C0F73"/>
    <w:rsid w:val="003C1514"/>
    <w:rsid w:val="003C18AC"/>
    <w:rsid w:val="003C1BB2"/>
    <w:rsid w:val="003C29F6"/>
    <w:rsid w:val="003C39DB"/>
    <w:rsid w:val="003C4827"/>
    <w:rsid w:val="003C61C4"/>
    <w:rsid w:val="003C6A4A"/>
    <w:rsid w:val="003C6CA0"/>
    <w:rsid w:val="003C6F3F"/>
    <w:rsid w:val="003C7ABD"/>
    <w:rsid w:val="003D0313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7E51"/>
    <w:rsid w:val="003F0411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268"/>
    <w:rsid w:val="003F726E"/>
    <w:rsid w:val="003F762D"/>
    <w:rsid w:val="0040086B"/>
    <w:rsid w:val="0040126A"/>
    <w:rsid w:val="004021FB"/>
    <w:rsid w:val="00402214"/>
    <w:rsid w:val="0040227B"/>
    <w:rsid w:val="00402825"/>
    <w:rsid w:val="00403C08"/>
    <w:rsid w:val="00403FA6"/>
    <w:rsid w:val="004057BA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2125A"/>
    <w:rsid w:val="00421437"/>
    <w:rsid w:val="0042151E"/>
    <w:rsid w:val="004215F0"/>
    <w:rsid w:val="00421BBF"/>
    <w:rsid w:val="00422086"/>
    <w:rsid w:val="0042242B"/>
    <w:rsid w:val="00422FAE"/>
    <w:rsid w:val="00423715"/>
    <w:rsid w:val="00423F74"/>
    <w:rsid w:val="004248A2"/>
    <w:rsid w:val="00425DD7"/>
    <w:rsid w:val="004261CE"/>
    <w:rsid w:val="00426392"/>
    <w:rsid w:val="0042653F"/>
    <w:rsid w:val="004269EE"/>
    <w:rsid w:val="004270A7"/>
    <w:rsid w:val="0042726B"/>
    <w:rsid w:val="00427E39"/>
    <w:rsid w:val="00431E4F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C09"/>
    <w:rsid w:val="00443CFD"/>
    <w:rsid w:val="00444663"/>
    <w:rsid w:val="004451B3"/>
    <w:rsid w:val="00446343"/>
    <w:rsid w:val="004478FB"/>
    <w:rsid w:val="00450CFF"/>
    <w:rsid w:val="004539B2"/>
    <w:rsid w:val="00454236"/>
    <w:rsid w:val="00454439"/>
    <w:rsid w:val="004547E3"/>
    <w:rsid w:val="00454BBB"/>
    <w:rsid w:val="00454CF9"/>
    <w:rsid w:val="00454FF4"/>
    <w:rsid w:val="00456F30"/>
    <w:rsid w:val="004575F7"/>
    <w:rsid w:val="00457D50"/>
    <w:rsid w:val="00461307"/>
    <w:rsid w:val="004615C0"/>
    <w:rsid w:val="0046237C"/>
    <w:rsid w:val="00463D11"/>
    <w:rsid w:val="00465370"/>
    <w:rsid w:val="00465C24"/>
    <w:rsid w:val="004665B0"/>
    <w:rsid w:val="004672AE"/>
    <w:rsid w:val="0046766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189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DAB"/>
    <w:rsid w:val="00492889"/>
    <w:rsid w:val="00493949"/>
    <w:rsid w:val="00495AFA"/>
    <w:rsid w:val="00496E11"/>
    <w:rsid w:val="00497542"/>
    <w:rsid w:val="00497F09"/>
    <w:rsid w:val="004A0649"/>
    <w:rsid w:val="004A0A58"/>
    <w:rsid w:val="004A15BA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17CE"/>
    <w:rsid w:val="004B1966"/>
    <w:rsid w:val="004B1BCE"/>
    <w:rsid w:val="004B1F58"/>
    <w:rsid w:val="004B22FB"/>
    <w:rsid w:val="004B25A7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C75"/>
    <w:rsid w:val="004C7D70"/>
    <w:rsid w:val="004D01A3"/>
    <w:rsid w:val="004D05E7"/>
    <w:rsid w:val="004D0A12"/>
    <w:rsid w:val="004D142A"/>
    <w:rsid w:val="004D1511"/>
    <w:rsid w:val="004D1F8C"/>
    <w:rsid w:val="004D32BF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F162B"/>
    <w:rsid w:val="004F2693"/>
    <w:rsid w:val="004F36FE"/>
    <w:rsid w:val="004F4A79"/>
    <w:rsid w:val="004F5E88"/>
    <w:rsid w:val="004F6111"/>
    <w:rsid w:val="004F7052"/>
    <w:rsid w:val="004F7735"/>
    <w:rsid w:val="0050012B"/>
    <w:rsid w:val="00501ACC"/>
    <w:rsid w:val="00501B5B"/>
    <w:rsid w:val="0050244B"/>
    <w:rsid w:val="00502477"/>
    <w:rsid w:val="005030A3"/>
    <w:rsid w:val="00504676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D41"/>
    <w:rsid w:val="00512239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3F65"/>
    <w:rsid w:val="005243DD"/>
    <w:rsid w:val="00524D36"/>
    <w:rsid w:val="00526AD0"/>
    <w:rsid w:val="00526F61"/>
    <w:rsid w:val="00526F97"/>
    <w:rsid w:val="00526FE6"/>
    <w:rsid w:val="00530C6D"/>
    <w:rsid w:val="00530CA9"/>
    <w:rsid w:val="005314B6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4581"/>
    <w:rsid w:val="005445CC"/>
    <w:rsid w:val="005445DE"/>
    <w:rsid w:val="00545A28"/>
    <w:rsid w:val="00546D8F"/>
    <w:rsid w:val="00547BBD"/>
    <w:rsid w:val="00550489"/>
    <w:rsid w:val="005510F6"/>
    <w:rsid w:val="005531E2"/>
    <w:rsid w:val="00554BBC"/>
    <w:rsid w:val="00555945"/>
    <w:rsid w:val="00556AF0"/>
    <w:rsid w:val="00556C76"/>
    <w:rsid w:val="0055738E"/>
    <w:rsid w:val="005574D8"/>
    <w:rsid w:val="00557905"/>
    <w:rsid w:val="005607BE"/>
    <w:rsid w:val="00563951"/>
    <w:rsid w:val="00563AFE"/>
    <w:rsid w:val="00565A82"/>
    <w:rsid w:val="00565F02"/>
    <w:rsid w:val="0056631C"/>
    <w:rsid w:val="005671CA"/>
    <w:rsid w:val="00567708"/>
    <w:rsid w:val="0057056E"/>
    <w:rsid w:val="00572E47"/>
    <w:rsid w:val="00573172"/>
    <w:rsid w:val="005735CD"/>
    <w:rsid w:val="005743E6"/>
    <w:rsid w:val="00574932"/>
    <w:rsid w:val="005751B7"/>
    <w:rsid w:val="005756B9"/>
    <w:rsid w:val="005757BC"/>
    <w:rsid w:val="00575ACD"/>
    <w:rsid w:val="00576D97"/>
    <w:rsid w:val="0058012E"/>
    <w:rsid w:val="00580480"/>
    <w:rsid w:val="00582553"/>
    <w:rsid w:val="005827F1"/>
    <w:rsid w:val="0058348A"/>
    <w:rsid w:val="00583916"/>
    <w:rsid w:val="005839AB"/>
    <w:rsid w:val="00583F1E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0C5"/>
    <w:rsid w:val="00591884"/>
    <w:rsid w:val="00593404"/>
    <w:rsid w:val="005937C6"/>
    <w:rsid w:val="00594131"/>
    <w:rsid w:val="00594354"/>
    <w:rsid w:val="00594726"/>
    <w:rsid w:val="00595144"/>
    <w:rsid w:val="00597024"/>
    <w:rsid w:val="005974B3"/>
    <w:rsid w:val="005A069C"/>
    <w:rsid w:val="005A092E"/>
    <w:rsid w:val="005A0D85"/>
    <w:rsid w:val="005A1B32"/>
    <w:rsid w:val="005A2FA0"/>
    <w:rsid w:val="005A4B00"/>
    <w:rsid w:val="005A56B9"/>
    <w:rsid w:val="005A5B6C"/>
    <w:rsid w:val="005A7530"/>
    <w:rsid w:val="005A7F44"/>
    <w:rsid w:val="005B0DDB"/>
    <w:rsid w:val="005B1520"/>
    <w:rsid w:val="005B23D3"/>
    <w:rsid w:val="005B241A"/>
    <w:rsid w:val="005B31A5"/>
    <w:rsid w:val="005B3B76"/>
    <w:rsid w:val="005B4163"/>
    <w:rsid w:val="005B48ED"/>
    <w:rsid w:val="005B4A02"/>
    <w:rsid w:val="005B5261"/>
    <w:rsid w:val="005B5A19"/>
    <w:rsid w:val="005B677E"/>
    <w:rsid w:val="005B688D"/>
    <w:rsid w:val="005C18FA"/>
    <w:rsid w:val="005C1A76"/>
    <w:rsid w:val="005C22B2"/>
    <w:rsid w:val="005C3113"/>
    <w:rsid w:val="005C3955"/>
    <w:rsid w:val="005C3C8C"/>
    <w:rsid w:val="005C3F6E"/>
    <w:rsid w:val="005C4787"/>
    <w:rsid w:val="005C4CA1"/>
    <w:rsid w:val="005C5319"/>
    <w:rsid w:val="005C6689"/>
    <w:rsid w:val="005C7169"/>
    <w:rsid w:val="005C7670"/>
    <w:rsid w:val="005C7E23"/>
    <w:rsid w:val="005D01F6"/>
    <w:rsid w:val="005D139C"/>
    <w:rsid w:val="005D2243"/>
    <w:rsid w:val="005D246C"/>
    <w:rsid w:val="005D2A35"/>
    <w:rsid w:val="005D38A0"/>
    <w:rsid w:val="005D4084"/>
    <w:rsid w:val="005D46C2"/>
    <w:rsid w:val="005D5017"/>
    <w:rsid w:val="005D5AE4"/>
    <w:rsid w:val="005D65FF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6B0"/>
    <w:rsid w:val="005E7A73"/>
    <w:rsid w:val="005F18A1"/>
    <w:rsid w:val="005F1AEC"/>
    <w:rsid w:val="005F260C"/>
    <w:rsid w:val="005F2A33"/>
    <w:rsid w:val="005F354F"/>
    <w:rsid w:val="005F3CC5"/>
    <w:rsid w:val="005F4C4F"/>
    <w:rsid w:val="005F4E33"/>
    <w:rsid w:val="005F5094"/>
    <w:rsid w:val="005F5290"/>
    <w:rsid w:val="005F5333"/>
    <w:rsid w:val="005F5B09"/>
    <w:rsid w:val="005F5F2F"/>
    <w:rsid w:val="005F67A0"/>
    <w:rsid w:val="005F6FCD"/>
    <w:rsid w:val="005F74A5"/>
    <w:rsid w:val="005F754B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10535"/>
    <w:rsid w:val="00612287"/>
    <w:rsid w:val="00612999"/>
    <w:rsid w:val="00613696"/>
    <w:rsid w:val="00614DDD"/>
    <w:rsid w:val="00615565"/>
    <w:rsid w:val="00615875"/>
    <w:rsid w:val="00616232"/>
    <w:rsid w:val="00616AFE"/>
    <w:rsid w:val="00616FEF"/>
    <w:rsid w:val="00617382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82E"/>
    <w:rsid w:val="00625418"/>
    <w:rsid w:val="006272B9"/>
    <w:rsid w:val="00627CE7"/>
    <w:rsid w:val="00630470"/>
    <w:rsid w:val="0063124F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5CC1"/>
    <w:rsid w:val="00646026"/>
    <w:rsid w:val="00646A19"/>
    <w:rsid w:val="00650125"/>
    <w:rsid w:val="006503AE"/>
    <w:rsid w:val="00650A0D"/>
    <w:rsid w:val="00650B0F"/>
    <w:rsid w:val="006525A6"/>
    <w:rsid w:val="00652A19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41A9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5FA0"/>
    <w:rsid w:val="006779BB"/>
    <w:rsid w:val="00677C6E"/>
    <w:rsid w:val="00681C57"/>
    <w:rsid w:val="00681D87"/>
    <w:rsid w:val="006822E6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1C4E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532"/>
    <w:rsid w:val="006A752F"/>
    <w:rsid w:val="006A75DC"/>
    <w:rsid w:val="006A7980"/>
    <w:rsid w:val="006B086B"/>
    <w:rsid w:val="006B098C"/>
    <w:rsid w:val="006B0EEF"/>
    <w:rsid w:val="006B20BB"/>
    <w:rsid w:val="006B2D08"/>
    <w:rsid w:val="006B36D3"/>
    <w:rsid w:val="006B3E0F"/>
    <w:rsid w:val="006B3E4E"/>
    <w:rsid w:val="006B4060"/>
    <w:rsid w:val="006B4C37"/>
    <w:rsid w:val="006B571F"/>
    <w:rsid w:val="006B57B1"/>
    <w:rsid w:val="006B66A2"/>
    <w:rsid w:val="006B6D9E"/>
    <w:rsid w:val="006B7627"/>
    <w:rsid w:val="006B7A18"/>
    <w:rsid w:val="006B7C57"/>
    <w:rsid w:val="006C002D"/>
    <w:rsid w:val="006C1181"/>
    <w:rsid w:val="006C2931"/>
    <w:rsid w:val="006C2AEF"/>
    <w:rsid w:val="006C2B72"/>
    <w:rsid w:val="006C31BE"/>
    <w:rsid w:val="006C3B08"/>
    <w:rsid w:val="006C68ED"/>
    <w:rsid w:val="006C690F"/>
    <w:rsid w:val="006C6C25"/>
    <w:rsid w:val="006C72F8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6C7D"/>
    <w:rsid w:val="006D6C95"/>
    <w:rsid w:val="006D774E"/>
    <w:rsid w:val="006E0A15"/>
    <w:rsid w:val="006E4972"/>
    <w:rsid w:val="006E4BFB"/>
    <w:rsid w:val="006E6753"/>
    <w:rsid w:val="006E6DBF"/>
    <w:rsid w:val="006E6EA1"/>
    <w:rsid w:val="006F128D"/>
    <w:rsid w:val="006F157A"/>
    <w:rsid w:val="006F4131"/>
    <w:rsid w:val="006F54B8"/>
    <w:rsid w:val="006F6BD4"/>
    <w:rsid w:val="006F7890"/>
    <w:rsid w:val="00700ECC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10D2F"/>
    <w:rsid w:val="00711B12"/>
    <w:rsid w:val="007128E3"/>
    <w:rsid w:val="00713DD3"/>
    <w:rsid w:val="00715F7B"/>
    <w:rsid w:val="00715FE9"/>
    <w:rsid w:val="007165B8"/>
    <w:rsid w:val="00716A09"/>
    <w:rsid w:val="00716EE7"/>
    <w:rsid w:val="007175AB"/>
    <w:rsid w:val="007176CD"/>
    <w:rsid w:val="00720249"/>
    <w:rsid w:val="00720CA4"/>
    <w:rsid w:val="0072159E"/>
    <w:rsid w:val="00721EF8"/>
    <w:rsid w:val="00722B26"/>
    <w:rsid w:val="00722C1F"/>
    <w:rsid w:val="00723AA9"/>
    <w:rsid w:val="007250A2"/>
    <w:rsid w:val="00725819"/>
    <w:rsid w:val="007258F8"/>
    <w:rsid w:val="00725D96"/>
    <w:rsid w:val="0072663B"/>
    <w:rsid w:val="0072740B"/>
    <w:rsid w:val="00727544"/>
    <w:rsid w:val="007277EF"/>
    <w:rsid w:val="007303CC"/>
    <w:rsid w:val="00730D05"/>
    <w:rsid w:val="00731F6C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742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0F8"/>
    <w:rsid w:val="00764B1D"/>
    <w:rsid w:val="00765653"/>
    <w:rsid w:val="007658D5"/>
    <w:rsid w:val="00765FBC"/>
    <w:rsid w:val="00766A25"/>
    <w:rsid w:val="00766A89"/>
    <w:rsid w:val="007674F8"/>
    <w:rsid w:val="00767AA6"/>
    <w:rsid w:val="00770CAC"/>
    <w:rsid w:val="007719A7"/>
    <w:rsid w:val="00771F93"/>
    <w:rsid w:val="0077389D"/>
    <w:rsid w:val="00773A60"/>
    <w:rsid w:val="00774102"/>
    <w:rsid w:val="007742E4"/>
    <w:rsid w:val="0077432C"/>
    <w:rsid w:val="007752FC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B53"/>
    <w:rsid w:val="00782A00"/>
    <w:rsid w:val="00782F43"/>
    <w:rsid w:val="00784090"/>
    <w:rsid w:val="00785765"/>
    <w:rsid w:val="00785F43"/>
    <w:rsid w:val="00787BFA"/>
    <w:rsid w:val="00787EAB"/>
    <w:rsid w:val="007901CD"/>
    <w:rsid w:val="007923A9"/>
    <w:rsid w:val="007925A3"/>
    <w:rsid w:val="00792906"/>
    <w:rsid w:val="00792A9F"/>
    <w:rsid w:val="00792C0C"/>
    <w:rsid w:val="0079324B"/>
    <w:rsid w:val="00793869"/>
    <w:rsid w:val="00794013"/>
    <w:rsid w:val="00794819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34E8"/>
    <w:rsid w:val="007A4330"/>
    <w:rsid w:val="007A50B0"/>
    <w:rsid w:val="007A6FE0"/>
    <w:rsid w:val="007B02E0"/>
    <w:rsid w:val="007B06DC"/>
    <w:rsid w:val="007B07CE"/>
    <w:rsid w:val="007B15A0"/>
    <w:rsid w:val="007B36BF"/>
    <w:rsid w:val="007B4688"/>
    <w:rsid w:val="007B519B"/>
    <w:rsid w:val="007B52E1"/>
    <w:rsid w:val="007B5D49"/>
    <w:rsid w:val="007B5E56"/>
    <w:rsid w:val="007B64CF"/>
    <w:rsid w:val="007B735D"/>
    <w:rsid w:val="007C0DB5"/>
    <w:rsid w:val="007C0F97"/>
    <w:rsid w:val="007C2EE3"/>
    <w:rsid w:val="007C4464"/>
    <w:rsid w:val="007C598A"/>
    <w:rsid w:val="007C63EC"/>
    <w:rsid w:val="007C65BD"/>
    <w:rsid w:val="007C71B0"/>
    <w:rsid w:val="007D1DF4"/>
    <w:rsid w:val="007D3BAE"/>
    <w:rsid w:val="007D5753"/>
    <w:rsid w:val="007D59F3"/>
    <w:rsid w:val="007D5D7C"/>
    <w:rsid w:val="007D618C"/>
    <w:rsid w:val="007D7230"/>
    <w:rsid w:val="007E0CB9"/>
    <w:rsid w:val="007E1516"/>
    <w:rsid w:val="007E1E01"/>
    <w:rsid w:val="007E1F14"/>
    <w:rsid w:val="007E3360"/>
    <w:rsid w:val="007E34DB"/>
    <w:rsid w:val="007E4928"/>
    <w:rsid w:val="007E5540"/>
    <w:rsid w:val="007E56B3"/>
    <w:rsid w:val="007E6933"/>
    <w:rsid w:val="007E6DF5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C00"/>
    <w:rsid w:val="00800774"/>
    <w:rsid w:val="00800A6B"/>
    <w:rsid w:val="00800C9A"/>
    <w:rsid w:val="008013B2"/>
    <w:rsid w:val="00801D9C"/>
    <w:rsid w:val="00801E91"/>
    <w:rsid w:val="0080218E"/>
    <w:rsid w:val="00802219"/>
    <w:rsid w:val="00802311"/>
    <w:rsid w:val="00802747"/>
    <w:rsid w:val="00802848"/>
    <w:rsid w:val="00802CCD"/>
    <w:rsid w:val="00802D8D"/>
    <w:rsid w:val="00802EF9"/>
    <w:rsid w:val="00803F3D"/>
    <w:rsid w:val="0080438A"/>
    <w:rsid w:val="00804665"/>
    <w:rsid w:val="00804E54"/>
    <w:rsid w:val="008050D3"/>
    <w:rsid w:val="00805BF2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1C56"/>
    <w:rsid w:val="00822CFF"/>
    <w:rsid w:val="00823B1F"/>
    <w:rsid w:val="00824040"/>
    <w:rsid w:val="008248E3"/>
    <w:rsid w:val="00825609"/>
    <w:rsid w:val="00825A90"/>
    <w:rsid w:val="00825EAE"/>
    <w:rsid w:val="00826094"/>
    <w:rsid w:val="0082638C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0483"/>
    <w:rsid w:val="00840FF1"/>
    <w:rsid w:val="00841B14"/>
    <w:rsid w:val="00841DB6"/>
    <w:rsid w:val="00841F4D"/>
    <w:rsid w:val="008429A0"/>
    <w:rsid w:val="008437A1"/>
    <w:rsid w:val="00843952"/>
    <w:rsid w:val="00843DE7"/>
    <w:rsid w:val="008448DF"/>
    <w:rsid w:val="00844918"/>
    <w:rsid w:val="0084498B"/>
    <w:rsid w:val="008478D0"/>
    <w:rsid w:val="00847A81"/>
    <w:rsid w:val="00847D22"/>
    <w:rsid w:val="008518C5"/>
    <w:rsid w:val="00852EB6"/>
    <w:rsid w:val="00854419"/>
    <w:rsid w:val="0085524D"/>
    <w:rsid w:val="00856A96"/>
    <w:rsid w:val="008571C7"/>
    <w:rsid w:val="008602FC"/>
    <w:rsid w:val="0086128B"/>
    <w:rsid w:val="00861605"/>
    <w:rsid w:val="00862202"/>
    <w:rsid w:val="00862352"/>
    <w:rsid w:val="00862F2E"/>
    <w:rsid w:val="0086386D"/>
    <w:rsid w:val="00863F8A"/>
    <w:rsid w:val="0086435D"/>
    <w:rsid w:val="00864684"/>
    <w:rsid w:val="00864DEC"/>
    <w:rsid w:val="008660F6"/>
    <w:rsid w:val="0086622F"/>
    <w:rsid w:val="00870610"/>
    <w:rsid w:val="00870821"/>
    <w:rsid w:val="00871FE3"/>
    <w:rsid w:val="00872277"/>
    <w:rsid w:val="00872794"/>
    <w:rsid w:val="00872E78"/>
    <w:rsid w:val="00873AAE"/>
    <w:rsid w:val="00874181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61B5"/>
    <w:rsid w:val="00886436"/>
    <w:rsid w:val="00886549"/>
    <w:rsid w:val="00886AE6"/>
    <w:rsid w:val="0088746E"/>
    <w:rsid w:val="0089076A"/>
    <w:rsid w:val="0089144C"/>
    <w:rsid w:val="00891AB9"/>
    <w:rsid w:val="00891FEE"/>
    <w:rsid w:val="008926F0"/>
    <w:rsid w:val="008947FA"/>
    <w:rsid w:val="00894CD8"/>
    <w:rsid w:val="00895A83"/>
    <w:rsid w:val="008A01B3"/>
    <w:rsid w:val="008A167B"/>
    <w:rsid w:val="008A2C0F"/>
    <w:rsid w:val="008A3FDC"/>
    <w:rsid w:val="008A5437"/>
    <w:rsid w:val="008A5DDC"/>
    <w:rsid w:val="008A74FE"/>
    <w:rsid w:val="008B0B1A"/>
    <w:rsid w:val="008B100B"/>
    <w:rsid w:val="008B1B74"/>
    <w:rsid w:val="008B2183"/>
    <w:rsid w:val="008B456B"/>
    <w:rsid w:val="008B4D5D"/>
    <w:rsid w:val="008B5541"/>
    <w:rsid w:val="008B55FA"/>
    <w:rsid w:val="008B6FF1"/>
    <w:rsid w:val="008B73B4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6E00"/>
    <w:rsid w:val="008D2851"/>
    <w:rsid w:val="008D3573"/>
    <w:rsid w:val="008D3998"/>
    <w:rsid w:val="008D3D5F"/>
    <w:rsid w:val="008D505A"/>
    <w:rsid w:val="008D69E5"/>
    <w:rsid w:val="008D6C48"/>
    <w:rsid w:val="008E08AB"/>
    <w:rsid w:val="008E0D79"/>
    <w:rsid w:val="008E174F"/>
    <w:rsid w:val="008E1794"/>
    <w:rsid w:val="008E3D8F"/>
    <w:rsid w:val="008E447A"/>
    <w:rsid w:val="008E5616"/>
    <w:rsid w:val="008E61E5"/>
    <w:rsid w:val="008E7231"/>
    <w:rsid w:val="008E7C1B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06B86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5FEE"/>
    <w:rsid w:val="0092612B"/>
    <w:rsid w:val="00926216"/>
    <w:rsid w:val="00926EE2"/>
    <w:rsid w:val="00930F4B"/>
    <w:rsid w:val="00930F7F"/>
    <w:rsid w:val="00931639"/>
    <w:rsid w:val="00931EDB"/>
    <w:rsid w:val="009347F3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0F5D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91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54D8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994"/>
    <w:rsid w:val="009A3A06"/>
    <w:rsid w:val="009A3DBA"/>
    <w:rsid w:val="009A3EE1"/>
    <w:rsid w:val="009A49F6"/>
    <w:rsid w:val="009A5106"/>
    <w:rsid w:val="009A7226"/>
    <w:rsid w:val="009A756E"/>
    <w:rsid w:val="009A7D45"/>
    <w:rsid w:val="009B2251"/>
    <w:rsid w:val="009B2DB5"/>
    <w:rsid w:val="009B3013"/>
    <w:rsid w:val="009B39DC"/>
    <w:rsid w:val="009B3FE2"/>
    <w:rsid w:val="009B54A3"/>
    <w:rsid w:val="009B565D"/>
    <w:rsid w:val="009B6857"/>
    <w:rsid w:val="009B7AE6"/>
    <w:rsid w:val="009C0175"/>
    <w:rsid w:val="009C018F"/>
    <w:rsid w:val="009C01BC"/>
    <w:rsid w:val="009C0C67"/>
    <w:rsid w:val="009C1A47"/>
    <w:rsid w:val="009C1AB2"/>
    <w:rsid w:val="009C2DFB"/>
    <w:rsid w:val="009C443B"/>
    <w:rsid w:val="009C4ABB"/>
    <w:rsid w:val="009C5614"/>
    <w:rsid w:val="009C5890"/>
    <w:rsid w:val="009C7368"/>
    <w:rsid w:val="009D127B"/>
    <w:rsid w:val="009D1301"/>
    <w:rsid w:val="009D20BA"/>
    <w:rsid w:val="009D305E"/>
    <w:rsid w:val="009D30BC"/>
    <w:rsid w:val="009D38F5"/>
    <w:rsid w:val="009D39A0"/>
    <w:rsid w:val="009D3F5D"/>
    <w:rsid w:val="009D408F"/>
    <w:rsid w:val="009D40F1"/>
    <w:rsid w:val="009D5884"/>
    <w:rsid w:val="009D6A0C"/>
    <w:rsid w:val="009D799C"/>
    <w:rsid w:val="009D7BE2"/>
    <w:rsid w:val="009E0978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A41"/>
    <w:rsid w:val="009F406C"/>
    <w:rsid w:val="009F657B"/>
    <w:rsid w:val="009F776A"/>
    <w:rsid w:val="00A00553"/>
    <w:rsid w:val="00A00A0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6EA"/>
    <w:rsid w:val="00A15C34"/>
    <w:rsid w:val="00A16C10"/>
    <w:rsid w:val="00A176FB"/>
    <w:rsid w:val="00A177AA"/>
    <w:rsid w:val="00A17966"/>
    <w:rsid w:val="00A205AB"/>
    <w:rsid w:val="00A206D6"/>
    <w:rsid w:val="00A208F3"/>
    <w:rsid w:val="00A20C3A"/>
    <w:rsid w:val="00A20CDE"/>
    <w:rsid w:val="00A22854"/>
    <w:rsid w:val="00A230EB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7F4"/>
    <w:rsid w:val="00A31F2B"/>
    <w:rsid w:val="00A32171"/>
    <w:rsid w:val="00A326AF"/>
    <w:rsid w:val="00A32FAC"/>
    <w:rsid w:val="00A33C15"/>
    <w:rsid w:val="00A34E52"/>
    <w:rsid w:val="00A35F09"/>
    <w:rsid w:val="00A36444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40D1"/>
    <w:rsid w:val="00A54245"/>
    <w:rsid w:val="00A544AB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3BC"/>
    <w:rsid w:val="00A66E36"/>
    <w:rsid w:val="00A673E5"/>
    <w:rsid w:val="00A6748C"/>
    <w:rsid w:val="00A67E02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72"/>
    <w:rsid w:val="00A76438"/>
    <w:rsid w:val="00A76545"/>
    <w:rsid w:val="00A76F3C"/>
    <w:rsid w:val="00A80012"/>
    <w:rsid w:val="00A80324"/>
    <w:rsid w:val="00A80FDA"/>
    <w:rsid w:val="00A81E5E"/>
    <w:rsid w:val="00A8409E"/>
    <w:rsid w:val="00A848C6"/>
    <w:rsid w:val="00A8494A"/>
    <w:rsid w:val="00A86AC2"/>
    <w:rsid w:val="00A86E37"/>
    <w:rsid w:val="00A87E32"/>
    <w:rsid w:val="00A911B7"/>
    <w:rsid w:val="00A947DE"/>
    <w:rsid w:val="00A94C58"/>
    <w:rsid w:val="00A95EE2"/>
    <w:rsid w:val="00A96A8F"/>
    <w:rsid w:val="00A96B53"/>
    <w:rsid w:val="00AA1E0C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B50"/>
    <w:rsid w:val="00AB11A2"/>
    <w:rsid w:val="00AB2A25"/>
    <w:rsid w:val="00AB3279"/>
    <w:rsid w:val="00AB32A3"/>
    <w:rsid w:val="00AB3BEC"/>
    <w:rsid w:val="00AB4043"/>
    <w:rsid w:val="00AB482D"/>
    <w:rsid w:val="00AB5908"/>
    <w:rsid w:val="00AC04A9"/>
    <w:rsid w:val="00AC1325"/>
    <w:rsid w:val="00AC145C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C747D"/>
    <w:rsid w:val="00AD15B6"/>
    <w:rsid w:val="00AD2CCB"/>
    <w:rsid w:val="00AD3757"/>
    <w:rsid w:val="00AD39CB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30FB"/>
    <w:rsid w:val="00AE4C31"/>
    <w:rsid w:val="00AE5007"/>
    <w:rsid w:val="00AE59C3"/>
    <w:rsid w:val="00AE611D"/>
    <w:rsid w:val="00AE7A07"/>
    <w:rsid w:val="00AF0A2E"/>
    <w:rsid w:val="00AF11D7"/>
    <w:rsid w:val="00AF14E3"/>
    <w:rsid w:val="00AF2784"/>
    <w:rsid w:val="00AF28DD"/>
    <w:rsid w:val="00AF3BBE"/>
    <w:rsid w:val="00AF5564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C83"/>
    <w:rsid w:val="00B07E2E"/>
    <w:rsid w:val="00B1006D"/>
    <w:rsid w:val="00B11B14"/>
    <w:rsid w:val="00B1211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30B8"/>
    <w:rsid w:val="00B34540"/>
    <w:rsid w:val="00B34ED6"/>
    <w:rsid w:val="00B353A7"/>
    <w:rsid w:val="00B357D7"/>
    <w:rsid w:val="00B357F0"/>
    <w:rsid w:val="00B3595B"/>
    <w:rsid w:val="00B35BA0"/>
    <w:rsid w:val="00B35E63"/>
    <w:rsid w:val="00B360D7"/>
    <w:rsid w:val="00B36A47"/>
    <w:rsid w:val="00B37A6D"/>
    <w:rsid w:val="00B37FD6"/>
    <w:rsid w:val="00B404F1"/>
    <w:rsid w:val="00B40FF3"/>
    <w:rsid w:val="00B42732"/>
    <w:rsid w:val="00B43011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527C"/>
    <w:rsid w:val="00B55794"/>
    <w:rsid w:val="00B568EB"/>
    <w:rsid w:val="00B56C73"/>
    <w:rsid w:val="00B6030B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1DE7"/>
    <w:rsid w:val="00B723DC"/>
    <w:rsid w:val="00B726B8"/>
    <w:rsid w:val="00B7418E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F43"/>
    <w:rsid w:val="00B86D94"/>
    <w:rsid w:val="00B900B5"/>
    <w:rsid w:val="00B908A7"/>
    <w:rsid w:val="00B90EC2"/>
    <w:rsid w:val="00B911BF"/>
    <w:rsid w:val="00B913C5"/>
    <w:rsid w:val="00B913CA"/>
    <w:rsid w:val="00B933B1"/>
    <w:rsid w:val="00B933F6"/>
    <w:rsid w:val="00B940B7"/>
    <w:rsid w:val="00B948B7"/>
    <w:rsid w:val="00B94C2A"/>
    <w:rsid w:val="00B94FB7"/>
    <w:rsid w:val="00B9684E"/>
    <w:rsid w:val="00B9786D"/>
    <w:rsid w:val="00BA03B1"/>
    <w:rsid w:val="00BA049F"/>
    <w:rsid w:val="00BA1783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B04B9"/>
    <w:rsid w:val="00BB09B5"/>
    <w:rsid w:val="00BB17F8"/>
    <w:rsid w:val="00BB217C"/>
    <w:rsid w:val="00BB3A08"/>
    <w:rsid w:val="00BB475D"/>
    <w:rsid w:val="00BB5835"/>
    <w:rsid w:val="00BB5D73"/>
    <w:rsid w:val="00BB6B07"/>
    <w:rsid w:val="00BC39CF"/>
    <w:rsid w:val="00BC3BDF"/>
    <w:rsid w:val="00BC447C"/>
    <w:rsid w:val="00BC45C6"/>
    <w:rsid w:val="00BC477E"/>
    <w:rsid w:val="00BC480C"/>
    <w:rsid w:val="00BC4F44"/>
    <w:rsid w:val="00BC72C5"/>
    <w:rsid w:val="00BC784D"/>
    <w:rsid w:val="00BD119F"/>
    <w:rsid w:val="00BD1736"/>
    <w:rsid w:val="00BD1FB1"/>
    <w:rsid w:val="00BD23B8"/>
    <w:rsid w:val="00BD2BCE"/>
    <w:rsid w:val="00BD32E4"/>
    <w:rsid w:val="00BD49D9"/>
    <w:rsid w:val="00BD49DC"/>
    <w:rsid w:val="00BD6327"/>
    <w:rsid w:val="00BD649D"/>
    <w:rsid w:val="00BD7863"/>
    <w:rsid w:val="00BE1181"/>
    <w:rsid w:val="00BE14D7"/>
    <w:rsid w:val="00BE166D"/>
    <w:rsid w:val="00BE32F1"/>
    <w:rsid w:val="00BE392B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EF9"/>
    <w:rsid w:val="00C21060"/>
    <w:rsid w:val="00C21488"/>
    <w:rsid w:val="00C22E82"/>
    <w:rsid w:val="00C22F57"/>
    <w:rsid w:val="00C2352C"/>
    <w:rsid w:val="00C24951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F6C"/>
    <w:rsid w:val="00C417D1"/>
    <w:rsid w:val="00C418A4"/>
    <w:rsid w:val="00C41AFC"/>
    <w:rsid w:val="00C41F87"/>
    <w:rsid w:val="00C423F0"/>
    <w:rsid w:val="00C4340F"/>
    <w:rsid w:val="00C43CDB"/>
    <w:rsid w:val="00C44174"/>
    <w:rsid w:val="00C44F3D"/>
    <w:rsid w:val="00C46AA8"/>
    <w:rsid w:val="00C46CB7"/>
    <w:rsid w:val="00C46F6A"/>
    <w:rsid w:val="00C4715E"/>
    <w:rsid w:val="00C47765"/>
    <w:rsid w:val="00C50692"/>
    <w:rsid w:val="00C50AD2"/>
    <w:rsid w:val="00C50AE5"/>
    <w:rsid w:val="00C50DDC"/>
    <w:rsid w:val="00C515F7"/>
    <w:rsid w:val="00C51D0C"/>
    <w:rsid w:val="00C54702"/>
    <w:rsid w:val="00C54A1F"/>
    <w:rsid w:val="00C54DCF"/>
    <w:rsid w:val="00C562E0"/>
    <w:rsid w:val="00C569B9"/>
    <w:rsid w:val="00C56F2D"/>
    <w:rsid w:val="00C60759"/>
    <w:rsid w:val="00C6273A"/>
    <w:rsid w:val="00C63EB7"/>
    <w:rsid w:val="00C63F18"/>
    <w:rsid w:val="00C64A1B"/>
    <w:rsid w:val="00C64FF4"/>
    <w:rsid w:val="00C65462"/>
    <w:rsid w:val="00C6583E"/>
    <w:rsid w:val="00C660B9"/>
    <w:rsid w:val="00C67B26"/>
    <w:rsid w:val="00C67FAB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D36"/>
    <w:rsid w:val="00C917A9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D10"/>
    <w:rsid w:val="00CC1A89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77F2"/>
    <w:rsid w:val="00CD0F6A"/>
    <w:rsid w:val="00CD115E"/>
    <w:rsid w:val="00CD148E"/>
    <w:rsid w:val="00CD154E"/>
    <w:rsid w:val="00CD2F9E"/>
    <w:rsid w:val="00CD3C57"/>
    <w:rsid w:val="00CD41C7"/>
    <w:rsid w:val="00CD4365"/>
    <w:rsid w:val="00CD4C85"/>
    <w:rsid w:val="00CD54A4"/>
    <w:rsid w:val="00CD5FEC"/>
    <w:rsid w:val="00CD62C6"/>
    <w:rsid w:val="00CD63DB"/>
    <w:rsid w:val="00CD6895"/>
    <w:rsid w:val="00CD6BF5"/>
    <w:rsid w:val="00CD72EB"/>
    <w:rsid w:val="00CD7932"/>
    <w:rsid w:val="00CE275E"/>
    <w:rsid w:val="00CE2912"/>
    <w:rsid w:val="00CE2E9C"/>
    <w:rsid w:val="00CE3A51"/>
    <w:rsid w:val="00CE3CA3"/>
    <w:rsid w:val="00CE4BF2"/>
    <w:rsid w:val="00CE5235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446C"/>
    <w:rsid w:val="00CF51F9"/>
    <w:rsid w:val="00CF54EC"/>
    <w:rsid w:val="00CF7111"/>
    <w:rsid w:val="00D008CE"/>
    <w:rsid w:val="00D01D05"/>
    <w:rsid w:val="00D028CB"/>
    <w:rsid w:val="00D03D5F"/>
    <w:rsid w:val="00D0496E"/>
    <w:rsid w:val="00D0497E"/>
    <w:rsid w:val="00D04B3F"/>
    <w:rsid w:val="00D0547B"/>
    <w:rsid w:val="00D05644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C7E"/>
    <w:rsid w:val="00D15459"/>
    <w:rsid w:val="00D156BA"/>
    <w:rsid w:val="00D1763F"/>
    <w:rsid w:val="00D213DC"/>
    <w:rsid w:val="00D214EA"/>
    <w:rsid w:val="00D22330"/>
    <w:rsid w:val="00D23004"/>
    <w:rsid w:val="00D24C76"/>
    <w:rsid w:val="00D2553B"/>
    <w:rsid w:val="00D258CB"/>
    <w:rsid w:val="00D27846"/>
    <w:rsid w:val="00D27A37"/>
    <w:rsid w:val="00D27E08"/>
    <w:rsid w:val="00D317BD"/>
    <w:rsid w:val="00D31A8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50068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48B"/>
    <w:rsid w:val="00D72752"/>
    <w:rsid w:val="00D72826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2E4A"/>
    <w:rsid w:val="00D84356"/>
    <w:rsid w:val="00D84408"/>
    <w:rsid w:val="00D87890"/>
    <w:rsid w:val="00D87A3B"/>
    <w:rsid w:val="00D93080"/>
    <w:rsid w:val="00D9358B"/>
    <w:rsid w:val="00D93B54"/>
    <w:rsid w:val="00D93DD0"/>
    <w:rsid w:val="00D95502"/>
    <w:rsid w:val="00D9559F"/>
    <w:rsid w:val="00D95C52"/>
    <w:rsid w:val="00D95EF1"/>
    <w:rsid w:val="00D96009"/>
    <w:rsid w:val="00D97B3C"/>
    <w:rsid w:val="00D97C17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269"/>
    <w:rsid w:val="00DA6F5A"/>
    <w:rsid w:val="00DA77E2"/>
    <w:rsid w:val="00DA7F1A"/>
    <w:rsid w:val="00DB01D3"/>
    <w:rsid w:val="00DB0481"/>
    <w:rsid w:val="00DB1D02"/>
    <w:rsid w:val="00DB20E2"/>
    <w:rsid w:val="00DB316A"/>
    <w:rsid w:val="00DB324D"/>
    <w:rsid w:val="00DB51C4"/>
    <w:rsid w:val="00DB5590"/>
    <w:rsid w:val="00DB7C87"/>
    <w:rsid w:val="00DC120B"/>
    <w:rsid w:val="00DC1820"/>
    <w:rsid w:val="00DC1FF3"/>
    <w:rsid w:val="00DC3268"/>
    <w:rsid w:val="00DC37B5"/>
    <w:rsid w:val="00DC3C40"/>
    <w:rsid w:val="00DC3CC1"/>
    <w:rsid w:val="00DC4283"/>
    <w:rsid w:val="00DC5408"/>
    <w:rsid w:val="00DC5960"/>
    <w:rsid w:val="00DC6541"/>
    <w:rsid w:val="00DC69D4"/>
    <w:rsid w:val="00DC6E43"/>
    <w:rsid w:val="00DC78E7"/>
    <w:rsid w:val="00DC7E56"/>
    <w:rsid w:val="00DD0275"/>
    <w:rsid w:val="00DD1E35"/>
    <w:rsid w:val="00DD2162"/>
    <w:rsid w:val="00DD21FD"/>
    <w:rsid w:val="00DD284D"/>
    <w:rsid w:val="00DD2D6E"/>
    <w:rsid w:val="00DD3844"/>
    <w:rsid w:val="00DD3AA3"/>
    <w:rsid w:val="00DD4697"/>
    <w:rsid w:val="00DD4D50"/>
    <w:rsid w:val="00DD4EA6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3280"/>
    <w:rsid w:val="00DE406A"/>
    <w:rsid w:val="00DE4248"/>
    <w:rsid w:val="00DE48D4"/>
    <w:rsid w:val="00DE4CAB"/>
    <w:rsid w:val="00DE5D23"/>
    <w:rsid w:val="00DE5E08"/>
    <w:rsid w:val="00DE6427"/>
    <w:rsid w:val="00DE7298"/>
    <w:rsid w:val="00DE7DDF"/>
    <w:rsid w:val="00DF125D"/>
    <w:rsid w:val="00DF1A58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401"/>
    <w:rsid w:val="00E04BD3"/>
    <w:rsid w:val="00E0530B"/>
    <w:rsid w:val="00E0550E"/>
    <w:rsid w:val="00E05A41"/>
    <w:rsid w:val="00E05DE0"/>
    <w:rsid w:val="00E0702F"/>
    <w:rsid w:val="00E07A2D"/>
    <w:rsid w:val="00E07D7D"/>
    <w:rsid w:val="00E07F35"/>
    <w:rsid w:val="00E10C14"/>
    <w:rsid w:val="00E10E38"/>
    <w:rsid w:val="00E11392"/>
    <w:rsid w:val="00E11697"/>
    <w:rsid w:val="00E11B4C"/>
    <w:rsid w:val="00E1242A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CCA"/>
    <w:rsid w:val="00E2282F"/>
    <w:rsid w:val="00E231BC"/>
    <w:rsid w:val="00E23E4F"/>
    <w:rsid w:val="00E24DD0"/>
    <w:rsid w:val="00E25142"/>
    <w:rsid w:val="00E2532D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0065"/>
    <w:rsid w:val="00E41111"/>
    <w:rsid w:val="00E41716"/>
    <w:rsid w:val="00E4241A"/>
    <w:rsid w:val="00E42B9E"/>
    <w:rsid w:val="00E457E9"/>
    <w:rsid w:val="00E46203"/>
    <w:rsid w:val="00E46E7D"/>
    <w:rsid w:val="00E50F29"/>
    <w:rsid w:val="00E52752"/>
    <w:rsid w:val="00E52E3B"/>
    <w:rsid w:val="00E53C54"/>
    <w:rsid w:val="00E53CE9"/>
    <w:rsid w:val="00E54BCA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F01"/>
    <w:rsid w:val="00E61C70"/>
    <w:rsid w:val="00E61E79"/>
    <w:rsid w:val="00E62383"/>
    <w:rsid w:val="00E62CA1"/>
    <w:rsid w:val="00E630EF"/>
    <w:rsid w:val="00E634A4"/>
    <w:rsid w:val="00E63C97"/>
    <w:rsid w:val="00E64BC0"/>
    <w:rsid w:val="00E656DE"/>
    <w:rsid w:val="00E65C02"/>
    <w:rsid w:val="00E67559"/>
    <w:rsid w:val="00E6760B"/>
    <w:rsid w:val="00E67661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94A"/>
    <w:rsid w:val="00E84F11"/>
    <w:rsid w:val="00E85829"/>
    <w:rsid w:val="00E85D72"/>
    <w:rsid w:val="00E878D4"/>
    <w:rsid w:val="00E9054E"/>
    <w:rsid w:val="00E91670"/>
    <w:rsid w:val="00E91C01"/>
    <w:rsid w:val="00E92966"/>
    <w:rsid w:val="00E93204"/>
    <w:rsid w:val="00E936D2"/>
    <w:rsid w:val="00E93B83"/>
    <w:rsid w:val="00E9605C"/>
    <w:rsid w:val="00E9688B"/>
    <w:rsid w:val="00E97197"/>
    <w:rsid w:val="00EA00FA"/>
    <w:rsid w:val="00EA089F"/>
    <w:rsid w:val="00EA0A1C"/>
    <w:rsid w:val="00EA0ADC"/>
    <w:rsid w:val="00EA10A1"/>
    <w:rsid w:val="00EA1285"/>
    <w:rsid w:val="00EA13D8"/>
    <w:rsid w:val="00EA2BA9"/>
    <w:rsid w:val="00EA2C51"/>
    <w:rsid w:val="00EA4111"/>
    <w:rsid w:val="00EA46B0"/>
    <w:rsid w:val="00EA4BCA"/>
    <w:rsid w:val="00EA520B"/>
    <w:rsid w:val="00EA5727"/>
    <w:rsid w:val="00EA5DCD"/>
    <w:rsid w:val="00EA68A6"/>
    <w:rsid w:val="00EA692E"/>
    <w:rsid w:val="00EA71FB"/>
    <w:rsid w:val="00EA73B8"/>
    <w:rsid w:val="00EA7C5C"/>
    <w:rsid w:val="00EB0AE9"/>
    <w:rsid w:val="00EB1D5D"/>
    <w:rsid w:val="00EB24C9"/>
    <w:rsid w:val="00EB266F"/>
    <w:rsid w:val="00EB37EC"/>
    <w:rsid w:val="00EB391F"/>
    <w:rsid w:val="00EB4764"/>
    <w:rsid w:val="00EB4FA9"/>
    <w:rsid w:val="00EB4FCE"/>
    <w:rsid w:val="00EB5985"/>
    <w:rsid w:val="00EB60BF"/>
    <w:rsid w:val="00EB7639"/>
    <w:rsid w:val="00EB79C9"/>
    <w:rsid w:val="00EC0C52"/>
    <w:rsid w:val="00EC11C3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EAF"/>
    <w:rsid w:val="00EE6E8E"/>
    <w:rsid w:val="00EE731B"/>
    <w:rsid w:val="00EF055A"/>
    <w:rsid w:val="00EF0697"/>
    <w:rsid w:val="00EF2AC6"/>
    <w:rsid w:val="00EF423C"/>
    <w:rsid w:val="00EF4F72"/>
    <w:rsid w:val="00EF580A"/>
    <w:rsid w:val="00EF6009"/>
    <w:rsid w:val="00EF6A93"/>
    <w:rsid w:val="00EF6F8A"/>
    <w:rsid w:val="00F0030F"/>
    <w:rsid w:val="00F010AD"/>
    <w:rsid w:val="00F02B0A"/>
    <w:rsid w:val="00F02BF9"/>
    <w:rsid w:val="00F02E0F"/>
    <w:rsid w:val="00F04D0C"/>
    <w:rsid w:val="00F05301"/>
    <w:rsid w:val="00F05F62"/>
    <w:rsid w:val="00F0787B"/>
    <w:rsid w:val="00F07C4B"/>
    <w:rsid w:val="00F07C65"/>
    <w:rsid w:val="00F11AF9"/>
    <w:rsid w:val="00F14DA2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400EC"/>
    <w:rsid w:val="00F401DB"/>
    <w:rsid w:val="00F4031D"/>
    <w:rsid w:val="00F41B89"/>
    <w:rsid w:val="00F434F1"/>
    <w:rsid w:val="00F43E5C"/>
    <w:rsid w:val="00F44D8E"/>
    <w:rsid w:val="00F45236"/>
    <w:rsid w:val="00F455C6"/>
    <w:rsid w:val="00F46726"/>
    <w:rsid w:val="00F46E9B"/>
    <w:rsid w:val="00F50B4A"/>
    <w:rsid w:val="00F51137"/>
    <w:rsid w:val="00F51292"/>
    <w:rsid w:val="00F512AD"/>
    <w:rsid w:val="00F5225A"/>
    <w:rsid w:val="00F52660"/>
    <w:rsid w:val="00F53BA3"/>
    <w:rsid w:val="00F546DB"/>
    <w:rsid w:val="00F54D14"/>
    <w:rsid w:val="00F561FD"/>
    <w:rsid w:val="00F56D4F"/>
    <w:rsid w:val="00F60271"/>
    <w:rsid w:val="00F608EA"/>
    <w:rsid w:val="00F6414F"/>
    <w:rsid w:val="00F64B2B"/>
    <w:rsid w:val="00F658D5"/>
    <w:rsid w:val="00F6595E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F52"/>
    <w:rsid w:val="00F7408C"/>
    <w:rsid w:val="00F74B25"/>
    <w:rsid w:val="00F76BC8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DD6"/>
    <w:rsid w:val="00F86BCB"/>
    <w:rsid w:val="00F90BD4"/>
    <w:rsid w:val="00F90E98"/>
    <w:rsid w:val="00F91831"/>
    <w:rsid w:val="00F91A5B"/>
    <w:rsid w:val="00F91D95"/>
    <w:rsid w:val="00F93117"/>
    <w:rsid w:val="00F9363A"/>
    <w:rsid w:val="00F94AA6"/>
    <w:rsid w:val="00F96A16"/>
    <w:rsid w:val="00FA09F0"/>
    <w:rsid w:val="00FA1A14"/>
    <w:rsid w:val="00FA3587"/>
    <w:rsid w:val="00FA3DD8"/>
    <w:rsid w:val="00FA3DDA"/>
    <w:rsid w:val="00FA6D15"/>
    <w:rsid w:val="00FB0324"/>
    <w:rsid w:val="00FB073F"/>
    <w:rsid w:val="00FB12CA"/>
    <w:rsid w:val="00FB163C"/>
    <w:rsid w:val="00FB1A88"/>
    <w:rsid w:val="00FB2809"/>
    <w:rsid w:val="00FB2A84"/>
    <w:rsid w:val="00FB34FB"/>
    <w:rsid w:val="00FB3679"/>
    <w:rsid w:val="00FB52DC"/>
    <w:rsid w:val="00FB54C5"/>
    <w:rsid w:val="00FB5C76"/>
    <w:rsid w:val="00FC0D50"/>
    <w:rsid w:val="00FC2189"/>
    <w:rsid w:val="00FC218E"/>
    <w:rsid w:val="00FC2676"/>
    <w:rsid w:val="00FC32E1"/>
    <w:rsid w:val="00FC4162"/>
    <w:rsid w:val="00FC4D2D"/>
    <w:rsid w:val="00FC4E1A"/>
    <w:rsid w:val="00FC59E3"/>
    <w:rsid w:val="00FC7340"/>
    <w:rsid w:val="00FD01B8"/>
    <w:rsid w:val="00FD0F6C"/>
    <w:rsid w:val="00FD2DB8"/>
    <w:rsid w:val="00FD2FB0"/>
    <w:rsid w:val="00FD33AC"/>
    <w:rsid w:val="00FD4379"/>
    <w:rsid w:val="00FD48AE"/>
    <w:rsid w:val="00FD5198"/>
    <w:rsid w:val="00FD5FE2"/>
    <w:rsid w:val="00FE063D"/>
    <w:rsid w:val="00FE12FB"/>
    <w:rsid w:val="00FE157E"/>
    <w:rsid w:val="00FE189F"/>
    <w:rsid w:val="00FE29F7"/>
    <w:rsid w:val="00FE2D00"/>
    <w:rsid w:val="00FE3238"/>
    <w:rsid w:val="00FE6245"/>
    <w:rsid w:val="00FE77D8"/>
    <w:rsid w:val="00FE7D22"/>
    <w:rsid w:val="00FF2895"/>
    <w:rsid w:val="00FF29EB"/>
    <w:rsid w:val="00FF4012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8790-F48C-4164-A487-36B16964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2863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3</cp:revision>
  <cp:lastPrinted>2019-02-05T11:19:00Z</cp:lastPrinted>
  <dcterms:created xsi:type="dcterms:W3CDTF">2019-02-15T09:47:00Z</dcterms:created>
  <dcterms:modified xsi:type="dcterms:W3CDTF">2019-02-26T12:12:00Z</dcterms:modified>
</cp:coreProperties>
</file>