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BC0E9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Ata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10</w:t>
      </w:r>
      <w:r w:rsidR="001852E9">
        <w:rPr>
          <w:rFonts w:ascii="Arial" w:hAnsi="Arial" w:cs="Arial"/>
          <w:b/>
          <w:color w:val="000000"/>
          <w:sz w:val="22"/>
          <w:szCs w:val="22"/>
        </w:rPr>
        <w:t>4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b/>
          <w:color w:val="000000"/>
          <w:sz w:val="22"/>
          <w:szCs w:val="22"/>
        </w:rPr>
        <w:t>deze</w:t>
      </w:r>
      <w:r w:rsidR="00B92AD8">
        <w:rPr>
          <w:rFonts w:ascii="Arial" w:hAnsi="Arial" w:cs="Arial"/>
          <w:b/>
          <w:color w:val="000000"/>
          <w:sz w:val="22"/>
          <w:szCs w:val="22"/>
        </w:rPr>
        <w:t>nove</w:t>
      </w:r>
      <w:r w:rsidR="001852E9">
        <w:rPr>
          <w:rFonts w:ascii="Arial" w:hAnsi="Arial" w:cs="Arial"/>
          <w:b/>
          <w:color w:val="000000"/>
          <w:sz w:val="22"/>
          <w:szCs w:val="22"/>
        </w:rPr>
        <w:t xml:space="preserve"> de junho</w:t>
      </w:r>
      <w:r w:rsidR="004069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 xml:space="preserve">on-line, através da plataforma </w:t>
      </w:r>
      <w:proofErr w:type="spellStart"/>
      <w:r w:rsidR="008669EC">
        <w:rPr>
          <w:rFonts w:ascii="Arial" w:hAnsi="Arial" w:cs="Arial"/>
          <w:b/>
          <w:color w:val="000000"/>
          <w:sz w:val="22"/>
          <w:szCs w:val="22"/>
        </w:rPr>
        <w:t>Zoon</w:t>
      </w:r>
      <w:proofErr w:type="spellEnd"/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679" w:rsidRDefault="000A0679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2C01" w:rsidRPr="005C33A3" w:rsidRDefault="00382C47" w:rsidP="00D240C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6663">
        <w:rPr>
          <w:rFonts w:ascii="Arial" w:hAnsi="Arial" w:cs="Arial"/>
          <w:color w:val="000000"/>
          <w:sz w:val="22"/>
          <w:szCs w:val="22"/>
        </w:rPr>
        <w:t>Às</w:t>
      </w:r>
      <w:r w:rsidR="00291D5F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dez</w:t>
      </w:r>
      <w:r w:rsidRPr="00276663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>
        <w:rPr>
          <w:rFonts w:ascii="Arial" w:hAnsi="Arial" w:cs="Arial"/>
          <w:color w:val="000000"/>
          <w:sz w:val="22"/>
          <w:szCs w:val="22"/>
        </w:rPr>
        <w:t>e</w:t>
      </w:r>
      <w:r w:rsidR="00EF0E18">
        <w:rPr>
          <w:rFonts w:ascii="Arial" w:hAnsi="Arial" w:cs="Arial"/>
          <w:color w:val="000000"/>
          <w:sz w:val="22"/>
          <w:szCs w:val="22"/>
        </w:rPr>
        <w:t xml:space="preserve"> </w:t>
      </w:r>
      <w:r w:rsidR="004C3EC2">
        <w:rPr>
          <w:rFonts w:ascii="Arial" w:hAnsi="Arial" w:cs="Arial"/>
          <w:color w:val="000000"/>
          <w:sz w:val="22"/>
          <w:szCs w:val="22"/>
        </w:rPr>
        <w:t>catorze</w:t>
      </w:r>
      <w:r w:rsidR="00EF0E18">
        <w:rPr>
          <w:rFonts w:ascii="Arial" w:hAnsi="Arial" w:cs="Arial"/>
          <w:color w:val="000000"/>
          <w:sz w:val="22"/>
          <w:szCs w:val="22"/>
        </w:rPr>
        <w:t xml:space="preserve"> minutos </w:t>
      </w:r>
      <w:r w:rsidRPr="00291D5F">
        <w:rPr>
          <w:rFonts w:ascii="Arial" w:hAnsi="Arial" w:cs="Arial"/>
          <w:color w:val="000000"/>
          <w:sz w:val="22"/>
          <w:szCs w:val="22"/>
        </w:rPr>
        <w:t>do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 dia</w:t>
      </w:r>
      <w:r w:rsidR="004B0FBF" w:rsidRPr="004B0FBF"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deze</w:t>
      </w:r>
      <w:r w:rsidR="00B92AD8">
        <w:rPr>
          <w:rFonts w:ascii="Arial" w:hAnsi="Arial" w:cs="Arial"/>
          <w:color w:val="000000"/>
          <w:sz w:val="22"/>
          <w:szCs w:val="22"/>
        </w:rPr>
        <w:t>nove</w:t>
      </w:r>
      <w:r w:rsidR="001852E9">
        <w:rPr>
          <w:rFonts w:ascii="Arial" w:hAnsi="Arial" w:cs="Arial"/>
          <w:color w:val="000000"/>
          <w:sz w:val="22"/>
          <w:szCs w:val="22"/>
        </w:rPr>
        <w:t xml:space="preserve"> de junho</w:t>
      </w:r>
      <w:r w:rsidR="004B0FBF" w:rsidRPr="004B0FBF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color w:val="000000"/>
          <w:sz w:val="22"/>
          <w:szCs w:val="22"/>
        </w:rPr>
        <w:t xml:space="preserve">de forma on-line através da plataforma </w:t>
      </w:r>
      <w:proofErr w:type="spellStart"/>
      <w:r w:rsidR="008669EC">
        <w:rPr>
          <w:rFonts w:ascii="Arial" w:hAnsi="Arial" w:cs="Arial"/>
          <w:color w:val="000000"/>
          <w:sz w:val="22"/>
          <w:szCs w:val="22"/>
        </w:rPr>
        <w:t>Zoon</w:t>
      </w:r>
      <w:proofErr w:type="spellEnd"/>
      <w:r w:rsidRPr="00BC3706">
        <w:rPr>
          <w:rFonts w:ascii="Arial" w:hAnsi="Arial" w:cs="Arial"/>
          <w:color w:val="000000"/>
          <w:sz w:val="22"/>
          <w:szCs w:val="22"/>
        </w:rPr>
        <w:t>, reuniu-se o Plenário do Conselho</w:t>
      </w:r>
      <w:r w:rsidRPr="00B433CC">
        <w:rPr>
          <w:rFonts w:ascii="Arial" w:hAnsi="Arial" w:cs="Arial"/>
          <w:color w:val="000000"/>
          <w:sz w:val="22"/>
          <w:szCs w:val="22"/>
        </w:rPr>
        <w:t xml:space="preserve"> de Arquitetura e Urbanismo de Santa Catarina – CAU/SC, em Sessão Ordinária número 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1852E9">
        <w:rPr>
          <w:rFonts w:ascii="Arial" w:hAnsi="Arial" w:cs="Arial"/>
          <w:color w:val="000000"/>
          <w:sz w:val="22"/>
          <w:szCs w:val="22"/>
        </w:rPr>
        <w:t>quatro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DA0379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>EVERSON MARTINS</w:t>
      </w:r>
      <w:r w:rsid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e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b/>
          <w:color w:val="000000"/>
          <w:sz w:val="22"/>
          <w:szCs w:val="22"/>
        </w:rPr>
        <w:t>JAQUELINE ANDRADE,</w:t>
      </w:r>
      <w:r w:rsidR="00AA1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de conselheiro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FRANCIELE DAL PRÁ</w:t>
      </w:r>
      <w:r w:rsidR="001852E9">
        <w:rPr>
          <w:rFonts w:ascii="Arial" w:eastAsia="Times New Roman" w:hAnsi="Arial" w:cs="Arial"/>
          <w:b/>
          <w:sz w:val="22"/>
          <w:szCs w:val="22"/>
          <w:lang w:eastAsia="pt-BR"/>
        </w:rPr>
        <w:t>,</w:t>
      </w:r>
      <w:r w:rsidR="001852E9" w:rsidRPr="001852E9">
        <w:t xml:space="preserve"> </w:t>
      </w:r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JULIANA CORDULA DREHER DE </w:t>
      </w:r>
      <w:bookmarkStart w:id="0" w:name="_GoBack"/>
      <w:bookmarkEnd w:id="0"/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>ANDRADE, MAURÍCIO ANDRÉ GIUSTI, PATRÍCIA SARQUIS HERDEN, SILVYA HELENA CAPRARIO</w:t>
      </w:r>
      <w:r w:rsid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852E9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VALESCA MENEZES MARQUES</w:t>
      </w:r>
      <w:r w:rsidR="00406916">
        <w:rPr>
          <w:rFonts w:ascii="Arial" w:hAnsi="Arial" w:cs="Arial"/>
          <w:color w:val="000000"/>
          <w:sz w:val="22"/>
          <w:szCs w:val="22"/>
        </w:rPr>
        <w:t>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0A7BAF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0A7BAF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>,</w:t>
      </w:r>
      <w:r w:rsidR="00C448E4" w:rsidRPr="000A7BAF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0A7BAF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o Gerente Administrativo e Financeiro</w:t>
      </w:r>
      <w:r w:rsidR="001852E9" w:rsidRPr="001852E9"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>FILIPE LIMA ROCKENBACH</w:t>
      </w:r>
      <w:r w:rsidR="001852E9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35" w:rsidRPr="000A7BAF">
        <w:rPr>
          <w:rFonts w:ascii="Arial" w:hAnsi="Arial" w:cs="Arial"/>
          <w:color w:val="000000"/>
          <w:sz w:val="22"/>
          <w:szCs w:val="22"/>
        </w:rPr>
        <w:t>a Gerente Técnico</w:t>
      </w:r>
      <w:r w:rsidR="00B53840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 xml:space="preserve">interina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>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>,</w:t>
      </w:r>
      <w:r w:rsidR="0082475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0A7BAF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 interina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ISABEL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SOUZA BORBA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01697" w:rsidRPr="000A7BAF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0A7BAF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 a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0544E8" w:rsidRPr="000A7BAF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.</w:t>
      </w:r>
      <w:r w:rsidR="00901697" w:rsidRPr="00EC0F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EC0F44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ta-se 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445669" w:rsidRPr="00EC0F44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F66796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 xml:space="preserve">CLAUDIA ELISA POLETTO, DANIEL RODRIGUES DA SILVA, LEONARDO PORTO BRAGAGLIA, MATEUS SZOMOROVSZKY, CRISTINA DOS SANTOS REINERT, RODRIGO ALTHOFF MEDEIROS, DIEGO DANIEL </w:t>
      </w:r>
      <w:r w:rsidR="001852E9" w:rsidRPr="001852E9">
        <w:rPr>
          <w:rFonts w:ascii="Arial" w:hAnsi="Arial" w:cs="Arial"/>
          <w:color w:val="000000"/>
          <w:sz w:val="22"/>
          <w:szCs w:val="22"/>
        </w:rPr>
        <w:t>e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 xml:space="preserve"> ROSANA SILVEIRA</w:t>
      </w:r>
      <w:r w:rsidR="00EC0F44" w:rsidRPr="00DA037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>Após a verificação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e constatação da existência de quórum, </w:t>
      </w:r>
      <w:r w:rsidR="00434079">
        <w:rPr>
          <w:rFonts w:ascii="Arial" w:hAnsi="Arial" w:cs="Arial"/>
          <w:color w:val="000000"/>
          <w:sz w:val="22"/>
          <w:szCs w:val="22"/>
        </w:rPr>
        <w:t>a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>
        <w:rPr>
          <w:rFonts w:ascii="Arial" w:hAnsi="Arial" w:cs="Arial"/>
          <w:color w:val="000000"/>
          <w:sz w:val="22"/>
          <w:szCs w:val="22"/>
        </w:rPr>
        <w:t>o</w:t>
      </w:r>
      <w:r w:rsidR="007241AC" w:rsidRPr="0022694F">
        <w:rPr>
          <w:rFonts w:ascii="Arial" w:hAnsi="Arial" w:cs="Arial"/>
          <w:color w:val="000000"/>
          <w:sz w:val="22"/>
          <w:szCs w:val="22"/>
        </w:rPr>
        <w:t>,</w:t>
      </w:r>
      <w:r w:rsidR="007B61CE" w:rsidRPr="0022694F">
        <w:rPr>
          <w:rFonts w:ascii="Arial" w:hAnsi="Arial" w:cs="Arial"/>
          <w:color w:val="000000"/>
          <w:sz w:val="22"/>
          <w:szCs w:val="22"/>
        </w:rPr>
        <w:t xml:space="preserve"> incluindo o item extra pauta</w:t>
      </w:r>
      <w:r w:rsidR="007B61CE" w:rsidRPr="0022694F">
        <w:t xml:space="preserve"> </w:t>
      </w:r>
      <w:r w:rsidR="009927C7">
        <w:rPr>
          <w:rFonts w:ascii="Arial" w:hAnsi="Arial" w:cs="Arial"/>
          <w:b/>
          <w:color w:val="000000"/>
          <w:sz w:val="22"/>
          <w:szCs w:val="22"/>
        </w:rPr>
        <w:t xml:space="preserve">6.11.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Aprovação da Proposta de alteração da Deliberação Plenária CAU/SC nº 497, de 15 de maio de 2020, para atualizar as Medidas de Contenção de Gastos a serem adotadas pelo CAU/SC, relativamente ao Plano de Ação e Orçamento do CAU/SC, referente ao Exercício de 2020, nos termos da Deliberação COAF-CAU/SC nº 29, de 16 de junho de 2020 (Origem: COAF)</w:t>
      </w:r>
      <w:r w:rsidR="0022694F">
        <w:rPr>
          <w:rFonts w:ascii="Arial" w:hAnsi="Arial" w:cs="Arial"/>
          <w:color w:val="000000"/>
          <w:sz w:val="22"/>
          <w:szCs w:val="22"/>
        </w:rPr>
        <w:t>.</w:t>
      </w:r>
      <w:r w:rsidR="00AA1C57">
        <w:rPr>
          <w:rFonts w:ascii="Arial" w:hAnsi="Arial" w:cs="Arial"/>
          <w:color w:val="000000"/>
          <w:szCs w:val="22"/>
        </w:rPr>
        <w:t xml:space="preserve"> S</w:t>
      </w:r>
      <w:r w:rsidR="00901697">
        <w:rPr>
          <w:rFonts w:ascii="Arial" w:hAnsi="Arial" w:cs="Arial"/>
          <w:color w:val="000000"/>
          <w:sz w:val="22"/>
          <w:szCs w:val="22"/>
        </w:rPr>
        <w:t>em manifestações</w:t>
      </w:r>
      <w:r w:rsidR="005E4323">
        <w:rPr>
          <w:rFonts w:ascii="Arial" w:hAnsi="Arial" w:cs="Arial"/>
          <w:color w:val="000000"/>
          <w:sz w:val="22"/>
          <w:szCs w:val="22"/>
        </w:rPr>
        <w:t>,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a pauta </w:t>
      </w:r>
      <w:r w:rsidR="007241AC">
        <w:rPr>
          <w:rFonts w:ascii="Arial" w:hAnsi="Arial" w:cs="Arial"/>
          <w:color w:val="000000"/>
          <w:sz w:val="22"/>
          <w:szCs w:val="22"/>
        </w:rPr>
        <w:t>foi encaminhada</w:t>
      </w:r>
      <w:r w:rsidR="00B02DFB">
        <w:rPr>
          <w:rFonts w:ascii="Arial" w:hAnsi="Arial" w:cs="Arial"/>
          <w:color w:val="000000"/>
          <w:sz w:val="22"/>
          <w:szCs w:val="22"/>
        </w:rPr>
        <w:t xml:space="preserve"> para votação e 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foi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aprovada por unanimidade com os votos favoráveis dos </w:t>
      </w:r>
      <w:r w:rsidR="00416C01">
        <w:rPr>
          <w:rFonts w:ascii="Arial" w:hAnsi="Arial" w:cs="Arial"/>
          <w:color w:val="000000"/>
          <w:sz w:val="22"/>
          <w:szCs w:val="22"/>
        </w:rPr>
        <w:t>conselheiros</w:t>
      </w:r>
      <w:r w:rsidR="00B429B2">
        <w:rPr>
          <w:rFonts w:ascii="Arial" w:hAnsi="Arial" w:cs="Arial"/>
          <w:color w:val="000000"/>
          <w:sz w:val="22"/>
          <w:szCs w:val="22"/>
        </w:rPr>
        <w:t xml:space="preserve"> 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Everson, Franciele, Jaqueline, Juliana, Maurício, Patrícia, Silvya e Valesca. 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A Presidente anunciou a chegada do Conselheiro </w:t>
      </w:r>
      <w:r w:rsidR="00704E98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>FELIPE BRAIBANTE KASPARY</w:t>
      </w:r>
      <w:r w:rsidR="00704E9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. </w:t>
      </w:r>
      <w:r w:rsidR="002567BE" w:rsidRPr="002567B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>
        <w:rPr>
          <w:rFonts w:ascii="Arial" w:hAnsi="Arial" w:cs="Arial"/>
          <w:b/>
          <w:color w:val="000000"/>
          <w:sz w:val="22"/>
          <w:szCs w:val="22"/>
        </w:rPr>
        <w:t>10</w:t>
      </w:r>
      <w:r w:rsidR="001852E9">
        <w:rPr>
          <w:rFonts w:ascii="Arial" w:hAnsi="Arial" w:cs="Arial"/>
          <w:b/>
          <w:color w:val="000000"/>
          <w:sz w:val="22"/>
          <w:szCs w:val="22"/>
        </w:rPr>
        <w:t>3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2567BE">
        <w:rPr>
          <w:rFonts w:ascii="Arial" w:hAnsi="Arial" w:cs="Arial"/>
          <w:color w:val="000000"/>
          <w:sz w:val="22"/>
          <w:szCs w:val="22"/>
        </w:rPr>
        <w:t>,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33">
        <w:rPr>
          <w:rFonts w:ascii="Arial" w:hAnsi="Arial" w:cs="Arial"/>
          <w:color w:val="000000"/>
          <w:sz w:val="22"/>
          <w:szCs w:val="22"/>
        </w:rPr>
        <w:t>sem manifestações</w:t>
      </w:r>
      <w:r w:rsidR="006029A5">
        <w:rPr>
          <w:rFonts w:ascii="Arial" w:hAnsi="Arial" w:cs="Arial"/>
          <w:color w:val="000000"/>
          <w:sz w:val="22"/>
          <w:szCs w:val="22"/>
        </w:rPr>
        <w:t>,</w:t>
      </w:r>
      <w:r w:rsidR="002C5F9B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2567BE">
        <w:rPr>
          <w:rFonts w:ascii="Arial" w:hAnsi="Arial" w:cs="Arial"/>
          <w:color w:val="000000"/>
          <w:sz w:val="22"/>
          <w:szCs w:val="22"/>
        </w:rPr>
        <w:t xml:space="preserve"> encaminhou para votação a ata que foi aprovada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por maioria </w:t>
      </w:r>
      <w:r w:rsidR="00EC0F44">
        <w:rPr>
          <w:rFonts w:ascii="Arial" w:hAnsi="Arial" w:cs="Arial"/>
          <w:color w:val="000000"/>
          <w:sz w:val="22"/>
          <w:szCs w:val="22"/>
        </w:rPr>
        <w:t>com os votos favoráveis dos conselheiros</w:t>
      </w:r>
      <w:r w:rsidR="000A7BAF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3D1859">
        <w:rPr>
          <w:rFonts w:ascii="Arial" w:hAnsi="Arial" w:cs="Arial"/>
          <w:color w:val="000000"/>
          <w:sz w:val="22"/>
          <w:szCs w:val="22"/>
        </w:rPr>
        <w:t>Everson, Felipe, Franciele, Juliana, Maurício, Silvya, Patrícia e Valesca e a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abstenç</w:t>
      </w:r>
      <w:r w:rsidR="003D1859">
        <w:rPr>
          <w:rFonts w:ascii="Arial" w:hAnsi="Arial" w:cs="Arial"/>
          <w:color w:val="000000"/>
          <w:sz w:val="22"/>
          <w:szCs w:val="22"/>
        </w:rPr>
        <w:t>ão da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0A7BAF" w:rsidRPr="00F54057">
        <w:rPr>
          <w:rFonts w:ascii="Arial" w:hAnsi="Arial" w:cs="Arial"/>
          <w:color w:val="000000"/>
          <w:sz w:val="22"/>
          <w:szCs w:val="22"/>
        </w:rPr>
        <w:t>conselheir</w:t>
      </w:r>
      <w:r w:rsidR="003D1859">
        <w:rPr>
          <w:rFonts w:ascii="Arial" w:hAnsi="Arial" w:cs="Arial"/>
          <w:color w:val="000000"/>
          <w:sz w:val="22"/>
          <w:szCs w:val="22"/>
        </w:rPr>
        <w:t>a</w:t>
      </w:r>
      <w:r w:rsidR="00130A50" w:rsidRPr="00F54057">
        <w:rPr>
          <w:rFonts w:ascii="Arial" w:hAnsi="Arial" w:cs="Arial"/>
          <w:color w:val="000000"/>
          <w:sz w:val="22"/>
          <w:szCs w:val="22"/>
        </w:rPr>
        <w:t xml:space="preserve"> 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Jaqueline. </w:t>
      </w:r>
      <w:r w:rsidR="002965AA">
        <w:rPr>
          <w:rFonts w:ascii="Arial" w:hAnsi="Arial" w:cs="Arial"/>
          <w:color w:val="000000"/>
          <w:sz w:val="22"/>
          <w:szCs w:val="22"/>
        </w:rPr>
        <w:t>N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029A5" w:rsidRPr="006029A5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6029A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a Coordenadora Daniela Lopes informou que desde o início do período da quarentena o colegiado </w:t>
      </w:r>
      <w:r w:rsidR="00FE794A">
        <w:rPr>
          <w:rFonts w:ascii="Arial" w:hAnsi="Arial" w:cs="Arial"/>
          <w:color w:val="000000"/>
          <w:sz w:val="22"/>
          <w:szCs w:val="22"/>
        </w:rPr>
        <w:t>vinha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 buscando orientar e propor ações a curto, longo e </w:t>
      </w:r>
      <w:proofErr w:type="gramStart"/>
      <w:r w:rsidR="003D1859">
        <w:rPr>
          <w:rFonts w:ascii="Arial" w:hAnsi="Arial" w:cs="Arial"/>
          <w:color w:val="000000"/>
          <w:sz w:val="22"/>
          <w:szCs w:val="22"/>
        </w:rPr>
        <w:t>médio  prazo</w:t>
      </w:r>
      <w:proofErr w:type="gramEnd"/>
      <w:r w:rsidR="003D1859">
        <w:rPr>
          <w:rFonts w:ascii="Arial" w:hAnsi="Arial" w:cs="Arial"/>
          <w:color w:val="000000"/>
          <w:sz w:val="22"/>
          <w:szCs w:val="22"/>
        </w:rPr>
        <w:t xml:space="preserve"> para mitigar os efeitos da crise. Relatou a elaboração da Carta para as Cidades e do inicio da organização da Premiação de Honra ao Mérito. </w:t>
      </w:r>
      <w:r w:rsidR="00281CA5">
        <w:rPr>
          <w:rFonts w:ascii="Arial" w:hAnsi="Arial" w:cs="Arial"/>
          <w:color w:val="000000"/>
          <w:sz w:val="22"/>
          <w:szCs w:val="22"/>
        </w:rPr>
        <w:t>N</w:t>
      </w:r>
      <w:r w:rsidR="00E963BD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963BD" w:rsidRPr="00E963BD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>
        <w:rPr>
          <w:rFonts w:ascii="Arial" w:hAnsi="Arial" w:cs="Arial"/>
          <w:b/>
          <w:color w:val="000000"/>
          <w:sz w:val="22"/>
          <w:szCs w:val="22"/>
        </w:rPr>
        <w:t>,</w:t>
      </w:r>
      <w:r w:rsidR="00F226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AD574A">
        <w:rPr>
          <w:rFonts w:ascii="Arial" w:hAnsi="Arial" w:cs="Arial"/>
          <w:color w:val="000000"/>
          <w:sz w:val="22"/>
          <w:szCs w:val="22"/>
        </w:rPr>
        <w:t>n</w:t>
      </w:r>
      <w:r w:rsidR="00E963BD" w:rsidRPr="008A5977">
        <w:rPr>
          <w:rFonts w:ascii="Arial" w:hAnsi="Arial" w:cs="Arial"/>
          <w:color w:val="000000"/>
          <w:sz w:val="22"/>
          <w:szCs w:val="22"/>
        </w:rPr>
        <w:t>o</w:t>
      </w:r>
      <w:r w:rsidR="00E963BD" w:rsidRPr="0020238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640524" w:rsidRPr="00202389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>
        <w:rPr>
          <w:rFonts w:ascii="Arial" w:hAnsi="Arial" w:cs="Arial"/>
          <w:color w:val="000000"/>
          <w:sz w:val="22"/>
          <w:szCs w:val="22"/>
        </w:rPr>
        <w:t xml:space="preserve">, </w:t>
      </w:r>
      <w:r w:rsidR="002B134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B1343" w:rsidRPr="00C81F2E">
        <w:rPr>
          <w:rFonts w:ascii="Arial" w:hAnsi="Arial" w:cs="Arial"/>
          <w:b/>
          <w:color w:val="000000"/>
          <w:sz w:val="22"/>
          <w:szCs w:val="22"/>
        </w:rPr>
        <w:t xml:space="preserve">Relato </w:t>
      </w:r>
      <w:r w:rsidR="002B1343" w:rsidRPr="005C33A3">
        <w:rPr>
          <w:rFonts w:ascii="Arial" w:hAnsi="Arial" w:cs="Arial"/>
          <w:b/>
          <w:color w:val="000000"/>
          <w:sz w:val="22"/>
          <w:szCs w:val="22"/>
        </w:rPr>
        <w:t xml:space="preserve">da </w:t>
      </w:r>
      <w:r w:rsidR="002B1343" w:rsidRPr="005C33A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Comissão Ordinária de Ética e Disciplina, 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a Conselheira Franciele informou que foi finalizado um relatório sobre o projeto Mudança de Paradigma e que estava sendo desenvolvido um material para orientar os profissionais com relação </w:t>
      </w:r>
      <w:r w:rsidR="007F233D">
        <w:rPr>
          <w:rFonts w:ascii="Arial" w:hAnsi="Arial" w:cs="Arial"/>
          <w:color w:val="000000"/>
          <w:sz w:val="22"/>
          <w:szCs w:val="22"/>
        </w:rPr>
        <w:t>à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 mídia e o Código de Ética. 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No </w:t>
      </w:r>
      <w:r w:rsidR="00143784" w:rsidRPr="003B3780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, </w:t>
      </w:r>
      <w:r w:rsidR="003D1859">
        <w:rPr>
          <w:rFonts w:ascii="Arial" w:hAnsi="Arial" w:cs="Arial"/>
          <w:color w:val="000000"/>
          <w:sz w:val="22"/>
          <w:szCs w:val="22"/>
        </w:rPr>
        <w:t>a Conselheira Jaqueline informou que além das atividades ordinárias</w:t>
      </w:r>
      <w:r w:rsidR="00B21BA6">
        <w:rPr>
          <w:rFonts w:ascii="Arial" w:hAnsi="Arial" w:cs="Arial"/>
          <w:color w:val="000000"/>
          <w:sz w:val="22"/>
          <w:szCs w:val="22"/>
        </w:rPr>
        <w:t>, houve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 uma discussão sobre a concessão de registro sem outorga de grau</w:t>
      </w:r>
      <w:r w:rsidR="00B21BA6">
        <w:rPr>
          <w:rFonts w:ascii="Arial" w:hAnsi="Arial" w:cs="Arial"/>
          <w:color w:val="000000"/>
          <w:sz w:val="22"/>
          <w:szCs w:val="22"/>
        </w:rPr>
        <w:t xml:space="preserve"> e que foi decidido por manter o Encontro dos Coordenadores de forma online, com o tema Ensino de Arquitetura em Tempo de Isolamento. Informou que a comissão decidiu não lançar o prêmio TCC no segundo semestre deste ano em função da pandemia, ficando para o ano seguinte a premiação </w:t>
      </w:r>
      <w:proofErr w:type="gramStart"/>
      <w:r w:rsidR="00B21BA6">
        <w:rPr>
          <w:rFonts w:ascii="Arial" w:hAnsi="Arial" w:cs="Arial"/>
          <w:color w:val="000000"/>
          <w:sz w:val="22"/>
          <w:szCs w:val="22"/>
        </w:rPr>
        <w:t xml:space="preserve">desse </w:t>
      </w:r>
      <w:r w:rsidR="007F233D">
        <w:rPr>
          <w:rFonts w:ascii="Arial" w:hAnsi="Arial" w:cs="Arial"/>
          <w:color w:val="000000"/>
          <w:sz w:val="22"/>
          <w:szCs w:val="22"/>
        </w:rPr>
        <w:t xml:space="preserve"> </w:t>
      </w:r>
      <w:r w:rsidR="00B21BA6">
        <w:rPr>
          <w:rFonts w:ascii="Arial" w:hAnsi="Arial" w:cs="Arial"/>
          <w:color w:val="000000"/>
          <w:sz w:val="22"/>
          <w:szCs w:val="22"/>
        </w:rPr>
        <w:t>semestre</w:t>
      </w:r>
      <w:proofErr w:type="gramEnd"/>
      <w:r w:rsidR="00B21BA6">
        <w:rPr>
          <w:rFonts w:ascii="Arial" w:hAnsi="Arial" w:cs="Arial"/>
          <w:color w:val="000000"/>
          <w:sz w:val="22"/>
          <w:szCs w:val="22"/>
        </w:rPr>
        <w:t xml:space="preserve"> e que houve </w:t>
      </w:r>
      <w:r w:rsidR="007F233D">
        <w:rPr>
          <w:rFonts w:ascii="Arial" w:hAnsi="Arial" w:cs="Arial"/>
          <w:color w:val="000000"/>
          <w:sz w:val="22"/>
          <w:szCs w:val="22"/>
        </w:rPr>
        <w:t>a adequação do projeto CAU nas E</w:t>
      </w:r>
      <w:r w:rsidR="00B21BA6">
        <w:rPr>
          <w:rFonts w:ascii="Arial" w:hAnsi="Arial" w:cs="Arial"/>
          <w:color w:val="000000"/>
          <w:sz w:val="22"/>
          <w:szCs w:val="22"/>
        </w:rPr>
        <w:t xml:space="preserve">scolas para um formato online. O Conselheiro Everson fez um relato sobre sua participação no CAU nas Escoas online. </w:t>
      </w:r>
      <w:r w:rsidR="00B21BA6" w:rsidRPr="002C6FE2">
        <w:rPr>
          <w:rFonts w:ascii="Arial" w:hAnsi="Arial" w:cs="Arial"/>
          <w:color w:val="000000"/>
          <w:sz w:val="22"/>
          <w:szCs w:val="22"/>
        </w:rPr>
        <w:t>O Conselheiro Maurício registrou uma reclamação recebida da UNIVALI</w:t>
      </w:r>
      <w:r w:rsidR="00B21BA6">
        <w:rPr>
          <w:rFonts w:ascii="Arial" w:hAnsi="Arial" w:cs="Arial"/>
          <w:color w:val="000000"/>
          <w:sz w:val="22"/>
          <w:szCs w:val="22"/>
        </w:rPr>
        <w:t xml:space="preserve"> sobre erros n</w:t>
      </w:r>
      <w:r w:rsidR="00691885">
        <w:rPr>
          <w:rFonts w:ascii="Arial" w:hAnsi="Arial" w:cs="Arial"/>
          <w:color w:val="000000"/>
          <w:sz w:val="22"/>
          <w:szCs w:val="22"/>
        </w:rPr>
        <w:t>o Prêmio TCC, enfatizando que eles se sentiram bastante prejudicados em função disso. A Conselheira Valesca solicitou que essas informações fossem encaminhadas a ela para que pudesse entrar em contato e apresentar esclarecimentos. A Assistente Nayana solicitou que os questionamentos também fossem encaminhados formamente para a CEF.</w:t>
      </w:r>
      <w:r w:rsidR="00824127">
        <w:rPr>
          <w:rFonts w:ascii="Arial" w:hAnsi="Arial" w:cs="Arial"/>
          <w:color w:val="000000"/>
          <w:sz w:val="22"/>
          <w:szCs w:val="22"/>
        </w:rPr>
        <w:t xml:space="preserve"> </w:t>
      </w:r>
      <w:r w:rsidR="001750D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50D7" w:rsidRPr="005C33A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1750D7" w:rsidRPr="001750D7">
        <w:rPr>
          <w:rFonts w:ascii="Arial" w:hAnsi="Arial" w:cs="Arial"/>
          <w:color w:val="000000"/>
          <w:sz w:val="22"/>
          <w:szCs w:val="22"/>
        </w:rPr>
        <w:t>o Coordenador Everson</w:t>
      </w:r>
      <w:r w:rsidR="001750D7">
        <w:rPr>
          <w:rFonts w:ascii="Arial" w:hAnsi="Arial" w:cs="Arial"/>
          <w:color w:val="000000"/>
          <w:sz w:val="22"/>
          <w:szCs w:val="22"/>
        </w:rPr>
        <w:t xml:space="preserve"> </w:t>
      </w:r>
      <w:r w:rsidR="0084448B">
        <w:rPr>
          <w:rFonts w:ascii="Arial" w:hAnsi="Arial" w:cs="Arial"/>
          <w:color w:val="000000"/>
          <w:sz w:val="22"/>
          <w:szCs w:val="22"/>
        </w:rPr>
        <w:t>falou das atividades ordinárias da comissão</w:t>
      </w:r>
      <w:r w:rsidR="00824127">
        <w:rPr>
          <w:rFonts w:ascii="Arial" w:hAnsi="Arial" w:cs="Arial"/>
          <w:color w:val="000000"/>
          <w:sz w:val="22"/>
          <w:szCs w:val="22"/>
        </w:rPr>
        <w:t xml:space="preserve">, apresentando as discussões </w:t>
      </w:r>
      <w:r w:rsidR="007F233D">
        <w:rPr>
          <w:rFonts w:ascii="Arial" w:hAnsi="Arial" w:cs="Arial"/>
          <w:color w:val="000000"/>
          <w:sz w:val="22"/>
          <w:szCs w:val="22"/>
        </w:rPr>
        <w:t>ocorridas</w:t>
      </w:r>
      <w:r w:rsidR="000E1C7A">
        <w:rPr>
          <w:rFonts w:ascii="Arial" w:hAnsi="Arial" w:cs="Arial"/>
          <w:color w:val="000000"/>
          <w:sz w:val="22"/>
          <w:szCs w:val="22"/>
        </w:rPr>
        <w:t xml:space="preserve"> com relação às denuncias recebidas. Relatou a participação na reunião das </w:t>
      </w:r>
      <w:proofErr w:type="spellStart"/>
      <w:r w:rsidR="000E1C7A">
        <w:rPr>
          <w:rFonts w:ascii="Arial" w:hAnsi="Arial" w:cs="Arial"/>
          <w:color w:val="000000"/>
          <w:sz w:val="22"/>
          <w:szCs w:val="22"/>
        </w:rPr>
        <w:t>CEPs</w:t>
      </w:r>
      <w:proofErr w:type="spellEnd"/>
      <w:r w:rsidR="007F233D">
        <w:rPr>
          <w:rFonts w:ascii="Arial" w:hAnsi="Arial" w:cs="Arial"/>
          <w:color w:val="000000"/>
          <w:sz w:val="22"/>
          <w:szCs w:val="22"/>
        </w:rPr>
        <w:t xml:space="preserve"> nacional</w:t>
      </w:r>
      <w:r w:rsidR="000E1C7A">
        <w:rPr>
          <w:rFonts w:ascii="Arial" w:hAnsi="Arial" w:cs="Arial"/>
          <w:color w:val="000000"/>
          <w:sz w:val="22"/>
          <w:szCs w:val="22"/>
        </w:rPr>
        <w:t>. N</w:t>
      </w:r>
      <w:r w:rsidR="0084448B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84448B" w:rsidRPr="005C33A3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</w:t>
      </w:r>
      <w:r w:rsidR="00EE50FA">
        <w:rPr>
          <w:rFonts w:ascii="Arial" w:hAnsi="Arial" w:cs="Arial"/>
          <w:color w:val="000000"/>
          <w:sz w:val="22"/>
          <w:szCs w:val="22"/>
        </w:rPr>
        <w:t>, a Coordenadora Silvya apresentou</w:t>
      </w:r>
      <w:r w:rsidR="00C80725">
        <w:rPr>
          <w:rFonts w:ascii="Arial" w:hAnsi="Arial" w:cs="Arial"/>
          <w:color w:val="000000"/>
          <w:sz w:val="22"/>
          <w:szCs w:val="22"/>
        </w:rPr>
        <w:t xml:space="preserve"> </w:t>
      </w:r>
      <w:r w:rsidR="000E1C7A">
        <w:rPr>
          <w:rFonts w:ascii="Arial" w:hAnsi="Arial" w:cs="Arial"/>
          <w:color w:val="000000"/>
          <w:sz w:val="22"/>
          <w:szCs w:val="22"/>
        </w:rPr>
        <w:t xml:space="preserve">informações com relação a um estudo sobre o déficit em Santa Catarina feito pelo CAU/BR, explicando que as arrecadações estariam retomando </w:t>
      </w:r>
      <w:r w:rsidR="00F0615B">
        <w:rPr>
          <w:rFonts w:ascii="Arial" w:hAnsi="Arial" w:cs="Arial"/>
          <w:color w:val="000000"/>
          <w:sz w:val="22"/>
          <w:szCs w:val="22"/>
        </w:rPr>
        <w:t xml:space="preserve">de forma melhor que a esperada. Falou do encaminhamento do Relatório do TCU ao CAU/BR, de um debate de proposta de campanha de incentivo às </w:t>
      </w:r>
      <w:proofErr w:type="spellStart"/>
      <w:r w:rsidR="00F0615B">
        <w:rPr>
          <w:rFonts w:ascii="Arial" w:hAnsi="Arial" w:cs="Arial"/>
          <w:color w:val="000000"/>
          <w:sz w:val="22"/>
          <w:szCs w:val="22"/>
        </w:rPr>
        <w:t>RRTs</w:t>
      </w:r>
      <w:proofErr w:type="spellEnd"/>
      <w:r w:rsidR="00F0615B">
        <w:rPr>
          <w:rFonts w:ascii="Arial" w:hAnsi="Arial" w:cs="Arial"/>
          <w:color w:val="000000"/>
          <w:sz w:val="22"/>
          <w:szCs w:val="22"/>
        </w:rPr>
        <w:t xml:space="preserve"> e da situação dos processos de cobrança. </w:t>
      </w:r>
      <w:r w:rsidR="00AB1B3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AB1B37" w:rsidRPr="005C33A3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AB1B37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AB1B37">
        <w:rPr>
          <w:rFonts w:ascii="Arial" w:hAnsi="Arial" w:cs="Arial"/>
          <w:color w:val="000000"/>
          <w:sz w:val="22"/>
          <w:szCs w:val="22"/>
        </w:rPr>
        <w:t xml:space="preserve">a </w:t>
      </w:r>
      <w:r w:rsidR="00642EBE">
        <w:rPr>
          <w:rFonts w:ascii="Arial" w:hAnsi="Arial" w:cs="Arial"/>
          <w:color w:val="000000"/>
          <w:sz w:val="22"/>
          <w:szCs w:val="22"/>
        </w:rPr>
        <w:t>Coordenadora</w:t>
      </w:r>
      <w:r w:rsidR="00AB1B37">
        <w:rPr>
          <w:rFonts w:ascii="Arial" w:hAnsi="Arial" w:cs="Arial"/>
          <w:color w:val="000000"/>
          <w:sz w:val="22"/>
          <w:szCs w:val="22"/>
        </w:rPr>
        <w:t xml:space="preserve"> Valesca </w:t>
      </w:r>
      <w:r w:rsidR="006C66A9">
        <w:rPr>
          <w:rFonts w:ascii="Arial" w:hAnsi="Arial" w:cs="Arial"/>
          <w:color w:val="000000"/>
          <w:sz w:val="22"/>
          <w:szCs w:val="22"/>
        </w:rPr>
        <w:t xml:space="preserve">relatou </w:t>
      </w:r>
      <w:r w:rsidR="00C80725">
        <w:rPr>
          <w:rFonts w:ascii="Arial" w:hAnsi="Arial" w:cs="Arial"/>
          <w:color w:val="000000"/>
          <w:sz w:val="22"/>
          <w:szCs w:val="22"/>
        </w:rPr>
        <w:t xml:space="preserve">as atividades </w:t>
      </w:r>
      <w:r w:rsidR="00F0615B">
        <w:rPr>
          <w:rFonts w:ascii="Arial" w:hAnsi="Arial" w:cs="Arial"/>
          <w:color w:val="000000"/>
          <w:sz w:val="22"/>
          <w:szCs w:val="22"/>
        </w:rPr>
        <w:t xml:space="preserve">rotineiras </w:t>
      </w:r>
      <w:r w:rsidR="00C80725">
        <w:rPr>
          <w:rFonts w:ascii="Arial" w:hAnsi="Arial" w:cs="Arial"/>
          <w:color w:val="000000"/>
          <w:sz w:val="22"/>
          <w:szCs w:val="22"/>
        </w:rPr>
        <w:t>da comissão</w:t>
      </w:r>
      <w:r w:rsidR="00F0615B">
        <w:rPr>
          <w:rFonts w:ascii="Arial" w:hAnsi="Arial" w:cs="Arial"/>
          <w:color w:val="000000"/>
          <w:sz w:val="22"/>
          <w:szCs w:val="22"/>
        </w:rPr>
        <w:t xml:space="preserve">. Informou da realização de uma reunião online com os representantes regionais e explicou do cronograma de lançamento do Manual Fundamentos para as Cidades 2030. </w:t>
      </w:r>
      <w:r w:rsidR="00A21766">
        <w:rPr>
          <w:rFonts w:ascii="Arial" w:hAnsi="Arial" w:cs="Arial"/>
          <w:color w:val="000000"/>
          <w:sz w:val="22"/>
          <w:szCs w:val="22"/>
        </w:rPr>
        <w:t xml:space="preserve">Relatou as atividades do Grupo de Trabalho Cidade: Patrimônio de Todos. A Conselheira Jaqueline destacou a importância dessa fase de entrega da Comissão, com o lançamento do Manual. </w:t>
      </w:r>
      <w:r w:rsidR="00322092">
        <w:rPr>
          <w:rFonts w:ascii="Arial" w:hAnsi="Arial" w:cs="Arial"/>
          <w:color w:val="000000"/>
          <w:sz w:val="22"/>
          <w:szCs w:val="22"/>
        </w:rPr>
        <w:t xml:space="preserve">A Presidente enfatizou que esses pequenos encontros que vem acontecendo em todas as comissões, criando espaços de diálogo, trazem resultados diretamente nos projetos, ampliando o CAU, abrindo espaço apara contribuição e trazendo desenvolvimento para os projetos e para a própria profissão. Ressaltou a conquista e a importância do papel técnico e político do projeto de lançamento do Manual Fundamentos para as Cidades 2030, através de uma grande rede estabelecida como a FECAM, </w:t>
      </w:r>
      <w:r w:rsidR="00744BCD">
        <w:rPr>
          <w:rFonts w:ascii="Arial" w:hAnsi="Arial" w:cs="Arial"/>
          <w:color w:val="000000"/>
          <w:sz w:val="22"/>
          <w:szCs w:val="22"/>
        </w:rPr>
        <w:t>Ministério Público junto ao Tribunal de Contas</w:t>
      </w:r>
      <w:r w:rsidR="00322092">
        <w:rPr>
          <w:rFonts w:ascii="Arial" w:hAnsi="Arial" w:cs="Arial"/>
          <w:color w:val="000000"/>
          <w:sz w:val="22"/>
          <w:szCs w:val="22"/>
        </w:rPr>
        <w:t>, Movimento ODS e ONU Habitat.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 </w:t>
      </w:r>
      <w:r w:rsidR="00393611" w:rsidRPr="00F5584C">
        <w:rPr>
          <w:rFonts w:ascii="Arial" w:hAnsi="Arial" w:cs="Arial"/>
          <w:color w:val="000000"/>
          <w:sz w:val="22"/>
          <w:szCs w:val="22"/>
        </w:rPr>
        <w:t xml:space="preserve">No </w:t>
      </w:r>
      <w:r w:rsidR="00393611" w:rsidRPr="00F5584C">
        <w:rPr>
          <w:rFonts w:ascii="Arial" w:hAnsi="Arial" w:cs="Arial"/>
          <w:b/>
          <w:color w:val="000000"/>
          <w:sz w:val="22"/>
          <w:szCs w:val="22"/>
        </w:rPr>
        <w:t xml:space="preserve">Relato da Comissão Especial </w:t>
      </w:r>
      <w:r w:rsidR="00393611">
        <w:rPr>
          <w:rFonts w:ascii="Arial" w:hAnsi="Arial" w:cs="Arial"/>
          <w:b/>
          <w:color w:val="000000"/>
          <w:sz w:val="22"/>
          <w:szCs w:val="22"/>
        </w:rPr>
        <w:t xml:space="preserve">Assistência Técnica em Habitação de Interesse Social, </w:t>
      </w:r>
      <w:r w:rsidR="00744BCD">
        <w:rPr>
          <w:rFonts w:ascii="Arial" w:hAnsi="Arial" w:cs="Arial"/>
          <w:color w:val="000000"/>
          <w:sz w:val="22"/>
          <w:szCs w:val="22"/>
        </w:rPr>
        <w:t>a Conselheira Juliana falou d</w:t>
      </w:r>
      <w:r w:rsidR="00D55B7F">
        <w:rPr>
          <w:rFonts w:ascii="Arial" w:hAnsi="Arial" w:cs="Arial"/>
          <w:color w:val="000000"/>
          <w:sz w:val="22"/>
          <w:szCs w:val="22"/>
        </w:rPr>
        <w:t>o processo de adequação para a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 capacita</w:t>
      </w:r>
      <w:r w:rsidR="00D55B7F">
        <w:rPr>
          <w:rFonts w:ascii="Arial" w:hAnsi="Arial" w:cs="Arial"/>
          <w:color w:val="000000"/>
          <w:sz w:val="22"/>
          <w:szCs w:val="22"/>
        </w:rPr>
        <w:t>ção no formato online. Informou do edital de patrocínio contra a COVID19 em conjunto com a CEF e da revisão do PEI-ATHIS. Anunciou que o CAU iria apresentar</w:t>
      </w:r>
      <w:r w:rsidR="00D55B7F" w:rsidRPr="00D55B7F">
        <w:rPr>
          <w:rFonts w:ascii="Arial" w:hAnsi="Arial" w:cs="Arial"/>
          <w:color w:val="000000"/>
          <w:sz w:val="22"/>
          <w:szCs w:val="22"/>
        </w:rPr>
        <w:t xml:space="preserve"> </w:t>
      </w:r>
      <w:r w:rsidR="00D55B7F">
        <w:rPr>
          <w:rFonts w:ascii="Arial" w:hAnsi="Arial" w:cs="Arial"/>
          <w:color w:val="000000"/>
          <w:sz w:val="22"/>
          <w:szCs w:val="22"/>
        </w:rPr>
        <w:t xml:space="preserve">as ações em ATHIS em uma live da FECAM, no dia seis de julho. </w:t>
      </w:r>
      <w:r w:rsidR="0047773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5C33A3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200CB1">
        <w:rPr>
          <w:rFonts w:ascii="Arial" w:hAnsi="Arial" w:cs="Arial"/>
          <w:color w:val="000000"/>
          <w:sz w:val="22"/>
          <w:szCs w:val="22"/>
        </w:rPr>
        <w:t xml:space="preserve">, 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7F233D">
        <w:rPr>
          <w:rFonts w:ascii="Arial" w:hAnsi="Arial" w:cs="Arial"/>
          <w:color w:val="000000"/>
          <w:sz w:val="22"/>
          <w:szCs w:val="22"/>
        </w:rPr>
        <w:t xml:space="preserve">enfatizou que o CAU vinha acompanhamento 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a questão financeira desde o início da pandemia, junto as comissões, conselheiros e o Comitê de Crise do CAU/BR, onde </w:t>
      </w:r>
      <w:proofErr w:type="gramStart"/>
      <w:r w:rsidR="00744BCD">
        <w:rPr>
          <w:rFonts w:ascii="Arial" w:hAnsi="Arial" w:cs="Arial"/>
          <w:color w:val="000000"/>
          <w:sz w:val="22"/>
          <w:szCs w:val="22"/>
        </w:rPr>
        <w:t xml:space="preserve">a maior fase das questões </w:t>
      </w:r>
      <w:r w:rsidR="007F233D">
        <w:rPr>
          <w:rFonts w:ascii="Arial" w:hAnsi="Arial" w:cs="Arial"/>
          <w:color w:val="000000"/>
          <w:sz w:val="22"/>
          <w:szCs w:val="22"/>
        </w:rPr>
        <w:t>haviam</w:t>
      </w:r>
      <w:proofErr w:type="gramEnd"/>
      <w:r w:rsidR="007F233D">
        <w:rPr>
          <w:rFonts w:ascii="Arial" w:hAnsi="Arial" w:cs="Arial"/>
          <w:color w:val="000000"/>
          <w:sz w:val="22"/>
          <w:szCs w:val="22"/>
        </w:rPr>
        <w:t xml:space="preserve"> sido atendidas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 e </w:t>
      </w:r>
      <w:r w:rsidR="007F233D">
        <w:rPr>
          <w:rFonts w:ascii="Arial" w:hAnsi="Arial" w:cs="Arial"/>
          <w:color w:val="000000"/>
          <w:sz w:val="22"/>
          <w:szCs w:val="22"/>
        </w:rPr>
        <w:t xml:space="preserve">mas que 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agora </w:t>
      </w:r>
      <w:r w:rsidR="007F233D">
        <w:rPr>
          <w:rFonts w:ascii="Arial" w:hAnsi="Arial" w:cs="Arial"/>
          <w:color w:val="000000"/>
          <w:sz w:val="22"/>
          <w:szCs w:val="22"/>
        </w:rPr>
        <w:t>a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 fase</w:t>
      </w:r>
      <w:r w:rsidR="007F233D">
        <w:rPr>
          <w:rFonts w:ascii="Arial" w:hAnsi="Arial" w:cs="Arial"/>
          <w:color w:val="000000"/>
          <w:sz w:val="22"/>
          <w:szCs w:val="22"/>
        </w:rPr>
        <w:t xml:space="preserve"> era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 de implementação com as equipes técnicas. Sobre o Fórum dos Presidentes, disse que com relação </w:t>
      </w:r>
      <w:r w:rsidR="007F233D">
        <w:rPr>
          <w:rFonts w:ascii="Arial" w:hAnsi="Arial" w:cs="Arial"/>
          <w:color w:val="000000"/>
          <w:sz w:val="22"/>
          <w:szCs w:val="22"/>
        </w:rPr>
        <w:t>à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 Resolução nº 77, a questão ainda estaria sendo discutida, em busca da </w:t>
      </w:r>
      <w:r w:rsidR="00744BCD">
        <w:rPr>
          <w:rFonts w:ascii="Arial" w:hAnsi="Arial" w:cs="Arial"/>
          <w:color w:val="000000"/>
          <w:sz w:val="22"/>
          <w:szCs w:val="22"/>
        </w:rPr>
        <w:lastRenderedPageBreak/>
        <w:t xml:space="preserve">construção de um entendimento com a contribuição de todos no desenvolvimento das regras do CAU. Destacou que duas frentes tem tomado bastante </w:t>
      </w:r>
      <w:proofErr w:type="gramStart"/>
      <w:r w:rsidR="00744BCD">
        <w:rPr>
          <w:rFonts w:ascii="Arial" w:hAnsi="Arial" w:cs="Arial"/>
          <w:color w:val="000000"/>
          <w:sz w:val="22"/>
          <w:szCs w:val="22"/>
        </w:rPr>
        <w:t xml:space="preserve">atenção </w:t>
      </w:r>
      <w:r w:rsidR="007F233D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7F233D">
        <w:rPr>
          <w:rFonts w:ascii="Arial" w:hAnsi="Arial" w:cs="Arial"/>
          <w:color w:val="000000"/>
          <w:sz w:val="22"/>
          <w:szCs w:val="22"/>
        </w:rPr>
        <w:t xml:space="preserve"> 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os trabalhos com a </w:t>
      </w:r>
      <w:proofErr w:type="spellStart"/>
      <w:r w:rsidR="00744BCD">
        <w:rPr>
          <w:rFonts w:ascii="Arial" w:hAnsi="Arial" w:cs="Arial"/>
          <w:color w:val="000000"/>
          <w:sz w:val="22"/>
          <w:szCs w:val="22"/>
        </w:rPr>
        <w:t>CPFi</w:t>
      </w:r>
      <w:proofErr w:type="spellEnd"/>
      <w:r w:rsidR="00744BCD">
        <w:rPr>
          <w:rFonts w:ascii="Arial" w:hAnsi="Arial" w:cs="Arial"/>
          <w:color w:val="000000"/>
          <w:sz w:val="22"/>
          <w:szCs w:val="22"/>
        </w:rPr>
        <w:t xml:space="preserve"> e </w:t>
      </w:r>
      <w:r w:rsidR="007F233D">
        <w:rPr>
          <w:rFonts w:ascii="Arial" w:hAnsi="Arial" w:cs="Arial"/>
          <w:color w:val="000000"/>
          <w:sz w:val="22"/>
          <w:szCs w:val="22"/>
        </w:rPr>
        <w:t xml:space="preserve"> com 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a CEP do CAU/BR. Relatou a discussão </w:t>
      </w:r>
      <w:r w:rsidR="007F233D">
        <w:rPr>
          <w:rFonts w:ascii="Arial" w:hAnsi="Arial" w:cs="Arial"/>
          <w:color w:val="000000"/>
          <w:sz w:val="22"/>
          <w:szCs w:val="22"/>
        </w:rPr>
        <w:t>sobre um</w:t>
      </w:r>
      <w:r w:rsidR="00744BCD">
        <w:rPr>
          <w:rFonts w:ascii="Arial" w:hAnsi="Arial" w:cs="Arial"/>
          <w:color w:val="000000"/>
          <w:sz w:val="22"/>
          <w:szCs w:val="22"/>
        </w:rPr>
        <w:t xml:space="preserve"> planejamento pós pandemia e o planejamento 2021 no Fórum. Informou da assinatura de um convênio do CAU/BR com o Ministério do Desenvolvimento voltado para Habitação. </w:t>
      </w:r>
      <w:r w:rsidR="00A94338">
        <w:rPr>
          <w:rFonts w:ascii="Arial" w:hAnsi="Arial" w:cs="Arial"/>
          <w:color w:val="000000"/>
          <w:sz w:val="22"/>
          <w:szCs w:val="22"/>
        </w:rPr>
        <w:t xml:space="preserve">Destacou que a construção da ATHIS estaria distribuída com os parceiros em Santa Catarina. Informou da solicitação da prorrogação dos prazos de licença por mais cento e oitenta dias dos Conselheiros Luiz Fernando e Fábio. </w:t>
      </w:r>
      <w:r w:rsidR="006F0DAC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 xml:space="preserve"> 5.3.1. 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Relato d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>a Gerência Administrativa e Financeira,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1852E9">
        <w:rPr>
          <w:rFonts w:ascii="Arial" w:hAnsi="Arial" w:cs="Arial"/>
          <w:color w:val="000000"/>
          <w:sz w:val="22"/>
          <w:szCs w:val="22"/>
        </w:rPr>
        <w:t>maio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, 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com relação a gestão de pessoas, </w:t>
      </w:r>
      <w:r w:rsidR="002F1A14">
        <w:rPr>
          <w:rFonts w:ascii="Arial" w:hAnsi="Arial" w:cs="Arial"/>
          <w:color w:val="000000"/>
          <w:sz w:val="22"/>
          <w:szCs w:val="22"/>
        </w:rPr>
        <w:t>f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ez um relato do mês de </w:t>
      </w:r>
      <w:r w:rsidR="001852E9">
        <w:rPr>
          <w:rFonts w:ascii="Arial" w:hAnsi="Arial" w:cs="Arial"/>
          <w:color w:val="000000"/>
          <w:sz w:val="22"/>
          <w:szCs w:val="22"/>
        </w:rPr>
        <w:t>maio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 sobre compras, contratos e licitações. </w:t>
      </w:r>
      <w:r w:rsidR="00C16D93">
        <w:rPr>
          <w:rFonts w:ascii="Arial" w:hAnsi="Arial" w:cs="Arial"/>
          <w:color w:val="000000"/>
          <w:sz w:val="22"/>
          <w:szCs w:val="22"/>
        </w:rPr>
        <w:t xml:space="preserve">Apresentou os resultados da gestão financeira do mês </w:t>
      </w:r>
      <w:r w:rsidR="001852E9">
        <w:rPr>
          <w:rFonts w:ascii="Arial" w:hAnsi="Arial" w:cs="Arial"/>
          <w:color w:val="000000"/>
          <w:sz w:val="22"/>
          <w:szCs w:val="22"/>
        </w:rPr>
        <w:t>maio</w:t>
      </w:r>
      <w:r w:rsidR="00A94338">
        <w:rPr>
          <w:rFonts w:ascii="Arial" w:hAnsi="Arial" w:cs="Arial"/>
          <w:color w:val="000000"/>
          <w:sz w:val="22"/>
          <w:szCs w:val="22"/>
        </w:rPr>
        <w:t>. Fez uma apresentação com relação a reprogramação orçamentária.</w:t>
      </w:r>
      <w:r w:rsidR="002F1A14">
        <w:rPr>
          <w:rFonts w:ascii="Arial" w:hAnsi="Arial" w:cs="Arial"/>
          <w:color w:val="000000"/>
          <w:sz w:val="22"/>
          <w:szCs w:val="22"/>
        </w:rPr>
        <w:t xml:space="preserve"> </w:t>
      </w:r>
      <w:r w:rsidR="00D9515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515A" w:rsidRPr="005C33A3">
        <w:rPr>
          <w:rFonts w:ascii="Arial" w:hAnsi="Arial" w:cs="Arial"/>
          <w:b/>
          <w:color w:val="000000"/>
          <w:sz w:val="22"/>
          <w:szCs w:val="22"/>
        </w:rPr>
        <w:t>5.3.2. Relato da Assessoria Especial</w:t>
      </w:r>
      <w:r w:rsidR="00894B5D" w:rsidRPr="005C33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3131ED" w:rsidRPr="005C33A3">
        <w:rPr>
          <w:rFonts w:ascii="Arial" w:hAnsi="Arial" w:cs="Arial"/>
          <w:color w:val="000000"/>
          <w:sz w:val="22"/>
          <w:szCs w:val="22"/>
        </w:rPr>
        <w:t xml:space="preserve">Assessor Antonio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BA4443" w:rsidRPr="005C33A3">
        <w:rPr>
          <w:rFonts w:ascii="Arial" w:hAnsi="Arial" w:cs="Arial"/>
          <w:color w:val="000000"/>
          <w:sz w:val="22"/>
          <w:szCs w:val="22"/>
        </w:rPr>
        <w:t>as informações sobre comu</w:t>
      </w:r>
      <w:r w:rsidR="004B7301">
        <w:rPr>
          <w:rFonts w:ascii="Arial" w:hAnsi="Arial" w:cs="Arial"/>
          <w:color w:val="000000"/>
          <w:sz w:val="22"/>
          <w:szCs w:val="22"/>
        </w:rPr>
        <w:t xml:space="preserve">nicação 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e redes sociais do CAU/SC. </w:t>
      </w:r>
      <w:r w:rsidR="00176D8B">
        <w:rPr>
          <w:rFonts w:ascii="Arial" w:hAnsi="Arial" w:cs="Arial"/>
          <w:color w:val="000000"/>
          <w:sz w:val="22"/>
          <w:szCs w:val="22"/>
        </w:rPr>
        <w:t>Relatou os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 eventos que vinham acontecendo de forma online.</w:t>
      </w:r>
      <w:r w:rsidR="003B74E8">
        <w:rPr>
          <w:rFonts w:ascii="Arial" w:hAnsi="Arial" w:cs="Arial"/>
          <w:color w:val="000000"/>
          <w:sz w:val="22"/>
          <w:szCs w:val="22"/>
        </w:rPr>
        <w:t xml:space="preserve"> Apresentou a programação do Ciclo de Debates Fundamentos para as Cidades 2030. 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64E90" w:rsidRPr="005C33A3">
        <w:rPr>
          <w:rFonts w:ascii="Arial" w:hAnsi="Arial" w:cs="Arial"/>
          <w:b/>
          <w:color w:val="000000"/>
          <w:sz w:val="22"/>
          <w:szCs w:val="22"/>
        </w:rPr>
        <w:t>5.3.3. Relato d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a Gerência Técnica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C02">
        <w:rPr>
          <w:rFonts w:ascii="Arial" w:hAnsi="Arial" w:cs="Arial"/>
          <w:color w:val="000000"/>
          <w:sz w:val="22"/>
          <w:szCs w:val="22"/>
        </w:rPr>
        <w:t>a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 Gerente </w:t>
      </w:r>
      <w:r w:rsidR="00902EF6">
        <w:rPr>
          <w:rFonts w:ascii="Arial" w:hAnsi="Arial" w:cs="Arial"/>
          <w:color w:val="000000"/>
          <w:sz w:val="22"/>
          <w:szCs w:val="22"/>
        </w:rPr>
        <w:t xml:space="preserve">interina Melina </w:t>
      </w:r>
      <w:r w:rsidR="003F208A" w:rsidRPr="005C33A3">
        <w:rPr>
          <w:rFonts w:ascii="Arial" w:hAnsi="Arial" w:cs="Arial"/>
          <w:color w:val="000000"/>
          <w:sz w:val="22"/>
          <w:szCs w:val="22"/>
        </w:rPr>
        <w:t>apr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esentou os dados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do atendimento do mês de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maio</w:t>
      </w:r>
      <w:r w:rsidR="00696BBE">
        <w:rPr>
          <w:rFonts w:ascii="Arial" w:hAnsi="Arial" w:cs="Arial"/>
          <w:color w:val="000000"/>
          <w:sz w:val="22"/>
          <w:szCs w:val="22"/>
        </w:rPr>
        <w:t>.</w:t>
      </w:r>
      <w:r w:rsidR="00F85EBA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D133A" w:rsidRPr="005C33A3">
        <w:rPr>
          <w:rFonts w:ascii="Arial" w:hAnsi="Arial" w:cs="Arial"/>
          <w:b/>
          <w:color w:val="000000"/>
          <w:sz w:val="22"/>
          <w:szCs w:val="22"/>
        </w:rPr>
        <w:t xml:space="preserve">5.3.4. Relato da Gerência Fiscalização, 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F60C07">
        <w:rPr>
          <w:rFonts w:ascii="Arial" w:hAnsi="Arial" w:cs="Arial"/>
          <w:color w:val="000000"/>
          <w:sz w:val="22"/>
          <w:szCs w:val="22"/>
        </w:rPr>
        <w:t>Gerente Mayara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9144AC" w:rsidRPr="005C33A3">
        <w:rPr>
          <w:rFonts w:ascii="Arial" w:hAnsi="Arial" w:cs="Arial"/>
          <w:color w:val="000000"/>
          <w:sz w:val="22"/>
          <w:szCs w:val="22"/>
        </w:rPr>
        <w:t xml:space="preserve">os </w:t>
      </w:r>
      <w:r w:rsidR="004913BA" w:rsidRPr="005C33A3">
        <w:rPr>
          <w:rFonts w:ascii="Arial" w:hAnsi="Arial" w:cs="Arial"/>
          <w:color w:val="000000"/>
          <w:sz w:val="22"/>
          <w:szCs w:val="22"/>
        </w:rPr>
        <w:t>dados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2A2D7B" w:rsidRPr="005C33A3">
        <w:rPr>
          <w:rFonts w:ascii="Arial" w:hAnsi="Arial" w:cs="Arial"/>
          <w:color w:val="000000"/>
          <w:sz w:val="22"/>
          <w:szCs w:val="22"/>
        </w:rPr>
        <w:t xml:space="preserve">e atividades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da fiscalização</w:t>
      </w:r>
      <w:r w:rsidR="001B335C" w:rsidRPr="005C33A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22694F">
        <w:rPr>
          <w:rFonts w:ascii="Arial" w:hAnsi="Arial" w:cs="Arial"/>
          <w:color w:val="000000"/>
          <w:sz w:val="22"/>
          <w:szCs w:val="22"/>
        </w:rPr>
        <w:t>maio</w:t>
      </w:r>
      <w:r w:rsidR="000C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575503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0C03F6">
        <w:rPr>
          <w:rFonts w:ascii="Arial" w:hAnsi="Arial" w:cs="Arial"/>
          <w:color w:val="000000"/>
          <w:sz w:val="22"/>
          <w:szCs w:val="22"/>
        </w:rPr>
        <w:t>.</w:t>
      </w:r>
      <w:r w:rsidR="00A30A21">
        <w:rPr>
          <w:rFonts w:ascii="Arial" w:hAnsi="Arial" w:cs="Arial"/>
          <w:color w:val="000000"/>
          <w:sz w:val="22"/>
          <w:szCs w:val="22"/>
        </w:rPr>
        <w:t xml:space="preserve"> Destacou uma crescente nas denúncias sobre exercício ilegal da profissão.</w:t>
      </w:r>
      <w:r w:rsidR="003143B5">
        <w:rPr>
          <w:rFonts w:ascii="Arial" w:hAnsi="Arial" w:cs="Arial"/>
          <w:color w:val="000000"/>
          <w:sz w:val="22"/>
          <w:szCs w:val="22"/>
        </w:rPr>
        <w:t xml:space="preserve"> </w:t>
      </w:r>
      <w:r w:rsidR="00C058E1">
        <w:rPr>
          <w:rFonts w:ascii="Arial" w:hAnsi="Arial" w:cs="Arial"/>
          <w:color w:val="000000"/>
          <w:sz w:val="22"/>
          <w:szCs w:val="22"/>
        </w:rPr>
        <w:t>A Presidente informou que estaria integrando o GT de Fiscalização de Fórum de Presidentes, explicando quais seriam os próximos movimentos</w:t>
      </w:r>
      <w:r w:rsidR="00C954DA">
        <w:rPr>
          <w:rFonts w:ascii="Arial" w:hAnsi="Arial" w:cs="Arial"/>
          <w:color w:val="000000"/>
          <w:sz w:val="22"/>
          <w:szCs w:val="22"/>
        </w:rPr>
        <w:t xml:space="preserve"> do grupo. 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F6EB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6264C5">
        <w:rPr>
          <w:rFonts w:ascii="Arial" w:hAnsi="Arial" w:cs="Arial"/>
          <w:color w:val="000000"/>
          <w:sz w:val="22"/>
          <w:szCs w:val="22"/>
        </w:rPr>
        <w:t>n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333CF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 xml:space="preserve">Validação da Deliberação Plenária Ad Referendum nº 04, de 29 de maio de 2020, que prorrogou prazos de suspensão do atendimento técnico e reunião presencial e prorrogou o regime de trabalho remoto do CAU/SC e validação item 1 da Deliberação CD nº 54, de 08 de junho de 2020, que prorroga a realização de reuniões virtuais para os colegiados 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do CAU/SC (Origem: </w:t>
      </w:r>
      <w:r w:rsidR="0022694F" w:rsidRPr="00493325">
        <w:rPr>
          <w:rFonts w:ascii="Arial" w:hAnsi="Arial" w:cs="Arial"/>
          <w:b/>
          <w:color w:val="000000"/>
          <w:sz w:val="22"/>
          <w:szCs w:val="22"/>
        </w:rPr>
        <w:t>Presidência)</w:t>
      </w:r>
      <w:r w:rsidR="0076069C" w:rsidRPr="0049332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a Gerente Alcenira apresentou e contextualizou o item. </w:t>
      </w:r>
      <w:r w:rsidR="00493325">
        <w:rPr>
          <w:rFonts w:ascii="Arial" w:hAnsi="Arial" w:cs="Arial"/>
          <w:color w:val="000000"/>
          <w:sz w:val="22"/>
          <w:szCs w:val="22"/>
        </w:rPr>
        <w:t xml:space="preserve">A Conselheira Jaqueline sugeriu ampliar o prazo até </w:t>
      </w:r>
      <w:r w:rsidR="007F233D">
        <w:rPr>
          <w:rFonts w:ascii="Arial" w:hAnsi="Arial" w:cs="Arial"/>
          <w:color w:val="000000"/>
          <w:sz w:val="22"/>
          <w:szCs w:val="22"/>
        </w:rPr>
        <w:t>trinta e um</w:t>
      </w:r>
      <w:r w:rsidR="00493325">
        <w:rPr>
          <w:rFonts w:ascii="Arial" w:hAnsi="Arial" w:cs="Arial"/>
          <w:color w:val="000000"/>
          <w:sz w:val="22"/>
          <w:szCs w:val="22"/>
        </w:rPr>
        <w:t xml:space="preserve"> de julho. A Conselheira Valesca sugeriu ampliar até a plenária de agosto para que a </w:t>
      </w:r>
      <w:r w:rsidR="002F3793">
        <w:rPr>
          <w:rFonts w:ascii="Arial" w:hAnsi="Arial" w:cs="Arial"/>
          <w:color w:val="000000"/>
          <w:sz w:val="22"/>
          <w:szCs w:val="22"/>
        </w:rPr>
        <w:t>p</w:t>
      </w:r>
      <w:r w:rsidR="00493325">
        <w:rPr>
          <w:rFonts w:ascii="Arial" w:hAnsi="Arial" w:cs="Arial"/>
          <w:color w:val="000000"/>
          <w:sz w:val="22"/>
          <w:szCs w:val="22"/>
        </w:rPr>
        <w:t>residente não precisasse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 tomar nenhuma decisão ad referendum.</w:t>
      </w:r>
      <w:r w:rsidR="00493325">
        <w:rPr>
          <w:rFonts w:ascii="Arial" w:hAnsi="Arial" w:cs="Arial"/>
          <w:color w:val="000000"/>
          <w:sz w:val="22"/>
          <w:szCs w:val="22"/>
        </w:rPr>
        <w:t xml:space="preserve">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Sem 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</w:t>
      </w:r>
      <w:r w:rsidR="00BB3FEE" w:rsidRPr="00493325">
        <w:rPr>
          <w:rFonts w:ascii="Arial" w:hAnsi="Arial" w:cs="Arial"/>
          <w:color w:val="000000"/>
          <w:sz w:val="22"/>
          <w:szCs w:val="22"/>
        </w:rPr>
        <w:t>proposta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 de deliberação plenária</w:t>
      </w:r>
      <w:r w:rsidR="002411ED" w:rsidRPr="00493325">
        <w:rPr>
          <w:rFonts w:ascii="Arial" w:hAnsi="Arial" w:cs="Arial"/>
          <w:color w:val="000000"/>
          <w:sz w:val="22"/>
          <w:szCs w:val="22"/>
        </w:rPr>
        <w:t xml:space="preserve"> apresentada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, considerando a ampliação do prazo do Home Office até o dia </w:t>
      </w:r>
      <w:r w:rsidR="007F233D">
        <w:rPr>
          <w:rFonts w:ascii="Arial" w:hAnsi="Arial" w:cs="Arial"/>
          <w:color w:val="000000"/>
          <w:sz w:val="22"/>
          <w:szCs w:val="22"/>
        </w:rPr>
        <w:t>catorze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 de agosto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que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554D5A" w:rsidRPr="002F3793">
        <w:rPr>
          <w:rFonts w:ascii="Arial" w:hAnsi="Arial" w:cs="Arial"/>
          <w:color w:val="000000"/>
          <w:sz w:val="22"/>
          <w:szCs w:val="22"/>
        </w:rPr>
        <w:t>unanimidade com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os votos favoráveis dos conselheiros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 Everson, Franciele, Jaqueline, Juliana, Maurício, Patrícia, Silvya e Valesca e a ausência do Conselheiro Felipe.</w:t>
      </w:r>
      <w:r w:rsidR="00035F83">
        <w:rPr>
          <w:rFonts w:ascii="Arial" w:hAnsi="Arial" w:cs="Arial"/>
          <w:color w:val="000000"/>
          <w:sz w:val="22"/>
          <w:szCs w:val="22"/>
        </w:rPr>
        <w:t xml:space="preserve"> </w:t>
      </w:r>
      <w:r w:rsidR="001538A5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0333CF">
        <w:rPr>
          <w:rFonts w:ascii="Arial" w:hAnsi="Arial" w:cs="Arial"/>
          <w:b/>
          <w:color w:val="000000"/>
          <w:sz w:val="22"/>
          <w:szCs w:val="22"/>
        </w:rPr>
        <w:t>6.2.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 xml:space="preserve">Validação das Deliberações CD-CAU/SC nº 44, nº 45 e nº 46, de 01 de junho de 2020, que restabeleceu prazos das parcerias oriundas dos editais de chamada </w:t>
      </w:r>
      <w:r w:rsidR="0022694F" w:rsidRPr="00493325">
        <w:rPr>
          <w:rFonts w:ascii="Arial" w:hAnsi="Arial" w:cs="Arial"/>
          <w:b/>
          <w:color w:val="000000"/>
          <w:sz w:val="22"/>
          <w:szCs w:val="22"/>
        </w:rPr>
        <w:t xml:space="preserve">pública nº 01/2019, nº 02/2019 e nº 03/2019, respectivamente (Origem: CD), </w:t>
      </w:r>
      <w:r w:rsidR="0022694F" w:rsidRPr="00493325">
        <w:rPr>
          <w:rFonts w:ascii="Arial" w:hAnsi="Arial" w:cs="Arial"/>
          <w:color w:val="000000"/>
          <w:sz w:val="22"/>
          <w:szCs w:val="22"/>
        </w:rPr>
        <w:t>a Gerente Alcenira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apresentou e contextualizou o item. Sem manifestações, a Presidente encaminhou para votação a proposta de deliberação plenária apresentada que foi aprovada </w:t>
      </w:r>
      <w:r w:rsidR="0022694F" w:rsidRPr="00035F83">
        <w:rPr>
          <w:rFonts w:ascii="Arial" w:hAnsi="Arial" w:cs="Arial"/>
          <w:color w:val="000000"/>
          <w:sz w:val="22"/>
          <w:szCs w:val="22"/>
        </w:rPr>
        <w:t>por unanimidade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com os votos favoráveis dos conselheiros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035F83">
        <w:rPr>
          <w:rFonts w:ascii="Arial" w:hAnsi="Arial" w:cs="Arial"/>
          <w:color w:val="000000"/>
          <w:sz w:val="22"/>
          <w:szCs w:val="22"/>
        </w:rPr>
        <w:t>Everson, Franciele, Jaqueline, Juliana, Maurício, Silvya e Valesca e as ausências dos Conselheiros Felipe e Patrícia.</w:t>
      </w:r>
      <w:r w:rsidR="000333CF">
        <w:rPr>
          <w:rFonts w:ascii="Arial" w:hAnsi="Arial" w:cs="Arial"/>
          <w:color w:val="000000"/>
          <w:sz w:val="22"/>
          <w:szCs w:val="22"/>
        </w:rPr>
        <w:t xml:space="preserve">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0333CF">
        <w:rPr>
          <w:rFonts w:ascii="Arial" w:hAnsi="Arial" w:cs="Arial"/>
          <w:b/>
          <w:color w:val="000000"/>
          <w:sz w:val="22"/>
          <w:szCs w:val="22"/>
        </w:rPr>
        <w:t>6.4.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 xml:space="preserve">Validação da solicitação de esclarecimentos ao CAU/BR sobre aplicabilidade da Portaria Normativa CAU/BR nº 77/2020, nos termos da Deliberação CD-CAU/SC nº 49, de 08 de junho de 2020 (Origem: CD). </w:t>
      </w:r>
      <w:proofErr w:type="gramStart"/>
      <w:r w:rsidR="000333CF" w:rsidRPr="00493325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0333CF" w:rsidRPr="00493325">
        <w:rPr>
          <w:rFonts w:ascii="Arial" w:hAnsi="Arial" w:cs="Arial"/>
          <w:color w:val="000000"/>
          <w:sz w:val="22"/>
          <w:szCs w:val="22"/>
        </w:rPr>
        <w:t xml:space="preserve"> Gerente </w:t>
      </w:r>
      <w:r w:rsidR="000333CF">
        <w:rPr>
          <w:rFonts w:ascii="Arial" w:hAnsi="Arial" w:cs="Arial"/>
          <w:color w:val="000000"/>
          <w:sz w:val="22"/>
          <w:szCs w:val="22"/>
        </w:rPr>
        <w:t>Melina</w:t>
      </w:r>
      <w:r w:rsidR="000333CF" w:rsidRPr="00493325">
        <w:rPr>
          <w:rFonts w:ascii="Arial" w:hAnsi="Arial" w:cs="Arial"/>
          <w:color w:val="000000"/>
          <w:sz w:val="22"/>
          <w:szCs w:val="22"/>
        </w:rPr>
        <w:t xml:space="preserve"> apresentou e contextualizou o item. </w:t>
      </w:r>
      <w:r w:rsidR="000333CF">
        <w:rPr>
          <w:rFonts w:ascii="Arial" w:hAnsi="Arial" w:cs="Arial"/>
          <w:color w:val="000000"/>
          <w:sz w:val="22"/>
          <w:szCs w:val="22"/>
        </w:rPr>
        <w:t xml:space="preserve">A Presidente e a Gerente Alcenira fizeram alguns apontamentos, alertando que o item estava em estudo novamente no CAU/BR.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 que foi </w:t>
      </w:r>
      <w:r w:rsidR="0022694F">
        <w:rPr>
          <w:rFonts w:ascii="Arial" w:hAnsi="Arial" w:cs="Arial"/>
          <w:color w:val="000000"/>
          <w:sz w:val="22"/>
          <w:szCs w:val="22"/>
        </w:rPr>
        <w:lastRenderedPageBreak/>
        <w:t xml:space="preserve">aprovada por </w:t>
      </w:r>
      <w:r w:rsidR="000333CF">
        <w:rPr>
          <w:rFonts w:ascii="Arial" w:hAnsi="Arial" w:cs="Arial"/>
          <w:color w:val="000000"/>
          <w:sz w:val="22"/>
          <w:szCs w:val="22"/>
        </w:rPr>
        <w:t>maioria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com os votos favoráveis dos conselheiros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0333CF">
        <w:rPr>
          <w:rFonts w:ascii="Arial" w:hAnsi="Arial" w:cs="Arial"/>
          <w:color w:val="000000"/>
          <w:sz w:val="22"/>
          <w:szCs w:val="22"/>
        </w:rPr>
        <w:t>Everson, Franciele, Jaqueline, Juliana, Patrícia, Silvya e Valesca, a abstenção do Conselheiro Maurício e a ausência do Conselheiro Felipe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 xml:space="preserve">. No </w:t>
      </w:r>
      <w:r w:rsidR="000333CF" w:rsidRPr="000333CF">
        <w:rPr>
          <w:rFonts w:ascii="Arial" w:hAnsi="Arial" w:cs="Arial"/>
          <w:b/>
          <w:color w:val="000000"/>
          <w:sz w:val="22"/>
          <w:szCs w:val="22"/>
        </w:rPr>
        <w:t xml:space="preserve">6.3. Validação da interpretação da aplicação das normas para reunião e funcionamento de reuniões virtuais no âmbito do CAU/SC, nos termos da Deliberação CD-CAU/SC nº 47, de 01 de junho de 2020 (Origem: CD), 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0333CF">
        <w:rPr>
          <w:rFonts w:ascii="Arial" w:hAnsi="Arial" w:cs="Arial"/>
          <w:color w:val="000000"/>
          <w:sz w:val="22"/>
          <w:szCs w:val="22"/>
        </w:rPr>
        <w:t xml:space="preserve"> Sem</w:t>
      </w:r>
      <w:r w:rsidR="000333CF" w:rsidRPr="000333CF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votação a proposta de deliberação plenária apresentada que foi aprovada por unanimidade com os votos favoráveis dos conselheiros</w:t>
      </w:r>
      <w:r w:rsidR="00326D77">
        <w:rPr>
          <w:rFonts w:ascii="Arial" w:hAnsi="Arial" w:cs="Arial"/>
          <w:color w:val="000000"/>
          <w:sz w:val="22"/>
          <w:szCs w:val="22"/>
        </w:rPr>
        <w:t xml:space="preserve"> Everson,</w:t>
      </w:r>
      <w:r w:rsidR="00326D77" w:rsidRPr="00326D7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D77">
        <w:rPr>
          <w:rFonts w:ascii="Arial" w:hAnsi="Arial" w:cs="Arial"/>
          <w:color w:val="000000"/>
          <w:sz w:val="22"/>
          <w:szCs w:val="22"/>
        </w:rPr>
        <w:t xml:space="preserve">Felipe, Franciele, Jaqueline, Juliana, Maurício, Patrícia, Silvya e Valesca.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6.5.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Questionamento ao CAU/BR sobre aplicação do Parecer CNE-CES nº 948/2019, nos termos da Deliberação CEF-CAU/SC n 41, de 2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7 de maio de 2020 (Origem: CEF),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a </w:t>
      </w:r>
      <w:r w:rsidR="00326D77">
        <w:rPr>
          <w:rFonts w:ascii="Arial" w:hAnsi="Arial" w:cs="Arial"/>
          <w:color w:val="000000"/>
          <w:sz w:val="22"/>
          <w:szCs w:val="22"/>
        </w:rPr>
        <w:t>Arquiteta Marina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apresentou e contextualizou o item. Sem manifestações, a Presidente encaminhou para votação a proposta de deliberação plenária apresentada que foi </w:t>
      </w:r>
      <w:r w:rsidR="0022694F" w:rsidRPr="00326D77">
        <w:rPr>
          <w:rFonts w:ascii="Arial" w:hAnsi="Arial" w:cs="Arial"/>
          <w:color w:val="000000"/>
          <w:sz w:val="22"/>
          <w:szCs w:val="22"/>
        </w:rPr>
        <w:t>aprovada por unanimidade com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os votos favoráveis dos </w:t>
      </w:r>
      <w:r w:rsidR="00326D77" w:rsidRPr="000333CF">
        <w:rPr>
          <w:rFonts w:ascii="Arial" w:hAnsi="Arial" w:cs="Arial"/>
          <w:color w:val="000000"/>
          <w:sz w:val="22"/>
          <w:szCs w:val="22"/>
        </w:rPr>
        <w:t>conselheiros</w:t>
      </w:r>
      <w:r w:rsidR="00326D77">
        <w:rPr>
          <w:rFonts w:ascii="Arial" w:hAnsi="Arial" w:cs="Arial"/>
          <w:color w:val="000000"/>
          <w:sz w:val="22"/>
          <w:szCs w:val="22"/>
        </w:rPr>
        <w:t xml:space="preserve"> Everson,</w:t>
      </w:r>
      <w:r w:rsidR="00326D77" w:rsidRPr="00326D7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D77">
        <w:rPr>
          <w:rFonts w:ascii="Arial" w:hAnsi="Arial" w:cs="Arial"/>
          <w:color w:val="000000"/>
          <w:sz w:val="22"/>
          <w:szCs w:val="22"/>
        </w:rPr>
        <w:t xml:space="preserve">Felipe, Franciele, Jaqueline, Juliana, Maurício, Patrícia, Silvya e Valesca.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326D77">
        <w:rPr>
          <w:rFonts w:ascii="Arial" w:hAnsi="Arial" w:cs="Arial"/>
          <w:b/>
          <w:color w:val="000000"/>
          <w:sz w:val="22"/>
          <w:szCs w:val="22"/>
        </w:rPr>
        <w:t xml:space="preserve">6.6.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Solicitação de providências ao CAU/BR quando às adequações do SICCAU para atender à Resolução CAU/BR nº184, nos termos da Deliberação CEP-CAU/SC nº 52, de 26 de maio de 2020 (Origem: CEP);)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a </w:t>
      </w:r>
      <w:r w:rsidR="0022694F" w:rsidRPr="006643DA">
        <w:rPr>
          <w:rFonts w:ascii="Arial" w:hAnsi="Arial" w:cs="Arial"/>
          <w:color w:val="000000"/>
          <w:sz w:val="22"/>
          <w:szCs w:val="22"/>
        </w:rPr>
        <w:t xml:space="preserve">Gerente </w:t>
      </w:r>
      <w:r w:rsidR="006643DA" w:rsidRPr="006643DA">
        <w:rPr>
          <w:rFonts w:ascii="Arial" w:hAnsi="Arial" w:cs="Arial"/>
          <w:color w:val="000000"/>
          <w:sz w:val="22"/>
          <w:szCs w:val="22"/>
        </w:rPr>
        <w:t>Melina</w:t>
      </w:r>
      <w:r w:rsidR="0022694F" w:rsidRPr="006643DA">
        <w:rPr>
          <w:rFonts w:ascii="Arial" w:hAnsi="Arial" w:cs="Arial"/>
          <w:color w:val="000000"/>
          <w:sz w:val="22"/>
          <w:szCs w:val="22"/>
        </w:rPr>
        <w:t xml:space="preserve"> apresentou e contextualizou o item. Sem manifestações, a Presidente encaminhou para votação a proposta de deliberação plenária apresentada que foi aprovada por unanimidade com os votos favoráveis dos conselheiros </w:t>
      </w:r>
      <w:r w:rsidR="006643DA" w:rsidRPr="006643DA">
        <w:rPr>
          <w:rFonts w:ascii="Arial" w:hAnsi="Arial" w:cs="Arial"/>
          <w:color w:val="000000"/>
          <w:sz w:val="22"/>
          <w:szCs w:val="22"/>
        </w:rPr>
        <w:t>Everson, Felipe,</w:t>
      </w:r>
      <w:r w:rsidR="006643DA">
        <w:rPr>
          <w:rFonts w:ascii="Arial" w:hAnsi="Arial" w:cs="Arial"/>
          <w:color w:val="000000"/>
          <w:sz w:val="22"/>
          <w:szCs w:val="22"/>
        </w:rPr>
        <w:t xml:space="preserve"> Franciele, Jaqueline, Juliana, Maurício, Patrícia, Silvya e Valesca.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2694F">
        <w:rPr>
          <w:rFonts w:ascii="Arial" w:hAnsi="Arial" w:cs="Arial"/>
          <w:b/>
          <w:color w:val="000000"/>
          <w:sz w:val="22"/>
          <w:szCs w:val="22"/>
        </w:rPr>
        <w:t>6.7</w:t>
      </w:r>
      <w:r w:rsidR="006643D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Manifestação sobre a revisão da exigência de assinaturas em planta/mapa e memorial descritivo de imóveis para fins de registro ou averbação pelos cartórios de registro de imóveis, nos termos da Deliberação CD nº 52, de 08 de junho de 2020 (Origem: CEP, CPUA e CD)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a </w:t>
      </w:r>
      <w:r w:rsidR="0022694F" w:rsidRPr="00772A60">
        <w:rPr>
          <w:rFonts w:ascii="Arial" w:hAnsi="Arial" w:cs="Arial"/>
          <w:color w:val="000000"/>
          <w:sz w:val="22"/>
          <w:szCs w:val="22"/>
        </w:rPr>
        <w:t>Gerente Alcenira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apresentou e contextualizou o item.</w:t>
      </w:r>
      <w:r w:rsidR="00772A60">
        <w:rPr>
          <w:rFonts w:ascii="Arial" w:hAnsi="Arial" w:cs="Arial"/>
          <w:color w:val="000000"/>
          <w:sz w:val="22"/>
          <w:szCs w:val="22"/>
        </w:rPr>
        <w:t xml:space="preserve"> A Assessora Jurídica Isabela sugeriu </w:t>
      </w:r>
      <w:r w:rsidR="00E9348F">
        <w:rPr>
          <w:rFonts w:ascii="Arial" w:hAnsi="Arial" w:cs="Arial"/>
          <w:color w:val="000000"/>
          <w:sz w:val="22"/>
          <w:szCs w:val="22"/>
        </w:rPr>
        <w:t xml:space="preserve">adequações do texto com relação a linha argumentativa adotada. </w:t>
      </w:r>
      <w:r w:rsidR="00772A60">
        <w:rPr>
          <w:rFonts w:ascii="Arial" w:hAnsi="Arial" w:cs="Arial"/>
          <w:color w:val="000000"/>
          <w:sz w:val="22"/>
          <w:szCs w:val="22"/>
        </w:rPr>
        <w:t xml:space="preserve">A Conselheira Valesca </w:t>
      </w:r>
      <w:r w:rsidR="00601B17">
        <w:rPr>
          <w:rFonts w:ascii="Arial" w:hAnsi="Arial" w:cs="Arial"/>
          <w:color w:val="000000"/>
          <w:sz w:val="22"/>
          <w:szCs w:val="22"/>
        </w:rPr>
        <w:t>solicitou</w:t>
      </w:r>
      <w:r w:rsidR="00772A60">
        <w:rPr>
          <w:rFonts w:ascii="Arial" w:hAnsi="Arial" w:cs="Arial"/>
          <w:color w:val="000000"/>
          <w:sz w:val="22"/>
          <w:szCs w:val="22"/>
        </w:rPr>
        <w:t xml:space="preserve"> a inclusão de um considerando.</w:t>
      </w:r>
      <w:r w:rsidR="00E9348F">
        <w:rPr>
          <w:rFonts w:ascii="Arial" w:hAnsi="Arial" w:cs="Arial"/>
          <w:color w:val="000000"/>
          <w:sz w:val="22"/>
          <w:szCs w:val="22"/>
        </w:rPr>
        <w:t xml:space="preserve">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Sem </w:t>
      </w:r>
      <w:r w:rsidR="00E9348F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22694F">
        <w:rPr>
          <w:rFonts w:ascii="Arial" w:hAnsi="Arial" w:cs="Arial"/>
          <w:color w:val="000000"/>
          <w:sz w:val="22"/>
          <w:szCs w:val="22"/>
        </w:rPr>
        <w:t>manifestações, a Presidente encaminhou para votação a proposta de deliberação plenária apresentada</w:t>
      </w:r>
      <w:r w:rsidR="00D240CB">
        <w:rPr>
          <w:rFonts w:ascii="Arial" w:hAnsi="Arial" w:cs="Arial"/>
          <w:color w:val="000000"/>
          <w:sz w:val="22"/>
          <w:szCs w:val="22"/>
        </w:rPr>
        <w:t>,</w:t>
      </w:r>
      <w:r w:rsidR="00E9348F">
        <w:rPr>
          <w:rFonts w:ascii="Arial" w:hAnsi="Arial" w:cs="Arial"/>
          <w:color w:val="000000"/>
          <w:sz w:val="22"/>
          <w:szCs w:val="22"/>
        </w:rPr>
        <w:t xml:space="preserve"> com as devidas alterações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que foi aprovada por </w:t>
      </w:r>
      <w:r w:rsidR="00E9348F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22694F">
        <w:rPr>
          <w:rFonts w:ascii="Arial" w:hAnsi="Arial" w:cs="Arial"/>
          <w:color w:val="000000"/>
          <w:sz w:val="22"/>
          <w:szCs w:val="22"/>
        </w:rPr>
        <w:t>com os votos favoráveis dos conselheiros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E9348F" w:rsidRPr="006643DA">
        <w:rPr>
          <w:rFonts w:ascii="Arial" w:hAnsi="Arial" w:cs="Arial"/>
          <w:color w:val="000000"/>
          <w:sz w:val="22"/>
          <w:szCs w:val="22"/>
        </w:rPr>
        <w:t>Everson, Felipe,</w:t>
      </w:r>
      <w:r w:rsidR="00E9348F">
        <w:rPr>
          <w:rFonts w:ascii="Arial" w:hAnsi="Arial" w:cs="Arial"/>
          <w:color w:val="000000"/>
          <w:sz w:val="22"/>
          <w:szCs w:val="22"/>
        </w:rPr>
        <w:t xml:space="preserve"> Franciele, Jaqueline, Patrícia, Silvya e Valesca, a abstenção do Conselheiro Maurício e a ausência da Conselheira Juliana.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E9348F">
        <w:rPr>
          <w:rFonts w:ascii="Arial" w:hAnsi="Arial" w:cs="Arial"/>
          <w:b/>
          <w:color w:val="000000"/>
          <w:sz w:val="22"/>
          <w:szCs w:val="22"/>
        </w:rPr>
        <w:t xml:space="preserve">6.8.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Manifestação sobre cargos de chefia com a competência de atuação sobre patrimônio cultural nos termos da deliberação CD nº 53, de 08 de junho de 2020 (Origem: CPUA)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a </w:t>
      </w:r>
      <w:r w:rsidR="0022694F" w:rsidRPr="00704E98">
        <w:rPr>
          <w:rFonts w:ascii="Arial" w:hAnsi="Arial" w:cs="Arial"/>
          <w:color w:val="000000"/>
          <w:sz w:val="22"/>
          <w:szCs w:val="22"/>
        </w:rPr>
        <w:t xml:space="preserve">Gerente Alcenira apresentou e contextualizou o item. Sem manifestações, a Presidente encaminhou para votação a proposta de deliberação plenária apresentada que foi aprovada por unanimidade com os votos favoráveis dos conselheiros </w:t>
      </w:r>
      <w:r w:rsidR="00704E98" w:rsidRPr="00704E98">
        <w:rPr>
          <w:rFonts w:ascii="Arial" w:hAnsi="Arial" w:cs="Arial"/>
          <w:color w:val="000000"/>
          <w:sz w:val="22"/>
          <w:szCs w:val="22"/>
        </w:rPr>
        <w:t>Everson, Felipe</w:t>
      </w:r>
      <w:r w:rsidR="00704E98" w:rsidRPr="006643DA">
        <w:rPr>
          <w:rFonts w:ascii="Arial" w:hAnsi="Arial" w:cs="Arial"/>
          <w:color w:val="000000"/>
          <w:sz w:val="22"/>
          <w:szCs w:val="22"/>
        </w:rPr>
        <w:t>,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 Franciele, Jaqueline, Juliana, Maurício, Patrícia, Silvya e Valesca.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704E98">
        <w:rPr>
          <w:rFonts w:ascii="Arial" w:hAnsi="Arial" w:cs="Arial"/>
          <w:b/>
          <w:color w:val="000000"/>
          <w:sz w:val="22"/>
          <w:szCs w:val="22"/>
        </w:rPr>
        <w:t>6.9.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Homologação da alteração do calendário de reuniões em 2020, nos termos a Deliberação CD</w:t>
      </w:r>
      <w:r w:rsidR="00704E98">
        <w:rPr>
          <w:rFonts w:ascii="Arial" w:hAnsi="Arial" w:cs="Arial"/>
          <w:b/>
          <w:color w:val="000000"/>
          <w:sz w:val="22"/>
          <w:szCs w:val="22"/>
        </w:rPr>
        <w:t xml:space="preserve"> nº 54, de 08 de junho de 2020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(Origem: CD)</w:t>
      </w:r>
      <w:r w:rsidR="0022694F">
        <w:rPr>
          <w:rFonts w:ascii="Arial" w:hAnsi="Arial" w:cs="Arial"/>
          <w:b/>
          <w:color w:val="000000"/>
          <w:sz w:val="22"/>
          <w:szCs w:val="22"/>
        </w:rPr>
        <w:t>,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a </w:t>
      </w:r>
      <w:r w:rsidR="0022694F" w:rsidRPr="00704E98">
        <w:rPr>
          <w:rFonts w:ascii="Arial" w:hAnsi="Arial" w:cs="Arial"/>
          <w:color w:val="000000"/>
          <w:sz w:val="22"/>
          <w:szCs w:val="22"/>
        </w:rPr>
        <w:t>Gerente Alcenira apresentou e contextualizou o item. Sem manifestações, a Presidente encaminhou para votação a proposta de deliberação plenária apresentada que foi aprovada por unanimidade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com os votos favoráveis dos conselheiros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704E98" w:rsidRPr="006643DA">
        <w:rPr>
          <w:rFonts w:ascii="Arial" w:hAnsi="Arial" w:cs="Arial"/>
          <w:color w:val="000000"/>
          <w:sz w:val="22"/>
          <w:szCs w:val="22"/>
        </w:rPr>
        <w:t>Everson, Felipe,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 Franciele, Jaqueline, Juliana, Maurício, Patrícia, Silvya e Valesca. </w:t>
      </w:r>
      <w:r w:rsidR="0022694F" w:rsidRPr="005C33A3">
        <w:rPr>
          <w:rFonts w:ascii="Arial" w:hAnsi="Arial" w:cs="Arial"/>
          <w:color w:val="000000"/>
          <w:sz w:val="22"/>
          <w:szCs w:val="22"/>
        </w:rPr>
        <w:t>No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 </w:t>
      </w:r>
      <w:r w:rsidR="0022694F">
        <w:rPr>
          <w:rFonts w:ascii="Arial" w:hAnsi="Arial" w:cs="Arial"/>
          <w:b/>
          <w:color w:val="000000"/>
          <w:sz w:val="22"/>
          <w:szCs w:val="22"/>
        </w:rPr>
        <w:t>6.10</w:t>
      </w:r>
      <w:r w:rsidR="00704E9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 xml:space="preserve">Homologação da coordenação adjunta da Comissão de </w:t>
      </w:r>
      <w:r w:rsidR="0022694F">
        <w:rPr>
          <w:rFonts w:ascii="Arial" w:hAnsi="Arial" w:cs="Arial"/>
          <w:b/>
          <w:color w:val="000000"/>
          <w:sz w:val="22"/>
          <w:szCs w:val="22"/>
        </w:rPr>
        <w:t>Ensino e Formação (Origem: CEF)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,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a Presidente explicou que com a volta da Conselheira Jaqueline, a Conselheira Silvana deixou a Coordenação Adjunta. A Conselheira Jaqueline colocou seu nome à disposição para ser coordenadora adjunta.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Sem 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manifestações, a Presidente encaminhou para </w:t>
      </w:r>
      <w:r w:rsidR="0022694F">
        <w:rPr>
          <w:rFonts w:ascii="Arial" w:hAnsi="Arial" w:cs="Arial"/>
          <w:color w:val="000000"/>
          <w:sz w:val="22"/>
          <w:szCs w:val="22"/>
        </w:rPr>
        <w:lastRenderedPageBreak/>
        <w:t>votação a proposta de d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eliberação </w:t>
      </w:r>
      <w:r w:rsidR="00704E98" w:rsidRPr="00704E98">
        <w:rPr>
          <w:rFonts w:ascii="Arial" w:hAnsi="Arial" w:cs="Arial"/>
          <w:color w:val="000000"/>
          <w:sz w:val="22"/>
          <w:szCs w:val="22"/>
        </w:rPr>
        <w:t>plenária apresentada e a Conselheira Jaqueline foi eleita Coordenadora Adjunta da CEF</w:t>
      </w:r>
      <w:r w:rsidR="0022694F" w:rsidRPr="00704E98">
        <w:rPr>
          <w:rFonts w:ascii="Arial" w:hAnsi="Arial" w:cs="Arial"/>
          <w:color w:val="000000"/>
          <w:sz w:val="22"/>
          <w:szCs w:val="22"/>
        </w:rPr>
        <w:t xml:space="preserve"> por unanimidade com os votos favoráveis dos conselheiros </w:t>
      </w:r>
      <w:r w:rsidR="00704E98" w:rsidRPr="00704E98">
        <w:rPr>
          <w:rFonts w:ascii="Arial" w:hAnsi="Arial" w:cs="Arial"/>
          <w:color w:val="000000"/>
          <w:sz w:val="22"/>
          <w:szCs w:val="22"/>
        </w:rPr>
        <w:t>Everson, Felipe, Franciele, Jaqueline, Juliana,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 Maurício, Patrícia, Silvya e Valesca. O Conselheiro Maurício anunciou que teria que se ausentar e deixou a reunião. No item </w:t>
      </w:r>
      <w:r w:rsidR="00704E98">
        <w:rPr>
          <w:rFonts w:ascii="Arial" w:hAnsi="Arial" w:cs="Arial"/>
          <w:b/>
          <w:color w:val="000000"/>
          <w:sz w:val="22"/>
          <w:szCs w:val="22"/>
        </w:rPr>
        <w:t xml:space="preserve">6.11. </w:t>
      </w:r>
      <w:r w:rsidR="00704E98" w:rsidRPr="0022694F">
        <w:rPr>
          <w:rFonts w:ascii="Arial" w:hAnsi="Arial" w:cs="Arial"/>
          <w:b/>
          <w:color w:val="000000"/>
          <w:sz w:val="22"/>
          <w:szCs w:val="22"/>
        </w:rPr>
        <w:t>Aprovação da Proposta de alteração da Deliberação Plenária CAU/SC nº 497, de 15 de maio de 2020, para atualizar as Medidas de Contenção de Gastos a serem adotadas pelo CAU/SC, relativamente ao Plano de Ação e Orçamento do CAU/SC, referente ao Exercício de 2020, nos termos da Deliberação COAF-CAU/SC nº 29, de 16 de junho de 2020 (Origem: COAF)</w:t>
      </w:r>
      <w:r w:rsidR="00704E98">
        <w:rPr>
          <w:rFonts w:ascii="Arial" w:hAnsi="Arial" w:cs="Arial"/>
          <w:color w:val="000000"/>
          <w:sz w:val="22"/>
          <w:szCs w:val="22"/>
        </w:rPr>
        <w:t>, o Gerente Filipe</w:t>
      </w:r>
      <w:r w:rsidR="008447D3">
        <w:rPr>
          <w:rFonts w:ascii="Arial" w:hAnsi="Arial" w:cs="Arial"/>
          <w:color w:val="000000"/>
          <w:sz w:val="22"/>
          <w:szCs w:val="22"/>
        </w:rPr>
        <w:t xml:space="preserve"> e a Gerente Alcenira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 apresent</w:t>
      </w:r>
      <w:r w:rsidR="008447D3">
        <w:rPr>
          <w:rFonts w:ascii="Arial" w:hAnsi="Arial" w:cs="Arial"/>
          <w:color w:val="000000"/>
          <w:sz w:val="22"/>
          <w:szCs w:val="22"/>
        </w:rPr>
        <w:t>aram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 e contextualiz</w:t>
      </w:r>
      <w:r w:rsidR="008447D3">
        <w:rPr>
          <w:rFonts w:ascii="Arial" w:hAnsi="Arial" w:cs="Arial"/>
          <w:color w:val="000000"/>
          <w:sz w:val="22"/>
          <w:szCs w:val="22"/>
        </w:rPr>
        <w:t>aram</w:t>
      </w:r>
      <w:r w:rsidR="00704E98">
        <w:rPr>
          <w:rFonts w:ascii="Arial" w:hAnsi="Arial" w:cs="Arial"/>
          <w:color w:val="000000"/>
          <w:sz w:val="22"/>
          <w:szCs w:val="22"/>
        </w:rPr>
        <w:t xml:space="preserve"> o item. </w:t>
      </w:r>
      <w:r w:rsidR="00704E98" w:rsidRPr="00704E98">
        <w:rPr>
          <w:rFonts w:ascii="Arial" w:hAnsi="Arial" w:cs="Arial"/>
          <w:color w:val="000000"/>
          <w:sz w:val="22"/>
          <w:szCs w:val="22"/>
        </w:rPr>
        <w:t>Sem manifestações, a Presidente encaminhou para votação a proposta de deliberação plenária apresentada que foi aprovada por unanimidade com os votos favoráveis dos conselheiros Everson,</w:t>
      </w:r>
      <w:r w:rsidR="009973AA">
        <w:rPr>
          <w:rFonts w:ascii="Arial" w:hAnsi="Arial" w:cs="Arial"/>
          <w:color w:val="000000"/>
          <w:sz w:val="22"/>
          <w:szCs w:val="22"/>
        </w:rPr>
        <w:t xml:space="preserve"> </w:t>
      </w:r>
      <w:r w:rsidR="00704E98">
        <w:rPr>
          <w:rFonts w:ascii="Arial" w:hAnsi="Arial" w:cs="Arial"/>
          <w:color w:val="000000"/>
          <w:sz w:val="22"/>
          <w:szCs w:val="22"/>
        </w:rPr>
        <w:t>Franciele, Jaqueline, Juliana, Patrícia, Silvya e Valesca</w:t>
      </w:r>
      <w:r w:rsidR="009973AA">
        <w:rPr>
          <w:rFonts w:ascii="Arial" w:hAnsi="Arial" w:cs="Arial"/>
          <w:color w:val="000000"/>
          <w:sz w:val="22"/>
          <w:szCs w:val="22"/>
        </w:rPr>
        <w:t xml:space="preserve">, a abstenção do Conselheiro Felipe </w:t>
      </w:r>
      <w:r w:rsidR="008447D3">
        <w:rPr>
          <w:rFonts w:ascii="Arial" w:hAnsi="Arial" w:cs="Arial"/>
          <w:color w:val="000000"/>
          <w:sz w:val="22"/>
          <w:szCs w:val="22"/>
        </w:rPr>
        <w:t xml:space="preserve">e a ausência do Conselheiro Maurício. </w:t>
      </w:r>
      <w:r w:rsidR="0076069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6069C" w:rsidRPr="0076069C">
        <w:rPr>
          <w:rFonts w:ascii="Arial" w:hAnsi="Arial" w:cs="Arial"/>
          <w:b/>
          <w:color w:val="000000"/>
          <w:sz w:val="22"/>
          <w:szCs w:val="22"/>
        </w:rPr>
        <w:t xml:space="preserve">7. Pauta Especial, 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7.1. </w:t>
      </w:r>
      <w:r w:rsidR="0022694F" w:rsidRPr="0022694F">
        <w:rPr>
          <w:rFonts w:ascii="Arial" w:hAnsi="Arial" w:cs="Arial"/>
          <w:b/>
          <w:color w:val="000000"/>
          <w:sz w:val="22"/>
          <w:szCs w:val="22"/>
        </w:rPr>
        <w:t>Divulgação e entrega da premiação do Concurso Público Nacional de Croquis e Fotografias de Santa Catarina, voltadas ao tema “Arquitetura e Urbanismo: responsabilidade, ação, transformação, abertos através do Edital de Concurso nº 01/2019 (Origem: CD)</w:t>
      </w:r>
      <w:r w:rsidR="0022694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A2D27">
        <w:rPr>
          <w:rFonts w:ascii="Arial" w:hAnsi="Arial" w:cs="Arial"/>
          <w:color w:val="000000"/>
          <w:sz w:val="22"/>
          <w:szCs w:val="22"/>
        </w:rPr>
        <w:t>a Presidente fez a abertura da cerimônia. A Arquiteta Elisabeth França, representante da Comissão Julgadora, fez o uso da palavra destacando a importância do projeto. O Assessor Antonio fez uma apresentação do Concurso</w:t>
      </w:r>
      <w:r w:rsidR="001122F7">
        <w:rPr>
          <w:rFonts w:ascii="Arial" w:hAnsi="Arial" w:cs="Arial"/>
          <w:color w:val="000000"/>
          <w:sz w:val="22"/>
          <w:szCs w:val="22"/>
        </w:rPr>
        <w:t>, apresentando os trabalhos dos finalistas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 e anunciando os premiados. N</w:t>
      </w:r>
      <w:r w:rsidR="00C954DA">
        <w:rPr>
          <w:rFonts w:ascii="Arial" w:hAnsi="Arial" w:cs="Arial"/>
          <w:color w:val="000000"/>
          <w:sz w:val="22"/>
          <w:szCs w:val="22"/>
        </w:rPr>
        <w:t xml:space="preserve">a categoria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fotografia os três primeiros colocados foram 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Gabriela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Delcin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C954DA" w:rsidRPr="00C954DA">
        <w:rPr>
          <w:rFonts w:ascii="Arial" w:hAnsi="Arial" w:cs="Arial"/>
          <w:color w:val="000000"/>
          <w:sz w:val="22"/>
          <w:szCs w:val="22"/>
        </w:rPr>
        <w:t>Pires</w:t>
      </w:r>
      <w:r w:rsidR="00FE794A">
        <w:rPr>
          <w:rFonts w:ascii="Arial" w:hAnsi="Arial" w:cs="Arial"/>
          <w:color w:val="000000"/>
          <w:sz w:val="22"/>
          <w:szCs w:val="22"/>
        </w:rPr>
        <w:t>,Cintia</w:t>
      </w:r>
      <w:proofErr w:type="spellEnd"/>
      <w:proofErr w:type="gramEnd"/>
      <w:r w:rsidR="00FE794A">
        <w:rPr>
          <w:rFonts w:ascii="Arial" w:hAnsi="Arial" w:cs="Arial"/>
          <w:color w:val="000000"/>
          <w:sz w:val="22"/>
          <w:szCs w:val="22"/>
        </w:rPr>
        <w:t xml:space="preserve"> Chaves de Souza e 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>Aline Figueiredo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, respectivamente. Na mesma categoria nas  menções honrosas, os contemplados foram 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Yuri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Vandresen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Pinto</w:t>
      </w:r>
      <w:r w:rsidR="00FE794A">
        <w:rPr>
          <w:rFonts w:ascii="Arial" w:hAnsi="Arial" w:cs="Arial"/>
          <w:color w:val="000000"/>
          <w:sz w:val="22"/>
          <w:szCs w:val="22"/>
        </w:rPr>
        <w:t>,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Tatiana Leonor Pacheco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 e 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Renata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Larroyd</w:t>
      </w:r>
      <w:proofErr w:type="spellEnd"/>
      <w:r w:rsidR="00FE794A">
        <w:rPr>
          <w:rFonts w:ascii="Arial" w:hAnsi="Arial" w:cs="Arial"/>
          <w:color w:val="000000"/>
          <w:sz w:val="22"/>
          <w:szCs w:val="22"/>
        </w:rPr>
        <w:t xml:space="preserve">, respectivamente.  Na categoria croquis os três primeiros colocados foram: 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>Roger Trevizan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Arlis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Buhl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Peres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 e 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Vinícius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Mariot</w:t>
      </w:r>
      <w:proofErr w:type="spellEnd"/>
      <w:r w:rsidR="00FE794A">
        <w:rPr>
          <w:rFonts w:ascii="Arial" w:hAnsi="Arial" w:cs="Arial"/>
          <w:color w:val="000000"/>
          <w:sz w:val="22"/>
          <w:szCs w:val="22"/>
        </w:rPr>
        <w:t>.</w:t>
      </w:r>
      <w:r w:rsidR="00D240CB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4A">
        <w:rPr>
          <w:rFonts w:ascii="Arial" w:hAnsi="Arial" w:cs="Arial"/>
          <w:color w:val="000000"/>
          <w:sz w:val="22"/>
          <w:szCs w:val="22"/>
        </w:rPr>
        <w:t>Na mesma categoria nas  menções honrosas, os contemplados foram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Giulianno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Caliman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Camatta</w:t>
      </w:r>
      <w:proofErr w:type="spellEnd"/>
      <w:r w:rsidR="00FE794A">
        <w:rPr>
          <w:rFonts w:ascii="Arial" w:hAnsi="Arial" w:cs="Arial"/>
          <w:color w:val="000000"/>
          <w:sz w:val="22"/>
          <w:szCs w:val="22"/>
        </w:rPr>
        <w:t xml:space="preserve">, </w:t>
      </w:r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Clara Lucia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Obelinis</w:t>
      </w:r>
      <w:proofErr w:type="spellEnd"/>
      <w:r w:rsidR="00FE794A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Ícaro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54DA" w:rsidRPr="00C954DA">
        <w:rPr>
          <w:rFonts w:ascii="Arial" w:hAnsi="Arial" w:cs="Arial"/>
          <w:color w:val="000000"/>
          <w:sz w:val="22"/>
          <w:szCs w:val="22"/>
        </w:rPr>
        <w:t>Coppio</w:t>
      </w:r>
      <w:proofErr w:type="spellEnd"/>
      <w:r w:rsidR="00C954DA" w:rsidRPr="00C954DA">
        <w:rPr>
          <w:rFonts w:ascii="Arial" w:hAnsi="Arial" w:cs="Arial"/>
          <w:color w:val="000000"/>
          <w:sz w:val="22"/>
          <w:szCs w:val="22"/>
        </w:rPr>
        <w:t xml:space="preserve"> da Costa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. </w:t>
      </w:r>
      <w:r w:rsidR="00996A8B">
        <w:rPr>
          <w:rFonts w:ascii="Arial" w:hAnsi="Arial" w:cs="Arial"/>
          <w:color w:val="000000"/>
          <w:sz w:val="22"/>
          <w:szCs w:val="22"/>
        </w:rPr>
        <w:t>A Presidente agradeceu todos os participantes do concurso e membros da comissão julgadora, explicando que todo o acervo estaria em uma exposição nas redes sociais do CAU/SC e fazendo o encerramento da cerimônia.</w:t>
      </w:r>
      <w:r w:rsidR="00C954DA">
        <w:rPr>
          <w:rFonts w:ascii="Arial" w:hAnsi="Arial" w:cs="Arial"/>
          <w:color w:val="000000"/>
          <w:sz w:val="22"/>
          <w:szCs w:val="22"/>
        </w:rPr>
        <w:t xml:space="preserve">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6069C">
        <w:rPr>
          <w:rFonts w:ascii="Arial" w:hAnsi="Arial" w:cs="Arial"/>
          <w:b/>
          <w:color w:val="000000"/>
          <w:sz w:val="22"/>
          <w:szCs w:val="22"/>
        </w:rPr>
        <w:t>8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412FB8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F313B8">
        <w:rPr>
          <w:rFonts w:ascii="Arial" w:hAnsi="Arial" w:cs="Arial"/>
          <w:color w:val="000000"/>
          <w:sz w:val="22"/>
          <w:szCs w:val="22"/>
        </w:rPr>
        <w:t>,</w:t>
      </w:r>
      <w:r w:rsidR="00D16310" w:rsidRPr="00F313B8">
        <w:rPr>
          <w:rFonts w:ascii="Arial" w:hAnsi="Arial" w:cs="Arial"/>
          <w:color w:val="000000"/>
          <w:sz w:val="22"/>
          <w:szCs w:val="22"/>
        </w:rPr>
        <w:t xml:space="preserve"> </w:t>
      </w:r>
      <w:r w:rsidR="00C954DA">
        <w:rPr>
          <w:rFonts w:ascii="Arial" w:hAnsi="Arial" w:cs="Arial"/>
          <w:color w:val="000000"/>
          <w:sz w:val="22"/>
          <w:szCs w:val="22"/>
        </w:rPr>
        <w:t>os conselheiros Valesca e Everson destacaram a importância e parabenizaram o CAU pela realização do concurso</w:t>
      </w:r>
      <w:r w:rsidR="00A91A36">
        <w:rPr>
          <w:rFonts w:ascii="Arial" w:hAnsi="Arial" w:cs="Arial"/>
          <w:color w:val="000000"/>
          <w:sz w:val="22"/>
          <w:szCs w:val="22"/>
        </w:rPr>
        <w:t xml:space="preserve">. 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407074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584CF6" w:rsidRPr="00407074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133B0A" w:rsidRPr="00996A8B">
        <w:rPr>
          <w:rFonts w:ascii="Arial" w:hAnsi="Arial" w:cs="Arial"/>
          <w:color w:val="000000"/>
          <w:sz w:val="22"/>
          <w:szCs w:val="22"/>
        </w:rPr>
        <w:t xml:space="preserve">dezoito </w:t>
      </w:r>
      <w:r w:rsidR="00F313B8" w:rsidRPr="00996A8B">
        <w:rPr>
          <w:rFonts w:ascii="Arial" w:hAnsi="Arial" w:cs="Arial"/>
          <w:color w:val="000000"/>
          <w:sz w:val="22"/>
          <w:szCs w:val="22"/>
        </w:rPr>
        <w:t xml:space="preserve">horas e </w:t>
      </w:r>
      <w:r w:rsidR="00996A8B" w:rsidRPr="00996A8B">
        <w:rPr>
          <w:rFonts w:ascii="Arial" w:hAnsi="Arial" w:cs="Arial"/>
          <w:color w:val="000000"/>
          <w:sz w:val="22"/>
          <w:szCs w:val="22"/>
        </w:rPr>
        <w:t>dez</w:t>
      </w:r>
      <w:r w:rsidR="006723C4" w:rsidRPr="00996A8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996A8B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>.</w:t>
      </w:r>
      <w:r w:rsidR="00FD507C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Para constar, eu, Tatiana Moreira Feres de Melo, Secretária do CAU/SC, lavrei a presente ata que será rubricada em todas as suas páginas e, ao final, assinada por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B433CC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F6B4F" w:rsidRPr="005C33A3" w:rsidRDefault="007F6B4F" w:rsidP="007F6B4F">
            <w:pPr>
              <w:suppressLineNumbers/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0B72AF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A91A3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05" w:rsidRDefault="00B12105">
      <w:r>
        <w:separator/>
      </w:r>
    </w:p>
  </w:endnote>
  <w:endnote w:type="continuationSeparator" w:id="0">
    <w:p w:rsidR="00B12105" w:rsidRDefault="00B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F567A6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F4C4E" w:rsidRPr="006248EE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Default="00F50EE0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05" w:rsidRDefault="00B12105">
      <w:r>
        <w:separator/>
      </w:r>
    </w:p>
  </w:footnote>
  <w:footnote w:type="continuationSeparator" w:id="0">
    <w:p w:rsidR="00B12105" w:rsidRDefault="00B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9E4E5A" w:rsidRDefault="00F50EE0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C4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9E4E5A" w:rsidRDefault="00F50EE0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3CF"/>
    <w:rsid w:val="000339B4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B075D"/>
    <w:rsid w:val="000B188C"/>
    <w:rsid w:val="000B28B3"/>
    <w:rsid w:val="000B367B"/>
    <w:rsid w:val="000B3B7F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C43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AEB"/>
    <w:rsid w:val="0012136B"/>
    <w:rsid w:val="00121A98"/>
    <w:rsid w:val="001220E5"/>
    <w:rsid w:val="0012245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D29"/>
    <w:rsid w:val="001533A5"/>
    <w:rsid w:val="001538A5"/>
    <w:rsid w:val="001543CC"/>
    <w:rsid w:val="001548E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E9D"/>
    <w:rsid w:val="002060E1"/>
    <w:rsid w:val="0020610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40E1"/>
    <w:rsid w:val="00225138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1669"/>
    <w:rsid w:val="002C18B9"/>
    <w:rsid w:val="002C235F"/>
    <w:rsid w:val="002C30AD"/>
    <w:rsid w:val="002C38D3"/>
    <w:rsid w:val="002C4158"/>
    <w:rsid w:val="002C4FA1"/>
    <w:rsid w:val="002C5F9B"/>
    <w:rsid w:val="002C6FE2"/>
    <w:rsid w:val="002C71AC"/>
    <w:rsid w:val="002C7417"/>
    <w:rsid w:val="002C7DFF"/>
    <w:rsid w:val="002D06CE"/>
    <w:rsid w:val="002D0FEC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8"/>
    <w:rsid w:val="002E133B"/>
    <w:rsid w:val="002E1E5B"/>
    <w:rsid w:val="002E2C03"/>
    <w:rsid w:val="002E3322"/>
    <w:rsid w:val="002E3431"/>
    <w:rsid w:val="002E4B31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1859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C2"/>
    <w:rsid w:val="00413632"/>
    <w:rsid w:val="00413ABA"/>
    <w:rsid w:val="004140A3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A020B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A"/>
    <w:rsid w:val="004B7AE3"/>
    <w:rsid w:val="004B7E13"/>
    <w:rsid w:val="004B7F48"/>
    <w:rsid w:val="004C00A1"/>
    <w:rsid w:val="004C08C4"/>
    <w:rsid w:val="004C0ADC"/>
    <w:rsid w:val="004C1BA9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BE0"/>
    <w:rsid w:val="004D0C86"/>
    <w:rsid w:val="004D1072"/>
    <w:rsid w:val="004D133A"/>
    <w:rsid w:val="004D13A4"/>
    <w:rsid w:val="004D33C2"/>
    <w:rsid w:val="004D37A9"/>
    <w:rsid w:val="004D39CF"/>
    <w:rsid w:val="004D3C2A"/>
    <w:rsid w:val="004D5CFD"/>
    <w:rsid w:val="004D61E2"/>
    <w:rsid w:val="004D63E7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985"/>
    <w:rsid w:val="005438A1"/>
    <w:rsid w:val="00543CE3"/>
    <w:rsid w:val="005447C9"/>
    <w:rsid w:val="005455AF"/>
    <w:rsid w:val="00545FD7"/>
    <w:rsid w:val="005467EA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28"/>
    <w:rsid w:val="007A6FB4"/>
    <w:rsid w:val="007A7206"/>
    <w:rsid w:val="007A72DA"/>
    <w:rsid w:val="007A7D44"/>
    <w:rsid w:val="007B0303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FF0"/>
    <w:rsid w:val="007C56F6"/>
    <w:rsid w:val="007C599C"/>
    <w:rsid w:val="007C59D3"/>
    <w:rsid w:val="007C5A64"/>
    <w:rsid w:val="007C5A92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3E9"/>
    <w:rsid w:val="007F767B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D29"/>
    <w:rsid w:val="00883D57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6C4"/>
    <w:rsid w:val="00902E0A"/>
    <w:rsid w:val="00902EF6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5DF"/>
    <w:rsid w:val="00926BA1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7ECF"/>
    <w:rsid w:val="00A00534"/>
    <w:rsid w:val="00A00D30"/>
    <w:rsid w:val="00A00F76"/>
    <w:rsid w:val="00A02181"/>
    <w:rsid w:val="00A0233C"/>
    <w:rsid w:val="00A02A3C"/>
    <w:rsid w:val="00A03618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7206"/>
    <w:rsid w:val="00A27A15"/>
    <w:rsid w:val="00A27BAB"/>
    <w:rsid w:val="00A303D7"/>
    <w:rsid w:val="00A3069E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6010"/>
    <w:rsid w:val="00A56746"/>
    <w:rsid w:val="00A56A1E"/>
    <w:rsid w:val="00A56B84"/>
    <w:rsid w:val="00A56E3A"/>
    <w:rsid w:val="00A56EE4"/>
    <w:rsid w:val="00A5766B"/>
    <w:rsid w:val="00A60915"/>
    <w:rsid w:val="00A60BA8"/>
    <w:rsid w:val="00A611C9"/>
    <w:rsid w:val="00A61434"/>
    <w:rsid w:val="00A618E4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73FB"/>
    <w:rsid w:val="00AC041D"/>
    <w:rsid w:val="00AC0834"/>
    <w:rsid w:val="00AC12A0"/>
    <w:rsid w:val="00AC193E"/>
    <w:rsid w:val="00AC269C"/>
    <w:rsid w:val="00AC2DFD"/>
    <w:rsid w:val="00AC2F55"/>
    <w:rsid w:val="00AC3487"/>
    <w:rsid w:val="00AC3890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50B4"/>
    <w:rsid w:val="00AE5835"/>
    <w:rsid w:val="00AE5E1E"/>
    <w:rsid w:val="00AE7787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A73"/>
    <w:rsid w:val="00B66B45"/>
    <w:rsid w:val="00B673AE"/>
    <w:rsid w:val="00B673D6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2A3"/>
    <w:rsid w:val="00B74BB4"/>
    <w:rsid w:val="00B75EA0"/>
    <w:rsid w:val="00B75EC4"/>
    <w:rsid w:val="00B76A1D"/>
    <w:rsid w:val="00B7782F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AD8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2486"/>
    <w:rsid w:val="00BD27C6"/>
    <w:rsid w:val="00BD321C"/>
    <w:rsid w:val="00BD34EC"/>
    <w:rsid w:val="00BD35A7"/>
    <w:rsid w:val="00BD3FA2"/>
    <w:rsid w:val="00BD4584"/>
    <w:rsid w:val="00BD46F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556"/>
    <w:rsid w:val="00C33CE3"/>
    <w:rsid w:val="00C34525"/>
    <w:rsid w:val="00C34F76"/>
    <w:rsid w:val="00C362A9"/>
    <w:rsid w:val="00C366DA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52B1"/>
    <w:rsid w:val="00C85709"/>
    <w:rsid w:val="00C85D75"/>
    <w:rsid w:val="00C864B2"/>
    <w:rsid w:val="00C86B61"/>
    <w:rsid w:val="00C86E88"/>
    <w:rsid w:val="00C87DD2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B8A"/>
    <w:rsid w:val="00CC085C"/>
    <w:rsid w:val="00CC0F0E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E2"/>
    <w:rsid w:val="00CD24CF"/>
    <w:rsid w:val="00CD25AB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1BBF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B0"/>
    <w:rsid w:val="00D547F1"/>
    <w:rsid w:val="00D55364"/>
    <w:rsid w:val="00D55B7F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143"/>
    <w:rsid w:val="00DD7F13"/>
    <w:rsid w:val="00DE0A1B"/>
    <w:rsid w:val="00DE160A"/>
    <w:rsid w:val="00DE167B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1398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C1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70912"/>
    <w:rsid w:val="00E71738"/>
    <w:rsid w:val="00E730A2"/>
    <w:rsid w:val="00E730DF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183D"/>
    <w:rsid w:val="00E819A4"/>
    <w:rsid w:val="00E81CC2"/>
    <w:rsid w:val="00E81E86"/>
    <w:rsid w:val="00E82603"/>
    <w:rsid w:val="00E826BD"/>
    <w:rsid w:val="00E83482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435A"/>
    <w:rsid w:val="00E94712"/>
    <w:rsid w:val="00E94E12"/>
    <w:rsid w:val="00E963BD"/>
    <w:rsid w:val="00E9745F"/>
    <w:rsid w:val="00E97A4C"/>
    <w:rsid w:val="00EA03B8"/>
    <w:rsid w:val="00EA1CC3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EA1"/>
    <w:rsid w:val="00EC0F44"/>
    <w:rsid w:val="00EC11A5"/>
    <w:rsid w:val="00EC1ABD"/>
    <w:rsid w:val="00EC1C53"/>
    <w:rsid w:val="00EC2745"/>
    <w:rsid w:val="00EC2DCC"/>
    <w:rsid w:val="00EC391F"/>
    <w:rsid w:val="00EC3934"/>
    <w:rsid w:val="00EC3C50"/>
    <w:rsid w:val="00EC4063"/>
    <w:rsid w:val="00EC417B"/>
    <w:rsid w:val="00EC417D"/>
    <w:rsid w:val="00EC4B70"/>
    <w:rsid w:val="00EC6C15"/>
    <w:rsid w:val="00EC6C56"/>
    <w:rsid w:val="00EC7352"/>
    <w:rsid w:val="00EC7C0B"/>
    <w:rsid w:val="00EC7FCB"/>
    <w:rsid w:val="00ED01CB"/>
    <w:rsid w:val="00ED07F2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F9A"/>
    <w:rsid w:val="00EF2B17"/>
    <w:rsid w:val="00EF3669"/>
    <w:rsid w:val="00EF404B"/>
    <w:rsid w:val="00EF480A"/>
    <w:rsid w:val="00EF4905"/>
    <w:rsid w:val="00EF58E2"/>
    <w:rsid w:val="00EF5AC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B2"/>
    <w:rsid w:val="00F22BD4"/>
    <w:rsid w:val="00F24278"/>
    <w:rsid w:val="00F242AE"/>
    <w:rsid w:val="00F24F0B"/>
    <w:rsid w:val="00F25ADA"/>
    <w:rsid w:val="00F25C6F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EDA"/>
    <w:rsid w:val="00F54057"/>
    <w:rsid w:val="00F54F26"/>
    <w:rsid w:val="00F55327"/>
    <w:rsid w:val="00F55816"/>
    <w:rsid w:val="00F5584C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6440"/>
    <w:rsid w:val="00F8673D"/>
    <w:rsid w:val="00F868D7"/>
    <w:rsid w:val="00F86B83"/>
    <w:rsid w:val="00F86FD9"/>
    <w:rsid w:val="00F8732C"/>
    <w:rsid w:val="00F876D4"/>
    <w:rsid w:val="00F87C8C"/>
    <w:rsid w:val="00F87D78"/>
    <w:rsid w:val="00F90B0B"/>
    <w:rsid w:val="00F90FDD"/>
    <w:rsid w:val="00F9137F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C3D"/>
    <w:rsid w:val="00FD0008"/>
    <w:rsid w:val="00FD005C"/>
    <w:rsid w:val="00FD0490"/>
    <w:rsid w:val="00FD090B"/>
    <w:rsid w:val="00FD0BFB"/>
    <w:rsid w:val="00FD0CFE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DFAFB7"/>
  <w15:docId w15:val="{CC65D112-C522-4D6D-B80C-248E1230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41CF-2A79-4079-A940-D69A25C9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2788</Words>
  <Characters>15060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Moreira Feres de Melo</dc:creator>
  <cp:lastModifiedBy>Tatiana Moreira Feres de Melo</cp:lastModifiedBy>
  <cp:revision>6</cp:revision>
  <cp:lastPrinted>2019-11-26T14:40:00Z</cp:lastPrinted>
  <dcterms:created xsi:type="dcterms:W3CDTF">2020-06-19T11:56:00Z</dcterms:created>
  <dcterms:modified xsi:type="dcterms:W3CDTF">2020-07-15T15:34:00Z</dcterms:modified>
</cp:coreProperties>
</file>