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A5674" w:rsidP="00C9172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5C19">
              <w:rPr>
                <w:rFonts w:ascii="Arial" w:hAnsi="Arial" w:cs="Arial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565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2565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</w:t>
      </w:r>
      <w:r w:rsidR="0012565B">
        <w:rPr>
          <w:rFonts w:ascii="Arial" w:eastAsia="Times New Roman" w:hAnsi="Arial" w:cs="Arial"/>
          <w:lang w:eastAsia="pt-BR"/>
        </w:rPr>
        <w:t>5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12565B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F3018A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C602F" w:rsidRDefault="00DF2669" w:rsidP="00125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1A5674">
        <w:rPr>
          <w:rFonts w:ascii="Arial" w:hAnsi="Arial" w:cs="Arial"/>
        </w:rPr>
        <w:t xml:space="preserve">os objetivos do </w:t>
      </w:r>
      <w:r w:rsidR="00C91721">
        <w:rPr>
          <w:rFonts w:ascii="Arial" w:hAnsi="Arial" w:cs="Arial"/>
        </w:rPr>
        <w:t>Plano Estratégico de Implementação em ATHIS</w:t>
      </w:r>
      <w:r w:rsidR="001C602F">
        <w:rPr>
          <w:rFonts w:ascii="Arial" w:hAnsi="Arial" w:cs="Arial"/>
        </w:rPr>
        <w:t xml:space="preserve"> – PEI-ATHIS</w:t>
      </w:r>
      <w:r w:rsidR="0012565B">
        <w:rPr>
          <w:rFonts w:ascii="Arial" w:hAnsi="Arial" w:cs="Arial"/>
        </w:rPr>
        <w:t>;</w:t>
      </w:r>
    </w:p>
    <w:p w:rsidR="001A5674" w:rsidRDefault="001A5674" w:rsidP="00DF2669">
      <w:pPr>
        <w:jc w:val="both"/>
        <w:rPr>
          <w:rFonts w:ascii="Arial" w:hAnsi="Arial" w:cs="Arial"/>
        </w:rPr>
      </w:pPr>
    </w:p>
    <w:p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da CATHIS-CAU/SC </w:t>
      </w:r>
      <w:r w:rsidR="0012565B">
        <w:rPr>
          <w:rFonts w:ascii="Arial" w:hAnsi="Arial" w:cs="Arial"/>
        </w:rPr>
        <w:t xml:space="preserve">de que é necessária a conclusão de assuntos relevantes </w:t>
      </w:r>
      <w:r w:rsidR="005A70B4">
        <w:rPr>
          <w:rFonts w:ascii="Arial" w:hAnsi="Arial" w:cs="Arial"/>
        </w:rPr>
        <w:t>antes da próxima reunião</w:t>
      </w:r>
      <w:r w:rsidR="0012565B">
        <w:rPr>
          <w:rFonts w:ascii="Arial" w:hAnsi="Arial" w:cs="Arial"/>
        </w:rPr>
        <w:t xml:space="preserve"> </w:t>
      </w:r>
      <w:r w:rsidR="005A70B4">
        <w:rPr>
          <w:rFonts w:ascii="Arial" w:hAnsi="Arial" w:cs="Arial"/>
        </w:rPr>
        <w:t>ordinária</w:t>
      </w:r>
      <w:r w:rsidR="00A05FAF">
        <w:rPr>
          <w:rFonts w:ascii="Arial" w:hAnsi="Arial" w:cs="Arial"/>
        </w:rPr>
        <w:t>;</w:t>
      </w:r>
    </w:p>
    <w:p w:rsidR="00495CC6" w:rsidRDefault="00495CC6" w:rsidP="00DF2669">
      <w:pPr>
        <w:jc w:val="both"/>
        <w:rPr>
          <w:rFonts w:ascii="Arial" w:hAnsi="Arial" w:cs="Arial"/>
        </w:rPr>
      </w:pPr>
    </w:p>
    <w:p w:rsidR="00495CC6" w:rsidRPr="001A5674" w:rsidRDefault="00495CC6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orçamentária e financeira no centro de custo de manutenção da CATHIS-CAU/SC;</w:t>
      </w:r>
    </w:p>
    <w:p w:rsidR="00DF2669" w:rsidRDefault="00DF2669" w:rsidP="00DF2669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C13A0F" w:rsidRDefault="00473643" w:rsidP="00495CC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>Solicitar a realização de uma Reunião Extraordinária</w:t>
      </w:r>
      <w:r w:rsidR="00C13A0F">
        <w:rPr>
          <w:rFonts w:ascii="Arial" w:hAnsi="Arial" w:cs="Arial"/>
        </w:rPr>
        <w:t xml:space="preserve"> </w:t>
      </w:r>
      <w:r w:rsidR="00495CC6">
        <w:rPr>
          <w:rFonts w:ascii="Arial" w:hAnsi="Arial" w:cs="Arial"/>
        </w:rPr>
        <w:t xml:space="preserve">a </w:t>
      </w:r>
      <w:r w:rsidR="00C13A0F">
        <w:rPr>
          <w:rFonts w:ascii="Arial" w:hAnsi="Arial" w:cs="Arial"/>
        </w:rPr>
        <w:t xml:space="preserve">ser realizada </w:t>
      </w:r>
      <w:r w:rsidR="005A70B4">
        <w:rPr>
          <w:rFonts w:ascii="Arial" w:hAnsi="Arial" w:cs="Arial"/>
        </w:rPr>
        <w:t>no dia 16/05/2019</w:t>
      </w:r>
      <w:r w:rsidR="00C13A0F">
        <w:rPr>
          <w:rFonts w:ascii="Arial" w:hAnsi="Arial" w:cs="Arial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495CC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A70B4">
        <w:rPr>
          <w:rFonts w:ascii="Arial" w:hAnsi="Arial" w:cs="Arial"/>
          <w:b/>
        </w:rPr>
        <w:t>02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DC78B2">
        <w:rPr>
          <w:rFonts w:ascii="Arial" w:hAnsi="Arial" w:cs="Arial"/>
        </w:rPr>
        <w:t xml:space="preserve">Franciele Dal </w:t>
      </w:r>
      <w:proofErr w:type="spellStart"/>
      <w:proofErr w:type="gramStart"/>
      <w:r w:rsidR="00DC78B2">
        <w:rPr>
          <w:rFonts w:ascii="Arial" w:hAnsi="Arial" w:cs="Arial"/>
        </w:rPr>
        <w:t>Prá</w:t>
      </w:r>
      <w:proofErr w:type="spellEnd"/>
      <w:proofErr w:type="gramEnd"/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3018A">
        <w:rPr>
          <w:rFonts w:ascii="Arial" w:hAnsi="Arial" w:cs="Arial"/>
        </w:rPr>
        <w:t>2</w:t>
      </w:r>
      <w:r w:rsidR="005A70B4">
        <w:rPr>
          <w:rFonts w:ascii="Arial" w:hAnsi="Arial" w:cs="Arial"/>
        </w:rPr>
        <w:t>5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A70B4">
        <w:rPr>
          <w:rFonts w:ascii="Arial" w:hAnsi="Arial" w:cs="Arial"/>
        </w:rPr>
        <w:t>abril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C78B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391C"/>
    <w:rsid w:val="000C4E26"/>
    <w:rsid w:val="000E6DF2"/>
    <w:rsid w:val="000F559C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3362B6"/>
    <w:rsid w:val="003B4522"/>
    <w:rsid w:val="00410C09"/>
    <w:rsid w:val="00425319"/>
    <w:rsid w:val="0044674B"/>
    <w:rsid w:val="00473643"/>
    <w:rsid w:val="00480328"/>
    <w:rsid w:val="00495CC6"/>
    <w:rsid w:val="004A4352"/>
    <w:rsid w:val="004B4053"/>
    <w:rsid w:val="004D674B"/>
    <w:rsid w:val="00510668"/>
    <w:rsid w:val="005373F9"/>
    <w:rsid w:val="00561A66"/>
    <w:rsid w:val="00586BCC"/>
    <w:rsid w:val="005A6BD4"/>
    <w:rsid w:val="005A70B4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0F"/>
    <w:rsid w:val="00C13A64"/>
    <w:rsid w:val="00C278E8"/>
    <w:rsid w:val="00C27E1C"/>
    <w:rsid w:val="00C91721"/>
    <w:rsid w:val="00C930D5"/>
    <w:rsid w:val="00C9364D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151F-78C8-431E-8C13-2250C1A6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2</cp:revision>
  <cp:lastPrinted>2019-04-25T21:12:00Z</cp:lastPrinted>
  <dcterms:created xsi:type="dcterms:W3CDTF">2019-04-25T21:17:00Z</dcterms:created>
  <dcterms:modified xsi:type="dcterms:W3CDTF">2019-04-25T21:17:00Z</dcterms:modified>
</cp:coreProperties>
</file>