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15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Mudança de Paradigma na Atuação do Arquiteto e Urbanista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CE2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0B95">
              <w:rPr>
                <w:rFonts w:ascii="Arial" w:hAnsi="Arial" w:cs="Arial"/>
                <w:b/>
              </w:rPr>
              <w:t>5</w:t>
            </w:r>
            <w:r w:rsidR="003E5FCE">
              <w:rPr>
                <w:rFonts w:ascii="Arial" w:hAnsi="Arial" w:cs="Arial"/>
                <w:b/>
              </w:rPr>
              <w:t>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C63963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C63963">
        <w:rPr>
          <w:rFonts w:ascii="Arial" w:hAnsi="Arial" w:cs="Arial"/>
        </w:rPr>
        <w:t>08 de maio</w:t>
      </w:r>
      <w:bookmarkStart w:id="0" w:name="_GoBack"/>
      <w:bookmarkEnd w:id="0"/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3E5FCE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>o</w:t>
      </w:r>
      <w:r w:rsidR="003E5FCE">
        <w:rPr>
          <w:rFonts w:ascii="Arial" w:hAnsi="Arial" w:cs="Arial"/>
        </w:rPr>
        <w:t xml:space="preserve"> </w:t>
      </w:r>
      <w:r w:rsidR="003E5FCE">
        <w:rPr>
          <w:rFonts w:ascii="Arial" w:hAnsi="Arial" w:cs="Arial"/>
          <w:i/>
        </w:rPr>
        <w:t xml:space="preserve">template </w:t>
      </w:r>
      <w:r w:rsidR="003E5FCE">
        <w:rPr>
          <w:rFonts w:ascii="Arial" w:hAnsi="Arial" w:cs="Arial"/>
        </w:rPr>
        <w:t>do projeto “Mudança de Paradigma na Atuação do Arquiteto e Urbanista” proposto pela Assessoria da Comissão de Ética e Disciplina, inclusive no que se refere aos locais e datas nele previamente definidos;</w:t>
      </w:r>
    </w:p>
    <w:p w:rsid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Pelos encaminhamentos necessários à realização dos eventos especificados no </w:t>
      </w:r>
      <w:r>
        <w:rPr>
          <w:rFonts w:ascii="Arial" w:hAnsi="Arial" w:cs="Arial"/>
          <w:i/>
        </w:rPr>
        <w:t>template</w:t>
      </w:r>
      <w:r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03788E">
        <w:rPr>
          <w:rFonts w:ascii="Arial" w:hAnsi="Arial" w:cs="Arial"/>
        </w:rPr>
        <w:t xml:space="preserve">08 de maio </w:t>
      </w:r>
      <w:r w:rsidR="00CB3973">
        <w:rPr>
          <w:rFonts w:ascii="Arial" w:hAnsi="Arial" w:cs="Arial"/>
        </w:rPr>
        <w:t>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CE" w:rsidRDefault="003E5FCE" w:rsidP="00480328">
      <w:pPr>
        <w:spacing w:after="0" w:line="240" w:lineRule="auto"/>
      </w:pPr>
      <w:r>
        <w:separator/>
      </w:r>
    </w:p>
  </w:endnote>
  <w:endnote w:type="continuationSeparator" w:id="0">
    <w:p w:rsidR="003E5FCE" w:rsidRDefault="003E5FC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CE" w:rsidRDefault="003E5FCE" w:rsidP="00480328">
      <w:pPr>
        <w:spacing w:after="0" w:line="240" w:lineRule="auto"/>
      </w:pPr>
      <w:r>
        <w:separator/>
      </w:r>
    </w:p>
  </w:footnote>
  <w:footnote w:type="continuationSeparator" w:id="0">
    <w:p w:rsidR="003E5FCE" w:rsidRDefault="003E5FC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3788E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E5FCE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3963"/>
    <w:rsid w:val="00C66805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B1FE8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7907-AA30-4C40-96F5-6B0D6A5B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2019-04-22T18:36:00Z</cp:lastPrinted>
  <dcterms:created xsi:type="dcterms:W3CDTF">2019-04-22T18:58:00Z</dcterms:created>
  <dcterms:modified xsi:type="dcterms:W3CDTF">2019-05-08T17:31:00Z</dcterms:modified>
</cp:coreProperties>
</file>