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8018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F609D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CEF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F609D" w:rsidP="00966C6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Seminário Nacional de Discussão das Diretrizes Curriculares Nacionais dos cursos de Arquitetura e Urbanismo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5F1AC1" w:rsidRPr="00E14245" w:rsidRDefault="005F1AC1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7F6A5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7F6A5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/2018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84466D"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 w:rsidR="0084466D"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="005001BB">
        <w:rPr>
          <w:rFonts w:ascii="Arial" w:hAnsi="Arial" w:cs="Arial"/>
        </w:rPr>
        <w:t>extra</w:t>
      </w:r>
      <w:r w:rsidR="00367BC1" w:rsidRPr="00367BC1">
        <w:rPr>
          <w:rFonts w:ascii="Arial" w:hAnsi="Arial" w:cs="Arial"/>
        </w:rPr>
        <w:t>ordinariamente</w:t>
      </w:r>
      <w:r w:rsidRPr="00F35EFD">
        <w:rPr>
          <w:rFonts w:ascii="Arial" w:hAnsi="Arial" w:cs="Arial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5001BB">
        <w:rPr>
          <w:rFonts w:ascii="Arial" w:eastAsia="Times New Roman" w:hAnsi="Arial" w:cs="Arial"/>
          <w:lang w:eastAsia="pt-BR"/>
        </w:rPr>
        <w:t>15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 </w:t>
      </w:r>
      <w:r w:rsidR="005001BB">
        <w:rPr>
          <w:rFonts w:ascii="Arial" w:eastAsia="Times New Roman" w:hAnsi="Arial" w:cs="Arial"/>
          <w:lang w:eastAsia="pt-BR"/>
        </w:rPr>
        <w:t>outu</w:t>
      </w:r>
      <w:bookmarkStart w:id="0" w:name="_GoBack"/>
      <w:bookmarkEnd w:id="0"/>
      <w:r w:rsidR="005001BB">
        <w:rPr>
          <w:rFonts w:ascii="Arial" w:eastAsia="Times New Roman" w:hAnsi="Arial" w:cs="Arial"/>
          <w:lang w:eastAsia="pt-BR"/>
        </w:rPr>
        <w:t xml:space="preserve">bro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84466D">
        <w:rPr>
          <w:rFonts w:ascii="Arial" w:eastAsia="Times New Roman" w:hAnsi="Arial" w:cs="Arial"/>
          <w:lang w:eastAsia="pt-BR"/>
        </w:rPr>
        <w:t>3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5F1AC1" w:rsidRDefault="005F1AC1" w:rsidP="00F35EFD">
      <w:pPr>
        <w:jc w:val="both"/>
        <w:rPr>
          <w:rFonts w:ascii="Arial" w:hAnsi="Arial" w:cs="Arial"/>
        </w:rPr>
      </w:pPr>
    </w:p>
    <w:p w:rsidR="00AC63E5" w:rsidRDefault="003A3452" w:rsidP="00DF60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5001BB">
        <w:rPr>
          <w:rFonts w:ascii="Arial" w:hAnsi="Arial" w:cs="Arial"/>
        </w:rPr>
        <w:t xml:space="preserve">a Deliberação nº26 e nº32/2018 da CEF-CAU/SC, que aprovou a realização do </w:t>
      </w:r>
      <w:r w:rsidR="005001BB">
        <w:rPr>
          <w:rFonts w:ascii="Arial" w:eastAsia="Times New Roman" w:hAnsi="Arial" w:cs="Arial"/>
          <w:color w:val="000000"/>
          <w:lang w:eastAsia="pt-BR"/>
        </w:rPr>
        <w:t>Seminário Nacional de Discussão das Diretrizes Curriculares Nacionais dos cursos de Arquitetura e Urbanismo</w:t>
      </w:r>
      <w:r w:rsidR="005001BB">
        <w:rPr>
          <w:rFonts w:ascii="Arial" w:hAnsi="Arial" w:cs="Arial"/>
        </w:rPr>
        <w:t>.</w:t>
      </w:r>
    </w:p>
    <w:p w:rsidR="005F1AC1" w:rsidRDefault="005F1AC1" w:rsidP="00DF609D">
      <w:pPr>
        <w:jc w:val="both"/>
        <w:rPr>
          <w:rFonts w:ascii="Arial" w:hAnsi="Arial" w:cs="Arial"/>
        </w:rPr>
      </w:pPr>
    </w:p>
    <w:p w:rsidR="003A3452" w:rsidRDefault="003A3452" w:rsidP="003A3452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5F1AE5" w:rsidRDefault="005F1AE5" w:rsidP="00F35EFD">
      <w:pPr>
        <w:jc w:val="both"/>
        <w:rPr>
          <w:rFonts w:ascii="Arial" w:hAnsi="Arial" w:cs="Arial"/>
        </w:rPr>
      </w:pPr>
    </w:p>
    <w:p w:rsidR="005F1AC1" w:rsidRDefault="005F1AC1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434DD2" w:rsidRDefault="00434DD2" w:rsidP="003A3452">
      <w:pPr>
        <w:jc w:val="both"/>
        <w:rPr>
          <w:rFonts w:ascii="Arial" w:hAnsi="Arial" w:cs="Arial"/>
        </w:rPr>
      </w:pPr>
    </w:p>
    <w:p w:rsidR="003A3452" w:rsidRDefault="00E14245" w:rsidP="003A3452">
      <w:pPr>
        <w:jc w:val="both"/>
        <w:rPr>
          <w:rFonts w:ascii="Arial" w:hAnsi="Arial" w:cs="Arial"/>
        </w:rPr>
      </w:pPr>
      <w:r w:rsidRPr="003D52BF">
        <w:rPr>
          <w:rFonts w:ascii="Arial" w:hAnsi="Arial" w:cs="Arial"/>
        </w:rPr>
        <w:t>1</w:t>
      </w:r>
      <w:r w:rsidR="00A934E4">
        <w:rPr>
          <w:rFonts w:ascii="Arial" w:hAnsi="Arial" w:cs="Arial"/>
        </w:rPr>
        <w:t>-</w:t>
      </w:r>
      <w:r w:rsidR="002C5D94" w:rsidRPr="003D52BF">
        <w:rPr>
          <w:rFonts w:ascii="Arial" w:hAnsi="Arial" w:cs="Arial"/>
        </w:rPr>
        <w:t xml:space="preserve"> </w:t>
      </w:r>
      <w:r w:rsidR="00A934E4">
        <w:rPr>
          <w:rFonts w:ascii="Arial" w:hAnsi="Arial" w:cs="Arial"/>
        </w:rPr>
        <w:t xml:space="preserve">Aprovar a convocação de todos os membros </w:t>
      </w:r>
      <w:r w:rsidR="005001BB">
        <w:rPr>
          <w:rFonts w:ascii="Arial" w:hAnsi="Arial" w:cs="Arial"/>
        </w:rPr>
        <w:t>da CEF-CAU/SC</w:t>
      </w:r>
      <w:r w:rsidR="00A934E4">
        <w:rPr>
          <w:rFonts w:ascii="Arial" w:hAnsi="Arial" w:cs="Arial"/>
        </w:rPr>
        <w:t>;</w:t>
      </w:r>
    </w:p>
    <w:p w:rsidR="005001BB" w:rsidRDefault="005001BB" w:rsidP="003A3452">
      <w:pPr>
        <w:jc w:val="both"/>
        <w:rPr>
          <w:rFonts w:ascii="Arial" w:hAnsi="Arial" w:cs="Arial"/>
        </w:rPr>
      </w:pPr>
    </w:p>
    <w:p w:rsidR="006C2C1D" w:rsidRDefault="005001BB" w:rsidP="003A3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934E4">
        <w:rPr>
          <w:rFonts w:ascii="Arial" w:hAnsi="Arial" w:cs="Arial"/>
        </w:rPr>
        <w:t xml:space="preserve"> </w:t>
      </w:r>
      <w:r w:rsidR="006C2C1D">
        <w:rPr>
          <w:rFonts w:ascii="Arial" w:hAnsi="Arial" w:cs="Arial"/>
        </w:rPr>
        <w:t>- Aprovar o convite com diária</w:t>
      </w:r>
      <w:r w:rsidR="00862AE2">
        <w:rPr>
          <w:rFonts w:ascii="Arial" w:hAnsi="Arial" w:cs="Arial"/>
        </w:rPr>
        <w:t xml:space="preserve"> de</w:t>
      </w:r>
      <w:r w:rsidR="006C2C1D">
        <w:rPr>
          <w:rFonts w:ascii="Arial" w:hAnsi="Arial" w:cs="Arial"/>
        </w:rPr>
        <w:t>:</w:t>
      </w:r>
    </w:p>
    <w:p w:rsidR="006C2C1D" w:rsidRDefault="006C2C1D" w:rsidP="003A3452">
      <w:pPr>
        <w:jc w:val="both"/>
        <w:rPr>
          <w:rFonts w:ascii="Arial" w:hAnsi="Arial" w:cs="Arial"/>
        </w:rPr>
      </w:pPr>
    </w:p>
    <w:p w:rsidR="000C64E9" w:rsidRPr="006C2C1D" w:rsidRDefault="00A934E4" w:rsidP="006C2C1D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6C2C1D">
        <w:rPr>
          <w:rFonts w:ascii="Arial" w:hAnsi="Arial" w:cs="Arial"/>
        </w:rPr>
        <w:t>João Carlos Correia</w:t>
      </w:r>
      <w:r w:rsidR="000C64E9" w:rsidRPr="006C2C1D">
        <w:rPr>
          <w:rFonts w:ascii="Arial" w:hAnsi="Arial" w:cs="Arial"/>
        </w:rPr>
        <w:t xml:space="preserve">, </w:t>
      </w:r>
      <w:r w:rsidR="006C2C1D" w:rsidRPr="006C2C1D">
        <w:rPr>
          <w:rFonts w:ascii="Arial" w:hAnsi="Arial" w:cs="Arial"/>
        </w:rPr>
        <w:t xml:space="preserve">Presidente da Associação Brasileira de Ensino de Arquitetura e Urbanismo, </w:t>
      </w:r>
      <w:r w:rsidR="000C64E9" w:rsidRPr="006C2C1D">
        <w:rPr>
          <w:rFonts w:ascii="Arial" w:hAnsi="Arial" w:cs="Arial"/>
        </w:rPr>
        <w:t xml:space="preserve">para realizar a palestra “Prática do Ensino de Arquitetura e Urbanismo” e conduzir a discussão das </w:t>
      </w:r>
      <w:proofErr w:type="spellStart"/>
      <w:r w:rsidR="000C64E9" w:rsidRPr="006C2C1D">
        <w:rPr>
          <w:rFonts w:ascii="Arial" w:hAnsi="Arial" w:cs="Arial"/>
        </w:rPr>
        <w:t>DCNs</w:t>
      </w:r>
      <w:proofErr w:type="spellEnd"/>
      <w:r w:rsidR="000C64E9" w:rsidRPr="006C2C1D">
        <w:rPr>
          <w:rFonts w:ascii="Arial" w:hAnsi="Arial" w:cs="Arial"/>
        </w:rPr>
        <w:t>.</w:t>
      </w:r>
    </w:p>
    <w:p w:rsidR="000C64E9" w:rsidRDefault="000C64E9" w:rsidP="003A3452">
      <w:pPr>
        <w:jc w:val="both"/>
        <w:rPr>
          <w:rFonts w:ascii="Arial" w:hAnsi="Arial" w:cs="Arial"/>
        </w:rPr>
      </w:pPr>
    </w:p>
    <w:p w:rsidR="000C64E9" w:rsidRDefault="000C64E9" w:rsidP="003A3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95B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Aprovar o convite de:</w:t>
      </w:r>
    </w:p>
    <w:p w:rsidR="000C64E9" w:rsidRDefault="000C64E9" w:rsidP="003A3452">
      <w:pPr>
        <w:jc w:val="both"/>
        <w:rPr>
          <w:rFonts w:ascii="Arial" w:hAnsi="Arial" w:cs="Arial"/>
        </w:rPr>
      </w:pPr>
    </w:p>
    <w:p w:rsidR="000C64E9" w:rsidRPr="000C64E9" w:rsidRDefault="000C64E9" w:rsidP="000C64E9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0C64E9">
        <w:rPr>
          <w:rFonts w:ascii="Arial" w:hAnsi="Arial" w:cs="Arial"/>
        </w:rPr>
        <w:t>Andrea Lúcia Villela Arruda</w:t>
      </w:r>
      <w:r w:rsidR="006C2C1D">
        <w:rPr>
          <w:rFonts w:ascii="Arial" w:hAnsi="Arial" w:cs="Arial"/>
        </w:rPr>
        <w:t>, coordenadora da CEF-CAU/BR,</w:t>
      </w:r>
      <w:r w:rsidRPr="000C64E9">
        <w:rPr>
          <w:rFonts w:ascii="Arial" w:hAnsi="Arial" w:cs="Arial"/>
        </w:rPr>
        <w:t xml:space="preserve"> para realizar a palestra “O panorama de Ensino de Arquitetura e Urbanismo no Brasil” </w:t>
      </w:r>
      <w:r>
        <w:rPr>
          <w:rFonts w:ascii="Arial" w:hAnsi="Arial" w:cs="Arial"/>
        </w:rPr>
        <w:t xml:space="preserve">e conduzir a discussão das </w:t>
      </w:r>
      <w:proofErr w:type="spellStart"/>
      <w:r>
        <w:rPr>
          <w:rFonts w:ascii="Arial" w:hAnsi="Arial" w:cs="Arial"/>
        </w:rPr>
        <w:t>DCNs</w:t>
      </w:r>
      <w:proofErr w:type="spellEnd"/>
      <w:r>
        <w:rPr>
          <w:rFonts w:ascii="Arial" w:hAnsi="Arial" w:cs="Arial"/>
        </w:rPr>
        <w:t>;</w:t>
      </w:r>
    </w:p>
    <w:p w:rsidR="000C64E9" w:rsidRDefault="000C64E9" w:rsidP="000C64E9">
      <w:pPr>
        <w:jc w:val="both"/>
        <w:rPr>
          <w:rFonts w:ascii="Arial" w:hAnsi="Arial" w:cs="Arial"/>
        </w:rPr>
      </w:pPr>
    </w:p>
    <w:p w:rsidR="000C64E9" w:rsidRDefault="000C64E9" w:rsidP="000C64E9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0C64E9">
        <w:rPr>
          <w:rFonts w:ascii="Arial" w:hAnsi="Arial" w:cs="Arial"/>
        </w:rPr>
        <w:t xml:space="preserve">Eduardo Westphal, </w:t>
      </w:r>
      <w:r w:rsidR="006C2C1D" w:rsidRPr="000C64E9">
        <w:rPr>
          <w:rFonts w:ascii="Arial" w:hAnsi="Arial" w:cs="Arial"/>
        </w:rPr>
        <w:t>professor da Universidade Federal de Santa Catarina</w:t>
      </w:r>
      <w:r w:rsidR="006C2C1D">
        <w:rPr>
          <w:rFonts w:ascii="Arial" w:hAnsi="Arial" w:cs="Arial"/>
        </w:rPr>
        <w:t>,</w:t>
      </w:r>
      <w:r w:rsidR="006C2C1D" w:rsidRPr="000C64E9">
        <w:rPr>
          <w:rFonts w:ascii="Arial" w:hAnsi="Arial" w:cs="Arial"/>
        </w:rPr>
        <w:t xml:space="preserve"> </w:t>
      </w:r>
      <w:r w:rsidRPr="000C64E9">
        <w:rPr>
          <w:rFonts w:ascii="Arial" w:hAnsi="Arial" w:cs="Arial"/>
        </w:rPr>
        <w:t>para realizar a palestra “A salvaguarda do tempo escolar</w:t>
      </w:r>
      <w:r w:rsidR="006C2C1D">
        <w:rPr>
          <w:rFonts w:ascii="Arial" w:hAnsi="Arial" w:cs="Arial"/>
        </w:rPr>
        <w:t>”</w:t>
      </w:r>
      <w:r>
        <w:rPr>
          <w:rFonts w:ascii="Arial" w:hAnsi="Arial" w:cs="Arial"/>
        </w:rPr>
        <w:t>;</w:t>
      </w:r>
    </w:p>
    <w:p w:rsidR="006C2C1D" w:rsidRPr="006C2C1D" w:rsidRDefault="006C2C1D" w:rsidP="006C2C1D">
      <w:pPr>
        <w:pStyle w:val="PargrafodaLista"/>
        <w:rPr>
          <w:rFonts w:ascii="Arial" w:hAnsi="Arial" w:cs="Arial"/>
        </w:rPr>
      </w:pPr>
    </w:p>
    <w:p w:rsidR="00E22F70" w:rsidRPr="00795BD1" w:rsidRDefault="006C2C1D" w:rsidP="00187DC0">
      <w:pPr>
        <w:pStyle w:val="PargrafodaLista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lang w:eastAsia="pt-BR"/>
        </w:rPr>
      </w:pPr>
      <w:r w:rsidRPr="00795BD1">
        <w:rPr>
          <w:rFonts w:ascii="Arial" w:hAnsi="Arial" w:cs="Arial"/>
        </w:rPr>
        <w:t>Gogliardo Vieira Maragno</w:t>
      </w:r>
      <w:r w:rsidR="007B1C7F" w:rsidRPr="00795BD1">
        <w:rPr>
          <w:rFonts w:ascii="Arial" w:hAnsi="Arial" w:cs="Arial"/>
        </w:rPr>
        <w:t>, professor da Universidade Federal de Santa Catarina, para encerrar o evento com o relato das discussões.</w:t>
      </w:r>
    </w:p>
    <w:p w:rsidR="00795BD1" w:rsidRPr="00795BD1" w:rsidRDefault="00795BD1" w:rsidP="00795BD1">
      <w:pPr>
        <w:pStyle w:val="PargrafodaLista"/>
        <w:rPr>
          <w:rFonts w:ascii="Arial" w:eastAsia="Times New Roman" w:hAnsi="Arial" w:cs="Arial"/>
          <w:color w:val="000000"/>
          <w:lang w:eastAsia="pt-BR"/>
        </w:rPr>
      </w:pPr>
    </w:p>
    <w:p w:rsidR="00434DD2" w:rsidRDefault="00795BD1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 </w:t>
      </w:r>
      <w:r w:rsidR="0026499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26499B">
        <w:rPr>
          <w:rFonts w:ascii="Arial" w:hAnsi="Arial" w:cs="Arial"/>
        </w:rPr>
        <w:t xml:space="preserve">Enviar convite a todas as </w:t>
      </w:r>
      <w:proofErr w:type="spellStart"/>
      <w:r w:rsidR="0026499B">
        <w:rPr>
          <w:rFonts w:ascii="Arial" w:hAnsi="Arial" w:cs="Arial"/>
        </w:rPr>
        <w:t>CEFs</w:t>
      </w:r>
      <w:proofErr w:type="spellEnd"/>
      <w:r w:rsidR="0026499B">
        <w:rPr>
          <w:rFonts w:ascii="Arial" w:hAnsi="Arial" w:cs="Arial"/>
        </w:rPr>
        <w:t xml:space="preserve"> CAU/UF, à comunidade acadêmica (</w:t>
      </w:r>
      <w:r w:rsidR="0026499B" w:rsidRPr="0026499B">
        <w:rPr>
          <w:rFonts w:ascii="Arial" w:hAnsi="Arial" w:cs="Arial"/>
        </w:rPr>
        <w:t>coordenadores dos cursos de arquitetura e urbanismo, representantes dos núcleos docentes e discentes) e aos profissionais da área.</w:t>
      </w:r>
    </w:p>
    <w:p w:rsidR="00795BD1" w:rsidRDefault="00795BD1" w:rsidP="00F35EFD">
      <w:pPr>
        <w:jc w:val="both"/>
        <w:rPr>
          <w:rFonts w:ascii="Arial" w:hAnsi="Arial" w:cs="Arial"/>
        </w:rPr>
      </w:pPr>
    </w:p>
    <w:p w:rsidR="00795BD1" w:rsidRDefault="00795BD1" w:rsidP="00F35EFD">
      <w:pPr>
        <w:jc w:val="both"/>
        <w:rPr>
          <w:rFonts w:ascii="Arial" w:hAnsi="Arial" w:cs="Arial"/>
        </w:rPr>
      </w:pPr>
    </w:p>
    <w:p w:rsidR="00795BD1" w:rsidRDefault="00795BD1" w:rsidP="00F35EFD">
      <w:pPr>
        <w:jc w:val="both"/>
        <w:rPr>
          <w:rFonts w:ascii="Arial" w:hAnsi="Arial" w:cs="Arial"/>
        </w:rPr>
      </w:pPr>
    </w:p>
    <w:p w:rsidR="00F35EFD" w:rsidRDefault="00871363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 </w:t>
      </w:r>
      <w:r w:rsidR="00AC63E5">
        <w:rPr>
          <w:rFonts w:ascii="Arial" w:hAnsi="Arial" w:cs="Arial"/>
        </w:rPr>
        <w:t>-</w:t>
      </w:r>
      <w:r w:rsidR="002958B5">
        <w:rPr>
          <w:rFonts w:ascii="Arial" w:hAnsi="Arial" w:cs="Arial"/>
        </w:rPr>
        <w:t xml:space="preserve"> Encaminhar esta deliberação à Presidência do CAU/SC para </w:t>
      </w:r>
      <w:r w:rsidR="003A3452">
        <w:rPr>
          <w:rFonts w:ascii="Arial" w:hAnsi="Arial" w:cs="Arial"/>
        </w:rPr>
        <w:t>conhecimento e:</w:t>
      </w:r>
    </w:p>
    <w:p w:rsidR="005F1AC1" w:rsidRDefault="005F1AC1" w:rsidP="00AF7C26">
      <w:pPr>
        <w:jc w:val="both"/>
        <w:rPr>
          <w:rFonts w:ascii="Arial" w:hAnsi="Arial" w:cs="Arial"/>
        </w:rPr>
      </w:pPr>
    </w:p>
    <w:p w:rsidR="00AF7C26" w:rsidRPr="00AF7C26" w:rsidRDefault="00AF7C26" w:rsidP="00AF7C26">
      <w:pPr>
        <w:jc w:val="both"/>
        <w:rPr>
          <w:rFonts w:ascii="Arial" w:hAnsi="Arial" w:cs="Arial"/>
        </w:rPr>
      </w:pPr>
      <w:r w:rsidRPr="00AF7C26">
        <w:rPr>
          <w:rFonts w:ascii="Arial" w:hAnsi="Arial" w:cs="Arial"/>
        </w:rPr>
        <w:t xml:space="preserve">Com </w:t>
      </w:r>
      <w:r w:rsidR="00E478E5">
        <w:rPr>
          <w:rFonts w:ascii="Arial" w:hAnsi="Arial" w:cs="Arial"/>
        </w:rPr>
        <w:t>3</w:t>
      </w:r>
      <w:r w:rsidRPr="00AF7C26">
        <w:rPr>
          <w:rFonts w:ascii="Arial" w:hAnsi="Arial" w:cs="Arial"/>
        </w:rPr>
        <w:t xml:space="preserve"> votos favoráveis dos conselheiros Jaqueline Andrade</w:t>
      </w:r>
      <w:r w:rsidR="00D33FE6">
        <w:rPr>
          <w:rFonts w:ascii="Arial" w:hAnsi="Arial" w:cs="Arial"/>
        </w:rPr>
        <w:t xml:space="preserve">, </w:t>
      </w:r>
      <w:r w:rsidR="00D33FE6" w:rsidRPr="00AF7C26">
        <w:rPr>
          <w:rFonts w:ascii="Arial" w:hAnsi="Arial" w:cs="Arial"/>
        </w:rPr>
        <w:t>Gabriela Morais Pereira</w:t>
      </w:r>
      <w:r w:rsidR="005139EC">
        <w:rPr>
          <w:rFonts w:ascii="Arial" w:hAnsi="Arial" w:cs="Arial"/>
        </w:rPr>
        <w:t xml:space="preserve"> e </w:t>
      </w:r>
      <w:r w:rsidR="005139EC" w:rsidRPr="00AF7C26">
        <w:rPr>
          <w:rFonts w:ascii="Arial" w:hAnsi="Arial" w:cs="Arial"/>
        </w:rPr>
        <w:t>Diego</w:t>
      </w:r>
      <w:r w:rsidR="005139EC">
        <w:rPr>
          <w:rFonts w:ascii="Arial" w:hAnsi="Arial" w:cs="Arial"/>
        </w:rPr>
        <w:t xml:space="preserve"> Daniel</w:t>
      </w:r>
      <w:r w:rsidR="00D33FE6">
        <w:rPr>
          <w:rFonts w:ascii="Arial" w:hAnsi="Arial" w:cs="Arial"/>
        </w:rPr>
        <w:t>.</w:t>
      </w:r>
    </w:p>
    <w:p w:rsidR="00AF7C26" w:rsidRPr="00AF7C26" w:rsidRDefault="00AF7C26" w:rsidP="00AF7C26">
      <w:pPr>
        <w:jc w:val="both"/>
        <w:rPr>
          <w:rFonts w:ascii="Arial" w:hAnsi="Arial" w:cs="Arial"/>
        </w:rPr>
      </w:pPr>
    </w:p>
    <w:p w:rsidR="00F35EFD" w:rsidRDefault="00AF7C26" w:rsidP="000E6C36">
      <w:pPr>
        <w:jc w:val="center"/>
        <w:rPr>
          <w:rFonts w:ascii="Arial" w:hAnsi="Arial" w:cs="Arial"/>
        </w:rPr>
      </w:pPr>
      <w:r w:rsidRPr="00AF7C26">
        <w:rPr>
          <w:rFonts w:ascii="Arial" w:hAnsi="Arial" w:cs="Arial"/>
        </w:rPr>
        <w:t>F</w:t>
      </w:r>
      <w:r w:rsidR="00871363">
        <w:rPr>
          <w:rFonts w:ascii="Arial" w:hAnsi="Arial" w:cs="Arial"/>
        </w:rPr>
        <w:t>lorianópolis, 15</w:t>
      </w:r>
      <w:r w:rsidRPr="00AF7C26">
        <w:rPr>
          <w:rFonts w:ascii="Arial" w:hAnsi="Arial" w:cs="Arial"/>
        </w:rPr>
        <w:t xml:space="preserve"> de </w:t>
      </w:r>
      <w:r w:rsidR="00871363">
        <w:rPr>
          <w:rFonts w:ascii="Arial" w:hAnsi="Arial" w:cs="Arial"/>
        </w:rPr>
        <w:t xml:space="preserve">outubro </w:t>
      </w:r>
      <w:r w:rsidRPr="00AF7C26">
        <w:rPr>
          <w:rFonts w:ascii="Arial" w:hAnsi="Arial" w:cs="Arial"/>
        </w:rPr>
        <w:t>de 2018</w:t>
      </w:r>
    </w:p>
    <w:p w:rsidR="000E6C36" w:rsidRDefault="000E6C36" w:rsidP="000E6C36">
      <w:pPr>
        <w:jc w:val="center"/>
        <w:rPr>
          <w:rFonts w:ascii="Arial" w:hAnsi="Arial" w:cs="Arial"/>
        </w:rPr>
      </w:pPr>
    </w:p>
    <w:p w:rsidR="000E6C36" w:rsidRDefault="000E6C36" w:rsidP="000E6C36">
      <w:pPr>
        <w:jc w:val="center"/>
        <w:rPr>
          <w:rFonts w:ascii="Arial" w:hAnsi="Arial" w:cs="Arial"/>
        </w:rPr>
      </w:pPr>
    </w:p>
    <w:p w:rsidR="00F35EFD" w:rsidRDefault="00C55BB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Jaqueline Andrade   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FE14B8">
        <w:rPr>
          <w:rFonts w:ascii="Arial" w:hAnsi="Arial" w:cs="Arial"/>
        </w:rPr>
        <w:t>a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C55BB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Gabriela Morais Pereira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FE14B8">
        <w:rPr>
          <w:rFonts w:ascii="Arial" w:hAnsi="Arial" w:cs="Arial"/>
        </w:rPr>
        <w:t>a Adjunta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C55BB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Diego Daniel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B4985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  <w:r w:rsidR="00C55BB6">
        <w:rPr>
          <w:rFonts w:ascii="Arial" w:hAnsi="Arial" w:cs="Arial"/>
        </w:rPr>
        <w:t xml:space="preserve"> suplente</w:t>
      </w:r>
    </w:p>
    <w:p w:rsidR="009E0BD6" w:rsidRDefault="009E0BD6" w:rsidP="00AC63E5">
      <w:pPr>
        <w:jc w:val="center"/>
        <w:rPr>
          <w:rFonts w:ascii="Arial" w:hAnsi="Arial" w:cs="Arial"/>
          <w:b/>
        </w:rPr>
      </w:pPr>
    </w:p>
    <w:sectPr w:rsidR="009E0BD6" w:rsidSect="005F1AC1">
      <w:headerReference w:type="default" r:id="rId8"/>
      <w:footerReference w:type="even" r:id="rId9"/>
      <w:footerReference w:type="default" r:id="rId10"/>
      <w:pgSz w:w="11906" w:h="16838"/>
      <w:pgMar w:top="1985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7" name="Imagem 2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8" name="Imagem 2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29" name="Imagem 2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30" name="Imagem 3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26" name="Imagem 2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A0135"/>
    <w:multiLevelType w:val="hybridMultilevel"/>
    <w:tmpl w:val="622A5C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479C3"/>
    <w:multiLevelType w:val="hybridMultilevel"/>
    <w:tmpl w:val="F5CC1A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D1C1A"/>
    <w:multiLevelType w:val="hybridMultilevel"/>
    <w:tmpl w:val="A68247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4026D"/>
    <w:multiLevelType w:val="hybridMultilevel"/>
    <w:tmpl w:val="F904C4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31F66"/>
    <w:multiLevelType w:val="hybridMultilevel"/>
    <w:tmpl w:val="771832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gutterAtTop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351BA"/>
    <w:rsid w:val="0004346A"/>
    <w:rsid w:val="00087B0B"/>
    <w:rsid w:val="00094847"/>
    <w:rsid w:val="000A774A"/>
    <w:rsid w:val="000C64E9"/>
    <w:rsid w:val="000E6C36"/>
    <w:rsid w:val="000E6DF2"/>
    <w:rsid w:val="000F559C"/>
    <w:rsid w:val="000F6974"/>
    <w:rsid w:val="00127B94"/>
    <w:rsid w:val="00143CB8"/>
    <w:rsid w:val="001848AD"/>
    <w:rsid w:val="00190120"/>
    <w:rsid w:val="00224F00"/>
    <w:rsid w:val="0024303B"/>
    <w:rsid w:val="0026499B"/>
    <w:rsid w:val="002958B5"/>
    <w:rsid w:val="002C5D94"/>
    <w:rsid w:val="00367BC1"/>
    <w:rsid w:val="0039029C"/>
    <w:rsid w:val="003A3452"/>
    <w:rsid w:val="003B4522"/>
    <w:rsid w:val="003D52BF"/>
    <w:rsid w:val="00425319"/>
    <w:rsid w:val="00434DD2"/>
    <w:rsid w:val="00480328"/>
    <w:rsid w:val="005001BB"/>
    <w:rsid w:val="00510668"/>
    <w:rsid w:val="005139EC"/>
    <w:rsid w:val="005373F9"/>
    <w:rsid w:val="00561A66"/>
    <w:rsid w:val="00586BCC"/>
    <w:rsid w:val="005F1AC1"/>
    <w:rsid w:val="005F1AE5"/>
    <w:rsid w:val="005F4DCE"/>
    <w:rsid w:val="00636CD0"/>
    <w:rsid w:val="006B611C"/>
    <w:rsid w:val="006C2C1D"/>
    <w:rsid w:val="0074184B"/>
    <w:rsid w:val="007948D4"/>
    <w:rsid w:val="00795BD1"/>
    <w:rsid w:val="00797F0E"/>
    <w:rsid w:val="007A7ED3"/>
    <w:rsid w:val="007B14D6"/>
    <w:rsid w:val="007B1C7F"/>
    <w:rsid w:val="007F6A57"/>
    <w:rsid w:val="008348F1"/>
    <w:rsid w:val="00834F99"/>
    <w:rsid w:val="0084466D"/>
    <w:rsid w:val="00845A81"/>
    <w:rsid w:val="00862AE2"/>
    <w:rsid w:val="00871363"/>
    <w:rsid w:val="00880183"/>
    <w:rsid w:val="0089718C"/>
    <w:rsid w:val="009331D6"/>
    <w:rsid w:val="00952B80"/>
    <w:rsid w:val="00966C6D"/>
    <w:rsid w:val="009716F1"/>
    <w:rsid w:val="00991C98"/>
    <w:rsid w:val="009A20D3"/>
    <w:rsid w:val="009D0393"/>
    <w:rsid w:val="009D49FE"/>
    <w:rsid w:val="009E0BD6"/>
    <w:rsid w:val="00A41473"/>
    <w:rsid w:val="00A934E4"/>
    <w:rsid w:val="00AC2DF9"/>
    <w:rsid w:val="00AC63E5"/>
    <w:rsid w:val="00AE5618"/>
    <w:rsid w:val="00AF7C26"/>
    <w:rsid w:val="00B37FFE"/>
    <w:rsid w:val="00B40B47"/>
    <w:rsid w:val="00B56A4A"/>
    <w:rsid w:val="00B841B0"/>
    <w:rsid w:val="00BE1907"/>
    <w:rsid w:val="00BF546C"/>
    <w:rsid w:val="00C13A64"/>
    <w:rsid w:val="00C278E8"/>
    <w:rsid w:val="00C27E1C"/>
    <w:rsid w:val="00C55BB6"/>
    <w:rsid w:val="00C930D5"/>
    <w:rsid w:val="00C9364D"/>
    <w:rsid w:val="00CA6BED"/>
    <w:rsid w:val="00D30553"/>
    <w:rsid w:val="00D33FE6"/>
    <w:rsid w:val="00D365A4"/>
    <w:rsid w:val="00D40727"/>
    <w:rsid w:val="00DF609D"/>
    <w:rsid w:val="00DF7615"/>
    <w:rsid w:val="00E1064A"/>
    <w:rsid w:val="00E14245"/>
    <w:rsid w:val="00E22F70"/>
    <w:rsid w:val="00E24E98"/>
    <w:rsid w:val="00E478E5"/>
    <w:rsid w:val="00E50003"/>
    <w:rsid w:val="00E740C5"/>
    <w:rsid w:val="00E761A5"/>
    <w:rsid w:val="00F35EFD"/>
    <w:rsid w:val="00F86A3E"/>
    <w:rsid w:val="00F86DFD"/>
    <w:rsid w:val="00FA332C"/>
    <w:rsid w:val="00FB0DEB"/>
    <w:rsid w:val="00FB4985"/>
    <w:rsid w:val="00FC7351"/>
    <w:rsid w:val="00FD5F19"/>
    <w:rsid w:val="00FE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D0059AB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9C89C-BC09-4382-A79E-E0DA5E689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362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Mônica Paludo</cp:lastModifiedBy>
  <cp:revision>61</cp:revision>
  <cp:lastPrinted>2018-08-27T12:38:00Z</cp:lastPrinted>
  <dcterms:created xsi:type="dcterms:W3CDTF">2018-01-04T11:28:00Z</dcterms:created>
  <dcterms:modified xsi:type="dcterms:W3CDTF">2018-10-15T15:01:00Z</dcterms:modified>
</cp:coreProperties>
</file>