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543D96" w:rsidRPr="00543D9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43D9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43D96" w:rsidRDefault="00954BD2" w:rsidP="0010789D">
            <w:pPr>
              <w:rPr>
                <w:rFonts w:ascii="Arial" w:eastAsia="Times New Roman" w:hAnsi="Arial" w:cs="Arial"/>
                <w:lang w:eastAsia="pt-BR"/>
              </w:rPr>
            </w:pPr>
            <w:r w:rsidRPr="00543D96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</w:tr>
      <w:tr w:rsidR="00543D96" w:rsidRPr="00543D9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43D9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43D96" w:rsidRDefault="00F5268F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543D96"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543D96" w:rsidRPr="00543D9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43D96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43D96" w:rsidRDefault="006F42B2" w:rsidP="008A7C0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43D96">
              <w:rPr>
                <w:rFonts w:ascii="Arial" w:eastAsia="Times New Roman" w:hAnsi="Arial" w:cs="Arial"/>
                <w:lang w:eastAsia="pt-BR"/>
              </w:rPr>
              <w:t>Procedimento de registro de pessoa jurídica</w:t>
            </w:r>
          </w:p>
        </w:tc>
      </w:tr>
      <w:tr w:rsidR="00543D96" w:rsidRPr="00543D9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43D9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543D96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43D96" w:rsidRPr="00543D9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543D96" w:rsidRDefault="00E14245" w:rsidP="006F42B2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543D96">
              <w:rPr>
                <w:rFonts w:ascii="Arial" w:eastAsia="Times New Roman" w:hAnsi="Arial" w:cs="Arial"/>
                <w:b/>
                <w:lang w:eastAsia="pt-BR"/>
              </w:rPr>
              <w:t>104</w:t>
            </w:r>
            <w:r w:rsidRPr="00543D96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 w:rsidR="005C0295" w:rsidRPr="00543D96">
              <w:rPr>
                <w:rFonts w:ascii="Arial" w:eastAsia="Times New Roman" w:hAnsi="Arial" w:cs="Arial"/>
                <w:b/>
                <w:lang w:eastAsia="pt-BR"/>
              </w:rPr>
              <w:t>9</w:t>
            </w:r>
            <w:r w:rsidRPr="00543D96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543D96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543D96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:rsidR="00617CA5" w:rsidRPr="00543D96" w:rsidRDefault="00617CA5" w:rsidP="00F35EFD">
      <w:pPr>
        <w:jc w:val="both"/>
        <w:rPr>
          <w:rFonts w:ascii="Arial" w:hAnsi="Arial" w:cs="Arial"/>
        </w:rPr>
      </w:pPr>
    </w:p>
    <w:p w:rsidR="001C7D5B" w:rsidRPr="00543D96" w:rsidRDefault="001C7D5B" w:rsidP="00F35EFD">
      <w:pPr>
        <w:jc w:val="both"/>
        <w:rPr>
          <w:rFonts w:ascii="Arial" w:hAnsi="Arial" w:cs="Arial"/>
        </w:rPr>
      </w:pPr>
    </w:p>
    <w:p w:rsidR="00F35EFD" w:rsidRPr="00543D96" w:rsidRDefault="00E14245" w:rsidP="00F35EFD">
      <w:pPr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A COMISSÃO </w:t>
      </w:r>
      <w:r w:rsidR="001D491C" w:rsidRPr="00543D96">
        <w:rPr>
          <w:rFonts w:ascii="Arial" w:hAnsi="Arial" w:cs="Arial"/>
        </w:rPr>
        <w:t>DE EXERCÍCIO PROFISSIONAL</w:t>
      </w:r>
      <w:r w:rsidRPr="00543D96">
        <w:rPr>
          <w:rFonts w:ascii="Arial" w:hAnsi="Arial" w:cs="Arial"/>
        </w:rPr>
        <w:t xml:space="preserve"> – </w:t>
      </w:r>
      <w:r w:rsidR="001D491C" w:rsidRPr="00543D96">
        <w:rPr>
          <w:rFonts w:ascii="Arial" w:hAnsi="Arial" w:cs="Arial"/>
        </w:rPr>
        <w:t>CEP-</w:t>
      </w:r>
      <w:r w:rsidRPr="00543D96">
        <w:rPr>
          <w:rFonts w:ascii="Arial" w:hAnsi="Arial" w:cs="Arial"/>
        </w:rPr>
        <w:t xml:space="preserve">CAU/SC, reunida </w:t>
      </w:r>
      <w:r w:rsidR="009F6F36" w:rsidRPr="00543D96">
        <w:rPr>
          <w:rFonts w:ascii="Arial" w:hAnsi="Arial" w:cs="Arial"/>
        </w:rPr>
        <w:t xml:space="preserve">ordinariamente </w:t>
      </w:r>
      <w:r w:rsidR="007C5856" w:rsidRPr="00543D96">
        <w:rPr>
          <w:rFonts w:ascii="Arial" w:hAnsi="Arial" w:cs="Arial"/>
        </w:rPr>
        <w:t>na</w:t>
      </w:r>
      <w:r w:rsidR="00F35EFD" w:rsidRPr="00543D96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3D96">
        <w:rPr>
          <w:rFonts w:ascii="Arial" w:hAnsi="Arial" w:cs="Arial"/>
        </w:rPr>
        <w:t>2</w:t>
      </w:r>
      <w:r w:rsidR="00AD1E4F" w:rsidRPr="00543D96">
        <w:rPr>
          <w:rFonts w:ascii="Arial" w:hAnsi="Arial" w:cs="Arial"/>
        </w:rPr>
        <w:t>8</w:t>
      </w:r>
      <w:r w:rsidR="00F35EFD" w:rsidRPr="00543D96">
        <w:rPr>
          <w:rFonts w:ascii="Arial" w:hAnsi="Arial" w:cs="Arial"/>
        </w:rPr>
        <w:t xml:space="preserve"> do mês de</w:t>
      </w:r>
      <w:r w:rsidR="000347E4" w:rsidRPr="00543D96">
        <w:rPr>
          <w:rFonts w:ascii="Arial" w:hAnsi="Arial" w:cs="Arial"/>
        </w:rPr>
        <w:t xml:space="preserve"> </w:t>
      </w:r>
      <w:r w:rsidR="00AD1E4F" w:rsidRPr="00543D96">
        <w:rPr>
          <w:rFonts w:ascii="Arial" w:hAnsi="Arial" w:cs="Arial"/>
        </w:rPr>
        <w:t>agosto</w:t>
      </w:r>
      <w:r w:rsidR="007C5856" w:rsidRPr="00543D96">
        <w:rPr>
          <w:rFonts w:ascii="Arial" w:eastAsia="Times New Roman" w:hAnsi="Arial" w:cs="Arial"/>
          <w:lang w:eastAsia="pt-BR"/>
        </w:rPr>
        <w:t xml:space="preserve"> </w:t>
      </w:r>
      <w:r w:rsidR="00F35EFD" w:rsidRPr="00543D96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3D96">
        <w:rPr>
          <w:rFonts w:ascii="Arial" w:eastAsia="Times New Roman" w:hAnsi="Arial" w:cs="Arial"/>
          <w:lang w:eastAsia="pt-BR"/>
        </w:rPr>
        <w:t>de</w:t>
      </w:r>
      <w:r w:rsidR="005C0295" w:rsidRPr="00543D96">
        <w:rPr>
          <w:rFonts w:ascii="Arial" w:eastAsia="Times New Roman" w:hAnsi="Arial" w:cs="Arial"/>
          <w:lang w:eastAsia="pt-BR"/>
        </w:rPr>
        <w:t>zenove</w:t>
      </w:r>
      <w:r w:rsidR="00F35EFD" w:rsidRPr="00543D96">
        <w:rPr>
          <w:rFonts w:ascii="Arial" w:eastAsia="Times New Roman" w:hAnsi="Arial" w:cs="Arial"/>
          <w:lang w:eastAsia="pt-BR"/>
        </w:rPr>
        <w:t xml:space="preserve">, </w:t>
      </w:r>
      <w:r w:rsidR="00F35EFD" w:rsidRPr="00543D96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3D96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3D96">
        <w:rPr>
          <w:rFonts w:ascii="Arial" w:eastAsia="Times New Roman" w:hAnsi="Arial" w:cs="Arial"/>
          <w:lang w:eastAsia="pt-BR"/>
        </w:rPr>
        <w:t>95</w:t>
      </w:r>
      <w:r w:rsidR="00F35EFD" w:rsidRPr="00543D96">
        <w:rPr>
          <w:rFonts w:ascii="Arial" w:eastAsia="Times New Roman" w:hAnsi="Arial" w:cs="Arial"/>
          <w:lang w:eastAsia="pt-BR"/>
        </w:rPr>
        <w:t xml:space="preserve"> do </w:t>
      </w:r>
      <w:r w:rsidR="00F35EFD" w:rsidRPr="00543D96">
        <w:rPr>
          <w:rFonts w:ascii="Arial" w:hAnsi="Arial" w:cs="Arial"/>
        </w:rPr>
        <w:t xml:space="preserve">Regimento Interno do CAU/SC, </w:t>
      </w:r>
      <w:r w:rsidRPr="00543D96">
        <w:rPr>
          <w:rFonts w:ascii="Arial" w:hAnsi="Arial" w:cs="Arial"/>
        </w:rPr>
        <w:t>após análise do assunto em epígrafe, e</w:t>
      </w:r>
    </w:p>
    <w:p w:rsidR="00F35EFD" w:rsidRPr="00543D96" w:rsidRDefault="00F35EFD" w:rsidP="00F35EFD">
      <w:pPr>
        <w:jc w:val="both"/>
        <w:rPr>
          <w:rFonts w:ascii="Arial" w:hAnsi="Arial" w:cs="Arial"/>
        </w:rPr>
      </w:pPr>
    </w:p>
    <w:p w:rsidR="001E0E2E" w:rsidRPr="00543D96" w:rsidRDefault="001E0E2E" w:rsidP="006119A2">
      <w:pPr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Considerando o Art. 7º </w:t>
      </w:r>
      <w:r w:rsidR="00801F99" w:rsidRPr="00543D96">
        <w:rPr>
          <w:rFonts w:ascii="Arial" w:hAnsi="Arial" w:cs="Arial"/>
        </w:rPr>
        <w:t xml:space="preserve">da Lei 12.378/2010, segundo o qual exerce ilegalmente a profissão de arquiteto e urbanista a pessoa física ou </w:t>
      </w:r>
      <w:r w:rsidR="00801F99" w:rsidRPr="00543D96">
        <w:rPr>
          <w:rFonts w:ascii="Arial" w:hAnsi="Arial" w:cs="Arial"/>
          <w:b/>
        </w:rPr>
        <w:t>jurídica</w:t>
      </w:r>
      <w:r w:rsidR="00801F99" w:rsidRPr="00543D96">
        <w:rPr>
          <w:rFonts w:ascii="Arial" w:hAnsi="Arial" w:cs="Arial"/>
        </w:rPr>
        <w:t xml:space="preserve"> que realizar atos ou prestar serviços, públicos ou privados, privativos dos profissionais de que trata esta Lei ou, ainda, que, mesmo não realizando atos privativos, se apresenta como arquiteto e urbanista ou como pessoa jurídica que atue na área de arquitetura e urbanismo </w:t>
      </w:r>
      <w:r w:rsidR="00801F99" w:rsidRPr="00543D96">
        <w:rPr>
          <w:rFonts w:ascii="Arial" w:hAnsi="Arial" w:cs="Arial"/>
          <w:b/>
        </w:rPr>
        <w:t>sem registro no CAU</w:t>
      </w:r>
      <w:r w:rsidR="00801F99" w:rsidRPr="00543D96">
        <w:rPr>
          <w:rFonts w:ascii="Arial" w:hAnsi="Arial" w:cs="Arial"/>
        </w:rPr>
        <w:t>;</w:t>
      </w:r>
    </w:p>
    <w:p w:rsidR="001E0E2E" w:rsidRPr="00543D96" w:rsidRDefault="001E0E2E" w:rsidP="00F5268F">
      <w:pPr>
        <w:jc w:val="both"/>
        <w:rPr>
          <w:rFonts w:ascii="Arial" w:hAnsi="Arial" w:cs="Arial"/>
        </w:rPr>
      </w:pPr>
    </w:p>
    <w:p w:rsidR="00F5268F" w:rsidRPr="00543D96" w:rsidRDefault="00801F99" w:rsidP="00F5268F">
      <w:pPr>
        <w:jc w:val="both"/>
        <w:rPr>
          <w:rFonts w:ascii="Arial" w:eastAsia="Times New Roman" w:hAnsi="Arial" w:cs="Arial"/>
          <w:lang w:eastAsia="pt-BR"/>
        </w:rPr>
      </w:pPr>
      <w:r w:rsidRPr="00543D96">
        <w:rPr>
          <w:rFonts w:ascii="Arial" w:hAnsi="Arial" w:cs="Arial"/>
        </w:rPr>
        <w:t xml:space="preserve">Considerando o Art. </w:t>
      </w:r>
      <w:r w:rsidR="001E0E2E" w:rsidRPr="00543D96">
        <w:rPr>
          <w:rFonts w:ascii="Arial" w:hAnsi="Arial" w:cs="Arial"/>
        </w:rPr>
        <w:t xml:space="preserve">1º </w:t>
      </w:r>
      <w:r w:rsidRPr="00543D96">
        <w:rPr>
          <w:rFonts w:ascii="Arial" w:hAnsi="Arial" w:cs="Arial"/>
        </w:rPr>
        <w:t xml:space="preserve">da </w:t>
      </w:r>
      <w:r w:rsidR="00277CFD" w:rsidRPr="00543D96">
        <w:rPr>
          <w:rFonts w:ascii="Arial" w:hAnsi="Arial" w:cs="Arial"/>
        </w:rPr>
        <w:t>Resolução nº 28</w:t>
      </w:r>
      <w:r w:rsidR="00F5268F" w:rsidRPr="00543D96">
        <w:rPr>
          <w:rFonts w:ascii="Arial" w:hAnsi="Arial" w:cs="Arial"/>
        </w:rPr>
        <w:t xml:space="preserve"> do CAU, que dispõe sobre </w:t>
      </w:r>
      <w:r w:rsidRPr="00543D96">
        <w:rPr>
          <w:rFonts w:ascii="Arial" w:hAnsi="Arial" w:cs="Arial"/>
        </w:rPr>
        <w:t>a obrigatoriedade de registro de pessoas jurídicas</w:t>
      </w:r>
      <w:r w:rsidR="00F5268F" w:rsidRPr="00543D96">
        <w:rPr>
          <w:rFonts w:ascii="Arial" w:eastAsia="Times New Roman" w:hAnsi="Arial" w:cs="Arial"/>
          <w:lang w:eastAsia="pt-BR"/>
        </w:rPr>
        <w:t xml:space="preserve">; </w:t>
      </w:r>
    </w:p>
    <w:p w:rsidR="0098485A" w:rsidRPr="00543D96" w:rsidRDefault="0098485A" w:rsidP="00F5268F">
      <w:pPr>
        <w:jc w:val="both"/>
        <w:rPr>
          <w:rFonts w:ascii="Arial" w:eastAsia="Times New Roman" w:hAnsi="Arial" w:cs="Arial"/>
          <w:lang w:eastAsia="pt-BR"/>
        </w:rPr>
      </w:pPr>
    </w:p>
    <w:p w:rsidR="0098485A" w:rsidRPr="00543D96" w:rsidRDefault="0098485A" w:rsidP="00F5268F">
      <w:pPr>
        <w:jc w:val="both"/>
        <w:rPr>
          <w:rFonts w:ascii="Arial" w:eastAsia="Times New Roman" w:hAnsi="Arial" w:cs="Arial"/>
          <w:lang w:eastAsia="pt-BR"/>
        </w:rPr>
      </w:pPr>
      <w:r w:rsidRPr="00543D96">
        <w:rPr>
          <w:rFonts w:ascii="Arial" w:eastAsia="Times New Roman" w:hAnsi="Arial" w:cs="Arial"/>
          <w:lang w:eastAsia="pt-BR"/>
        </w:rPr>
        <w:t>Considerando a necessidade de padronização do procedimento adotado pelo CAU/SC para registro das pessoas jurídicas;</w:t>
      </w:r>
    </w:p>
    <w:p w:rsidR="00617CA5" w:rsidRPr="00543D96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F5268F" w:rsidRPr="00543D96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543D96">
        <w:rPr>
          <w:rFonts w:ascii="Arial" w:eastAsia="Times New Roman" w:hAnsi="Arial" w:cs="Arial"/>
          <w:lang w:eastAsia="pt-BR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1C7D5B" w:rsidRPr="00543D96" w:rsidRDefault="001C7D5B" w:rsidP="00F5268F">
      <w:pPr>
        <w:jc w:val="both"/>
        <w:rPr>
          <w:rFonts w:ascii="Arial" w:eastAsia="Times New Roman" w:hAnsi="Arial" w:cs="Arial"/>
          <w:lang w:eastAsia="pt-BR"/>
        </w:rPr>
      </w:pP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123E0C" w:rsidRPr="00543D96" w:rsidRDefault="00123E0C" w:rsidP="00F35EFD">
      <w:pPr>
        <w:jc w:val="both"/>
        <w:rPr>
          <w:rFonts w:ascii="Arial" w:hAnsi="Arial" w:cs="Arial"/>
          <w:b/>
        </w:rPr>
      </w:pPr>
    </w:p>
    <w:p w:rsidR="00F35EFD" w:rsidRPr="00543D96" w:rsidRDefault="00E14245" w:rsidP="00F35EFD">
      <w:pPr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 xml:space="preserve">DELIBERA: </w:t>
      </w:r>
    </w:p>
    <w:p w:rsidR="001C7D5B" w:rsidRPr="00543D96" w:rsidRDefault="001C7D5B" w:rsidP="00F35EFD">
      <w:pPr>
        <w:jc w:val="both"/>
        <w:rPr>
          <w:rFonts w:ascii="Arial" w:hAnsi="Arial" w:cs="Arial"/>
          <w:b/>
        </w:rPr>
      </w:pPr>
    </w:p>
    <w:p w:rsidR="008A7C05" w:rsidRPr="00543D96" w:rsidRDefault="001E0E2E" w:rsidP="00801F9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Aprovar o </w:t>
      </w:r>
      <w:r w:rsidR="00801F99" w:rsidRPr="00543D96">
        <w:rPr>
          <w:rFonts w:ascii="Arial" w:hAnsi="Arial" w:cs="Arial"/>
        </w:rPr>
        <w:t>procedimento</w:t>
      </w:r>
      <w:r w:rsidR="00277CFD" w:rsidRPr="00543D96">
        <w:rPr>
          <w:rFonts w:ascii="Arial" w:hAnsi="Arial" w:cs="Arial"/>
        </w:rPr>
        <w:t xml:space="preserve"> GERTEC </w:t>
      </w:r>
      <w:r w:rsidR="00801F99" w:rsidRPr="00543D96">
        <w:rPr>
          <w:rFonts w:ascii="Arial" w:hAnsi="Arial" w:cs="Arial"/>
        </w:rPr>
        <w:t>-</w:t>
      </w:r>
      <w:r w:rsidR="00277CFD" w:rsidRPr="00543D96">
        <w:rPr>
          <w:rFonts w:ascii="Arial" w:hAnsi="Arial" w:cs="Arial"/>
        </w:rPr>
        <w:t xml:space="preserve"> 00</w:t>
      </w:r>
      <w:r w:rsidR="00E4405E" w:rsidRPr="00543D96">
        <w:rPr>
          <w:rFonts w:ascii="Arial" w:hAnsi="Arial" w:cs="Arial"/>
        </w:rPr>
        <w:t>4</w:t>
      </w:r>
      <w:r w:rsidR="00277CFD" w:rsidRPr="00543D96">
        <w:rPr>
          <w:rFonts w:ascii="Arial" w:hAnsi="Arial" w:cs="Arial"/>
        </w:rPr>
        <w:t>/2019, conforme ANEXO I desta Deliberação, que dispõe sobre o registro de pessoas jurídicas, observando o disposto nas Resoluções, Deliberações e demais normativos do CAU.</w:t>
      </w:r>
    </w:p>
    <w:p w:rsidR="00CF18B4" w:rsidRPr="00543D96" w:rsidRDefault="00CF18B4" w:rsidP="00CF18B4">
      <w:pPr>
        <w:pStyle w:val="PargrafodaLista"/>
        <w:jc w:val="both"/>
        <w:rPr>
          <w:rFonts w:ascii="Arial" w:hAnsi="Arial" w:cs="Arial"/>
        </w:rPr>
      </w:pPr>
    </w:p>
    <w:p w:rsidR="00CF18B4" w:rsidRPr="00543D96" w:rsidRDefault="00CF18B4" w:rsidP="00CF18B4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Designar o corpo de funcionários da Gerência Técnica do CAU/SC para a apreciação e a deliberação de solicitações de registro de pessoas jurídicas brasileiras que tenham atividades de Arquitetura e Urbanismo em seu objetivo social, bem como de suas filiais no Brasil. As solicitações deferidas pela Gerência Técnica serão inseridas no SICCAU e, posteriormente, passarão por homologação da CEP/SC.</w:t>
      </w:r>
    </w:p>
    <w:p w:rsidR="00CF18B4" w:rsidRPr="00543D96" w:rsidRDefault="00CF18B4" w:rsidP="0098485A">
      <w:pPr>
        <w:pStyle w:val="PargrafodaLista"/>
        <w:jc w:val="both"/>
        <w:rPr>
          <w:rFonts w:ascii="Arial" w:hAnsi="Arial" w:cs="Arial"/>
        </w:rPr>
      </w:pPr>
    </w:p>
    <w:p w:rsidR="00801F99" w:rsidRPr="00543D96" w:rsidRDefault="00801F99" w:rsidP="00801F99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Revogar as disposições </w:t>
      </w:r>
      <w:r w:rsidR="0098485A" w:rsidRPr="00543D96">
        <w:rPr>
          <w:rFonts w:ascii="Arial" w:hAnsi="Arial" w:cs="Arial"/>
        </w:rPr>
        <w:t>contrárias a esta Deliberação.</w:t>
      </w:r>
    </w:p>
    <w:p w:rsidR="00801F99" w:rsidRPr="00543D96" w:rsidRDefault="00801F99" w:rsidP="0098485A">
      <w:pPr>
        <w:jc w:val="both"/>
        <w:rPr>
          <w:rFonts w:ascii="Arial" w:hAnsi="Arial" w:cs="Arial"/>
        </w:rPr>
      </w:pPr>
    </w:p>
    <w:p w:rsidR="00550411" w:rsidRPr="00543D96" w:rsidRDefault="00801F99" w:rsidP="00F5268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543D96">
        <w:rPr>
          <w:rFonts w:ascii="Arial" w:hAnsi="Arial" w:cs="Arial"/>
          <w:bCs/>
        </w:rPr>
        <w:t>Encaminhar esta Deliberação à Presidência do CAU/SC para providências cabíveis.</w:t>
      </w:r>
    </w:p>
    <w:p w:rsidR="00617CA5" w:rsidRPr="00543D96" w:rsidRDefault="00617CA5" w:rsidP="002442DE">
      <w:pPr>
        <w:jc w:val="both"/>
        <w:rPr>
          <w:rFonts w:ascii="Arial" w:hAnsi="Arial" w:cs="Arial"/>
        </w:rPr>
      </w:pPr>
    </w:p>
    <w:p w:rsidR="001C7D5B" w:rsidRPr="00543D96" w:rsidRDefault="001C7D5B" w:rsidP="002442DE">
      <w:pPr>
        <w:jc w:val="both"/>
        <w:rPr>
          <w:rFonts w:ascii="Arial" w:hAnsi="Arial" w:cs="Arial"/>
        </w:rPr>
      </w:pPr>
    </w:p>
    <w:p w:rsidR="001C7D5B" w:rsidRDefault="001C7D5B" w:rsidP="002442DE">
      <w:pPr>
        <w:jc w:val="both"/>
        <w:rPr>
          <w:rFonts w:ascii="Arial" w:hAnsi="Arial" w:cs="Arial"/>
        </w:rPr>
      </w:pPr>
    </w:p>
    <w:p w:rsidR="00123E0C" w:rsidRDefault="00123E0C" w:rsidP="002442DE">
      <w:pPr>
        <w:jc w:val="both"/>
        <w:rPr>
          <w:rFonts w:ascii="Arial" w:hAnsi="Arial" w:cs="Arial"/>
        </w:rPr>
      </w:pPr>
    </w:p>
    <w:p w:rsidR="00123E0C" w:rsidRDefault="00123E0C" w:rsidP="002442DE">
      <w:pPr>
        <w:jc w:val="both"/>
        <w:rPr>
          <w:rFonts w:ascii="Arial" w:hAnsi="Arial" w:cs="Arial"/>
        </w:rPr>
      </w:pPr>
    </w:p>
    <w:p w:rsidR="00123E0C" w:rsidRDefault="00123E0C" w:rsidP="002442DE">
      <w:pPr>
        <w:jc w:val="both"/>
        <w:rPr>
          <w:rFonts w:ascii="Arial" w:hAnsi="Arial" w:cs="Arial"/>
        </w:rPr>
      </w:pPr>
    </w:p>
    <w:p w:rsidR="00123E0C" w:rsidRPr="00543D96" w:rsidRDefault="00123E0C" w:rsidP="002442DE">
      <w:pPr>
        <w:jc w:val="both"/>
        <w:rPr>
          <w:rFonts w:ascii="Arial" w:hAnsi="Arial" w:cs="Arial"/>
        </w:rPr>
      </w:pPr>
    </w:p>
    <w:p w:rsidR="00E346C7" w:rsidRPr="00543D96" w:rsidRDefault="00E346C7" w:rsidP="00E346C7">
      <w:pPr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lastRenderedPageBreak/>
        <w:t xml:space="preserve">Com </w:t>
      </w:r>
      <w:r w:rsidRPr="00543D96">
        <w:rPr>
          <w:rFonts w:ascii="Arial" w:hAnsi="Arial" w:cs="Arial"/>
          <w:b/>
        </w:rPr>
        <w:t>04 votos favoráveis</w:t>
      </w:r>
      <w:r w:rsidRPr="00543D96">
        <w:rPr>
          <w:rFonts w:ascii="Arial" w:hAnsi="Arial" w:cs="Arial"/>
        </w:rPr>
        <w:t xml:space="preserve"> dos conselheiros Everson Martins; Daniel Rodrigues da Silva; Maurício André </w:t>
      </w:r>
      <w:proofErr w:type="spellStart"/>
      <w:r w:rsidRPr="00543D96">
        <w:rPr>
          <w:rFonts w:ascii="Arial" w:hAnsi="Arial" w:cs="Arial"/>
        </w:rPr>
        <w:t>Giusti</w:t>
      </w:r>
      <w:proofErr w:type="spellEnd"/>
      <w:r w:rsidRPr="00543D96">
        <w:rPr>
          <w:rFonts w:ascii="Arial" w:hAnsi="Arial" w:cs="Arial"/>
        </w:rPr>
        <w:t xml:space="preserve"> e Patrícia Figueiredo </w:t>
      </w:r>
      <w:proofErr w:type="spellStart"/>
      <w:r w:rsidRPr="00543D96">
        <w:rPr>
          <w:rFonts w:ascii="Arial" w:hAnsi="Arial" w:cs="Arial"/>
        </w:rPr>
        <w:t>Sarquis</w:t>
      </w:r>
      <w:proofErr w:type="spellEnd"/>
      <w:r w:rsidRPr="00543D96">
        <w:rPr>
          <w:rFonts w:ascii="Arial" w:hAnsi="Arial" w:cs="Arial"/>
        </w:rPr>
        <w:t xml:space="preserve"> </w:t>
      </w:r>
      <w:proofErr w:type="spellStart"/>
      <w:r w:rsidRPr="00543D96">
        <w:rPr>
          <w:rFonts w:ascii="Arial" w:hAnsi="Arial" w:cs="Arial"/>
        </w:rPr>
        <w:t>Herden</w:t>
      </w:r>
      <w:proofErr w:type="spellEnd"/>
      <w:r w:rsidRPr="00543D96">
        <w:rPr>
          <w:rFonts w:ascii="Arial" w:hAnsi="Arial" w:cs="Arial"/>
        </w:rPr>
        <w:t xml:space="preserve">. </w:t>
      </w:r>
    </w:p>
    <w:p w:rsidR="00E346C7" w:rsidRPr="00543D96" w:rsidRDefault="00E346C7" w:rsidP="00E346C7">
      <w:pPr>
        <w:jc w:val="center"/>
        <w:rPr>
          <w:rFonts w:ascii="Arial" w:hAnsi="Arial" w:cs="Arial"/>
        </w:rPr>
      </w:pPr>
    </w:p>
    <w:p w:rsidR="00E346C7" w:rsidRPr="00543D96" w:rsidRDefault="00E346C7" w:rsidP="00E346C7">
      <w:pPr>
        <w:jc w:val="center"/>
        <w:rPr>
          <w:rFonts w:ascii="Arial" w:hAnsi="Arial" w:cs="Arial"/>
        </w:rPr>
      </w:pPr>
    </w:p>
    <w:p w:rsidR="00E346C7" w:rsidRPr="00543D96" w:rsidRDefault="00E346C7" w:rsidP="00E346C7">
      <w:pPr>
        <w:jc w:val="center"/>
        <w:rPr>
          <w:rFonts w:ascii="Arial" w:hAnsi="Arial" w:cs="Arial"/>
        </w:rPr>
      </w:pPr>
    </w:p>
    <w:p w:rsidR="00E346C7" w:rsidRPr="00543D96" w:rsidRDefault="00E346C7" w:rsidP="00E346C7">
      <w:pPr>
        <w:jc w:val="center"/>
        <w:rPr>
          <w:rFonts w:ascii="Arial" w:hAnsi="Arial" w:cs="Arial"/>
        </w:rPr>
      </w:pPr>
      <w:r w:rsidRPr="00543D96">
        <w:rPr>
          <w:rFonts w:ascii="Arial" w:hAnsi="Arial" w:cs="Arial"/>
        </w:rPr>
        <w:t>Florianópolis, 28 de agosto de 2019.</w:t>
      </w:r>
    </w:p>
    <w:p w:rsidR="00E346C7" w:rsidRPr="00543D96" w:rsidRDefault="00E346C7" w:rsidP="00E346C7">
      <w:pPr>
        <w:jc w:val="both"/>
        <w:rPr>
          <w:rFonts w:ascii="Arial" w:hAnsi="Arial" w:cs="Arial"/>
        </w:rPr>
      </w:pPr>
    </w:p>
    <w:p w:rsidR="00E346C7" w:rsidRPr="00543D96" w:rsidRDefault="00E346C7" w:rsidP="00E346C7">
      <w:pPr>
        <w:jc w:val="both"/>
        <w:rPr>
          <w:rFonts w:ascii="Arial" w:hAnsi="Arial" w:cs="Arial"/>
        </w:rPr>
      </w:pPr>
    </w:p>
    <w:p w:rsidR="00E346C7" w:rsidRPr="00543D96" w:rsidRDefault="00E346C7" w:rsidP="00E346C7">
      <w:pPr>
        <w:jc w:val="both"/>
        <w:rPr>
          <w:rFonts w:ascii="Arial" w:hAnsi="Arial" w:cs="Arial"/>
        </w:rPr>
      </w:pPr>
    </w:p>
    <w:p w:rsidR="00E346C7" w:rsidRPr="00543D96" w:rsidRDefault="00E346C7" w:rsidP="00E346C7">
      <w:pPr>
        <w:jc w:val="both"/>
        <w:rPr>
          <w:rFonts w:ascii="Arial" w:hAnsi="Arial" w:cs="Arial"/>
        </w:rPr>
      </w:pPr>
      <w:r w:rsidRPr="00543D96">
        <w:rPr>
          <w:rFonts w:ascii="Arial" w:hAnsi="Arial" w:cs="Arial"/>
          <w:b/>
          <w:lang w:eastAsia="pt-BR"/>
        </w:rPr>
        <w:t>Everson Martins</w:t>
      </w:r>
      <w:r w:rsidRPr="00543D96">
        <w:rPr>
          <w:rFonts w:ascii="Arial" w:hAnsi="Arial" w:cs="Arial"/>
        </w:rPr>
        <w:tab/>
      </w:r>
      <w:r w:rsidRPr="00543D96">
        <w:rPr>
          <w:rFonts w:ascii="Arial" w:hAnsi="Arial" w:cs="Arial"/>
        </w:rPr>
        <w:tab/>
      </w:r>
      <w:r w:rsidRPr="00543D96">
        <w:rPr>
          <w:rFonts w:ascii="Arial" w:hAnsi="Arial" w:cs="Arial"/>
        </w:rPr>
        <w:tab/>
      </w:r>
      <w:r w:rsidRPr="00543D96">
        <w:rPr>
          <w:rFonts w:ascii="Arial" w:hAnsi="Arial" w:cs="Arial"/>
        </w:rPr>
        <w:tab/>
      </w:r>
      <w:r w:rsidRPr="00543D96">
        <w:rPr>
          <w:rFonts w:ascii="Arial" w:hAnsi="Arial" w:cs="Arial"/>
        </w:rPr>
        <w:tab/>
        <w:t>___________________________</w:t>
      </w:r>
    </w:p>
    <w:p w:rsidR="00E346C7" w:rsidRPr="00543D96" w:rsidRDefault="00E346C7" w:rsidP="00E346C7">
      <w:pPr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Coordenador Adjunto</w:t>
      </w:r>
      <w:r w:rsidRPr="00543D96">
        <w:rPr>
          <w:rFonts w:ascii="Arial" w:hAnsi="Arial" w:cs="Arial"/>
        </w:rPr>
        <w:tab/>
      </w:r>
    </w:p>
    <w:p w:rsidR="00E346C7" w:rsidRPr="00543D96" w:rsidRDefault="00E346C7" w:rsidP="00E346C7">
      <w:pPr>
        <w:jc w:val="both"/>
        <w:rPr>
          <w:rFonts w:ascii="Arial" w:hAnsi="Arial" w:cs="Arial"/>
          <w:b/>
          <w:lang w:eastAsia="pt-BR"/>
        </w:rPr>
      </w:pPr>
    </w:p>
    <w:p w:rsidR="00E346C7" w:rsidRPr="00543D96" w:rsidRDefault="00E346C7" w:rsidP="00E346C7">
      <w:pPr>
        <w:jc w:val="both"/>
        <w:rPr>
          <w:rFonts w:ascii="Arial" w:hAnsi="Arial" w:cs="Arial"/>
        </w:rPr>
      </w:pPr>
      <w:r w:rsidRPr="00543D96">
        <w:rPr>
          <w:rFonts w:ascii="Arial" w:hAnsi="Arial" w:cs="Arial"/>
          <w:b/>
          <w:lang w:eastAsia="pt-BR"/>
        </w:rPr>
        <w:t>Daniel Rodrigues da Silva</w:t>
      </w:r>
      <w:r w:rsidRPr="00543D96">
        <w:rPr>
          <w:rFonts w:ascii="Arial" w:hAnsi="Arial" w:cs="Arial"/>
          <w:b/>
          <w:lang w:eastAsia="pt-BR"/>
        </w:rPr>
        <w:tab/>
        <w:t xml:space="preserve">   </w:t>
      </w:r>
      <w:r w:rsidRPr="00543D96">
        <w:rPr>
          <w:rFonts w:ascii="Arial" w:hAnsi="Arial" w:cs="Arial"/>
        </w:rPr>
        <w:tab/>
        <w:t xml:space="preserve">       </w:t>
      </w:r>
      <w:r w:rsidRPr="00543D96">
        <w:rPr>
          <w:rFonts w:ascii="Arial" w:hAnsi="Arial" w:cs="Arial"/>
        </w:rPr>
        <w:tab/>
      </w:r>
      <w:r w:rsidRPr="00543D96">
        <w:rPr>
          <w:rFonts w:ascii="Arial" w:hAnsi="Arial" w:cs="Arial"/>
        </w:rPr>
        <w:tab/>
        <w:t>___________________________</w:t>
      </w:r>
    </w:p>
    <w:p w:rsidR="00E346C7" w:rsidRPr="00543D96" w:rsidRDefault="00E346C7" w:rsidP="00E346C7">
      <w:pPr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Membro Suplente</w:t>
      </w:r>
    </w:p>
    <w:p w:rsidR="00E346C7" w:rsidRPr="00543D96" w:rsidRDefault="00E346C7" w:rsidP="00E346C7">
      <w:pPr>
        <w:jc w:val="both"/>
        <w:rPr>
          <w:rFonts w:ascii="Arial" w:hAnsi="Arial" w:cs="Arial"/>
          <w:b/>
          <w:lang w:eastAsia="pt-BR"/>
        </w:rPr>
      </w:pPr>
    </w:p>
    <w:p w:rsidR="00E346C7" w:rsidRPr="00543D96" w:rsidRDefault="00E346C7" w:rsidP="00E346C7">
      <w:pPr>
        <w:jc w:val="both"/>
        <w:rPr>
          <w:rFonts w:ascii="Arial" w:hAnsi="Arial" w:cs="Arial"/>
          <w:lang w:eastAsia="pt-BR"/>
        </w:rPr>
      </w:pPr>
      <w:r w:rsidRPr="00543D96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543D96">
        <w:rPr>
          <w:rFonts w:ascii="Arial" w:hAnsi="Arial" w:cs="Arial"/>
          <w:b/>
          <w:lang w:eastAsia="pt-BR"/>
        </w:rPr>
        <w:t>Giusti</w:t>
      </w:r>
      <w:proofErr w:type="spellEnd"/>
      <w:r w:rsidRPr="00543D96">
        <w:rPr>
          <w:rFonts w:ascii="Arial" w:hAnsi="Arial" w:cs="Arial"/>
          <w:b/>
          <w:lang w:eastAsia="pt-BR"/>
        </w:rPr>
        <w:tab/>
      </w:r>
      <w:r w:rsidRPr="00543D96">
        <w:rPr>
          <w:rFonts w:ascii="Arial" w:hAnsi="Arial" w:cs="Arial"/>
          <w:b/>
          <w:lang w:eastAsia="pt-BR"/>
        </w:rPr>
        <w:tab/>
      </w:r>
      <w:r w:rsidRPr="00543D96">
        <w:rPr>
          <w:rFonts w:ascii="Arial" w:hAnsi="Arial" w:cs="Arial"/>
          <w:b/>
          <w:lang w:eastAsia="pt-BR"/>
        </w:rPr>
        <w:tab/>
      </w:r>
      <w:r w:rsidRPr="00543D96">
        <w:rPr>
          <w:rFonts w:ascii="Arial" w:hAnsi="Arial" w:cs="Arial"/>
          <w:lang w:eastAsia="pt-BR"/>
        </w:rPr>
        <w:tab/>
        <w:t>___________________________</w:t>
      </w:r>
    </w:p>
    <w:p w:rsidR="00E346C7" w:rsidRPr="00543D96" w:rsidRDefault="00E346C7" w:rsidP="00E346C7">
      <w:pPr>
        <w:jc w:val="both"/>
        <w:rPr>
          <w:rFonts w:ascii="Arial" w:hAnsi="Arial" w:cs="Arial"/>
          <w:lang w:eastAsia="pt-BR"/>
        </w:rPr>
      </w:pPr>
      <w:r w:rsidRPr="00543D96">
        <w:rPr>
          <w:rFonts w:ascii="Arial" w:hAnsi="Arial" w:cs="Arial"/>
          <w:lang w:eastAsia="pt-BR"/>
        </w:rPr>
        <w:t>Membro Suplente</w:t>
      </w:r>
    </w:p>
    <w:p w:rsidR="00E346C7" w:rsidRPr="00543D96" w:rsidRDefault="00E346C7" w:rsidP="00E346C7">
      <w:pPr>
        <w:jc w:val="both"/>
        <w:rPr>
          <w:rFonts w:ascii="Arial" w:hAnsi="Arial" w:cs="Arial"/>
          <w:b/>
        </w:rPr>
      </w:pPr>
    </w:p>
    <w:p w:rsidR="00E346C7" w:rsidRPr="00543D96" w:rsidRDefault="00E346C7" w:rsidP="00E346C7">
      <w:pPr>
        <w:jc w:val="both"/>
        <w:rPr>
          <w:rFonts w:ascii="Arial" w:hAnsi="Arial" w:cs="Arial"/>
        </w:rPr>
      </w:pPr>
      <w:r w:rsidRPr="00543D96"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 w:rsidRPr="00543D96">
        <w:rPr>
          <w:rFonts w:ascii="Arial" w:hAnsi="Arial" w:cs="Arial"/>
          <w:b/>
          <w:lang w:eastAsia="pt-BR"/>
        </w:rPr>
        <w:t>Sarquis</w:t>
      </w:r>
      <w:proofErr w:type="spellEnd"/>
      <w:r w:rsidRPr="00543D96">
        <w:rPr>
          <w:rFonts w:ascii="Arial" w:hAnsi="Arial" w:cs="Arial"/>
          <w:b/>
          <w:lang w:eastAsia="pt-BR"/>
        </w:rPr>
        <w:t xml:space="preserve"> </w:t>
      </w:r>
      <w:proofErr w:type="spellStart"/>
      <w:r w:rsidRPr="00543D96">
        <w:rPr>
          <w:rFonts w:ascii="Arial" w:hAnsi="Arial" w:cs="Arial"/>
          <w:b/>
          <w:lang w:eastAsia="pt-BR"/>
        </w:rPr>
        <w:t>Herden</w:t>
      </w:r>
      <w:proofErr w:type="spellEnd"/>
      <w:r w:rsidRPr="00543D96">
        <w:rPr>
          <w:rFonts w:ascii="Arial" w:hAnsi="Arial" w:cs="Arial"/>
        </w:rPr>
        <w:t xml:space="preserve">      </w:t>
      </w:r>
      <w:r w:rsidRPr="00543D96">
        <w:rPr>
          <w:rFonts w:ascii="Arial" w:hAnsi="Arial" w:cs="Arial"/>
        </w:rPr>
        <w:tab/>
      </w:r>
      <w:r w:rsidRPr="00543D96">
        <w:rPr>
          <w:rFonts w:ascii="Arial" w:hAnsi="Arial" w:cs="Arial"/>
        </w:rPr>
        <w:tab/>
        <w:t>___________________________</w:t>
      </w:r>
    </w:p>
    <w:p w:rsidR="00E346C7" w:rsidRPr="00543D96" w:rsidRDefault="00E346C7" w:rsidP="00E346C7">
      <w:pPr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Membro Suplente</w:t>
      </w:r>
    </w:p>
    <w:p w:rsidR="00E346C7" w:rsidRPr="00543D96" w:rsidRDefault="00E346C7" w:rsidP="00E346C7">
      <w:pPr>
        <w:jc w:val="both"/>
        <w:rPr>
          <w:rFonts w:ascii="Arial" w:hAnsi="Arial" w:cs="Arial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E346C7" w:rsidRPr="00543D96" w:rsidRDefault="00E346C7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p w:rsidR="001C7D5B" w:rsidRPr="00543D96" w:rsidRDefault="001C7D5B" w:rsidP="002442DE">
      <w:pPr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pPr w:leftFromText="141" w:rightFromText="141" w:vertAnchor="page" w:horzAnchor="margin" w:tblpY="1453"/>
        <w:tblW w:w="9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658"/>
      </w:tblGrid>
      <w:tr w:rsidR="00543D96" w:rsidRPr="00543D96" w:rsidTr="009E0F09">
        <w:trPr>
          <w:trHeight w:val="134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5B" w:rsidRPr="00543D96" w:rsidRDefault="001C7D5B" w:rsidP="008E466A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D5B" w:rsidRPr="00543D96" w:rsidRDefault="001C7D5B" w:rsidP="008E466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43D96" w:rsidRPr="00543D96" w:rsidTr="009E0F09">
        <w:trPr>
          <w:trHeight w:val="336"/>
        </w:trPr>
        <w:tc>
          <w:tcPr>
            <w:tcW w:w="9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7D5B" w:rsidRPr="00543D96" w:rsidRDefault="001C7D5B" w:rsidP="008E466A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543D96">
              <w:rPr>
                <w:rFonts w:ascii="Arial" w:eastAsia="Times New Roman" w:hAnsi="Arial" w:cs="Arial"/>
                <w:b/>
                <w:lang w:eastAsia="pt-BR"/>
              </w:rPr>
              <w:t>ANEXO I - PROCEDIMENTO PARA REGISTRO DE PESSOA JURÍDICA</w:t>
            </w:r>
            <w:r w:rsidR="009E0F09" w:rsidRPr="00543D96">
              <w:rPr>
                <w:rFonts w:ascii="Arial" w:eastAsia="Times New Roman" w:hAnsi="Arial" w:cs="Arial"/>
                <w:b/>
                <w:lang w:eastAsia="pt-BR"/>
              </w:rPr>
              <w:t>*</w:t>
            </w:r>
          </w:p>
        </w:tc>
      </w:tr>
    </w:tbl>
    <w:p w:rsidR="00E346C7" w:rsidRPr="00543D96" w:rsidRDefault="00E346C7" w:rsidP="009E0F09">
      <w:pPr>
        <w:jc w:val="right"/>
        <w:rPr>
          <w:rFonts w:ascii="Arial" w:eastAsia="Times New Roman" w:hAnsi="Arial" w:cs="Arial"/>
          <w:i/>
          <w:lang w:eastAsia="pt-BR"/>
        </w:rPr>
      </w:pPr>
    </w:p>
    <w:p w:rsidR="001C7D5B" w:rsidRPr="00543D96" w:rsidRDefault="009E0F09" w:rsidP="009E0F09">
      <w:pPr>
        <w:jc w:val="right"/>
        <w:rPr>
          <w:rFonts w:ascii="Arial" w:eastAsia="Times New Roman" w:hAnsi="Arial" w:cs="Arial"/>
          <w:i/>
          <w:lang w:eastAsia="pt-BR"/>
        </w:rPr>
      </w:pPr>
      <w:r w:rsidRPr="00543D96">
        <w:rPr>
          <w:rFonts w:ascii="Arial" w:eastAsia="Times New Roman" w:hAnsi="Arial" w:cs="Arial"/>
          <w:i/>
          <w:lang w:eastAsia="pt-BR"/>
        </w:rPr>
        <w:t>* Não se aplica às seções técnicas.</w:t>
      </w:r>
    </w:p>
    <w:p w:rsidR="009E0F09" w:rsidRPr="00543D96" w:rsidRDefault="009E0F09" w:rsidP="008D5EA6">
      <w:pPr>
        <w:ind w:left="360"/>
        <w:rPr>
          <w:rFonts w:ascii="Arial" w:hAnsi="Arial" w:cs="Arial"/>
          <w:b/>
        </w:rPr>
      </w:pPr>
    </w:p>
    <w:p w:rsidR="006F42B2" w:rsidRPr="00543D96" w:rsidRDefault="001738AE" w:rsidP="008D5EA6">
      <w:pPr>
        <w:ind w:left="360"/>
        <w:rPr>
          <w:rFonts w:ascii="Arial" w:hAnsi="Arial" w:cs="Arial"/>
          <w:b/>
        </w:rPr>
      </w:pPr>
      <w:proofErr w:type="gramStart"/>
      <w:r w:rsidRPr="00543D96">
        <w:rPr>
          <w:rFonts w:ascii="Arial" w:hAnsi="Arial" w:cs="Arial"/>
          <w:b/>
        </w:rPr>
        <w:t>I .</w:t>
      </w:r>
      <w:proofErr w:type="gramEnd"/>
      <w:r w:rsidRPr="00543D96">
        <w:rPr>
          <w:rFonts w:ascii="Arial" w:hAnsi="Arial" w:cs="Arial"/>
          <w:b/>
        </w:rPr>
        <w:t xml:space="preserve"> </w:t>
      </w:r>
      <w:r w:rsidR="003400A1" w:rsidRPr="00543D96">
        <w:rPr>
          <w:rFonts w:ascii="Arial" w:hAnsi="Arial" w:cs="Arial"/>
          <w:b/>
        </w:rPr>
        <w:t>DEMANDA</w:t>
      </w:r>
    </w:p>
    <w:p w:rsidR="00B07F0F" w:rsidRPr="00543D96" w:rsidRDefault="00B07F0F" w:rsidP="008D5EA6">
      <w:pPr>
        <w:rPr>
          <w:rFonts w:ascii="Arial" w:hAnsi="Arial" w:cs="Arial"/>
          <w:u w:val="single"/>
        </w:rPr>
      </w:pPr>
    </w:p>
    <w:p w:rsidR="00F90C15" w:rsidRPr="00543D96" w:rsidRDefault="00F90C15" w:rsidP="008D5EA6">
      <w:pPr>
        <w:ind w:left="708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Formas de entrada das demandas:</w:t>
      </w:r>
    </w:p>
    <w:p w:rsidR="00F90C15" w:rsidRPr="00543D96" w:rsidRDefault="00F90C15" w:rsidP="008D5EA6">
      <w:pPr>
        <w:pStyle w:val="PargrafodaLista"/>
        <w:ind w:left="1080"/>
        <w:jc w:val="both"/>
        <w:rPr>
          <w:rFonts w:ascii="Arial" w:hAnsi="Arial" w:cs="Arial"/>
        </w:rPr>
      </w:pPr>
    </w:p>
    <w:p w:rsidR="00F90C15" w:rsidRPr="00543D96" w:rsidRDefault="00F90C15" w:rsidP="008D5EA6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543D96">
        <w:rPr>
          <w:rFonts w:ascii="Arial" w:hAnsi="Arial" w:cs="Arial"/>
          <w:b/>
        </w:rPr>
        <w:t>Solicitações pelo sistema</w:t>
      </w:r>
      <w:r w:rsidRPr="00543D96">
        <w:rPr>
          <w:rFonts w:ascii="Arial" w:hAnsi="Arial" w:cs="Arial"/>
        </w:rPr>
        <w:t xml:space="preserve"> para primeira análise:</w:t>
      </w:r>
    </w:p>
    <w:p w:rsidR="00F90C15" w:rsidRPr="00543D96" w:rsidRDefault="00F90C15" w:rsidP="008D5EA6">
      <w:pPr>
        <w:pStyle w:val="PargrafodaLista"/>
        <w:ind w:left="1440"/>
        <w:jc w:val="both"/>
        <w:rPr>
          <w:rFonts w:ascii="Arial" w:hAnsi="Arial" w:cs="Arial"/>
        </w:rPr>
      </w:pPr>
    </w:p>
    <w:p w:rsidR="00F90C15" w:rsidRPr="00543D96" w:rsidRDefault="00F90C15" w:rsidP="008D5EA6">
      <w:pPr>
        <w:pStyle w:val="PargrafodaLista"/>
        <w:ind w:left="1440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Minhas atividades &gt; empresas &gt; solicitações de registros de empresas pendentes.</w:t>
      </w:r>
    </w:p>
    <w:p w:rsidR="00F90C15" w:rsidRPr="00543D96" w:rsidRDefault="00F90C15" w:rsidP="008D5EA6">
      <w:pPr>
        <w:pStyle w:val="PargrafodaLista"/>
        <w:ind w:left="1440"/>
        <w:jc w:val="both"/>
        <w:rPr>
          <w:rFonts w:ascii="Arial" w:hAnsi="Arial" w:cs="Arial"/>
        </w:rPr>
      </w:pPr>
    </w:p>
    <w:p w:rsidR="00F90C15" w:rsidRPr="00543D96" w:rsidRDefault="00F90C15" w:rsidP="008D5EA6">
      <w:pPr>
        <w:pStyle w:val="PargrafodaLista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543D96">
        <w:rPr>
          <w:rFonts w:ascii="Arial" w:hAnsi="Arial" w:cs="Arial"/>
          <w:b/>
        </w:rPr>
        <w:t>Documentos físicos sem solicitação pelo sistema</w:t>
      </w:r>
      <w:r w:rsidRPr="00543D96">
        <w:rPr>
          <w:rFonts w:ascii="Arial" w:hAnsi="Arial" w:cs="Arial"/>
        </w:rPr>
        <w:t>:</w:t>
      </w:r>
    </w:p>
    <w:p w:rsidR="00F90C15" w:rsidRPr="00543D96" w:rsidRDefault="00F90C15" w:rsidP="008D5EA6">
      <w:pPr>
        <w:pStyle w:val="PargrafodaLista"/>
        <w:ind w:left="1440"/>
        <w:jc w:val="both"/>
        <w:rPr>
          <w:rFonts w:ascii="Arial" w:hAnsi="Arial" w:cs="Arial"/>
        </w:rPr>
      </w:pPr>
    </w:p>
    <w:p w:rsidR="00F90C15" w:rsidRPr="00543D96" w:rsidRDefault="00F90C15" w:rsidP="008D5EA6">
      <w:pPr>
        <w:pStyle w:val="PargrafodaLista"/>
        <w:ind w:left="1440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Conferir se, de fato, não há solicitação em: Pessoa &gt; Empresa &gt; Solicitações &gt; digitar o </w:t>
      </w:r>
      <w:proofErr w:type="spellStart"/>
      <w:r w:rsidRPr="00543D96">
        <w:rPr>
          <w:rFonts w:ascii="Arial" w:hAnsi="Arial" w:cs="Arial"/>
        </w:rPr>
        <w:t>cnpj</w:t>
      </w:r>
      <w:proofErr w:type="spellEnd"/>
      <w:r w:rsidRPr="00543D96">
        <w:rPr>
          <w:rFonts w:ascii="Arial" w:hAnsi="Arial" w:cs="Arial"/>
        </w:rPr>
        <w:t>.</w:t>
      </w:r>
    </w:p>
    <w:p w:rsidR="00F90C15" w:rsidRPr="00543D96" w:rsidRDefault="00F90C15" w:rsidP="008D5EA6">
      <w:pPr>
        <w:pStyle w:val="PargrafodaLista"/>
        <w:ind w:left="1440"/>
        <w:jc w:val="both"/>
        <w:rPr>
          <w:rFonts w:ascii="Arial" w:hAnsi="Arial" w:cs="Arial"/>
        </w:rPr>
      </w:pPr>
    </w:p>
    <w:p w:rsidR="00F90C15" w:rsidRPr="00543D96" w:rsidRDefault="00F90C15" w:rsidP="008D5EA6">
      <w:pPr>
        <w:pStyle w:val="PargrafodaLista"/>
        <w:ind w:left="1440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Conferir também se não se trata de empresa já registrada e que enviou documentação para outros fins.</w:t>
      </w:r>
    </w:p>
    <w:p w:rsidR="00F90C15" w:rsidRPr="00543D96" w:rsidRDefault="00F90C15" w:rsidP="008D5EA6">
      <w:pPr>
        <w:pStyle w:val="PargrafodaLista"/>
        <w:ind w:left="1440"/>
        <w:jc w:val="both"/>
        <w:rPr>
          <w:rFonts w:ascii="Arial" w:hAnsi="Arial" w:cs="Arial"/>
        </w:rPr>
      </w:pPr>
    </w:p>
    <w:p w:rsidR="00826DE7" w:rsidRPr="00543D96" w:rsidRDefault="00F90C15" w:rsidP="008D5EA6">
      <w:pPr>
        <w:pStyle w:val="PargrafodaLista"/>
        <w:ind w:left="1440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Caso se confirme que a empresa ainda não é registrada e que não fez a solicitação pelo sistema, enviar e-mail para a empresa</w:t>
      </w:r>
      <w:r w:rsidR="00826DE7" w:rsidRPr="00543D96">
        <w:rPr>
          <w:rFonts w:ascii="Arial" w:hAnsi="Arial" w:cs="Arial"/>
        </w:rPr>
        <w:t>,</w:t>
      </w:r>
      <w:r w:rsidRPr="00543D96">
        <w:rPr>
          <w:rFonts w:ascii="Arial" w:hAnsi="Arial" w:cs="Arial"/>
        </w:rPr>
        <w:t xml:space="preserve"> com cópia para o profissional. </w:t>
      </w:r>
    </w:p>
    <w:p w:rsidR="00F90C15" w:rsidRPr="00543D96" w:rsidRDefault="00F90C15" w:rsidP="008D5EA6">
      <w:pPr>
        <w:pStyle w:val="PargrafodaLista"/>
        <w:ind w:left="1440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Sugestão de e-mail:</w:t>
      </w:r>
    </w:p>
    <w:p w:rsidR="00FE5F2F" w:rsidRPr="00543D96" w:rsidRDefault="00FE5F2F" w:rsidP="008D5EA6">
      <w:pPr>
        <w:pStyle w:val="PargrafodaLista"/>
        <w:ind w:left="1440"/>
        <w:jc w:val="both"/>
        <w:rPr>
          <w:rFonts w:ascii="Arial" w:hAnsi="Arial" w:cs="Arial"/>
        </w:rPr>
      </w:pPr>
    </w:p>
    <w:p w:rsidR="00F90C15" w:rsidRPr="00543D96" w:rsidRDefault="00F90C15" w:rsidP="008D5EA6">
      <w:pPr>
        <w:ind w:left="2124"/>
        <w:jc w:val="both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>Prezados, bom dia/ boa tarde.</w:t>
      </w:r>
    </w:p>
    <w:p w:rsidR="00FE5F2F" w:rsidRPr="00543D96" w:rsidRDefault="00FE5F2F" w:rsidP="008D5EA6">
      <w:pPr>
        <w:ind w:left="2124"/>
        <w:jc w:val="both"/>
        <w:rPr>
          <w:rFonts w:ascii="Arial" w:hAnsi="Arial" w:cs="Arial"/>
          <w:i/>
          <w:sz w:val="20"/>
          <w:szCs w:val="20"/>
        </w:rPr>
      </w:pPr>
    </w:p>
    <w:p w:rsidR="00F90C15" w:rsidRPr="00543D96" w:rsidRDefault="00F90C15" w:rsidP="008D5EA6">
      <w:pPr>
        <w:pStyle w:val="PargrafodaLista"/>
        <w:ind w:left="2124"/>
        <w:jc w:val="both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>O Conselho de Arquitetura e Urbanismo recebeu documentação da pessoa jurídica (RAZÃO SOCIAL DA EMPRESA), porém não foi localizada a solicitação de registro no CAU.</w:t>
      </w:r>
    </w:p>
    <w:p w:rsidR="00FE5F2F" w:rsidRPr="00543D96" w:rsidRDefault="00FE5F2F" w:rsidP="008D5EA6">
      <w:pPr>
        <w:pStyle w:val="PargrafodaLista"/>
        <w:ind w:left="2124"/>
        <w:jc w:val="both"/>
        <w:rPr>
          <w:rFonts w:ascii="Arial" w:hAnsi="Arial" w:cs="Arial"/>
          <w:i/>
          <w:sz w:val="20"/>
          <w:szCs w:val="20"/>
        </w:rPr>
      </w:pPr>
    </w:p>
    <w:p w:rsidR="00FE5F2F" w:rsidRPr="00543D96" w:rsidRDefault="00F90C15" w:rsidP="008D5EA6">
      <w:pPr>
        <w:ind w:left="2124"/>
        <w:jc w:val="both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 xml:space="preserve">Caso o envio da documentação tenha ocorrido visando o registro da empresa no CAU, é necessário que seja feita a solicitação </w:t>
      </w:r>
      <w:r w:rsidR="002336DE" w:rsidRPr="00543D96">
        <w:rPr>
          <w:rFonts w:ascii="Arial" w:hAnsi="Arial" w:cs="Arial"/>
          <w:i/>
          <w:sz w:val="20"/>
          <w:szCs w:val="20"/>
        </w:rPr>
        <w:t>no sistema, em:</w:t>
      </w:r>
    </w:p>
    <w:p w:rsidR="00FE5F2F" w:rsidRPr="00543D96" w:rsidRDefault="00FE5F2F" w:rsidP="008D5EA6">
      <w:pPr>
        <w:ind w:left="2124"/>
        <w:jc w:val="both"/>
        <w:rPr>
          <w:rFonts w:ascii="Arial" w:hAnsi="Arial" w:cs="Arial"/>
          <w:i/>
          <w:sz w:val="20"/>
          <w:szCs w:val="20"/>
        </w:rPr>
      </w:pPr>
    </w:p>
    <w:p w:rsidR="00F90C15" w:rsidRPr="00543D96" w:rsidRDefault="00123E0C" w:rsidP="008D5EA6">
      <w:pPr>
        <w:ind w:left="2124"/>
        <w:jc w:val="both"/>
        <w:rPr>
          <w:rFonts w:ascii="Arial" w:hAnsi="Arial" w:cs="Arial"/>
          <w:i/>
          <w:sz w:val="20"/>
          <w:szCs w:val="20"/>
        </w:rPr>
      </w:pPr>
      <w:hyperlink r:id="rId8" w:history="1">
        <w:r w:rsidR="00F90C15" w:rsidRPr="00543D96">
          <w:rPr>
            <w:rFonts w:ascii="Arial" w:hAnsi="Arial" w:cs="Arial"/>
            <w:i/>
            <w:sz w:val="20"/>
            <w:szCs w:val="20"/>
          </w:rPr>
          <w:t>http://www.causc.gov.br</w:t>
        </w:r>
      </w:hyperlink>
      <w:r w:rsidR="00F90C15" w:rsidRPr="00543D96">
        <w:rPr>
          <w:rFonts w:ascii="Arial" w:hAnsi="Arial" w:cs="Arial"/>
          <w:i/>
          <w:sz w:val="20"/>
          <w:szCs w:val="20"/>
        </w:rPr>
        <w:t xml:space="preserve"> &gt; aba “SERVIÇOS” &gt; “Registro de Pessoa Jurídica”.</w:t>
      </w:r>
    </w:p>
    <w:p w:rsidR="00FE5F2F" w:rsidRPr="00543D96" w:rsidRDefault="00FE5F2F" w:rsidP="008D5EA6">
      <w:pPr>
        <w:ind w:left="2124"/>
        <w:jc w:val="both"/>
        <w:rPr>
          <w:rFonts w:ascii="Arial" w:hAnsi="Arial" w:cs="Arial"/>
          <w:i/>
          <w:sz w:val="20"/>
          <w:szCs w:val="20"/>
        </w:rPr>
      </w:pPr>
    </w:p>
    <w:p w:rsidR="00F90C15" w:rsidRPr="00543D96" w:rsidRDefault="00F90C15" w:rsidP="008D5EA6">
      <w:pPr>
        <w:ind w:left="2124"/>
        <w:jc w:val="both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>Caso haja a</w:t>
      </w:r>
      <w:r w:rsidR="002336DE" w:rsidRPr="00543D96">
        <w:rPr>
          <w:rFonts w:ascii="Arial" w:hAnsi="Arial" w:cs="Arial"/>
          <w:i/>
          <w:sz w:val="20"/>
          <w:szCs w:val="20"/>
        </w:rPr>
        <w:t>lguma dificuldade no cadastro dessa</w:t>
      </w:r>
      <w:r w:rsidRPr="00543D96">
        <w:rPr>
          <w:rFonts w:ascii="Arial" w:hAnsi="Arial" w:cs="Arial"/>
          <w:i/>
          <w:sz w:val="20"/>
          <w:szCs w:val="20"/>
        </w:rPr>
        <w:t xml:space="preserve"> solicitação, gentileza responder a esta mensagem de e-mail ou entrar em contato pelo telefone/ </w:t>
      </w:r>
      <w:proofErr w:type="spellStart"/>
      <w:r w:rsidRPr="00543D96">
        <w:rPr>
          <w:rFonts w:ascii="Arial" w:hAnsi="Arial" w:cs="Arial"/>
          <w:i/>
          <w:sz w:val="20"/>
          <w:szCs w:val="20"/>
        </w:rPr>
        <w:t>Whatsapp</w:t>
      </w:r>
      <w:proofErr w:type="spellEnd"/>
      <w:r w:rsidRPr="00543D96">
        <w:rPr>
          <w:rFonts w:ascii="Arial" w:hAnsi="Arial" w:cs="Arial"/>
          <w:i/>
          <w:sz w:val="20"/>
          <w:szCs w:val="20"/>
        </w:rPr>
        <w:t xml:space="preserve"> Business (48)3225-9599.</w:t>
      </w:r>
    </w:p>
    <w:p w:rsidR="00FE5F2F" w:rsidRPr="00543D96" w:rsidRDefault="00FE5F2F" w:rsidP="008D5EA6">
      <w:pPr>
        <w:ind w:left="2124"/>
        <w:jc w:val="both"/>
        <w:rPr>
          <w:rFonts w:ascii="Arial" w:hAnsi="Arial" w:cs="Arial"/>
          <w:i/>
          <w:sz w:val="20"/>
          <w:szCs w:val="20"/>
        </w:rPr>
      </w:pPr>
    </w:p>
    <w:p w:rsidR="00F90C15" w:rsidRPr="00543D96" w:rsidRDefault="00F90C15" w:rsidP="008D5EA6">
      <w:pPr>
        <w:ind w:left="2124"/>
        <w:jc w:val="both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>Atenciosamente, Equipe Técnica CAU/SC.</w:t>
      </w:r>
    </w:p>
    <w:p w:rsidR="00FE5F2F" w:rsidRPr="00543D96" w:rsidRDefault="00FE5F2F" w:rsidP="008D5EA6">
      <w:pPr>
        <w:ind w:left="2124"/>
        <w:jc w:val="both"/>
        <w:rPr>
          <w:rFonts w:ascii="Arial" w:hAnsi="Arial" w:cs="Arial"/>
          <w:i/>
          <w:sz w:val="20"/>
          <w:szCs w:val="20"/>
        </w:rPr>
      </w:pPr>
    </w:p>
    <w:p w:rsidR="00F90C15" w:rsidRPr="00543D96" w:rsidRDefault="00F90C15" w:rsidP="008D5EA6">
      <w:pPr>
        <w:ind w:left="1428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Preferencialmente, já enviar a análise junto </w:t>
      </w:r>
      <w:r w:rsidR="00FE5F2F" w:rsidRPr="00543D96">
        <w:rPr>
          <w:rFonts w:ascii="Arial" w:hAnsi="Arial" w:cs="Arial"/>
        </w:rPr>
        <w:t xml:space="preserve">à </w:t>
      </w:r>
      <w:r w:rsidRPr="00543D96">
        <w:rPr>
          <w:rFonts w:ascii="Arial" w:hAnsi="Arial" w:cs="Arial"/>
        </w:rPr>
        <w:t>mensagem de e-mail.</w:t>
      </w:r>
    </w:p>
    <w:p w:rsidR="00F90C15" w:rsidRPr="00543D96" w:rsidRDefault="00F90C15" w:rsidP="008D5EA6">
      <w:pPr>
        <w:ind w:left="1788"/>
        <w:jc w:val="both"/>
        <w:rPr>
          <w:rFonts w:ascii="Arial" w:hAnsi="Arial" w:cs="Arial"/>
          <w:u w:val="single"/>
        </w:rPr>
      </w:pPr>
    </w:p>
    <w:p w:rsidR="00F90C15" w:rsidRPr="00543D96" w:rsidRDefault="00F90C15" w:rsidP="008D5EA6">
      <w:pPr>
        <w:jc w:val="both"/>
        <w:rPr>
          <w:rFonts w:ascii="Arial" w:hAnsi="Arial" w:cs="Arial"/>
          <w:u w:val="single"/>
        </w:rPr>
      </w:pPr>
    </w:p>
    <w:p w:rsidR="003400A1" w:rsidRPr="00543D96" w:rsidRDefault="001738AE" w:rsidP="008D5EA6">
      <w:pPr>
        <w:ind w:left="360"/>
        <w:jc w:val="both"/>
        <w:rPr>
          <w:rFonts w:ascii="Arial" w:hAnsi="Arial" w:cs="Arial"/>
          <w:b/>
        </w:rPr>
      </w:pPr>
      <w:proofErr w:type="gramStart"/>
      <w:r w:rsidRPr="00543D96">
        <w:rPr>
          <w:rFonts w:ascii="Arial" w:hAnsi="Arial" w:cs="Arial"/>
          <w:b/>
        </w:rPr>
        <w:t>II .</w:t>
      </w:r>
      <w:proofErr w:type="gramEnd"/>
      <w:r w:rsidRPr="00543D96">
        <w:rPr>
          <w:rFonts w:ascii="Arial" w:hAnsi="Arial" w:cs="Arial"/>
          <w:b/>
        </w:rPr>
        <w:t xml:space="preserve"> </w:t>
      </w:r>
      <w:r w:rsidR="003400A1" w:rsidRPr="00543D96">
        <w:rPr>
          <w:rFonts w:ascii="Arial" w:hAnsi="Arial" w:cs="Arial"/>
          <w:b/>
        </w:rPr>
        <w:t>ANÁLISE</w:t>
      </w:r>
    </w:p>
    <w:p w:rsidR="00BB72F2" w:rsidRPr="00543D96" w:rsidRDefault="00BB72F2" w:rsidP="008D5EA6">
      <w:pPr>
        <w:ind w:left="360"/>
        <w:jc w:val="both"/>
        <w:rPr>
          <w:rFonts w:ascii="Arial" w:hAnsi="Arial" w:cs="Arial"/>
          <w:b/>
        </w:rPr>
      </w:pPr>
    </w:p>
    <w:p w:rsidR="00BB72F2" w:rsidRPr="00543D96" w:rsidRDefault="00BB72F2" w:rsidP="008D5EA6">
      <w:pPr>
        <w:pStyle w:val="PargrafodaLista"/>
        <w:ind w:left="708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No arquivo das planilhas de análises de registros de pessoa jurídica, preencher os dados da solicitação na planilha “dados”, clicar em “cria </w:t>
      </w:r>
      <w:proofErr w:type="spellStart"/>
      <w:r w:rsidRPr="00543D96">
        <w:rPr>
          <w:rFonts w:ascii="Arial" w:hAnsi="Arial" w:cs="Arial"/>
          <w:i/>
        </w:rPr>
        <w:t>check-list</w:t>
      </w:r>
      <w:proofErr w:type="spellEnd"/>
      <w:r w:rsidRPr="00543D96">
        <w:rPr>
          <w:rFonts w:ascii="Arial" w:hAnsi="Arial" w:cs="Arial"/>
        </w:rPr>
        <w:t>” e proceder à análise:</w:t>
      </w:r>
    </w:p>
    <w:p w:rsidR="00BB72F2" w:rsidRPr="00543D96" w:rsidRDefault="00BB72F2" w:rsidP="008D5EA6">
      <w:pPr>
        <w:pStyle w:val="PargrafodaLista"/>
        <w:ind w:left="708"/>
        <w:jc w:val="both"/>
        <w:rPr>
          <w:rFonts w:ascii="Arial" w:hAnsi="Arial" w:cs="Arial"/>
        </w:rPr>
      </w:pPr>
    </w:p>
    <w:p w:rsidR="00BB72F2" w:rsidRPr="00543D96" w:rsidRDefault="00BB72F2" w:rsidP="008D5EA6">
      <w:pPr>
        <w:pStyle w:val="PargrafodaLista"/>
        <w:ind w:left="708"/>
        <w:jc w:val="both"/>
        <w:rPr>
          <w:rFonts w:ascii="Arial" w:hAnsi="Arial" w:cs="Arial"/>
        </w:rPr>
      </w:pPr>
    </w:p>
    <w:p w:rsidR="00BB72F2" w:rsidRPr="00543D96" w:rsidRDefault="00BB72F2" w:rsidP="008D5EA6">
      <w:pPr>
        <w:pStyle w:val="PargrafodaLista"/>
        <w:ind w:left="708"/>
        <w:jc w:val="both"/>
        <w:rPr>
          <w:rFonts w:ascii="Arial" w:hAnsi="Arial" w:cs="Arial"/>
          <w:u w:val="single"/>
        </w:rPr>
      </w:pPr>
      <w:r w:rsidRPr="00543D96">
        <w:rPr>
          <w:rFonts w:ascii="Arial" w:hAnsi="Arial" w:cs="Arial"/>
        </w:rPr>
        <w:t>1 – DOCUMENTOS</w:t>
      </w:r>
    </w:p>
    <w:p w:rsidR="00BB72F2" w:rsidRPr="00543D96" w:rsidRDefault="00BB72F2" w:rsidP="008D5EA6">
      <w:pPr>
        <w:pStyle w:val="PargrafodaLista"/>
        <w:ind w:left="708"/>
        <w:rPr>
          <w:rFonts w:ascii="Arial" w:hAnsi="Arial" w:cs="Arial"/>
        </w:rPr>
      </w:pPr>
    </w:p>
    <w:p w:rsidR="00BB72F2" w:rsidRPr="00543D96" w:rsidRDefault="00BB72F2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1.1 - Anexou toda a documentação? Contrato social, RRT com a atividade de “Desempenho de cargo ou função técnica” e comprovante de vínculo, se não sócio. </w:t>
      </w:r>
    </w:p>
    <w:p w:rsidR="00BB72F2" w:rsidRPr="00543D96" w:rsidRDefault="00BB72F2" w:rsidP="008D5EA6">
      <w:pPr>
        <w:pStyle w:val="PargrafodaLista"/>
        <w:ind w:left="213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O comprovante de vínculo para não-sócios poderá ser contrato de prestação de serviço, CTPS ou portaria de nomeação, conforme Resolução nº 28.</w:t>
      </w:r>
    </w:p>
    <w:p w:rsidR="00BB72F2" w:rsidRPr="00543D96" w:rsidRDefault="00BB72F2" w:rsidP="008D5EA6">
      <w:pPr>
        <w:pStyle w:val="PargrafodaLista"/>
        <w:ind w:left="213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Para sócios, o comprovante é o próprio Ato Constitutivo da pessoa jurídica.</w:t>
      </w:r>
    </w:p>
    <w:p w:rsidR="00BB72F2" w:rsidRPr="00543D96" w:rsidRDefault="00BB72F2" w:rsidP="008D5EA6">
      <w:pPr>
        <w:pStyle w:val="PargrafodaLista"/>
        <w:ind w:left="1416"/>
        <w:jc w:val="both"/>
        <w:rPr>
          <w:rFonts w:ascii="Arial" w:hAnsi="Arial" w:cs="Arial"/>
        </w:rPr>
      </w:pPr>
    </w:p>
    <w:p w:rsidR="00BB72F2" w:rsidRPr="00543D96" w:rsidRDefault="00BB72F2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1.2 - Foi entregue documentação física no CAU? </w:t>
      </w:r>
    </w:p>
    <w:p w:rsidR="00BB72F2" w:rsidRPr="00543D96" w:rsidRDefault="00BB72F2" w:rsidP="008D5EA6">
      <w:pPr>
        <w:pStyle w:val="PargrafodaLista"/>
        <w:ind w:left="213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Item para controle.</w:t>
      </w:r>
    </w:p>
    <w:p w:rsidR="00BB72F2" w:rsidRPr="00543D96" w:rsidRDefault="00BB72F2" w:rsidP="008D5EA6">
      <w:pPr>
        <w:pStyle w:val="PargrafodaLista"/>
        <w:ind w:left="708"/>
        <w:jc w:val="both"/>
        <w:rPr>
          <w:rFonts w:ascii="Arial" w:hAnsi="Arial" w:cs="Arial"/>
          <w:b/>
        </w:rPr>
      </w:pPr>
    </w:p>
    <w:p w:rsidR="00BB72F2" w:rsidRPr="00543D96" w:rsidRDefault="00BB72F2" w:rsidP="008D5EA6">
      <w:pPr>
        <w:pStyle w:val="PargrafodaLista"/>
        <w:ind w:left="708"/>
        <w:jc w:val="both"/>
        <w:rPr>
          <w:rFonts w:ascii="Arial" w:hAnsi="Arial" w:cs="Arial"/>
          <w:b/>
        </w:rPr>
      </w:pPr>
    </w:p>
    <w:p w:rsidR="00BB72F2" w:rsidRPr="00543D96" w:rsidRDefault="00BB72F2" w:rsidP="008D5EA6">
      <w:pPr>
        <w:pStyle w:val="PargrafodaLista"/>
        <w:ind w:left="708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2 - CNPJ</w:t>
      </w:r>
    </w:p>
    <w:p w:rsidR="00BB72F2" w:rsidRPr="00543D96" w:rsidRDefault="00BB72F2" w:rsidP="008D5EA6">
      <w:pPr>
        <w:pStyle w:val="PargrafodaLista"/>
        <w:ind w:left="708"/>
        <w:jc w:val="both"/>
        <w:rPr>
          <w:rFonts w:ascii="Arial" w:hAnsi="Arial" w:cs="Arial"/>
        </w:rPr>
      </w:pPr>
    </w:p>
    <w:p w:rsidR="00BB72F2" w:rsidRPr="00543D96" w:rsidRDefault="00BB72F2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2.1 - Realizou validação do cartão do CNPJ?</w:t>
      </w:r>
    </w:p>
    <w:p w:rsidR="00BB72F2" w:rsidRPr="00543D96" w:rsidRDefault="00BB72F2" w:rsidP="008D5EA6">
      <w:pPr>
        <w:pStyle w:val="PargrafodaLista"/>
        <w:ind w:left="213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Consultar portal eletrônico da Receita Federal para autenticar o cartão do CNPJ para garantir que estejam sendo analisadas as informações atualizadas.</w:t>
      </w:r>
    </w:p>
    <w:p w:rsidR="00BB72F2" w:rsidRPr="00543D96" w:rsidRDefault="00BB72F2" w:rsidP="008D5EA6">
      <w:pPr>
        <w:pStyle w:val="PargrafodaLista"/>
        <w:ind w:left="2136"/>
        <w:jc w:val="both"/>
        <w:rPr>
          <w:rFonts w:ascii="Arial" w:hAnsi="Arial" w:cs="Arial"/>
        </w:rPr>
      </w:pPr>
    </w:p>
    <w:p w:rsidR="00BB72F2" w:rsidRPr="00543D96" w:rsidRDefault="00BB72F2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2.2 - Se EI ou EIRELI </w:t>
      </w:r>
      <w:r w:rsidRPr="00543D96">
        <w:rPr>
          <w:rFonts w:ascii="Arial" w:hAnsi="Arial" w:cs="Arial"/>
          <w:u w:val="single"/>
        </w:rPr>
        <w:t>e</w:t>
      </w:r>
      <w:r w:rsidRPr="00543D96">
        <w:rPr>
          <w:rFonts w:ascii="Arial" w:hAnsi="Arial" w:cs="Arial"/>
        </w:rPr>
        <w:t xml:space="preserve"> com Arquitetura e Urbanismo no nome (ver no cartão do </w:t>
      </w:r>
      <w:proofErr w:type="spellStart"/>
      <w:r w:rsidRPr="00543D96">
        <w:rPr>
          <w:rFonts w:ascii="Arial" w:hAnsi="Arial" w:cs="Arial"/>
        </w:rPr>
        <w:t>cnpj</w:t>
      </w:r>
      <w:proofErr w:type="spellEnd"/>
      <w:r w:rsidRPr="00543D96">
        <w:rPr>
          <w:rFonts w:ascii="Arial" w:hAnsi="Arial" w:cs="Arial"/>
        </w:rPr>
        <w:t>), o proprietário é Arquiteto e Urbanista (ver no contrato social)?</w:t>
      </w:r>
    </w:p>
    <w:p w:rsidR="00BB72F2" w:rsidRPr="00543D96" w:rsidRDefault="00BB72F2" w:rsidP="008D5EA6">
      <w:pPr>
        <w:pStyle w:val="NormalWeb"/>
        <w:shd w:val="clear" w:color="auto" w:fill="FFFFFF"/>
        <w:spacing w:before="75" w:beforeAutospacing="0" w:after="75" w:afterAutospacing="0" w:line="336" w:lineRule="atLeast"/>
        <w:ind w:left="213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43D96">
        <w:rPr>
          <w:rFonts w:ascii="Arial" w:eastAsiaTheme="minorHAnsi" w:hAnsi="Arial" w:cs="Arial"/>
          <w:sz w:val="22"/>
          <w:szCs w:val="22"/>
          <w:lang w:eastAsia="en-US"/>
        </w:rPr>
        <w:t>O Art. 11 da Lei 12.378/2010</w:t>
      </w:r>
      <w:r w:rsidRPr="00543D9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veda o uso das expressões “arquitetura” ou “urbanismo” ou designação similar</w:t>
      </w:r>
      <w:r w:rsidRPr="00543D96">
        <w:rPr>
          <w:rFonts w:ascii="Arial" w:eastAsiaTheme="minorHAnsi" w:hAnsi="Arial" w:cs="Arial"/>
          <w:sz w:val="22"/>
          <w:szCs w:val="22"/>
          <w:lang w:eastAsia="en-US"/>
        </w:rPr>
        <w:t xml:space="preserve"> na razão social ou no nome fantasia de sociedade que não possuir arquiteto e urbanista entre os sócios com poder de gestão ou entre os empregados permanentes. </w:t>
      </w:r>
    </w:p>
    <w:p w:rsidR="00BB72F2" w:rsidRPr="00543D96" w:rsidRDefault="00BB72F2" w:rsidP="008D5EA6">
      <w:pPr>
        <w:pStyle w:val="PargrafodaLista"/>
        <w:ind w:left="2136"/>
        <w:jc w:val="both"/>
        <w:rPr>
          <w:rFonts w:ascii="Arial" w:hAnsi="Arial" w:cs="Arial"/>
        </w:rPr>
      </w:pPr>
    </w:p>
    <w:p w:rsidR="00BB72F2" w:rsidRPr="00543D96" w:rsidRDefault="00BB72F2" w:rsidP="008D5EA6">
      <w:pPr>
        <w:pStyle w:val="PargrafodaLista"/>
        <w:ind w:left="213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Assim, como as pessoas jurídicas de natureza Empresário Individual (EI) ou Empresa Individual de Responsabilidade Limitada (EIRELI) pertencem a um único proprietário, este necessariamente deverá ser arquiteto e urbanista.</w:t>
      </w:r>
    </w:p>
    <w:p w:rsidR="00BB72F2" w:rsidRPr="00543D96" w:rsidRDefault="00BB72F2" w:rsidP="008D5EA6">
      <w:pPr>
        <w:pStyle w:val="PargrafodaLista"/>
        <w:ind w:left="2136"/>
        <w:jc w:val="both"/>
        <w:rPr>
          <w:rFonts w:ascii="Arial" w:hAnsi="Arial" w:cs="Arial"/>
          <w:b/>
        </w:rPr>
      </w:pPr>
    </w:p>
    <w:p w:rsidR="00BB72F2" w:rsidRPr="00543D96" w:rsidRDefault="00BB72F2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2.3 - Possui uma ou mais atividades de Arquitetura e Urbanismo no CNAE? (</w:t>
      </w:r>
      <w:r w:rsidR="00FD2A9B" w:rsidRPr="00543D96">
        <w:rPr>
          <w:rFonts w:ascii="Arial" w:hAnsi="Arial" w:cs="Arial"/>
        </w:rPr>
        <w:t>Incorporação</w:t>
      </w:r>
      <w:r w:rsidRPr="00543D96">
        <w:rPr>
          <w:rFonts w:ascii="Arial" w:hAnsi="Arial" w:cs="Arial"/>
        </w:rPr>
        <w:t xml:space="preserve"> não é considerada atividade de Arquitetura e Urbanismo)</w:t>
      </w:r>
    </w:p>
    <w:p w:rsidR="00BB72F2" w:rsidRPr="00543D96" w:rsidRDefault="00BB72F2" w:rsidP="008D5EA6">
      <w:pPr>
        <w:pStyle w:val="PargrafodaLista"/>
        <w:ind w:left="2136"/>
        <w:jc w:val="both"/>
        <w:rPr>
          <w:rFonts w:ascii="Arial" w:hAnsi="Arial" w:cs="Arial"/>
        </w:rPr>
      </w:pPr>
    </w:p>
    <w:p w:rsidR="00BB72F2" w:rsidRPr="00543D96" w:rsidRDefault="00BB72F2" w:rsidP="008D5EA6">
      <w:pPr>
        <w:pStyle w:val="PargrafodaLista"/>
        <w:ind w:left="213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A Deliberação nº 81/2018 da CEP-CAU/BR esclareceu que é condição para manutenção do registro de pessoa jurídica: “</w:t>
      </w:r>
      <w:r w:rsidRPr="00543D96">
        <w:rPr>
          <w:rFonts w:ascii="Arial" w:hAnsi="Arial" w:cs="Arial"/>
          <w:i/>
        </w:rPr>
        <w:t>b) Possuir inscrição no CNPJ com a situação de cadastro ativo e um ou mais CNAE de serviços de Arquitetura ou Urbanismo</w:t>
      </w:r>
      <w:r w:rsidRPr="00543D96">
        <w:rPr>
          <w:rFonts w:ascii="Arial" w:hAnsi="Arial" w:cs="Arial"/>
        </w:rPr>
        <w:t>”.</w:t>
      </w:r>
    </w:p>
    <w:p w:rsidR="00BB72F2" w:rsidRPr="00543D96" w:rsidRDefault="00BB72F2" w:rsidP="008D5EA6">
      <w:pPr>
        <w:pStyle w:val="PargrafodaLista"/>
        <w:ind w:left="2136"/>
        <w:jc w:val="both"/>
        <w:rPr>
          <w:rFonts w:ascii="Arial" w:hAnsi="Arial" w:cs="Arial"/>
        </w:rPr>
      </w:pPr>
    </w:p>
    <w:p w:rsidR="00BB72F2" w:rsidRPr="00543D96" w:rsidRDefault="00BB72F2" w:rsidP="008D5EA6">
      <w:pPr>
        <w:pStyle w:val="PargrafodaLista"/>
        <w:ind w:left="213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A Deliberação nº 92/2018 da CEP-CAU/BR esclareceu que as Pessoas Jurídicas que tenham por objetivo social </w:t>
      </w:r>
      <w:r w:rsidRPr="00543D96">
        <w:rPr>
          <w:rFonts w:ascii="Arial" w:hAnsi="Arial" w:cs="Arial"/>
          <w:b/>
          <w:u w:val="single"/>
        </w:rPr>
        <w:t>apenas</w:t>
      </w:r>
      <w:r w:rsidRPr="00543D96">
        <w:rPr>
          <w:rFonts w:ascii="Arial" w:hAnsi="Arial" w:cs="Arial"/>
        </w:rPr>
        <w:t xml:space="preserve"> a “incorporação imobiliária” </w:t>
      </w:r>
      <w:r w:rsidRPr="00543D96">
        <w:rPr>
          <w:rFonts w:ascii="Arial" w:hAnsi="Arial" w:cs="Arial"/>
          <w:b/>
        </w:rPr>
        <w:t>não</w:t>
      </w:r>
      <w:r w:rsidRPr="00543D96">
        <w:rPr>
          <w:rFonts w:ascii="Arial" w:hAnsi="Arial" w:cs="Arial"/>
        </w:rPr>
        <w:t xml:space="preserve"> se caracterizam como empresas prestadoras de serviços de Arquitetura e Urbanismo.</w:t>
      </w:r>
    </w:p>
    <w:p w:rsidR="00BB72F2" w:rsidRPr="00543D96" w:rsidRDefault="00BB72F2" w:rsidP="008D5EA6">
      <w:pPr>
        <w:ind w:left="720"/>
        <w:jc w:val="both"/>
        <w:rPr>
          <w:rFonts w:ascii="Arial" w:hAnsi="Arial" w:cs="Arial"/>
        </w:rPr>
      </w:pPr>
    </w:p>
    <w:p w:rsidR="00BB72F2" w:rsidRPr="00543D96" w:rsidRDefault="00BB72F2" w:rsidP="008D5EA6">
      <w:pPr>
        <w:ind w:left="1428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2.4 - Empresa está ativa na Receita?</w:t>
      </w:r>
    </w:p>
    <w:p w:rsidR="00BB72F2" w:rsidRPr="00543D96" w:rsidRDefault="00BB72F2" w:rsidP="008D5EA6">
      <w:pPr>
        <w:ind w:left="213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Não registrar empresa baixada.</w:t>
      </w:r>
    </w:p>
    <w:p w:rsidR="00BB72F2" w:rsidRPr="00543D96" w:rsidRDefault="00BB72F2" w:rsidP="008D5EA6">
      <w:pPr>
        <w:ind w:left="2136"/>
        <w:jc w:val="both"/>
        <w:rPr>
          <w:rFonts w:ascii="Arial" w:hAnsi="Arial" w:cs="Arial"/>
        </w:rPr>
      </w:pPr>
    </w:p>
    <w:p w:rsidR="00BB72F2" w:rsidRPr="00543D96" w:rsidRDefault="00BB72F2" w:rsidP="008D5EA6">
      <w:pPr>
        <w:ind w:left="2136"/>
        <w:jc w:val="both"/>
        <w:rPr>
          <w:rFonts w:ascii="Arial" w:hAnsi="Arial" w:cs="Arial"/>
        </w:rPr>
      </w:pPr>
    </w:p>
    <w:p w:rsidR="00BB72F2" w:rsidRPr="00543D96" w:rsidRDefault="00BB72F2" w:rsidP="008D5EA6">
      <w:pPr>
        <w:pStyle w:val="PargrafodaLista"/>
        <w:ind w:left="708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lastRenderedPageBreak/>
        <w:t>3 – ATO CONSTITUTIVO</w:t>
      </w:r>
    </w:p>
    <w:p w:rsidR="00BB72F2" w:rsidRPr="00543D96" w:rsidRDefault="00BB72F2" w:rsidP="008D5EA6">
      <w:pPr>
        <w:pStyle w:val="PargrafodaLista"/>
        <w:ind w:left="708"/>
        <w:jc w:val="both"/>
        <w:rPr>
          <w:rFonts w:ascii="Arial" w:hAnsi="Arial" w:cs="Arial"/>
        </w:rPr>
      </w:pPr>
    </w:p>
    <w:p w:rsidR="00BB72F2" w:rsidRPr="00543D96" w:rsidRDefault="00BB72F2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3.1 – Cópia física autenticada, chancela da</w:t>
      </w:r>
      <w:r w:rsidR="00562E3A" w:rsidRPr="00543D96">
        <w:rPr>
          <w:rFonts w:ascii="Arial" w:hAnsi="Arial" w:cs="Arial"/>
        </w:rPr>
        <w:t xml:space="preserve"> JUCESC ou assinatura digital?</w:t>
      </w:r>
    </w:p>
    <w:p w:rsidR="00562E3A" w:rsidRPr="00543D96" w:rsidRDefault="00562E3A" w:rsidP="008D5EA6">
      <w:pPr>
        <w:pStyle w:val="PargrafodaLista"/>
        <w:ind w:left="1416"/>
        <w:jc w:val="both"/>
        <w:rPr>
          <w:rFonts w:ascii="Arial" w:hAnsi="Arial" w:cs="Arial"/>
        </w:rPr>
      </w:pPr>
    </w:p>
    <w:p w:rsidR="00BB72F2" w:rsidRPr="00543D96" w:rsidRDefault="00562E3A" w:rsidP="008D5EA6">
      <w:pPr>
        <w:pStyle w:val="PargrafodaLista"/>
        <w:ind w:left="213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Para que seja garantida a autenticidade do Ato Constitutivo registrado na Junta Comercial:</w:t>
      </w:r>
    </w:p>
    <w:p w:rsidR="00562E3A" w:rsidRPr="00543D96" w:rsidRDefault="00562E3A" w:rsidP="008D5EA6">
      <w:pPr>
        <w:pStyle w:val="PargrafodaLista"/>
        <w:ind w:left="2832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- </w:t>
      </w:r>
      <w:proofErr w:type="gramStart"/>
      <w:r w:rsidRPr="00543D96">
        <w:rPr>
          <w:rFonts w:ascii="Arial" w:hAnsi="Arial" w:cs="Arial"/>
        </w:rPr>
        <w:t>no</w:t>
      </w:r>
      <w:proofErr w:type="gramEnd"/>
      <w:r w:rsidRPr="00543D96">
        <w:rPr>
          <w:rFonts w:ascii="Arial" w:hAnsi="Arial" w:cs="Arial"/>
        </w:rPr>
        <w:t xml:space="preserve"> caso de </w:t>
      </w:r>
      <w:r w:rsidRPr="00543D96">
        <w:rPr>
          <w:rFonts w:ascii="Arial" w:hAnsi="Arial" w:cs="Arial"/>
          <w:u w:val="single"/>
        </w:rPr>
        <w:t>cópia autenticada</w:t>
      </w:r>
      <w:r w:rsidRPr="00543D96">
        <w:rPr>
          <w:rFonts w:ascii="Arial" w:hAnsi="Arial" w:cs="Arial"/>
        </w:rPr>
        <w:t>, verificar se consta o selo/carimbo original do cartório em todas as páginas; e se na cópia consta o selo da Junta Comercial na última folha;</w:t>
      </w:r>
    </w:p>
    <w:p w:rsidR="00E71BD2" w:rsidRPr="00543D96" w:rsidRDefault="00562E3A" w:rsidP="008D5EA6">
      <w:pPr>
        <w:pStyle w:val="PargrafodaLista"/>
        <w:ind w:left="2832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- </w:t>
      </w:r>
      <w:proofErr w:type="gramStart"/>
      <w:r w:rsidRPr="00543D96">
        <w:rPr>
          <w:rFonts w:ascii="Arial" w:hAnsi="Arial" w:cs="Arial"/>
        </w:rPr>
        <w:t>se</w:t>
      </w:r>
      <w:proofErr w:type="gramEnd"/>
      <w:r w:rsidRPr="00543D96">
        <w:rPr>
          <w:rFonts w:ascii="Arial" w:hAnsi="Arial" w:cs="Arial"/>
        </w:rPr>
        <w:t xml:space="preserve"> </w:t>
      </w:r>
      <w:r w:rsidR="00E71BD2" w:rsidRPr="00543D96">
        <w:rPr>
          <w:rFonts w:ascii="Arial" w:hAnsi="Arial" w:cs="Arial"/>
        </w:rPr>
        <w:t>constar selo da Junta Comercial em todas as páginas e com o termo “</w:t>
      </w:r>
      <w:r w:rsidR="00E71BD2" w:rsidRPr="00543D96">
        <w:rPr>
          <w:rFonts w:ascii="Arial" w:hAnsi="Arial" w:cs="Arial"/>
          <w:u w:val="single"/>
        </w:rPr>
        <w:t>chancela</w:t>
      </w:r>
      <w:r w:rsidR="00E71BD2" w:rsidRPr="00543D96">
        <w:rPr>
          <w:rFonts w:ascii="Arial" w:hAnsi="Arial" w:cs="Arial"/>
        </w:rPr>
        <w:t>”, digitar número do protocolo e número da chancela na página da JUCESC &gt; abrir documento;</w:t>
      </w:r>
    </w:p>
    <w:p w:rsidR="00E71BD2" w:rsidRPr="00543D96" w:rsidRDefault="00E71BD2" w:rsidP="008D5EA6">
      <w:pPr>
        <w:pStyle w:val="PargrafodaLista"/>
        <w:ind w:left="2832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- </w:t>
      </w:r>
      <w:proofErr w:type="gramStart"/>
      <w:r w:rsidRPr="00543D96">
        <w:rPr>
          <w:rFonts w:ascii="Arial" w:hAnsi="Arial" w:cs="Arial"/>
        </w:rPr>
        <w:t>no</w:t>
      </w:r>
      <w:proofErr w:type="gramEnd"/>
      <w:r w:rsidRPr="00543D96">
        <w:rPr>
          <w:rFonts w:ascii="Arial" w:hAnsi="Arial" w:cs="Arial"/>
        </w:rPr>
        <w:t xml:space="preserve"> caso de </w:t>
      </w:r>
      <w:r w:rsidRPr="00543D96">
        <w:rPr>
          <w:rFonts w:ascii="Arial" w:hAnsi="Arial" w:cs="Arial"/>
          <w:u w:val="single"/>
        </w:rPr>
        <w:t>assinatura digital</w:t>
      </w:r>
      <w:r w:rsidRPr="00543D96">
        <w:rPr>
          <w:rFonts w:ascii="Arial" w:hAnsi="Arial" w:cs="Arial"/>
        </w:rPr>
        <w:t xml:space="preserve">, esta deverá ser </w:t>
      </w:r>
      <w:r w:rsidR="00A960B7" w:rsidRPr="00543D96">
        <w:rPr>
          <w:rFonts w:ascii="Arial" w:hAnsi="Arial" w:cs="Arial"/>
        </w:rPr>
        <w:t>da Junta Comercial, e não da empresa.</w:t>
      </w:r>
      <w:r w:rsidRPr="00543D96">
        <w:rPr>
          <w:rFonts w:ascii="Arial" w:hAnsi="Arial" w:cs="Arial"/>
        </w:rPr>
        <w:t xml:space="preserve"> </w:t>
      </w:r>
    </w:p>
    <w:p w:rsidR="00943A09" w:rsidRPr="00543D96" w:rsidRDefault="00943A09" w:rsidP="008D5EA6">
      <w:pPr>
        <w:pStyle w:val="PargrafodaLista"/>
        <w:ind w:left="2832"/>
        <w:jc w:val="both"/>
        <w:rPr>
          <w:rFonts w:ascii="Arial" w:hAnsi="Arial" w:cs="Arial"/>
        </w:rPr>
      </w:pPr>
    </w:p>
    <w:p w:rsidR="00A960B7" w:rsidRPr="00543D96" w:rsidRDefault="00A960B7" w:rsidP="008D5EA6">
      <w:pPr>
        <w:pStyle w:val="PargrafodaLista"/>
        <w:ind w:left="2832"/>
        <w:jc w:val="both"/>
        <w:rPr>
          <w:rFonts w:ascii="Arial" w:hAnsi="Arial" w:cs="Arial"/>
        </w:rPr>
      </w:pPr>
    </w:p>
    <w:p w:rsidR="00A960B7" w:rsidRPr="00543D96" w:rsidRDefault="00A960B7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3.2 - Realizou a validação no site da </w:t>
      </w:r>
      <w:proofErr w:type="spellStart"/>
      <w:r w:rsidRPr="00543D96">
        <w:rPr>
          <w:rFonts w:ascii="Arial" w:hAnsi="Arial" w:cs="Arial"/>
        </w:rPr>
        <w:t>Jucesc</w:t>
      </w:r>
      <w:proofErr w:type="spellEnd"/>
      <w:r w:rsidRPr="00543D96">
        <w:rPr>
          <w:rFonts w:ascii="Arial" w:hAnsi="Arial" w:cs="Arial"/>
        </w:rPr>
        <w:t xml:space="preserve"> (se contiver chancela da JUCESC)?</w:t>
      </w:r>
    </w:p>
    <w:p w:rsidR="009F6788" w:rsidRPr="00543D96" w:rsidRDefault="009F6788" w:rsidP="008D5EA6">
      <w:pPr>
        <w:pStyle w:val="PargrafodaLista"/>
        <w:ind w:left="1416"/>
        <w:jc w:val="both"/>
        <w:rPr>
          <w:rFonts w:ascii="Arial" w:hAnsi="Arial" w:cs="Arial"/>
        </w:rPr>
      </w:pPr>
    </w:p>
    <w:p w:rsidR="00943A09" w:rsidRPr="00543D96" w:rsidRDefault="00943A09" w:rsidP="008D5EA6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Item para controle.</w:t>
      </w:r>
    </w:p>
    <w:p w:rsidR="00943A09" w:rsidRPr="00543D96" w:rsidRDefault="00943A09" w:rsidP="008D5EA6">
      <w:pPr>
        <w:pStyle w:val="PargrafodaLista"/>
        <w:ind w:left="2124"/>
        <w:jc w:val="both"/>
        <w:rPr>
          <w:rFonts w:ascii="Arial" w:hAnsi="Arial" w:cs="Arial"/>
        </w:rPr>
      </w:pPr>
    </w:p>
    <w:p w:rsidR="00943A09" w:rsidRPr="00543D96" w:rsidRDefault="00943A09" w:rsidP="008D5EA6">
      <w:pPr>
        <w:pStyle w:val="PargrafodaLista"/>
        <w:ind w:left="1416"/>
        <w:jc w:val="both"/>
        <w:rPr>
          <w:rFonts w:ascii="Arial" w:hAnsi="Arial" w:cs="Arial"/>
        </w:rPr>
      </w:pPr>
    </w:p>
    <w:p w:rsidR="00943A09" w:rsidRPr="00543D96" w:rsidRDefault="00943A09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3.3 -  Contém atividades que correspondem às atribuições de Arquitetos e Urbanistas</w:t>
      </w:r>
      <w:r w:rsidR="0039264D" w:rsidRPr="00543D96">
        <w:rPr>
          <w:rFonts w:ascii="Arial" w:hAnsi="Arial" w:cs="Arial"/>
        </w:rPr>
        <w:t xml:space="preserve"> no objeto social? </w:t>
      </w:r>
      <w:proofErr w:type="spellStart"/>
      <w:r w:rsidRPr="00543D96">
        <w:rPr>
          <w:rFonts w:ascii="Arial" w:hAnsi="Arial" w:cs="Arial"/>
        </w:rPr>
        <w:t>Incorporacão</w:t>
      </w:r>
      <w:proofErr w:type="spellEnd"/>
      <w:r w:rsidRPr="00543D96">
        <w:rPr>
          <w:rFonts w:ascii="Arial" w:hAnsi="Arial" w:cs="Arial"/>
        </w:rPr>
        <w:t xml:space="preserve"> não é considerada ativi</w:t>
      </w:r>
      <w:r w:rsidR="0039264D" w:rsidRPr="00543D96">
        <w:rPr>
          <w:rFonts w:ascii="Arial" w:hAnsi="Arial" w:cs="Arial"/>
        </w:rPr>
        <w:t>dade de Arquitetura e Urbanismo.</w:t>
      </w:r>
    </w:p>
    <w:p w:rsidR="00943A09" w:rsidRPr="00543D96" w:rsidRDefault="00943A09" w:rsidP="008D5EA6">
      <w:pPr>
        <w:pStyle w:val="PargrafodaLista"/>
        <w:ind w:left="1416"/>
        <w:jc w:val="both"/>
        <w:rPr>
          <w:rFonts w:ascii="Arial" w:hAnsi="Arial" w:cs="Arial"/>
        </w:rPr>
      </w:pPr>
    </w:p>
    <w:p w:rsidR="00943A09" w:rsidRPr="00543D96" w:rsidRDefault="00943A09" w:rsidP="008D5EA6">
      <w:pPr>
        <w:pStyle w:val="PargrafodaLista"/>
        <w:ind w:left="213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A Deliberação nº 92/2018 da CEP-CAU/BR esclareceu que as Pessoas Jurídicas que tenham por objetivo social </w:t>
      </w:r>
      <w:r w:rsidRPr="00543D96">
        <w:rPr>
          <w:rFonts w:ascii="Arial" w:hAnsi="Arial" w:cs="Arial"/>
          <w:b/>
          <w:u w:val="single"/>
        </w:rPr>
        <w:t>apenas</w:t>
      </w:r>
      <w:r w:rsidRPr="00543D96">
        <w:rPr>
          <w:rFonts w:ascii="Arial" w:hAnsi="Arial" w:cs="Arial"/>
        </w:rPr>
        <w:t xml:space="preserve"> a “incorporação imobiliária” </w:t>
      </w:r>
      <w:r w:rsidRPr="00543D96">
        <w:rPr>
          <w:rFonts w:ascii="Arial" w:hAnsi="Arial" w:cs="Arial"/>
          <w:b/>
        </w:rPr>
        <w:t>não</w:t>
      </w:r>
      <w:r w:rsidRPr="00543D96">
        <w:rPr>
          <w:rFonts w:ascii="Arial" w:hAnsi="Arial" w:cs="Arial"/>
        </w:rPr>
        <w:t xml:space="preserve"> se caracterizam como empresas prestadoras de serviços de Arquitetura e Urbanismo.</w:t>
      </w:r>
    </w:p>
    <w:p w:rsidR="0039264D" w:rsidRPr="00543D96" w:rsidRDefault="0039264D" w:rsidP="008D5EA6">
      <w:pPr>
        <w:pStyle w:val="PargrafodaLista"/>
        <w:ind w:left="2136"/>
        <w:jc w:val="both"/>
        <w:rPr>
          <w:rFonts w:ascii="Arial" w:hAnsi="Arial" w:cs="Arial"/>
        </w:rPr>
      </w:pPr>
    </w:p>
    <w:p w:rsidR="0039264D" w:rsidRPr="00543D96" w:rsidRDefault="0039264D" w:rsidP="008D5EA6">
      <w:pPr>
        <w:pStyle w:val="PargrafodaLista"/>
        <w:ind w:left="2136"/>
        <w:jc w:val="both"/>
        <w:rPr>
          <w:rFonts w:ascii="Arial" w:hAnsi="Arial" w:cs="Arial"/>
        </w:rPr>
      </w:pPr>
    </w:p>
    <w:p w:rsidR="0039264D" w:rsidRPr="00543D96" w:rsidRDefault="0039264D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3.4 - Contém ARQUITETURA</w:t>
      </w:r>
      <w:r w:rsidR="00081977" w:rsidRPr="00543D96">
        <w:rPr>
          <w:rFonts w:ascii="Arial" w:hAnsi="Arial" w:cs="Arial"/>
        </w:rPr>
        <w:t xml:space="preserve"> / URBANISMO</w:t>
      </w:r>
      <w:r w:rsidRPr="00543D96">
        <w:rPr>
          <w:rFonts w:ascii="Arial" w:hAnsi="Arial" w:cs="Arial"/>
        </w:rPr>
        <w:t xml:space="preserve"> (ou similares) no nome? Se sim, </w:t>
      </w:r>
      <w:r w:rsidR="002D51AB" w:rsidRPr="00543D96">
        <w:rPr>
          <w:rFonts w:ascii="Arial" w:hAnsi="Arial" w:cs="Arial"/>
        </w:rPr>
        <w:t xml:space="preserve">a quantidade de sócios-administradores arquitetos e urbanistas é maior/ igual à quantidade de sócios leigos? Ou </w:t>
      </w:r>
      <w:r w:rsidRPr="00543D96">
        <w:rPr>
          <w:rFonts w:ascii="Arial" w:hAnsi="Arial" w:cs="Arial"/>
        </w:rPr>
        <w:t xml:space="preserve">tem </w:t>
      </w:r>
      <w:r w:rsidR="002B2AC4" w:rsidRPr="00543D96">
        <w:rPr>
          <w:rFonts w:ascii="Arial" w:hAnsi="Arial" w:cs="Arial"/>
        </w:rPr>
        <w:t xml:space="preserve">arquiteto </w:t>
      </w:r>
      <w:proofErr w:type="spellStart"/>
      <w:r w:rsidR="002B2AC4" w:rsidRPr="00543D96">
        <w:rPr>
          <w:rFonts w:ascii="Arial" w:hAnsi="Arial" w:cs="Arial"/>
        </w:rPr>
        <w:t>sócio-administrador</w:t>
      </w:r>
      <w:proofErr w:type="spellEnd"/>
      <w:r w:rsidR="002B2AC4" w:rsidRPr="00543D96">
        <w:rPr>
          <w:rFonts w:ascii="Arial" w:hAnsi="Arial" w:cs="Arial"/>
        </w:rPr>
        <w:t xml:space="preserve"> </w:t>
      </w:r>
      <w:r w:rsidRPr="00543D96">
        <w:rPr>
          <w:rFonts w:ascii="Arial" w:hAnsi="Arial" w:cs="Arial"/>
        </w:rPr>
        <w:t xml:space="preserve">com quantidade de cotas maior ou igual à quantidade </w:t>
      </w:r>
      <w:r w:rsidR="00F0589A" w:rsidRPr="00543D96">
        <w:rPr>
          <w:rFonts w:ascii="Arial" w:hAnsi="Arial" w:cs="Arial"/>
        </w:rPr>
        <w:t>de cada um dos demais sócios)? (</w:t>
      </w:r>
      <w:proofErr w:type="gramStart"/>
      <w:r w:rsidRPr="00543D96">
        <w:rPr>
          <w:rFonts w:ascii="Arial" w:hAnsi="Arial" w:cs="Arial"/>
        </w:rPr>
        <w:t>se</w:t>
      </w:r>
      <w:proofErr w:type="gramEnd"/>
      <w:r w:rsidRPr="00543D96">
        <w:rPr>
          <w:rFonts w:ascii="Arial" w:hAnsi="Arial" w:cs="Arial"/>
        </w:rPr>
        <w:t xml:space="preserve"> </w:t>
      </w:r>
      <w:r w:rsidR="00F0589A" w:rsidRPr="00543D96">
        <w:rPr>
          <w:rFonts w:ascii="Arial" w:hAnsi="Arial" w:cs="Arial"/>
        </w:rPr>
        <w:t xml:space="preserve">EI ou </w:t>
      </w:r>
      <w:r w:rsidRPr="00543D96">
        <w:rPr>
          <w:rFonts w:ascii="Arial" w:hAnsi="Arial" w:cs="Arial"/>
        </w:rPr>
        <w:t>EIRELI, o proprietário deve ser Arq. E Urb.)</w:t>
      </w:r>
    </w:p>
    <w:p w:rsidR="003373E4" w:rsidRPr="00543D96" w:rsidRDefault="003373E4" w:rsidP="008D5EA6">
      <w:pPr>
        <w:pStyle w:val="PargrafodaLista"/>
        <w:ind w:left="1416"/>
        <w:jc w:val="both"/>
        <w:rPr>
          <w:rFonts w:ascii="Arial" w:hAnsi="Arial" w:cs="Arial"/>
        </w:rPr>
      </w:pPr>
    </w:p>
    <w:p w:rsidR="003373E4" w:rsidRPr="00543D96" w:rsidRDefault="003373E4" w:rsidP="008D5EA6">
      <w:pPr>
        <w:pStyle w:val="PargrafodaLista"/>
        <w:ind w:left="2124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</w:rPr>
        <w:t xml:space="preserve">Este item complementa o item 2.2, adicionando a verificação do requisito </w:t>
      </w:r>
      <w:r w:rsidRPr="00543D96">
        <w:rPr>
          <w:rFonts w:ascii="Arial" w:hAnsi="Arial" w:cs="Arial"/>
          <w:shd w:val="clear" w:color="auto" w:fill="FFFFFF"/>
        </w:rPr>
        <w:t>direção constituída paritária ou majoritariamente por arquiteto e urbanista, estabelecido pelo Parágrafo 2º do Art. 1º da Resolução nº28 do CAU.</w:t>
      </w:r>
    </w:p>
    <w:p w:rsidR="003373E4" w:rsidRPr="00543D96" w:rsidRDefault="003373E4" w:rsidP="008D5EA6">
      <w:pPr>
        <w:pStyle w:val="PargrafodaLista"/>
        <w:ind w:left="2124"/>
        <w:jc w:val="both"/>
        <w:rPr>
          <w:rFonts w:ascii="Arial" w:hAnsi="Arial" w:cs="Arial"/>
          <w:shd w:val="clear" w:color="auto" w:fill="FFFFFF"/>
        </w:rPr>
      </w:pPr>
    </w:p>
    <w:p w:rsidR="003373E4" w:rsidRPr="00543D96" w:rsidRDefault="003373E4" w:rsidP="008D5EA6">
      <w:pPr>
        <w:pStyle w:val="PargrafodaLista"/>
        <w:ind w:left="2832"/>
        <w:jc w:val="both"/>
        <w:rPr>
          <w:rFonts w:ascii="Arial" w:hAnsi="Arial" w:cs="Arial"/>
          <w:i/>
          <w:shd w:val="clear" w:color="auto" w:fill="FFFFFF"/>
        </w:rPr>
      </w:pPr>
      <w:r w:rsidRPr="00543D96">
        <w:rPr>
          <w:rFonts w:ascii="Arial" w:hAnsi="Arial" w:cs="Arial"/>
          <w:i/>
          <w:shd w:val="clear" w:color="auto" w:fill="FFFFFF"/>
        </w:rPr>
        <w:t>§ 2° É vedado o uso das expressões “arquitetura” ou “urbanismo”, ou designação similar, na razão social ou no nome fantasia de pessoa jurídica se a direção desta não for constituída paritária ou majoritariamente por arquiteto e urbanista.</w:t>
      </w:r>
    </w:p>
    <w:p w:rsidR="00081977" w:rsidRPr="00543D96" w:rsidRDefault="00081977" w:rsidP="00882BF2">
      <w:pPr>
        <w:rPr>
          <w:rFonts w:ascii="Arial" w:hAnsi="Arial" w:cs="Arial"/>
        </w:rPr>
      </w:pPr>
    </w:p>
    <w:p w:rsidR="00882BF2" w:rsidRPr="00543D96" w:rsidRDefault="00882BF2" w:rsidP="008D5EA6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Requisito a ser verificado pela quantidade de cotas pertencente ao/aos </w:t>
      </w:r>
      <w:proofErr w:type="gramStart"/>
      <w:r w:rsidRPr="00543D96">
        <w:rPr>
          <w:rFonts w:ascii="Arial" w:hAnsi="Arial" w:cs="Arial"/>
        </w:rPr>
        <w:t>arquiteto(</w:t>
      </w:r>
      <w:proofErr w:type="gramEnd"/>
      <w:r w:rsidRPr="00543D96">
        <w:rPr>
          <w:rFonts w:ascii="Arial" w:hAnsi="Arial" w:cs="Arial"/>
        </w:rPr>
        <w:t>s) e urbanista(s).</w:t>
      </w:r>
    </w:p>
    <w:p w:rsidR="00882BF2" w:rsidRPr="00543D96" w:rsidRDefault="00882BF2" w:rsidP="008D5EA6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Não verificar pela simples contagem de sócios.</w:t>
      </w:r>
    </w:p>
    <w:p w:rsidR="00D26CDC" w:rsidRPr="00543D96" w:rsidRDefault="00D26CDC" w:rsidP="008D5EA6">
      <w:pPr>
        <w:pStyle w:val="PargrafodaLista"/>
        <w:ind w:left="2832"/>
        <w:jc w:val="both"/>
        <w:rPr>
          <w:rFonts w:ascii="Arial" w:hAnsi="Arial" w:cs="Arial"/>
          <w:shd w:val="clear" w:color="auto" w:fill="FFFFFF"/>
        </w:rPr>
      </w:pPr>
    </w:p>
    <w:p w:rsidR="00081977" w:rsidRPr="00543D96" w:rsidRDefault="00081977" w:rsidP="008D5EA6">
      <w:pPr>
        <w:pStyle w:val="PargrafodaLista"/>
        <w:ind w:left="2832"/>
        <w:jc w:val="both"/>
        <w:rPr>
          <w:rFonts w:ascii="Arial" w:hAnsi="Arial" w:cs="Arial"/>
          <w:b/>
          <w:shd w:val="clear" w:color="auto" w:fill="FFFFFF"/>
        </w:rPr>
      </w:pPr>
      <w:r w:rsidRPr="00543D96">
        <w:rPr>
          <w:rFonts w:ascii="Arial" w:hAnsi="Arial" w:cs="Arial"/>
          <w:b/>
          <w:shd w:val="clear" w:color="auto" w:fill="FFFFFF"/>
        </w:rPr>
        <w:t>Exemplos práticos:</w:t>
      </w:r>
    </w:p>
    <w:p w:rsidR="00081977" w:rsidRPr="00543D96" w:rsidRDefault="00081977" w:rsidP="008D5EA6">
      <w:pPr>
        <w:pStyle w:val="PargrafodaLista"/>
        <w:ind w:left="2832"/>
        <w:jc w:val="both"/>
        <w:rPr>
          <w:rFonts w:ascii="Arial" w:hAnsi="Arial" w:cs="Arial"/>
          <w:shd w:val="clear" w:color="auto" w:fill="FFFFFF"/>
        </w:rPr>
      </w:pPr>
    </w:p>
    <w:p w:rsidR="00081977" w:rsidRPr="00543D96" w:rsidRDefault="00081977" w:rsidP="008D5EA6">
      <w:pPr>
        <w:pStyle w:val="PargrafodaLista"/>
        <w:ind w:left="2832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lastRenderedPageBreak/>
        <w:t>Pessoa jurídica utiliza ARQUITETURA e/ou URBANISMO no nome e:</w:t>
      </w:r>
    </w:p>
    <w:p w:rsidR="00081977" w:rsidRPr="00543D96" w:rsidRDefault="00081977" w:rsidP="008D5EA6">
      <w:pPr>
        <w:pStyle w:val="PargrafodaLista"/>
        <w:ind w:left="2832"/>
        <w:jc w:val="both"/>
        <w:rPr>
          <w:rFonts w:ascii="Arial" w:hAnsi="Arial" w:cs="Arial"/>
          <w:shd w:val="clear" w:color="auto" w:fill="FFFFFF"/>
        </w:rPr>
      </w:pPr>
    </w:p>
    <w:p w:rsidR="00882BF2" w:rsidRPr="00543D96" w:rsidRDefault="00392A67" w:rsidP="00882BF2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>Tem dois sócios, sendo apenas um deles arquiteto e urb</w:t>
      </w:r>
      <w:r w:rsidR="00882BF2" w:rsidRPr="00543D96">
        <w:rPr>
          <w:rFonts w:ascii="Arial" w:hAnsi="Arial" w:cs="Arial"/>
          <w:shd w:val="clear" w:color="auto" w:fill="FFFFFF"/>
        </w:rPr>
        <w:t xml:space="preserve">anista (e </w:t>
      </w:r>
      <w:proofErr w:type="spellStart"/>
      <w:r w:rsidR="00882BF2" w:rsidRPr="00543D96">
        <w:rPr>
          <w:rFonts w:ascii="Arial" w:hAnsi="Arial" w:cs="Arial"/>
          <w:shd w:val="clear" w:color="auto" w:fill="FFFFFF"/>
        </w:rPr>
        <w:t>sócio-administrador</w:t>
      </w:r>
      <w:proofErr w:type="spellEnd"/>
      <w:r w:rsidR="00882BF2" w:rsidRPr="00543D96">
        <w:rPr>
          <w:rFonts w:ascii="Arial" w:hAnsi="Arial" w:cs="Arial"/>
          <w:shd w:val="clear" w:color="auto" w:fill="FFFFFF"/>
        </w:rPr>
        <w:t>).</w:t>
      </w:r>
    </w:p>
    <w:p w:rsidR="00882BF2" w:rsidRPr="00543D96" w:rsidRDefault="00882BF2" w:rsidP="00882BF2">
      <w:pPr>
        <w:pStyle w:val="PargrafodaLista"/>
        <w:ind w:left="3192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>O arquiteto e urbanista possui 49% das cotas e o sócio</w:t>
      </w:r>
      <w:r w:rsidR="009163D8" w:rsidRPr="00543D96">
        <w:rPr>
          <w:rFonts w:ascii="Arial" w:hAnsi="Arial" w:cs="Arial"/>
          <w:shd w:val="clear" w:color="auto" w:fill="FFFFFF"/>
        </w:rPr>
        <w:t xml:space="preserve"> não arquiteto possui 51%.</w:t>
      </w:r>
    </w:p>
    <w:p w:rsidR="00392A67" w:rsidRPr="00543D96" w:rsidRDefault="002C2D00" w:rsidP="008D5EA6">
      <w:pPr>
        <w:pStyle w:val="PargrafodaLista"/>
        <w:ind w:left="3192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>Pela</w:t>
      </w:r>
      <w:r w:rsidR="00392A67" w:rsidRPr="00543D96">
        <w:rPr>
          <w:rFonts w:ascii="Arial" w:hAnsi="Arial" w:cs="Arial"/>
          <w:shd w:val="clear" w:color="auto" w:fill="FFFFFF"/>
        </w:rPr>
        <w:t xml:space="preserve"> interpretação da CEP/-CAU/SC, </w:t>
      </w:r>
      <w:r w:rsidR="00882BF2" w:rsidRPr="00543D96">
        <w:rPr>
          <w:rFonts w:ascii="Arial" w:hAnsi="Arial" w:cs="Arial"/>
          <w:shd w:val="clear" w:color="auto" w:fill="FFFFFF"/>
        </w:rPr>
        <w:t xml:space="preserve">a pessoa jurídica </w:t>
      </w:r>
      <w:r w:rsidR="00882BF2" w:rsidRPr="00543D96">
        <w:rPr>
          <w:rFonts w:ascii="Arial" w:hAnsi="Arial" w:cs="Arial"/>
          <w:u w:val="single"/>
          <w:shd w:val="clear" w:color="auto" w:fill="FFFFFF"/>
        </w:rPr>
        <w:t>NÃO</w:t>
      </w:r>
      <w:r w:rsidR="00882BF2" w:rsidRPr="00543D96">
        <w:rPr>
          <w:rFonts w:ascii="Arial" w:hAnsi="Arial" w:cs="Arial"/>
          <w:shd w:val="clear" w:color="auto" w:fill="FFFFFF"/>
        </w:rPr>
        <w:t xml:space="preserve"> atende ao requisito.</w:t>
      </w:r>
    </w:p>
    <w:p w:rsidR="00392A67" w:rsidRPr="00543D96" w:rsidRDefault="00392A67" w:rsidP="008D5EA6">
      <w:pPr>
        <w:pStyle w:val="PargrafodaLista"/>
        <w:ind w:left="3192"/>
        <w:jc w:val="both"/>
        <w:rPr>
          <w:rFonts w:ascii="Arial" w:hAnsi="Arial" w:cs="Arial"/>
          <w:shd w:val="clear" w:color="auto" w:fill="FFFFFF"/>
        </w:rPr>
      </w:pPr>
    </w:p>
    <w:p w:rsidR="00392A67" w:rsidRPr="00543D96" w:rsidRDefault="00392A67" w:rsidP="008D5EA6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 xml:space="preserve">Tem três sócios, sendo apenas um deles arquiteto e urbanista (e </w:t>
      </w:r>
      <w:proofErr w:type="spellStart"/>
      <w:r w:rsidRPr="00543D96">
        <w:rPr>
          <w:rFonts w:ascii="Arial" w:hAnsi="Arial" w:cs="Arial"/>
          <w:shd w:val="clear" w:color="auto" w:fill="FFFFFF"/>
        </w:rPr>
        <w:t>sócio-administrador</w:t>
      </w:r>
      <w:proofErr w:type="spellEnd"/>
      <w:r w:rsidRPr="00543D96">
        <w:rPr>
          <w:rFonts w:ascii="Arial" w:hAnsi="Arial" w:cs="Arial"/>
          <w:shd w:val="clear" w:color="auto" w:fill="FFFFFF"/>
        </w:rPr>
        <w:t xml:space="preserve">). </w:t>
      </w:r>
    </w:p>
    <w:p w:rsidR="00392A67" w:rsidRPr="00543D96" w:rsidRDefault="00392A67" w:rsidP="008D5EA6">
      <w:pPr>
        <w:pStyle w:val="PargrafodaLista"/>
        <w:ind w:left="3192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>Cada sócio possui 33,33% das cotas.</w:t>
      </w:r>
    </w:p>
    <w:p w:rsidR="00392A67" w:rsidRPr="00543D96" w:rsidRDefault="002C2D00" w:rsidP="008D5EA6">
      <w:pPr>
        <w:pStyle w:val="PargrafodaLista"/>
        <w:ind w:left="3192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>De acordo com a</w:t>
      </w:r>
      <w:r w:rsidR="00392A67" w:rsidRPr="00543D96">
        <w:rPr>
          <w:rFonts w:ascii="Arial" w:hAnsi="Arial" w:cs="Arial"/>
          <w:shd w:val="clear" w:color="auto" w:fill="FFFFFF"/>
        </w:rPr>
        <w:t xml:space="preserve"> interpretação da CEP/-CAU/SC, </w:t>
      </w:r>
      <w:r w:rsidR="00EF0E87" w:rsidRPr="00543D96">
        <w:rPr>
          <w:rFonts w:ascii="Arial" w:hAnsi="Arial" w:cs="Arial"/>
          <w:shd w:val="clear" w:color="auto" w:fill="FFFFFF"/>
        </w:rPr>
        <w:t xml:space="preserve">a pessoa jurídica </w:t>
      </w:r>
      <w:r w:rsidR="00392A67" w:rsidRPr="00543D96">
        <w:rPr>
          <w:rFonts w:ascii="Arial" w:hAnsi="Arial" w:cs="Arial"/>
          <w:shd w:val="clear" w:color="auto" w:fill="FFFFFF"/>
        </w:rPr>
        <w:t xml:space="preserve">atende </w:t>
      </w:r>
      <w:r w:rsidR="006119A2" w:rsidRPr="00543D96">
        <w:rPr>
          <w:rFonts w:ascii="Arial" w:hAnsi="Arial" w:cs="Arial"/>
          <w:shd w:val="clear" w:color="auto" w:fill="FFFFFF"/>
        </w:rPr>
        <w:t>a</w:t>
      </w:r>
      <w:r w:rsidR="00392A67" w:rsidRPr="00543D96">
        <w:rPr>
          <w:rFonts w:ascii="Arial" w:hAnsi="Arial" w:cs="Arial"/>
          <w:shd w:val="clear" w:color="auto" w:fill="FFFFFF"/>
        </w:rPr>
        <w:t>o requisito.</w:t>
      </w:r>
    </w:p>
    <w:p w:rsidR="00392A67" w:rsidRPr="00543D96" w:rsidRDefault="00392A67" w:rsidP="008D5EA6">
      <w:pPr>
        <w:pStyle w:val="PargrafodaLista"/>
        <w:ind w:left="3192"/>
        <w:jc w:val="both"/>
        <w:rPr>
          <w:rFonts w:ascii="Arial" w:hAnsi="Arial" w:cs="Arial"/>
          <w:shd w:val="clear" w:color="auto" w:fill="FFFFFF"/>
        </w:rPr>
      </w:pPr>
    </w:p>
    <w:p w:rsidR="006B47D1" w:rsidRPr="00543D96" w:rsidRDefault="006B47D1" w:rsidP="008D5EA6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 xml:space="preserve">Tem três sócios, sendo apenas um deles arquiteto e urbanista (e </w:t>
      </w:r>
      <w:proofErr w:type="spellStart"/>
      <w:r w:rsidRPr="00543D96">
        <w:rPr>
          <w:rFonts w:ascii="Arial" w:hAnsi="Arial" w:cs="Arial"/>
          <w:shd w:val="clear" w:color="auto" w:fill="FFFFFF"/>
        </w:rPr>
        <w:t>sócio-administrador</w:t>
      </w:r>
      <w:proofErr w:type="spellEnd"/>
      <w:r w:rsidRPr="00543D96">
        <w:rPr>
          <w:rFonts w:ascii="Arial" w:hAnsi="Arial" w:cs="Arial"/>
          <w:shd w:val="clear" w:color="auto" w:fill="FFFFFF"/>
        </w:rPr>
        <w:t xml:space="preserve">). </w:t>
      </w:r>
    </w:p>
    <w:p w:rsidR="006B47D1" w:rsidRPr="00543D96" w:rsidRDefault="006B47D1" w:rsidP="008D5EA6">
      <w:pPr>
        <w:pStyle w:val="PargrafodaLista"/>
        <w:ind w:left="3192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 xml:space="preserve">O arquiteto e urbanista possui 20% das cotas </w:t>
      </w:r>
      <w:r w:rsidR="002C2D00" w:rsidRPr="00543D96">
        <w:rPr>
          <w:rFonts w:ascii="Arial" w:hAnsi="Arial" w:cs="Arial"/>
          <w:shd w:val="clear" w:color="auto" w:fill="FFFFFF"/>
        </w:rPr>
        <w:t>os demais sócios, 40% cada.</w:t>
      </w:r>
    </w:p>
    <w:p w:rsidR="006B47D1" w:rsidRPr="00543D96" w:rsidRDefault="002C2D00" w:rsidP="008D5EA6">
      <w:pPr>
        <w:pStyle w:val="PargrafodaLista"/>
        <w:ind w:left="3192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 xml:space="preserve">Pela </w:t>
      </w:r>
      <w:r w:rsidR="00EF0E87" w:rsidRPr="00543D96">
        <w:rPr>
          <w:rFonts w:ascii="Arial" w:hAnsi="Arial" w:cs="Arial"/>
          <w:shd w:val="clear" w:color="auto" w:fill="FFFFFF"/>
        </w:rPr>
        <w:t>interpretação da CEP/-CAU/SC, a pessoa jurídica</w:t>
      </w:r>
      <w:r w:rsidR="006B47D1" w:rsidRPr="00543D96">
        <w:rPr>
          <w:rFonts w:ascii="Arial" w:hAnsi="Arial" w:cs="Arial"/>
          <w:shd w:val="clear" w:color="auto" w:fill="FFFFFF"/>
        </w:rPr>
        <w:t xml:space="preserve"> </w:t>
      </w:r>
      <w:r w:rsidR="006B47D1" w:rsidRPr="00543D96">
        <w:rPr>
          <w:rFonts w:ascii="Arial" w:hAnsi="Arial" w:cs="Arial"/>
          <w:u w:val="single"/>
          <w:shd w:val="clear" w:color="auto" w:fill="FFFFFF"/>
        </w:rPr>
        <w:t>NÃO</w:t>
      </w:r>
      <w:r w:rsidR="006B47D1" w:rsidRPr="00543D96">
        <w:rPr>
          <w:rFonts w:ascii="Arial" w:hAnsi="Arial" w:cs="Arial"/>
          <w:shd w:val="clear" w:color="auto" w:fill="FFFFFF"/>
        </w:rPr>
        <w:t xml:space="preserve"> atende </w:t>
      </w:r>
      <w:r w:rsidR="006119A2" w:rsidRPr="00543D96">
        <w:rPr>
          <w:rFonts w:ascii="Arial" w:hAnsi="Arial" w:cs="Arial"/>
          <w:shd w:val="clear" w:color="auto" w:fill="FFFFFF"/>
        </w:rPr>
        <w:t>a</w:t>
      </w:r>
      <w:r w:rsidR="006B47D1" w:rsidRPr="00543D96">
        <w:rPr>
          <w:rFonts w:ascii="Arial" w:hAnsi="Arial" w:cs="Arial"/>
          <w:shd w:val="clear" w:color="auto" w:fill="FFFFFF"/>
        </w:rPr>
        <w:t>o requisito.</w:t>
      </w:r>
    </w:p>
    <w:p w:rsidR="002B2AC4" w:rsidRPr="00543D96" w:rsidRDefault="002B2AC4" w:rsidP="008D5EA6">
      <w:pPr>
        <w:pStyle w:val="PargrafodaLista"/>
        <w:ind w:left="3192"/>
        <w:jc w:val="both"/>
        <w:rPr>
          <w:rFonts w:ascii="Arial" w:hAnsi="Arial" w:cs="Arial"/>
          <w:shd w:val="clear" w:color="auto" w:fill="FFFFFF"/>
        </w:rPr>
      </w:pPr>
    </w:p>
    <w:p w:rsidR="002C2D00" w:rsidRPr="00543D96" w:rsidRDefault="002C2D00" w:rsidP="008D5EA6">
      <w:pPr>
        <w:pStyle w:val="PargrafodaLista"/>
        <w:ind w:left="3192"/>
        <w:jc w:val="both"/>
        <w:rPr>
          <w:rFonts w:ascii="Arial" w:hAnsi="Arial" w:cs="Arial"/>
          <w:shd w:val="clear" w:color="auto" w:fill="FFFFFF"/>
        </w:rPr>
      </w:pPr>
    </w:p>
    <w:p w:rsidR="002B2AC4" w:rsidRPr="00543D96" w:rsidRDefault="002B2AC4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3.5 -  Endereço / razão social/ natureza jurídica no contrato social condizem com o CNPJ?</w:t>
      </w:r>
    </w:p>
    <w:p w:rsidR="002C2D00" w:rsidRPr="00543D96" w:rsidRDefault="002C2D00" w:rsidP="008D5EA6">
      <w:pPr>
        <w:pStyle w:val="PargrafodaLista"/>
        <w:ind w:left="1416"/>
        <w:jc w:val="both"/>
        <w:rPr>
          <w:rFonts w:ascii="Arial" w:hAnsi="Arial" w:cs="Arial"/>
        </w:rPr>
      </w:pPr>
    </w:p>
    <w:p w:rsidR="002B2AC4" w:rsidRPr="00543D96" w:rsidRDefault="002B2AC4" w:rsidP="008D5EA6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Em caso negativo, a pessoa jurídica enviou ato constitutivo desatualizado. Solicitar a última alteração.</w:t>
      </w:r>
    </w:p>
    <w:p w:rsidR="00953908" w:rsidRPr="00543D96" w:rsidRDefault="00953908" w:rsidP="008D5EA6">
      <w:pPr>
        <w:pStyle w:val="PargrafodaLista"/>
        <w:ind w:left="2124"/>
        <w:jc w:val="both"/>
        <w:rPr>
          <w:rFonts w:ascii="Arial" w:hAnsi="Arial" w:cs="Arial"/>
        </w:rPr>
      </w:pPr>
    </w:p>
    <w:p w:rsidR="00953908" w:rsidRPr="00543D96" w:rsidRDefault="00953908" w:rsidP="008D5EA6">
      <w:pPr>
        <w:pStyle w:val="PargrafodaLista"/>
        <w:ind w:left="2124"/>
        <w:jc w:val="both"/>
        <w:rPr>
          <w:rFonts w:ascii="Arial" w:hAnsi="Arial" w:cs="Arial"/>
        </w:rPr>
      </w:pPr>
    </w:p>
    <w:p w:rsidR="00953908" w:rsidRPr="00543D96" w:rsidRDefault="00953908" w:rsidP="008D5EA6">
      <w:pPr>
        <w:ind w:left="2136"/>
        <w:jc w:val="both"/>
        <w:rPr>
          <w:rFonts w:ascii="Arial" w:hAnsi="Arial" w:cs="Arial"/>
        </w:rPr>
      </w:pPr>
    </w:p>
    <w:p w:rsidR="00953908" w:rsidRPr="00543D96" w:rsidRDefault="00953908" w:rsidP="008D5EA6">
      <w:pPr>
        <w:pStyle w:val="PargrafodaLista"/>
        <w:ind w:left="708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4 – COMPROVANTE DE VÍNCULO</w:t>
      </w:r>
    </w:p>
    <w:p w:rsidR="0042078D" w:rsidRPr="00543D96" w:rsidRDefault="0042078D" w:rsidP="008D5EA6">
      <w:pPr>
        <w:pStyle w:val="PargrafodaLista"/>
        <w:ind w:left="708"/>
        <w:jc w:val="both"/>
        <w:rPr>
          <w:rFonts w:ascii="Arial" w:hAnsi="Arial" w:cs="Arial"/>
        </w:rPr>
      </w:pPr>
    </w:p>
    <w:p w:rsidR="003F3EC3" w:rsidRPr="00543D96" w:rsidRDefault="0042078D" w:rsidP="008D5EA6">
      <w:pPr>
        <w:pStyle w:val="PargrafodaLista"/>
        <w:ind w:left="1416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>O vínculo entre o responsável técnico e a pessoa jurídica deve ser comprovado por meio de</w:t>
      </w:r>
      <w:r w:rsidR="009F6788" w:rsidRPr="00543D96">
        <w:rPr>
          <w:rFonts w:ascii="Arial" w:hAnsi="Arial" w:cs="Arial"/>
          <w:shd w:val="clear" w:color="auto" w:fill="FFFFFF"/>
        </w:rPr>
        <w:t xml:space="preserve"> um dos seguintes documentos</w:t>
      </w:r>
      <w:r w:rsidR="003F3EC3" w:rsidRPr="00543D96">
        <w:rPr>
          <w:rFonts w:ascii="Arial" w:hAnsi="Arial" w:cs="Arial"/>
          <w:shd w:val="clear" w:color="auto" w:fill="FFFFFF"/>
        </w:rPr>
        <w:t>:</w:t>
      </w:r>
    </w:p>
    <w:p w:rsidR="00F72A1E" w:rsidRPr="00543D96" w:rsidRDefault="00F72A1E" w:rsidP="008D5EA6">
      <w:pPr>
        <w:pStyle w:val="PargrafodaLista"/>
        <w:ind w:left="1416"/>
        <w:jc w:val="both"/>
        <w:rPr>
          <w:rFonts w:ascii="Arial" w:hAnsi="Arial" w:cs="Arial"/>
          <w:shd w:val="clear" w:color="auto" w:fill="FFFFFF"/>
        </w:rPr>
      </w:pPr>
    </w:p>
    <w:p w:rsidR="003F3EC3" w:rsidRPr="00543D96" w:rsidRDefault="003F3EC3" w:rsidP="008D5EA6">
      <w:pPr>
        <w:pStyle w:val="PargrafodaLista"/>
        <w:numPr>
          <w:ilvl w:val="0"/>
          <w:numId w:val="15"/>
        </w:numPr>
        <w:ind w:left="2136"/>
        <w:jc w:val="both"/>
        <w:rPr>
          <w:rFonts w:ascii="Arial" w:hAnsi="Arial" w:cs="Arial"/>
          <w:shd w:val="clear" w:color="auto" w:fill="FFFFFF"/>
        </w:rPr>
      </w:pPr>
      <w:proofErr w:type="gramStart"/>
      <w:r w:rsidRPr="00543D96">
        <w:rPr>
          <w:rFonts w:ascii="Arial" w:hAnsi="Arial" w:cs="Arial"/>
          <w:shd w:val="clear" w:color="auto" w:fill="FFFFFF"/>
        </w:rPr>
        <w:t>contrato</w:t>
      </w:r>
      <w:proofErr w:type="gramEnd"/>
      <w:r w:rsidRPr="00543D96">
        <w:rPr>
          <w:rFonts w:ascii="Arial" w:hAnsi="Arial" w:cs="Arial"/>
          <w:shd w:val="clear" w:color="auto" w:fill="FFFFFF"/>
        </w:rPr>
        <w:t xml:space="preserve"> social;</w:t>
      </w:r>
    </w:p>
    <w:p w:rsidR="003F3EC3" w:rsidRPr="00543D96" w:rsidRDefault="0042078D" w:rsidP="008D5EA6">
      <w:pPr>
        <w:pStyle w:val="PargrafodaLista"/>
        <w:numPr>
          <w:ilvl w:val="0"/>
          <w:numId w:val="15"/>
        </w:numPr>
        <w:ind w:left="2136"/>
        <w:jc w:val="both"/>
        <w:rPr>
          <w:rFonts w:ascii="Arial" w:hAnsi="Arial" w:cs="Arial"/>
          <w:shd w:val="clear" w:color="auto" w:fill="FFFFFF"/>
        </w:rPr>
      </w:pPr>
      <w:proofErr w:type="gramStart"/>
      <w:r w:rsidRPr="00543D96">
        <w:rPr>
          <w:rFonts w:ascii="Arial" w:hAnsi="Arial" w:cs="Arial"/>
          <w:shd w:val="clear" w:color="auto" w:fill="FFFFFF"/>
        </w:rPr>
        <w:t>carteira</w:t>
      </w:r>
      <w:proofErr w:type="gramEnd"/>
      <w:r w:rsidRPr="00543D96">
        <w:rPr>
          <w:rFonts w:ascii="Arial" w:hAnsi="Arial" w:cs="Arial"/>
          <w:shd w:val="clear" w:color="auto" w:fill="FFFFFF"/>
        </w:rPr>
        <w:t xml:space="preserve"> de traba</w:t>
      </w:r>
      <w:r w:rsidR="003F3EC3" w:rsidRPr="00543D96">
        <w:rPr>
          <w:rFonts w:ascii="Arial" w:hAnsi="Arial" w:cs="Arial"/>
          <w:shd w:val="clear" w:color="auto" w:fill="FFFFFF"/>
        </w:rPr>
        <w:t>lho e previdência social (CTPS);</w:t>
      </w:r>
    </w:p>
    <w:p w:rsidR="003F3EC3" w:rsidRPr="00543D96" w:rsidRDefault="003F3EC3" w:rsidP="008D5EA6">
      <w:pPr>
        <w:pStyle w:val="PargrafodaLista"/>
        <w:numPr>
          <w:ilvl w:val="0"/>
          <w:numId w:val="15"/>
        </w:numPr>
        <w:ind w:left="2136"/>
        <w:jc w:val="both"/>
        <w:rPr>
          <w:rFonts w:ascii="Arial" w:hAnsi="Arial" w:cs="Arial"/>
          <w:shd w:val="clear" w:color="auto" w:fill="FFFFFF"/>
        </w:rPr>
      </w:pPr>
      <w:proofErr w:type="gramStart"/>
      <w:r w:rsidRPr="00543D96">
        <w:rPr>
          <w:rFonts w:ascii="Arial" w:hAnsi="Arial" w:cs="Arial"/>
          <w:shd w:val="clear" w:color="auto" w:fill="FFFFFF"/>
        </w:rPr>
        <w:t>portaria</w:t>
      </w:r>
      <w:proofErr w:type="gramEnd"/>
      <w:r w:rsidRPr="00543D96">
        <w:rPr>
          <w:rFonts w:ascii="Arial" w:hAnsi="Arial" w:cs="Arial"/>
          <w:shd w:val="clear" w:color="auto" w:fill="FFFFFF"/>
        </w:rPr>
        <w:t xml:space="preserve"> de nomeação;</w:t>
      </w:r>
    </w:p>
    <w:p w:rsidR="003F3EC3" w:rsidRPr="00543D96" w:rsidRDefault="0042078D" w:rsidP="008D5EA6">
      <w:pPr>
        <w:pStyle w:val="PargrafodaLista"/>
        <w:numPr>
          <w:ilvl w:val="0"/>
          <w:numId w:val="15"/>
        </w:numPr>
        <w:ind w:left="2136"/>
        <w:jc w:val="both"/>
        <w:rPr>
          <w:rFonts w:ascii="Arial" w:hAnsi="Arial" w:cs="Arial"/>
          <w:shd w:val="clear" w:color="auto" w:fill="FFFFFF"/>
        </w:rPr>
      </w:pPr>
      <w:proofErr w:type="gramStart"/>
      <w:r w:rsidRPr="00543D96">
        <w:rPr>
          <w:rFonts w:ascii="Arial" w:hAnsi="Arial" w:cs="Arial"/>
          <w:shd w:val="clear" w:color="auto" w:fill="FFFFFF"/>
        </w:rPr>
        <w:t>ou</w:t>
      </w:r>
      <w:proofErr w:type="gramEnd"/>
      <w:r w:rsidRPr="00543D96">
        <w:rPr>
          <w:rFonts w:ascii="Arial" w:hAnsi="Arial" w:cs="Arial"/>
          <w:shd w:val="clear" w:color="auto" w:fill="FFFFFF"/>
        </w:rPr>
        <w:t xml:space="preserve"> contrato de prestação de serviços</w:t>
      </w:r>
      <w:r w:rsidR="00076A83" w:rsidRPr="00543D96">
        <w:rPr>
          <w:rFonts w:ascii="Arial" w:hAnsi="Arial" w:cs="Arial"/>
          <w:shd w:val="clear" w:color="auto" w:fill="FFFFFF"/>
        </w:rPr>
        <w:t xml:space="preserve"> </w:t>
      </w:r>
    </w:p>
    <w:p w:rsidR="00F14789" w:rsidRPr="00543D96" w:rsidRDefault="00076A83" w:rsidP="008D5EA6">
      <w:pPr>
        <w:ind w:left="1776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 xml:space="preserve">[Res. Nº 28 CAU, </w:t>
      </w:r>
      <w:r w:rsidR="00D211B6" w:rsidRPr="00543D96">
        <w:rPr>
          <w:rFonts w:ascii="Arial" w:hAnsi="Arial" w:cs="Arial"/>
          <w:shd w:val="clear" w:color="auto" w:fill="FFFFFF"/>
        </w:rPr>
        <w:t>Art. 21].</w:t>
      </w:r>
    </w:p>
    <w:p w:rsidR="00F72A1E" w:rsidRPr="00543D96" w:rsidRDefault="00F72A1E" w:rsidP="008D5EA6">
      <w:pPr>
        <w:ind w:left="1776"/>
        <w:jc w:val="both"/>
        <w:rPr>
          <w:rFonts w:ascii="Arial" w:hAnsi="Arial" w:cs="Arial"/>
          <w:shd w:val="clear" w:color="auto" w:fill="FFFFFF"/>
        </w:rPr>
      </w:pPr>
    </w:p>
    <w:p w:rsidR="00953908" w:rsidRPr="00543D96" w:rsidRDefault="00953908" w:rsidP="008D5EA6">
      <w:pPr>
        <w:pStyle w:val="PargrafodaLista"/>
        <w:ind w:left="708"/>
        <w:jc w:val="both"/>
        <w:rPr>
          <w:rFonts w:ascii="Arial" w:hAnsi="Arial" w:cs="Arial"/>
        </w:rPr>
      </w:pPr>
    </w:p>
    <w:p w:rsidR="00953908" w:rsidRPr="00543D96" w:rsidRDefault="00953908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4.1 – Cópia física autenticada</w:t>
      </w:r>
      <w:r w:rsidR="00F14789" w:rsidRPr="00543D96">
        <w:rPr>
          <w:rFonts w:ascii="Arial" w:hAnsi="Arial" w:cs="Arial"/>
        </w:rPr>
        <w:t xml:space="preserve">, </w:t>
      </w:r>
      <w:r w:rsidRPr="00543D96">
        <w:rPr>
          <w:rFonts w:ascii="Arial" w:hAnsi="Arial" w:cs="Arial"/>
        </w:rPr>
        <w:t>uma via original</w:t>
      </w:r>
      <w:r w:rsidR="00F14789" w:rsidRPr="00543D96">
        <w:rPr>
          <w:rFonts w:ascii="Arial" w:hAnsi="Arial" w:cs="Arial"/>
        </w:rPr>
        <w:t xml:space="preserve"> ou assinaturas digitais</w:t>
      </w:r>
      <w:r w:rsidRPr="00543D96">
        <w:rPr>
          <w:rFonts w:ascii="Arial" w:hAnsi="Arial" w:cs="Arial"/>
        </w:rPr>
        <w:t>?</w:t>
      </w:r>
    </w:p>
    <w:p w:rsidR="00953908" w:rsidRPr="00543D96" w:rsidRDefault="00953908" w:rsidP="008D5EA6">
      <w:pPr>
        <w:pStyle w:val="PargrafodaLista"/>
        <w:ind w:left="1416"/>
        <w:jc w:val="both"/>
        <w:rPr>
          <w:rFonts w:ascii="Arial" w:hAnsi="Arial" w:cs="Arial"/>
        </w:rPr>
      </w:pPr>
    </w:p>
    <w:p w:rsidR="00953908" w:rsidRPr="00543D96" w:rsidRDefault="00F14789" w:rsidP="008D5EA6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N</w:t>
      </w:r>
      <w:r w:rsidR="00953908" w:rsidRPr="00543D96">
        <w:rPr>
          <w:rFonts w:ascii="Arial" w:hAnsi="Arial" w:cs="Arial"/>
        </w:rPr>
        <w:t xml:space="preserve">o caso de </w:t>
      </w:r>
      <w:r w:rsidR="00953908" w:rsidRPr="00543D96">
        <w:rPr>
          <w:rFonts w:ascii="Arial" w:hAnsi="Arial" w:cs="Arial"/>
          <w:u w:val="single"/>
        </w:rPr>
        <w:t>cópia autenticada</w:t>
      </w:r>
      <w:r w:rsidR="00953908" w:rsidRPr="00543D96">
        <w:rPr>
          <w:rFonts w:ascii="Arial" w:hAnsi="Arial" w:cs="Arial"/>
        </w:rPr>
        <w:t>, verificar se consta o selo/carimbo original do cartório em todas as páginas</w:t>
      </w:r>
      <w:r w:rsidRPr="00543D96">
        <w:rPr>
          <w:rFonts w:ascii="Arial" w:hAnsi="Arial" w:cs="Arial"/>
        </w:rPr>
        <w:t>.</w:t>
      </w:r>
      <w:r w:rsidR="00953908" w:rsidRPr="00543D96">
        <w:rPr>
          <w:rFonts w:ascii="Arial" w:hAnsi="Arial" w:cs="Arial"/>
        </w:rPr>
        <w:t xml:space="preserve"> </w:t>
      </w:r>
    </w:p>
    <w:p w:rsidR="00F14789" w:rsidRPr="00543D96" w:rsidRDefault="00F14789" w:rsidP="008D5EA6">
      <w:pPr>
        <w:pStyle w:val="PargrafodaLista"/>
        <w:ind w:left="2832"/>
        <w:jc w:val="both"/>
        <w:rPr>
          <w:rFonts w:ascii="Arial" w:hAnsi="Arial" w:cs="Arial"/>
        </w:rPr>
      </w:pPr>
    </w:p>
    <w:p w:rsidR="00F14789" w:rsidRPr="00543D96" w:rsidRDefault="00F14789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4.2 – Dados da empresa contratante correspondem aos do Contrato Social? (</w:t>
      </w:r>
      <w:proofErr w:type="gramStart"/>
      <w:r w:rsidRPr="00543D96">
        <w:rPr>
          <w:rFonts w:ascii="Arial" w:hAnsi="Arial" w:cs="Arial"/>
        </w:rPr>
        <w:t>razão</w:t>
      </w:r>
      <w:proofErr w:type="gramEnd"/>
      <w:r w:rsidRPr="00543D96">
        <w:rPr>
          <w:rFonts w:ascii="Arial" w:hAnsi="Arial" w:cs="Arial"/>
        </w:rPr>
        <w:t xml:space="preserve"> social, </w:t>
      </w:r>
      <w:proofErr w:type="spellStart"/>
      <w:r w:rsidRPr="00543D96">
        <w:rPr>
          <w:rFonts w:ascii="Arial" w:hAnsi="Arial" w:cs="Arial"/>
        </w:rPr>
        <w:t>cnpj</w:t>
      </w:r>
      <w:proofErr w:type="spellEnd"/>
      <w:r w:rsidRPr="00543D96">
        <w:rPr>
          <w:rFonts w:ascii="Arial" w:hAnsi="Arial" w:cs="Arial"/>
        </w:rPr>
        <w:t xml:space="preserve">, endereço, </w:t>
      </w:r>
      <w:proofErr w:type="spellStart"/>
      <w:r w:rsidRPr="00543D96">
        <w:rPr>
          <w:rFonts w:ascii="Arial" w:hAnsi="Arial" w:cs="Arial"/>
        </w:rPr>
        <w:t>etc</w:t>
      </w:r>
      <w:proofErr w:type="spellEnd"/>
      <w:r w:rsidRPr="00543D96">
        <w:rPr>
          <w:rFonts w:ascii="Arial" w:hAnsi="Arial" w:cs="Arial"/>
        </w:rPr>
        <w:t>)</w:t>
      </w:r>
    </w:p>
    <w:p w:rsidR="00AD6E73" w:rsidRPr="00543D96" w:rsidRDefault="00AD6E73" w:rsidP="008D5EA6">
      <w:pPr>
        <w:pStyle w:val="PargrafodaLista"/>
        <w:ind w:left="1416"/>
        <w:jc w:val="both"/>
        <w:rPr>
          <w:rFonts w:ascii="Arial" w:hAnsi="Arial" w:cs="Arial"/>
        </w:rPr>
      </w:pPr>
    </w:p>
    <w:p w:rsidR="00F72A1E" w:rsidRPr="00543D96" w:rsidRDefault="00F72A1E" w:rsidP="008D5EA6">
      <w:pPr>
        <w:pStyle w:val="PargrafodaLista"/>
        <w:ind w:left="1416"/>
        <w:jc w:val="both"/>
        <w:rPr>
          <w:rFonts w:ascii="Arial" w:hAnsi="Arial" w:cs="Arial"/>
        </w:rPr>
      </w:pPr>
    </w:p>
    <w:p w:rsidR="00AD6E73" w:rsidRPr="00543D96" w:rsidRDefault="00AD6E73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lastRenderedPageBreak/>
        <w:t>4.3 – Dados do contratado correspondem aos indicados no SICCAU? (</w:t>
      </w:r>
      <w:proofErr w:type="gramStart"/>
      <w:r w:rsidRPr="00543D96">
        <w:rPr>
          <w:rFonts w:ascii="Arial" w:hAnsi="Arial" w:cs="Arial"/>
        </w:rPr>
        <w:t>nome</w:t>
      </w:r>
      <w:proofErr w:type="gramEnd"/>
      <w:r w:rsidRPr="00543D96">
        <w:rPr>
          <w:rFonts w:ascii="Arial" w:hAnsi="Arial" w:cs="Arial"/>
        </w:rPr>
        <w:t xml:space="preserve">, registro no </w:t>
      </w:r>
      <w:proofErr w:type="spellStart"/>
      <w:r w:rsidRPr="00543D96">
        <w:rPr>
          <w:rFonts w:ascii="Arial" w:hAnsi="Arial" w:cs="Arial"/>
        </w:rPr>
        <w:t>cau</w:t>
      </w:r>
      <w:proofErr w:type="spellEnd"/>
      <w:r w:rsidRPr="00543D96">
        <w:rPr>
          <w:rFonts w:ascii="Arial" w:hAnsi="Arial" w:cs="Arial"/>
        </w:rPr>
        <w:t xml:space="preserve">, </w:t>
      </w:r>
      <w:proofErr w:type="spellStart"/>
      <w:r w:rsidRPr="00543D96">
        <w:rPr>
          <w:rFonts w:ascii="Arial" w:hAnsi="Arial" w:cs="Arial"/>
        </w:rPr>
        <w:t>cpf</w:t>
      </w:r>
      <w:proofErr w:type="spellEnd"/>
      <w:r w:rsidRPr="00543D96">
        <w:rPr>
          <w:rFonts w:ascii="Arial" w:hAnsi="Arial" w:cs="Arial"/>
        </w:rPr>
        <w:t xml:space="preserve">, </w:t>
      </w:r>
      <w:proofErr w:type="spellStart"/>
      <w:r w:rsidRPr="00543D96">
        <w:rPr>
          <w:rFonts w:ascii="Arial" w:hAnsi="Arial" w:cs="Arial"/>
        </w:rPr>
        <w:t>etc</w:t>
      </w:r>
      <w:proofErr w:type="spellEnd"/>
      <w:r w:rsidRPr="00543D96">
        <w:rPr>
          <w:rFonts w:ascii="Arial" w:hAnsi="Arial" w:cs="Arial"/>
        </w:rPr>
        <w:t>)</w:t>
      </w:r>
    </w:p>
    <w:p w:rsidR="00AD6E73" w:rsidRPr="00543D96" w:rsidRDefault="00AD6E73" w:rsidP="008D5EA6">
      <w:pPr>
        <w:pStyle w:val="PargrafodaLista"/>
        <w:ind w:left="1416"/>
        <w:jc w:val="both"/>
        <w:rPr>
          <w:rFonts w:ascii="Arial" w:hAnsi="Arial" w:cs="Arial"/>
        </w:rPr>
      </w:pPr>
    </w:p>
    <w:p w:rsidR="00F72A1E" w:rsidRPr="00543D96" w:rsidRDefault="00F72A1E" w:rsidP="008D5EA6">
      <w:pPr>
        <w:pStyle w:val="PargrafodaLista"/>
        <w:ind w:left="1416"/>
        <w:jc w:val="both"/>
        <w:rPr>
          <w:rFonts w:ascii="Arial" w:hAnsi="Arial" w:cs="Arial"/>
        </w:rPr>
      </w:pPr>
    </w:p>
    <w:p w:rsidR="00AD6E73" w:rsidRPr="00543D96" w:rsidRDefault="00AD6E73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4.4 –  Serviço/objeto do contrato é para atividades de responsabilidade técnica?</w:t>
      </w:r>
    </w:p>
    <w:p w:rsidR="00F72A1E" w:rsidRPr="00543D96" w:rsidRDefault="00F72A1E" w:rsidP="008D5EA6">
      <w:pPr>
        <w:pStyle w:val="PargrafodaLista"/>
        <w:ind w:left="1416"/>
        <w:jc w:val="both"/>
        <w:rPr>
          <w:rFonts w:ascii="Arial" w:hAnsi="Arial" w:cs="Arial"/>
        </w:rPr>
      </w:pPr>
    </w:p>
    <w:p w:rsidR="00AD6E73" w:rsidRPr="00543D96" w:rsidRDefault="0031533E" w:rsidP="008D5EA6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E</w:t>
      </w:r>
      <w:r w:rsidR="00E02A6D" w:rsidRPr="00543D96">
        <w:rPr>
          <w:rFonts w:ascii="Arial" w:hAnsi="Arial" w:cs="Arial"/>
        </w:rPr>
        <w:t>ss</w:t>
      </w:r>
      <w:r w:rsidR="00AD6E73" w:rsidRPr="00543D96">
        <w:rPr>
          <w:rFonts w:ascii="Arial" w:hAnsi="Arial" w:cs="Arial"/>
        </w:rPr>
        <w:t>e requisito visa garantir que o profissional</w:t>
      </w:r>
      <w:r w:rsidR="00037D11" w:rsidRPr="00543D96">
        <w:rPr>
          <w:rFonts w:ascii="Arial" w:hAnsi="Arial" w:cs="Arial"/>
        </w:rPr>
        <w:t xml:space="preserve"> prestador de serviço</w:t>
      </w:r>
      <w:r w:rsidR="00AD6E73" w:rsidRPr="00543D96">
        <w:rPr>
          <w:rFonts w:ascii="Arial" w:hAnsi="Arial" w:cs="Arial"/>
        </w:rPr>
        <w:t xml:space="preserve"> esteja ciente da função de r</w:t>
      </w:r>
      <w:r w:rsidR="0012587D" w:rsidRPr="00543D96">
        <w:rPr>
          <w:rFonts w:ascii="Arial" w:hAnsi="Arial" w:cs="Arial"/>
        </w:rPr>
        <w:t>esponsável técnico pela empresa</w:t>
      </w:r>
      <w:r w:rsidRPr="00543D96">
        <w:rPr>
          <w:rFonts w:ascii="Arial" w:hAnsi="Arial" w:cs="Arial"/>
        </w:rPr>
        <w:t>, já que nesse tipo de documento de vínculo há a definição clara das atividades que estão sendo contratadas.</w:t>
      </w:r>
    </w:p>
    <w:p w:rsidR="00F72A1E" w:rsidRPr="00543D96" w:rsidRDefault="00F72A1E" w:rsidP="0031533E">
      <w:pPr>
        <w:pStyle w:val="PargrafodaLista"/>
        <w:ind w:left="2124"/>
        <w:rPr>
          <w:rFonts w:ascii="Arial" w:hAnsi="Arial" w:cs="Arial"/>
        </w:rPr>
      </w:pPr>
    </w:p>
    <w:p w:rsidR="00F72A1E" w:rsidRPr="00543D96" w:rsidRDefault="00F72A1E" w:rsidP="0031533E">
      <w:pPr>
        <w:pStyle w:val="PargrafodaLista"/>
        <w:ind w:left="2124"/>
        <w:rPr>
          <w:rFonts w:ascii="Arial" w:hAnsi="Arial" w:cs="Arial"/>
        </w:rPr>
      </w:pPr>
    </w:p>
    <w:p w:rsidR="000F6E3C" w:rsidRPr="00543D96" w:rsidRDefault="000F6E3C" w:rsidP="0031533E">
      <w:pPr>
        <w:pStyle w:val="PargrafodaLista"/>
        <w:ind w:left="2124"/>
        <w:rPr>
          <w:rFonts w:ascii="Arial" w:hAnsi="Arial" w:cs="Arial"/>
        </w:rPr>
      </w:pPr>
    </w:p>
    <w:p w:rsidR="00A56B41" w:rsidRPr="00543D96" w:rsidRDefault="00A56B41" w:rsidP="0031533E">
      <w:pPr>
        <w:pStyle w:val="PargrafodaLista"/>
        <w:ind w:left="2124"/>
        <w:rPr>
          <w:rFonts w:ascii="Arial" w:hAnsi="Arial" w:cs="Arial"/>
        </w:rPr>
      </w:pPr>
    </w:p>
    <w:p w:rsidR="00F72A1E" w:rsidRPr="00543D96" w:rsidRDefault="00F72A1E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4.5 –  Cumpre carga-horária mínima?</w:t>
      </w:r>
    </w:p>
    <w:p w:rsidR="00F72A1E" w:rsidRPr="00543D96" w:rsidRDefault="00F72A1E" w:rsidP="008D5EA6">
      <w:pPr>
        <w:pStyle w:val="PargrafodaLista"/>
        <w:ind w:left="1416"/>
        <w:jc w:val="both"/>
        <w:rPr>
          <w:rFonts w:ascii="Arial" w:hAnsi="Arial" w:cs="Arial"/>
        </w:rPr>
      </w:pPr>
    </w:p>
    <w:p w:rsidR="00F72A1E" w:rsidRPr="00543D96" w:rsidRDefault="00DA580C" w:rsidP="008D5EA6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A Tabela de carga-horária mínima de trabalho do responsável técnico foi aprovada pela Deliberação nº 77/2017 da CEP do CAU/SC, não sendo aplicada ao “quadro técnico”.</w:t>
      </w:r>
    </w:p>
    <w:p w:rsidR="00F12925" w:rsidRPr="00543D96" w:rsidRDefault="00F12925" w:rsidP="00CF152E">
      <w:pPr>
        <w:jc w:val="both"/>
        <w:rPr>
          <w:rFonts w:ascii="Arial" w:hAnsi="Arial" w:cs="Arial"/>
        </w:rPr>
      </w:pPr>
    </w:p>
    <w:p w:rsidR="000F6E3C" w:rsidRPr="00543D96" w:rsidRDefault="00C829C6" w:rsidP="000F6E3C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Considerar </w:t>
      </w:r>
      <w:r w:rsidR="0095599F" w:rsidRPr="00543D96">
        <w:rPr>
          <w:rFonts w:ascii="Arial" w:hAnsi="Arial" w:cs="Arial"/>
        </w:rPr>
        <w:t>a coluna da direita como complemento da tabela</w:t>
      </w:r>
      <w:r w:rsidR="00CF152E" w:rsidRPr="00543D96">
        <w:rPr>
          <w:rFonts w:ascii="Arial" w:hAnsi="Arial" w:cs="Arial"/>
        </w:rPr>
        <w:t xml:space="preserve"> aprovada anteriormente</w:t>
      </w:r>
      <w:r w:rsidR="0095599F" w:rsidRPr="00543D96">
        <w:rPr>
          <w:rFonts w:ascii="Arial" w:hAnsi="Arial" w:cs="Arial"/>
        </w:rPr>
        <w:t>:</w:t>
      </w:r>
    </w:p>
    <w:p w:rsidR="000F6E3C" w:rsidRPr="00543D96" w:rsidRDefault="000F6E3C" w:rsidP="008D5EA6">
      <w:pPr>
        <w:pStyle w:val="PargrafodaLista"/>
        <w:ind w:left="2124"/>
        <w:jc w:val="both"/>
        <w:rPr>
          <w:rFonts w:ascii="Arial" w:hAnsi="Arial" w:cs="Arial"/>
        </w:rPr>
      </w:pPr>
    </w:p>
    <w:p w:rsidR="000F6E3C" w:rsidRPr="00543D96" w:rsidRDefault="000F6E3C" w:rsidP="008D5EA6">
      <w:pPr>
        <w:pStyle w:val="PargrafodaLista"/>
        <w:ind w:left="2124"/>
        <w:jc w:val="both"/>
        <w:rPr>
          <w:rFonts w:ascii="Arial" w:hAnsi="Arial" w:cs="Arial"/>
        </w:rPr>
      </w:pPr>
    </w:p>
    <w:p w:rsidR="00DA580C" w:rsidRPr="00543D96" w:rsidRDefault="00DA580C" w:rsidP="008D5EA6">
      <w:pPr>
        <w:pStyle w:val="PargrafodaLista"/>
        <w:ind w:left="2124"/>
        <w:jc w:val="both"/>
        <w:rPr>
          <w:rFonts w:ascii="Arial" w:hAnsi="Arial" w:cs="Arial"/>
        </w:rPr>
      </w:pPr>
    </w:p>
    <w:p w:rsidR="00A56B41" w:rsidRPr="00543D96" w:rsidRDefault="00A56B41" w:rsidP="008D5EA6">
      <w:pPr>
        <w:pStyle w:val="PargrafodaLista"/>
        <w:ind w:left="2124"/>
        <w:jc w:val="both"/>
        <w:rPr>
          <w:rFonts w:ascii="Arial" w:hAnsi="Arial" w:cs="Arial"/>
        </w:rPr>
      </w:pPr>
    </w:p>
    <w:tbl>
      <w:tblPr>
        <w:tblW w:w="6934" w:type="dxa"/>
        <w:tblInd w:w="2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4795"/>
      </w:tblGrid>
      <w:tr w:rsidR="00543D96" w:rsidRPr="00543D96" w:rsidTr="00CF152E">
        <w:trPr>
          <w:trHeight w:val="315"/>
        </w:trPr>
        <w:tc>
          <w:tcPr>
            <w:tcW w:w="6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5599F" w:rsidRPr="00543D96" w:rsidRDefault="0095599F" w:rsidP="0095599F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b/>
                <w:bCs/>
                <w:lang w:eastAsia="pt-BR"/>
              </w:rPr>
              <w:t>10 horas semanais</w:t>
            </w:r>
          </w:p>
        </w:tc>
      </w:tr>
      <w:tr w:rsidR="00543D96" w:rsidRPr="00543D96" w:rsidTr="00CF152E">
        <w:trPr>
          <w:trHeight w:val="191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9F" w:rsidRPr="00543D96" w:rsidRDefault="0095599F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Fabricação de produtos para construção civil</w:t>
            </w: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599F" w:rsidRPr="00543D96" w:rsidRDefault="00883DDE" w:rsidP="00883DDE">
            <w:pPr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Exemplos:</w:t>
            </w:r>
            <w:r w:rsidR="00693309" w:rsidRPr="00543D96">
              <w:rPr>
                <w:rFonts w:ascii="Calibri" w:eastAsia="Times New Roman" w:hAnsi="Calibri" w:cs="Calibri"/>
                <w:lang w:eastAsia="pt-BR"/>
              </w:rPr>
              <w:t xml:space="preserve"> e</w:t>
            </w:r>
            <w:r w:rsidR="0072774F" w:rsidRPr="00543D96">
              <w:rPr>
                <w:rFonts w:ascii="Calibri" w:eastAsia="Times New Roman" w:hAnsi="Calibri" w:cs="Calibri"/>
                <w:lang w:eastAsia="pt-BR"/>
              </w:rPr>
              <w:t xml:space="preserve">lementos estruturais - lajes, vigas, pilares, vergas, etc. - painéis, </w:t>
            </w:r>
            <w:r w:rsidR="0095599F" w:rsidRPr="00543D96">
              <w:rPr>
                <w:rFonts w:ascii="Calibri" w:eastAsia="Times New Roman" w:hAnsi="Calibri" w:cs="Calibri"/>
                <w:lang w:eastAsia="pt-BR"/>
              </w:rPr>
              <w:t xml:space="preserve">postes, blocos, </w:t>
            </w:r>
            <w:proofErr w:type="spellStart"/>
            <w:r w:rsidR="0072774F" w:rsidRPr="00543D96">
              <w:rPr>
                <w:rFonts w:ascii="Calibri" w:eastAsia="Times New Roman" w:hAnsi="Calibri" w:cs="Calibri"/>
                <w:lang w:eastAsia="pt-BR"/>
              </w:rPr>
              <w:t>paver</w:t>
            </w:r>
            <w:proofErr w:type="spellEnd"/>
            <w:r w:rsidR="0072774F" w:rsidRPr="00543D96">
              <w:rPr>
                <w:rFonts w:ascii="Calibri" w:eastAsia="Times New Roman" w:hAnsi="Calibri" w:cs="Calibri"/>
                <w:lang w:eastAsia="pt-BR"/>
              </w:rPr>
              <w:t xml:space="preserve"> e</w:t>
            </w:r>
            <w:r w:rsidRPr="00543D96">
              <w:rPr>
                <w:rFonts w:ascii="Calibri" w:eastAsia="Times New Roman" w:hAnsi="Calibri" w:cs="Calibri"/>
                <w:lang w:eastAsia="pt-BR"/>
              </w:rPr>
              <w:t xml:space="preserve"> outros</w:t>
            </w:r>
          </w:p>
        </w:tc>
      </w:tr>
      <w:tr w:rsidR="00543D96" w:rsidRPr="00543D96" w:rsidTr="00CF152E">
        <w:trPr>
          <w:trHeight w:val="26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9F" w:rsidRPr="00543D96" w:rsidRDefault="0095599F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 xml:space="preserve">Serviços topográficos, desmembramento, </w:t>
            </w:r>
            <w:proofErr w:type="spellStart"/>
            <w:r w:rsidRPr="00543D96">
              <w:rPr>
                <w:rFonts w:ascii="Calibri" w:eastAsia="Times New Roman" w:hAnsi="Calibri" w:cs="Calibri"/>
                <w:lang w:eastAsia="pt-BR"/>
              </w:rPr>
              <w:t>remembramento</w:t>
            </w:r>
            <w:proofErr w:type="spellEnd"/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599F" w:rsidRPr="00543D96" w:rsidRDefault="00883DDE" w:rsidP="00883DD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 xml:space="preserve">Exemplos: </w:t>
            </w:r>
            <w:r w:rsidR="0095599F" w:rsidRPr="00543D96">
              <w:rPr>
                <w:rFonts w:ascii="Calibri" w:eastAsia="Times New Roman" w:hAnsi="Calibri" w:cs="Calibri"/>
                <w:lang w:eastAsia="pt-BR"/>
              </w:rPr>
              <w:t xml:space="preserve">cartografia, levantamento topográfico por imagem, fotointerpretação, </w:t>
            </w:r>
            <w:proofErr w:type="spellStart"/>
            <w:r w:rsidR="0095599F" w:rsidRPr="00543D96">
              <w:rPr>
                <w:rFonts w:ascii="Calibri" w:eastAsia="Times New Roman" w:hAnsi="Calibri" w:cs="Calibri"/>
                <w:lang w:eastAsia="pt-BR"/>
              </w:rPr>
              <w:t>georreferenciamento</w:t>
            </w:r>
            <w:proofErr w:type="spellEnd"/>
            <w:r w:rsidR="0095599F" w:rsidRPr="00543D96">
              <w:rPr>
                <w:rFonts w:ascii="Calibri" w:eastAsia="Times New Roman" w:hAnsi="Calibri" w:cs="Calibri"/>
                <w:lang w:eastAsia="pt-BR"/>
              </w:rPr>
              <w:t xml:space="preserve">, levantamento topográfico </w:t>
            </w:r>
            <w:proofErr w:type="spellStart"/>
            <w:r w:rsidR="0095599F" w:rsidRPr="00543D96">
              <w:rPr>
                <w:rFonts w:ascii="Calibri" w:eastAsia="Times New Roman" w:hAnsi="Calibri" w:cs="Calibri"/>
                <w:lang w:eastAsia="pt-BR"/>
              </w:rPr>
              <w:t>planialtimétrico</w:t>
            </w:r>
            <w:proofErr w:type="spellEnd"/>
            <w:r w:rsidR="0095599F" w:rsidRPr="00543D96">
              <w:rPr>
                <w:rFonts w:ascii="Calibri" w:eastAsia="Times New Roman" w:hAnsi="Calibri" w:cs="Calibri"/>
                <w:lang w:eastAsia="pt-BR"/>
              </w:rPr>
              <w:t xml:space="preserve">, análise de dados </w:t>
            </w:r>
            <w:proofErr w:type="spellStart"/>
            <w:r w:rsidR="0095599F" w:rsidRPr="00543D96">
              <w:rPr>
                <w:rFonts w:ascii="Calibri" w:eastAsia="Times New Roman" w:hAnsi="Calibri" w:cs="Calibri"/>
                <w:lang w:eastAsia="pt-BR"/>
              </w:rPr>
              <w:t>georreferenciados</w:t>
            </w:r>
            <w:proofErr w:type="spellEnd"/>
            <w:r w:rsidR="0095599F" w:rsidRPr="00543D96">
              <w:rPr>
                <w:rFonts w:ascii="Calibri" w:eastAsia="Times New Roman" w:hAnsi="Calibri" w:cs="Calibri"/>
                <w:lang w:eastAsia="pt-BR"/>
              </w:rPr>
              <w:t xml:space="preserve"> e topográficos, cadastro técnico </w:t>
            </w:r>
            <w:proofErr w:type="spellStart"/>
            <w:r w:rsidR="0095599F" w:rsidRPr="00543D96">
              <w:rPr>
                <w:rFonts w:ascii="Calibri" w:eastAsia="Times New Roman" w:hAnsi="Calibri" w:cs="Calibri"/>
                <w:lang w:eastAsia="pt-BR"/>
              </w:rPr>
              <w:t>multifinalitário</w:t>
            </w:r>
            <w:proofErr w:type="spellEnd"/>
            <w:r w:rsidR="0095599F" w:rsidRPr="00543D96">
              <w:rPr>
                <w:rFonts w:ascii="Calibri" w:eastAsia="Times New Roman" w:hAnsi="Calibri" w:cs="Calibri"/>
                <w:lang w:eastAsia="pt-BR"/>
              </w:rPr>
              <w:t>, elaboração de sistemas d</w:t>
            </w:r>
            <w:r w:rsidRPr="00543D96">
              <w:rPr>
                <w:rFonts w:ascii="Calibri" w:eastAsia="Times New Roman" w:hAnsi="Calibri" w:cs="Calibri"/>
                <w:lang w:eastAsia="pt-BR"/>
              </w:rPr>
              <w:t>e informações geográficas – SIG</w:t>
            </w:r>
          </w:p>
        </w:tc>
      </w:tr>
      <w:tr w:rsidR="00543D96" w:rsidRPr="00543D96" w:rsidTr="00CF152E">
        <w:trPr>
          <w:trHeight w:val="27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9F" w:rsidRPr="00543D96" w:rsidRDefault="0095599F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Elaboração de projetos</w:t>
            </w: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599F" w:rsidRPr="00543D96" w:rsidRDefault="00883DDE" w:rsidP="00883DD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 xml:space="preserve">Exemplos: projetos, </w:t>
            </w:r>
            <w:r w:rsidR="0095599F" w:rsidRPr="00543D96">
              <w:rPr>
                <w:rFonts w:ascii="Calibri" w:eastAsia="Times New Roman" w:hAnsi="Calibri" w:cs="Calibri"/>
                <w:lang w:eastAsia="pt-BR"/>
              </w:rPr>
              <w:t>regularização e retificação de áreas, desenho</w:t>
            </w:r>
            <w:r w:rsidRPr="00543D96">
              <w:rPr>
                <w:rFonts w:ascii="Calibri" w:eastAsia="Times New Roman" w:hAnsi="Calibri" w:cs="Calibri"/>
                <w:lang w:eastAsia="pt-BR"/>
              </w:rPr>
              <w:t xml:space="preserve"> técnico</w:t>
            </w:r>
          </w:p>
        </w:tc>
      </w:tr>
      <w:tr w:rsidR="00543D96" w:rsidRPr="00543D96" w:rsidTr="00CF152E">
        <w:trPr>
          <w:trHeight w:val="30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9F" w:rsidRPr="00543D96" w:rsidRDefault="0095599F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Impermeabilização</w:t>
            </w: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152E" w:rsidRPr="00543D96" w:rsidRDefault="00CF152E" w:rsidP="00CF152E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  <w:tr w:rsidR="00543D96" w:rsidRPr="00543D96" w:rsidTr="00CF152E">
        <w:trPr>
          <w:trHeight w:val="25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9F" w:rsidRPr="00543D96" w:rsidRDefault="0095599F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Parecer técnico, perícias e avaliações</w:t>
            </w: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599F" w:rsidRPr="00543D96" w:rsidRDefault="00883DDE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 xml:space="preserve">Exemplos: </w:t>
            </w:r>
            <w:r w:rsidR="0072774F" w:rsidRPr="00543D96">
              <w:rPr>
                <w:rFonts w:ascii="Calibri" w:eastAsia="Times New Roman" w:hAnsi="Calibri" w:cs="Calibri"/>
                <w:lang w:eastAsia="pt-BR"/>
              </w:rPr>
              <w:t>estudo de viabilidade técnica e ambiental, assessoria, consultoria, assistência técnica, vistora, perícia, avaliação, laudo técnico, parecer técnico, aud</w:t>
            </w:r>
            <w:r w:rsidRPr="00543D96">
              <w:rPr>
                <w:rFonts w:ascii="Calibri" w:eastAsia="Times New Roman" w:hAnsi="Calibri" w:cs="Calibri"/>
                <w:lang w:eastAsia="pt-BR"/>
              </w:rPr>
              <w:t>itoria, arbitragem e mensuração</w:t>
            </w:r>
          </w:p>
        </w:tc>
      </w:tr>
      <w:tr w:rsidR="00543D96" w:rsidRPr="00543D96" w:rsidTr="00CF152E">
        <w:trPr>
          <w:trHeight w:val="321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9F" w:rsidRPr="00543D96" w:rsidRDefault="0095599F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Terraplenagem, drenagem e pavimentação e resíduos sólidos</w:t>
            </w: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2BC3" w:rsidRPr="00543D96" w:rsidRDefault="00D72BC3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  <w:p w:rsidR="00D72BC3" w:rsidRPr="00543D96" w:rsidRDefault="00D72BC3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  <w:p w:rsidR="0095599F" w:rsidRPr="00543D96" w:rsidRDefault="00CF152E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  <w:tr w:rsidR="00543D96" w:rsidRPr="00543D96" w:rsidTr="00CF152E">
        <w:trPr>
          <w:trHeight w:val="30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9F" w:rsidRPr="00543D96" w:rsidRDefault="0095599F" w:rsidP="0095599F">
            <w:pPr>
              <w:jc w:val="center"/>
              <w:rPr>
                <w:rFonts w:ascii="Calibri" w:eastAsia="Times New Roman" w:hAnsi="Calibri" w:cs="Calibri"/>
                <w:bCs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bCs/>
                <w:lang w:eastAsia="pt-BR"/>
              </w:rPr>
              <w:t>Instalações efêmeras</w:t>
            </w: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599F" w:rsidRPr="00543D96" w:rsidRDefault="00883DDE" w:rsidP="0095599F">
            <w:pPr>
              <w:jc w:val="center"/>
              <w:rPr>
                <w:rFonts w:ascii="Calibri" w:eastAsia="Times New Roman" w:hAnsi="Calibri" w:cs="Calibri"/>
                <w:bCs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 xml:space="preserve">Exemplos: </w:t>
            </w:r>
            <w:r w:rsidR="0072774F" w:rsidRPr="00543D96">
              <w:rPr>
                <w:rFonts w:ascii="Calibri" w:eastAsia="Times New Roman" w:hAnsi="Calibri" w:cs="Calibri"/>
                <w:bCs/>
                <w:lang w:eastAsia="pt-BR"/>
              </w:rPr>
              <w:t>montagem e desmontage</w:t>
            </w:r>
            <w:r w:rsidRPr="00543D96">
              <w:rPr>
                <w:rFonts w:ascii="Calibri" w:eastAsia="Times New Roman" w:hAnsi="Calibri" w:cs="Calibri"/>
                <w:bCs/>
                <w:lang w:eastAsia="pt-BR"/>
              </w:rPr>
              <w:t>m de stands e outras estruturas temporárias</w:t>
            </w:r>
          </w:p>
        </w:tc>
      </w:tr>
      <w:tr w:rsidR="00543D96" w:rsidRPr="00543D96" w:rsidTr="00CF152E">
        <w:trPr>
          <w:trHeight w:val="300"/>
        </w:trPr>
        <w:tc>
          <w:tcPr>
            <w:tcW w:w="6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774F" w:rsidRPr="00543D96" w:rsidRDefault="0072774F" w:rsidP="0095599F">
            <w:pPr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15 horas semanais</w:t>
            </w:r>
          </w:p>
        </w:tc>
      </w:tr>
      <w:tr w:rsidR="00543D96" w:rsidRPr="00543D96" w:rsidTr="00CF152E">
        <w:trPr>
          <w:trHeight w:val="30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9F" w:rsidRPr="00543D96" w:rsidRDefault="0095599F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Paisagismo</w:t>
            </w: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599F" w:rsidRPr="00543D96" w:rsidRDefault="00A56B41" w:rsidP="00A56B4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Exemplos: obras de</w:t>
            </w:r>
            <w:r w:rsidR="00CF152E" w:rsidRPr="00543D96">
              <w:rPr>
                <w:rFonts w:ascii="Calibri" w:eastAsia="Times New Roman" w:hAnsi="Calibri" w:cs="Calibri"/>
                <w:lang w:eastAsia="pt-BR"/>
              </w:rPr>
              <w:t xml:space="preserve"> praças e parques, ja</w:t>
            </w:r>
            <w:r w:rsidRPr="00543D96">
              <w:rPr>
                <w:rFonts w:ascii="Calibri" w:eastAsia="Times New Roman" w:hAnsi="Calibri" w:cs="Calibri"/>
                <w:lang w:eastAsia="pt-BR"/>
              </w:rPr>
              <w:t>rdinagem</w:t>
            </w:r>
          </w:p>
        </w:tc>
      </w:tr>
      <w:tr w:rsidR="00543D96" w:rsidRPr="00543D96" w:rsidTr="00CF152E">
        <w:trPr>
          <w:trHeight w:val="18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9F" w:rsidRPr="00543D96" w:rsidRDefault="0095599F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Loteamentos</w:t>
            </w: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599F" w:rsidRPr="00543D96" w:rsidRDefault="00CF152E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  <w:tr w:rsidR="00543D96" w:rsidRPr="00543D96" w:rsidTr="00CF152E">
        <w:trPr>
          <w:trHeight w:val="30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9F" w:rsidRPr="00543D96" w:rsidRDefault="0095599F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Plano Diretor</w:t>
            </w: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599F" w:rsidRPr="00543D96" w:rsidRDefault="00CF152E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  <w:tr w:rsidR="00543D96" w:rsidRPr="00543D96" w:rsidTr="008E466A">
        <w:trPr>
          <w:trHeight w:val="7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2E" w:rsidRPr="00543D96" w:rsidRDefault="00CF152E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Construção civil</w:t>
            </w:r>
          </w:p>
        </w:tc>
        <w:tc>
          <w:tcPr>
            <w:tcW w:w="47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CF152E" w:rsidRPr="00543D96" w:rsidRDefault="00A56B41" w:rsidP="00A56B41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 xml:space="preserve">Exemplos: obras de urbanização, </w:t>
            </w:r>
            <w:r w:rsidR="00CF152E" w:rsidRPr="00543D96">
              <w:rPr>
                <w:rFonts w:ascii="Calibri" w:eastAsia="Times New Roman" w:hAnsi="Calibri" w:cs="Calibri"/>
                <w:lang w:eastAsia="pt-BR"/>
              </w:rPr>
              <w:t>obras de alvenaria, execução de fundações, construtora, ref</w:t>
            </w:r>
            <w:r w:rsidR="00D72BC3" w:rsidRPr="00543D96">
              <w:rPr>
                <w:rFonts w:ascii="Calibri" w:eastAsia="Times New Roman" w:hAnsi="Calibri" w:cs="Calibri"/>
                <w:lang w:eastAsia="pt-BR"/>
              </w:rPr>
              <w:t>orma e</w:t>
            </w:r>
            <w:r w:rsidR="00CF152E" w:rsidRPr="00543D96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D72BC3" w:rsidRPr="00543D96">
              <w:rPr>
                <w:rFonts w:ascii="Calibri" w:eastAsia="Times New Roman" w:hAnsi="Calibri" w:cs="Calibri"/>
                <w:lang w:eastAsia="pt-BR"/>
              </w:rPr>
              <w:t xml:space="preserve">construção de nova </w:t>
            </w:r>
            <w:r w:rsidR="00CF152E" w:rsidRPr="00543D96">
              <w:rPr>
                <w:rFonts w:ascii="Calibri" w:eastAsia="Times New Roman" w:hAnsi="Calibri" w:cs="Calibri"/>
                <w:lang w:eastAsia="pt-BR"/>
              </w:rPr>
              <w:t xml:space="preserve">edificação, demolições, serviços de pintura, instalações elétricas, </w:t>
            </w:r>
            <w:proofErr w:type="spellStart"/>
            <w:r w:rsidR="00CF152E" w:rsidRPr="00543D96">
              <w:rPr>
                <w:rFonts w:ascii="Calibri" w:eastAsia="Times New Roman" w:hAnsi="Calibri" w:cs="Calibri"/>
                <w:lang w:eastAsia="pt-BR"/>
              </w:rPr>
              <w:t>hidrossanitárias</w:t>
            </w:r>
            <w:proofErr w:type="spellEnd"/>
            <w:r w:rsidR="00CF152E" w:rsidRPr="00543D96">
              <w:rPr>
                <w:rFonts w:ascii="Calibri" w:eastAsia="Times New Roman" w:hAnsi="Calibri" w:cs="Calibri"/>
                <w:lang w:eastAsia="pt-BR"/>
              </w:rPr>
              <w:t xml:space="preserve">, </w:t>
            </w:r>
            <w:r w:rsidR="00D72BC3" w:rsidRPr="00543D96">
              <w:rPr>
                <w:rFonts w:ascii="Calibri" w:eastAsia="Times New Roman" w:hAnsi="Calibri" w:cs="Calibri"/>
                <w:lang w:eastAsia="pt-BR"/>
              </w:rPr>
              <w:t xml:space="preserve">de </w:t>
            </w:r>
            <w:r w:rsidR="00CF152E" w:rsidRPr="00543D96">
              <w:rPr>
                <w:rFonts w:ascii="Calibri" w:eastAsia="Times New Roman" w:hAnsi="Calibri" w:cs="Calibri"/>
                <w:lang w:eastAsia="pt-BR"/>
              </w:rPr>
              <w:t xml:space="preserve">gás, </w:t>
            </w:r>
            <w:r w:rsidR="00D72BC3" w:rsidRPr="00543D96">
              <w:rPr>
                <w:rFonts w:ascii="Calibri" w:eastAsia="Times New Roman" w:hAnsi="Calibri" w:cs="Calibri"/>
                <w:lang w:eastAsia="pt-BR"/>
              </w:rPr>
              <w:t>e</w:t>
            </w:r>
            <w:r w:rsidR="00CF152E" w:rsidRPr="00543D96">
              <w:rPr>
                <w:rFonts w:ascii="Calibri" w:eastAsia="Times New Roman" w:hAnsi="Calibri" w:cs="Calibri"/>
                <w:lang w:eastAsia="pt-BR"/>
              </w:rPr>
              <w:t xml:space="preserve"> outr</w:t>
            </w:r>
            <w:r w:rsidR="00D72BC3" w:rsidRPr="00543D96">
              <w:rPr>
                <w:rFonts w:ascii="Calibri" w:eastAsia="Times New Roman" w:hAnsi="Calibri" w:cs="Calibri"/>
                <w:lang w:eastAsia="pt-BR"/>
              </w:rPr>
              <w:t>a</w:t>
            </w:r>
            <w:r w:rsidR="00CF152E" w:rsidRPr="00543D96">
              <w:rPr>
                <w:rFonts w:ascii="Calibri" w:eastAsia="Times New Roman" w:hAnsi="Calibri" w:cs="Calibri"/>
                <w:lang w:eastAsia="pt-BR"/>
              </w:rPr>
              <w:t>s, também inclui execução, gestão, gerenciamento, fiscalização e vist</w:t>
            </w:r>
            <w:r w:rsidR="00D72BC3" w:rsidRPr="00543D96">
              <w:rPr>
                <w:rFonts w:ascii="Calibri" w:eastAsia="Times New Roman" w:hAnsi="Calibri" w:cs="Calibri"/>
                <w:lang w:eastAsia="pt-BR"/>
              </w:rPr>
              <w:t>oria de obras, instalação de ar-condicionado e</w:t>
            </w:r>
            <w:r w:rsidRPr="00543D96">
              <w:rPr>
                <w:rFonts w:ascii="Calibri" w:eastAsia="Times New Roman" w:hAnsi="Calibri" w:cs="Calibri"/>
                <w:lang w:eastAsia="pt-BR"/>
              </w:rPr>
              <w:t xml:space="preserve"> serviços de arquitetura</w:t>
            </w:r>
          </w:p>
        </w:tc>
      </w:tr>
      <w:tr w:rsidR="00543D96" w:rsidRPr="00543D96" w:rsidTr="008E466A">
        <w:trPr>
          <w:trHeight w:val="30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2E" w:rsidRPr="00543D96" w:rsidRDefault="00CF152E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Empreiteira de mão-de-obra</w:t>
            </w:r>
          </w:p>
        </w:tc>
        <w:tc>
          <w:tcPr>
            <w:tcW w:w="479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152E" w:rsidRPr="00543D96" w:rsidRDefault="00CF152E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95599F" w:rsidRPr="00543D96" w:rsidTr="00CF152E">
        <w:trPr>
          <w:trHeight w:val="30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99F" w:rsidRPr="00543D96" w:rsidRDefault="0095599F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Patrimônio arquitetônico, urbanístico e paisagístico</w:t>
            </w: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2BC3" w:rsidRPr="00543D96" w:rsidRDefault="00D72BC3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</w:p>
          <w:p w:rsidR="0095599F" w:rsidRPr="00543D96" w:rsidRDefault="00D72BC3" w:rsidP="0095599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543D96"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</w:tbl>
    <w:p w:rsidR="0095599F" w:rsidRPr="00543D96" w:rsidRDefault="0095599F" w:rsidP="008D5EA6">
      <w:pPr>
        <w:pStyle w:val="PargrafodaLista"/>
        <w:ind w:left="2124"/>
        <w:jc w:val="both"/>
        <w:rPr>
          <w:rFonts w:ascii="Arial" w:hAnsi="Arial" w:cs="Arial"/>
        </w:rPr>
      </w:pPr>
    </w:p>
    <w:p w:rsidR="00D72BC3" w:rsidRPr="00543D96" w:rsidRDefault="00D72BC3" w:rsidP="00D72BC3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Para a classificação da carga-horária mínima do responsável técnico, deve ser </w:t>
      </w:r>
      <w:r w:rsidR="00BA1379" w:rsidRPr="00543D96">
        <w:rPr>
          <w:rFonts w:ascii="Arial" w:hAnsi="Arial" w:cs="Arial"/>
        </w:rPr>
        <w:t xml:space="preserve">analisado </w:t>
      </w:r>
      <w:r w:rsidRPr="00543D96">
        <w:rPr>
          <w:rFonts w:ascii="Arial" w:hAnsi="Arial" w:cs="Arial"/>
        </w:rPr>
        <w:t>o o</w:t>
      </w:r>
      <w:r w:rsidR="00BA1379" w:rsidRPr="00543D96">
        <w:rPr>
          <w:rFonts w:ascii="Arial" w:hAnsi="Arial" w:cs="Arial"/>
        </w:rPr>
        <w:t>bjeto social da pessoa jurídica. E</w:t>
      </w:r>
      <w:r w:rsidRPr="00543D96">
        <w:rPr>
          <w:rFonts w:ascii="Arial" w:hAnsi="Arial" w:cs="Arial"/>
        </w:rPr>
        <w:t>m situações especificas, poderão ser analisadas também declaração do requerente enviada por meio de correspondência oficial ao CAU/SC ou relatório com a constatação do desempenho de atividades de arquitetur</w:t>
      </w:r>
      <w:r w:rsidR="00BA1379" w:rsidRPr="00543D96">
        <w:rPr>
          <w:rFonts w:ascii="Arial" w:hAnsi="Arial" w:cs="Arial"/>
        </w:rPr>
        <w:t>a e urbanismo pela fiscalização [Deliberação nº 77/2017 CEP - CAU/SC].</w:t>
      </w:r>
    </w:p>
    <w:p w:rsidR="00D72BC3" w:rsidRPr="00543D96" w:rsidRDefault="00D72BC3" w:rsidP="00D72BC3">
      <w:pPr>
        <w:pStyle w:val="PargrafodaLista"/>
        <w:ind w:left="2124"/>
        <w:jc w:val="both"/>
        <w:rPr>
          <w:rFonts w:ascii="Arial" w:hAnsi="Arial" w:cs="Arial"/>
        </w:rPr>
      </w:pPr>
    </w:p>
    <w:p w:rsidR="0095599F" w:rsidRPr="00543D96" w:rsidRDefault="00BA1379" w:rsidP="00D72BC3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Para as</w:t>
      </w:r>
      <w:r w:rsidR="00D72BC3" w:rsidRPr="00543D96">
        <w:rPr>
          <w:rFonts w:ascii="Arial" w:hAnsi="Arial" w:cs="Arial"/>
        </w:rPr>
        <w:t xml:space="preserve"> pessoas jurídicas que irão desenvolver apenas atividades não relacionadas na tabela acima, a carga</w:t>
      </w:r>
      <w:r w:rsidRPr="00543D96">
        <w:rPr>
          <w:rFonts w:ascii="Arial" w:hAnsi="Arial" w:cs="Arial"/>
        </w:rPr>
        <w:t xml:space="preserve"> horária mínima de trabalho do responsável técnico é</w:t>
      </w:r>
      <w:r w:rsidR="00D72BC3" w:rsidRPr="00543D96">
        <w:rPr>
          <w:rFonts w:ascii="Arial" w:hAnsi="Arial" w:cs="Arial"/>
        </w:rPr>
        <w:t xml:space="preserve"> de 5 horas semanais</w:t>
      </w:r>
      <w:r w:rsidRPr="00543D96">
        <w:rPr>
          <w:rFonts w:ascii="Arial" w:hAnsi="Arial" w:cs="Arial"/>
        </w:rPr>
        <w:t xml:space="preserve"> [Deliberação nº 77/2017 CEP - CAU/SC].</w:t>
      </w:r>
    </w:p>
    <w:p w:rsidR="00F72A1E" w:rsidRPr="00543D96" w:rsidRDefault="00F72A1E" w:rsidP="008D5EA6">
      <w:pPr>
        <w:pStyle w:val="PargrafodaLista"/>
        <w:ind w:left="2124"/>
        <w:jc w:val="both"/>
        <w:rPr>
          <w:rFonts w:ascii="Arial" w:hAnsi="Arial" w:cs="Arial"/>
        </w:rPr>
      </w:pPr>
    </w:p>
    <w:p w:rsidR="00D72BC3" w:rsidRPr="00543D96" w:rsidRDefault="00D72BC3" w:rsidP="008D5EA6">
      <w:pPr>
        <w:pStyle w:val="PargrafodaLista"/>
        <w:ind w:left="2124"/>
        <w:jc w:val="both"/>
        <w:rPr>
          <w:rFonts w:ascii="Arial" w:hAnsi="Arial" w:cs="Arial"/>
        </w:rPr>
      </w:pPr>
    </w:p>
    <w:p w:rsidR="00D72BC3" w:rsidRPr="00543D96" w:rsidRDefault="00D72BC3" w:rsidP="008D5EA6">
      <w:pPr>
        <w:pStyle w:val="PargrafodaLista"/>
        <w:ind w:left="2124"/>
        <w:jc w:val="both"/>
        <w:rPr>
          <w:rFonts w:ascii="Arial" w:hAnsi="Arial" w:cs="Arial"/>
        </w:rPr>
      </w:pPr>
    </w:p>
    <w:p w:rsidR="00F72A1E" w:rsidRPr="00543D96" w:rsidRDefault="00F72A1E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4.</w:t>
      </w:r>
      <w:r w:rsidR="00BA1379" w:rsidRPr="00543D96">
        <w:rPr>
          <w:rFonts w:ascii="Arial" w:hAnsi="Arial" w:cs="Arial"/>
        </w:rPr>
        <w:t>6</w:t>
      </w:r>
      <w:r w:rsidRPr="00543D96">
        <w:rPr>
          <w:rFonts w:ascii="Arial" w:hAnsi="Arial" w:cs="Arial"/>
        </w:rPr>
        <w:t xml:space="preserve"> –  O responsável técnico recebe o salário mínimo profissional?</w:t>
      </w:r>
    </w:p>
    <w:p w:rsidR="00137474" w:rsidRPr="00543D96" w:rsidRDefault="00137474" w:rsidP="008D5EA6">
      <w:pPr>
        <w:jc w:val="both"/>
        <w:rPr>
          <w:rFonts w:ascii="Arial" w:hAnsi="Arial" w:cs="Arial"/>
        </w:rPr>
      </w:pPr>
    </w:p>
    <w:p w:rsidR="00F72A1E" w:rsidRPr="00543D96" w:rsidRDefault="008D5EA6" w:rsidP="008D5EA6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Requisito estabelecido pe</w:t>
      </w:r>
      <w:r w:rsidR="00693309" w:rsidRPr="00543D96">
        <w:rPr>
          <w:rFonts w:ascii="Arial" w:hAnsi="Arial" w:cs="Arial"/>
        </w:rPr>
        <w:t>lo Art. 6º da Res. nº 28 do CAU:</w:t>
      </w:r>
      <w:r w:rsidR="00167F5C" w:rsidRPr="00543D96">
        <w:rPr>
          <w:rFonts w:ascii="Arial" w:hAnsi="Arial" w:cs="Arial"/>
        </w:rPr>
        <w:t xml:space="preserve"> </w:t>
      </w:r>
    </w:p>
    <w:p w:rsidR="008D5EA6" w:rsidRPr="00543D96" w:rsidRDefault="008D5EA6" w:rsidP="008D5EA6">
      <w:pPr>
        <w:pStyle w:val="NormalWeb"/>
        <w:shd w:val="clear" w:color="auto" w:fill="FFFFFF"/>
        <w:spacing w:before="75" w:beforeAutospacing="0" w:after="75" w:afterAutospacing="0"/>
        <w:ind w:left="2829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8D5EA6" w:rsidRPr="00543D96" w:rsidRDefault="008D5EA6" w:rsidP="008D5EA6">
      <w:pPr>
        <w:pStyle w:val="NormalWeb"/>
        <w:shd w:val="clear" w:color="auto" w:fill="FFFFFF"/>
        <w:spacing w:before="75" w:beforeAutospacing="0" w:after="75" w:afterAutospacing="0"/>
        <w:ind w:left="2829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43D96">
        <w:rPr>
          <w:rFonts w:ascii="Arial" w:eastAsia="Calibri" w:hAnsi="Arial" w:cs="Arial"/>
          <w:i/>
          <w:sz w:val="22"/>
          <w:szCs w:val="22"/>
          <w:lang w:eastAsia="en-US"/>
        </w:rPr>
        <w:t>Art. 6° As pessoas jurídicas que solicitarem registro nos CAU/UF ficam obrigadas, no ato da solicitação, a comprovar o pagamento, aos empregados e contratados, de salário mínimo profissional aos arquitetos e urbanistas, por meio de demonstrativo próprio, conforme estabelecido na Lei 4.950-A, de 22 de abril de 1966.</w:t>
      </w:r>
    </w:p>
    <w:p w:rsidR="00F72A1E" w:rsidRPr="00543D96" w:rsidRDefault="008D5EA6" w:rsidP="009177E8">
      <w:pPr>
        <w:pStyle w:val="NormalWeb"/>
        <w:shd w:val="clear" w:color="auto" w:fill="FFFFFF"/>
        <w:spacing w:before="75" w:beforeAutospacing="0" w:after="75" w:afterAutospacing="0"/>
        <w:ind w:left="2829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43D96">
        <w:rPr>
          <w:rFonts w:ascii="Arial" w:eastAsia="Calibri" w:hAnsi="Arial" w:cs="Arial"/>
          <w:i/>
          <w:sz w:val="22"/>
          <w:szCs w:val="22"/>
          <w:lang w:eastAsia="en-US"/>
        </w:rPr>
        <w:t>Parágrafo único. A pessoa jurídica que não atender o disposto no </w:t>
      </w:r>
      <w:r w:rsidRPr="00543D96">
        <w:rPr>
          <w:rFonts w:eastAsia="Calibri"/>
          <w:iCs/>
          <w:lang w:eastAsia="en-US"/>
        </w:rPr>
        <w:t>caput </w:t>
      </w:r>
      <w:r w:rsidRPr="00543D96">
        <w:rPr>
          <w:rFonts w:ascii="Arial" w:eastAsia="Calibri" w:hAnsi="Arial" w:cs="Arial"/>
          <w:i/>
          <w:sz w:val="22"/>
          <w:szCs w:val="22"/>
          <w:lang w:eastAsia="en-US"/>
        </w:rPr>
        <w:t>deste artigo terá seu pedido de registro sobrestado até que regularize a situação relativa ao cumprimento do salário mínimo profissional aos arquitetos e urbanistas.</w:t>
      </w:r>
    </w:p>
    <w:p w:rsidR="00137474" w:rsidRPr="00543D96" w:rsidRDefault="00137474" w:rsidP="008D5EA6">
      <w:pPr>
        <w:pStyle w:val="PargrafodaLista"/>
        <w:ind w:left="2124"/>
        <w:jc w:val="both"/>
        <w:rPr>
          <w:rFonts w:ascii="Arial" w:hAnsi="Arial" w:cs="Arial"/>
        </w:rPr>
      </w:pPr>
    </w:p>
    <w:p w:rsidR="004C38EB" w:rsidRPr="00543D96" w:rsidRDefault="004C38EB" w:rsidP="008D5EA6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A Deliberação Plenária nº 42/2015 do CAU/SC aprovou a não aplicação do salário mínimo profissional para servidores públicos. Já para empregados públicos, é necessário o cumprimento do salário mínimo profissional.</w:t>
      </w:r>
    </w:p>
    <w:p w:rsidR="004C38EB" w:rsidRPr="00543D96" w:rsidRDefault="004C38EB" w:rsidP="004C38EB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Para sócio da empresa, também não se aplica o requisito.</w:t>
      </w:r>
    </w:p>
    <w:p w:rsidR="004C38EB" w:rsidRPr="00543D96" w:rsidRDefault="004C38EB" w:rsidP="008D5EA6">
      <w:pPr>
        <w:pStyle w:val="PargrafodaLista"/>
        <w:ind w:left="2124"/>
        <w:jc w:val="both"/>
        <w:rPr>
          <w:rFonts w:ascii="Arial" w:hAnsi="Arial" w:cs="Arial"/>
        </w:rPr>
      </w:pPr>
    </w:p>
    <w:p w:rsidR="00137474" w:rsidRPr="00543D96" w:rsidRDefault="00F72A1E" w:rsidP="008D5EA6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Considerar</w:t>
      </w:r>
      <w:r w:rsidR="00137474" w:rsidRPr="00543D96">
        <w:rPr>
          <w:rFonts w:ascii="Arial" w:hAnsi="Arial" w:cs="Arial"/>
        </w:rPr>
        <w:t xml:space="preserve"> a proporcionalidade do salário</w:t>
      </w:r>
      <w:r w:rsidR="008D5EA6" w:rsidRPr="00543D96">
        <w:rPr>
          <w:rFonts w:ascii="Arial" w:hAnsi="Arial" w:cs="Arial"/>
        </w:rPr>
        <w:t xml:space="preserve"> mínimo profissional conforme carga-horária semanal</w:t>
      </w:r>
      <w:r w:rsidR="00137474" w:rsidRPr="00543D96">
        <w:rPr>
          <w:rFonts w:ascii="Arial" w:hAnsi="Arial" w:cs="Arial"/>
        </w:rPr>
        <w:t>, aprovada pela Deliberação Plenária nº 188 do CAU/SC em 10 de novembro de 2017:</w:t>
      </w:r>
    </w:p>
    <w:p w:rsidR="008D5EA6" w:rsidRPr="00543D96" w:rsidRDefault="008D5EA6" w:rsidP="008D5EA6">
      <w:pPr>
        <w:rPr>
          <w:rFonts w:ascii="Arial" w:hAnsi="Arial" w:cs="Arial"/>
        </w:rPr>
      </w:pPr>
    </w:p>
    <w:p w:rsidR="00693309" w:rsidRPr="00543D96" w:rsidRDefault="00693309" w:rsidP="008D5EA6">
      <w:pPr>
        <w:rPr>
          <w:rFonts w:ascii="Arial" w:hAnsi="Arial" w:cs="Arial"/>
        </w:rPr>
      </w:pPr>
    </w:p>
    <w:p w:rsidR="00137474" w:rsidRPr="00543D96" w:rsidRDefault="00137474" w:rsidP="008D5EA6">
      <w:pPr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410"/>
        <w:gridCol w:w="3059"/>
      </w:tblGrid>
      <w:tr w:rsidR="00543D96" w:rsidRPr="00543D96" w:rsidTr="00CB0A40">
        <w:trPr>
          <w:trHeight w:hRule="exact" w:val="436"/>
          <w:jc w:val="center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474" w:rsidRPr="00543D96" w:rsidRDefault="00137474" w:rsidP="0095599F">
            <w:pPr>
              <w:jc w:val="center"/>
              <w:rPr>
                <w:b/>
                <w:sz w:val="16"/>
                <w:szCs w:val="16"/>
              </w:rPr>
            </w:pPr>
            <w:r w:rsidRPr="00543D96">
              <w:rPr>
                <w:b/>
                <w:sz w:val="16"/>
                <w:szCs w:val="16"/>
              </w:rPr>
              <w:t>CARGA HORÁRIA SEMANAL (h)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474" w:rsidRPr="00543D96" w:rsidRDefault="00137474" w:rsidP="0095599F">
            <w:pPr>
              <w:jc w:val="center"/>
              <w:rPr>
                <w:b/>
                <w:sz w:val="16"/>
                <w:szCs w:val="16"/>
              </w:rPr>
            </w:pPr>
            <w:r w:rsidRPr="00543D96">
              <w:rPr>
                <w:b/>
                <w:sz w:val="16"/>
                <w:szCs w:val="16"/>
              </w:rPr>
              <w:t>CÁLCULO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7474" w:rsidRPr="00543D96" w:rsidRDefault="00137474" w:rsidP="0095599F">
            <w:pPr>
              <w:jc w:val="center"/>
              <w:rPr>
                <w:b/>
                <w:sz w:val="16"/>
                <w:szCs w:val="16"/>
              </w:rPr>
            </w:pPr>
            <w:r w:rsidRPr="00543D96">
              <w:rPr>
                <w:b/>
                <w:sz w:val="16"/>
                <w:szCs w:val="16"/>
              </w:rPr>
              <w:t>QUANTIDADE DE SALÁRIOS MÍNIMOS</w:t>
            </w:r>
          </w:p>
        </w:tc>
      </w:tr>
      <w:tr w:rsidR="00543D96" w:rsidRPr="00543D96" w:rsidTr="00CB0A40">
        <w:trPr>
          <w:trHeight w:hRule="exact" w:val="84"/>
          <w:jc w:val="center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5 x 0,2</w:t>
            </w:r>
          </w:p>
        </w:tc>
        <w:tc>
          <w:tcPr>
            <w:tcW w:w="3059" w:type="dxa"/>
            <w:tcBorders>
              <w:top w:val="single" w:sz="4" w:space="0" w:color="auto"/>
            </w:tcBorders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1,00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1,20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7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1,40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8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1,60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9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1,80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10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2,00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11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2,20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12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2,40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13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2,60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14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2,80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15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3,00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16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3,20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17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3,40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18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3,60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19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3,80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20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4,00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21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4,20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22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4,40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23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4,60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24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4,80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25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5,00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26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5,20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27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5,40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28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5,60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29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5,80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30 x 0,2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6,00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 + [(31 - 30) x 0,2 ] x 1,25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6,25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 + [(31 - 30) x 0,2 ] x 1,25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6,50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 + [(31 - 30) x 0,2 ] x 1,25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6,75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 + [(31 - 30) x 0,2 ] x 1,25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7,00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 + [(31 - 30) x 0,2 ] x 1,25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7,25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 + [(31 - 30) x 0,2 ] x 1,25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7,50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 + [(31 - 30) x 0,2 ] x 1,25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7,75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 + [(31 - 30) x 0,2 ] x 1,25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8,00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 + [(31 - 30) x 0,2 ] x 1,25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8,25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 + [(31 - 30) x 0,2 ] x 1,25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8,50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 + [(31 - 30) x 0,2 ] x 1,25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8,75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 + [(31 - 30) x 0,2 ] x 1,25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9,00</w:t>
            </w:r>
          </w:p>
        </w:tc>
      </w:tr>
      <w:tr w:rsidR="00543D96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 + [(31 - 30) x 0,2 ] x 1,25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9,25</w:t>
            </w:r>
          </w:p>
        </w:tc>
      </w:tr>
      <w:tr w:rsidR="00137474" w:rsidRPr="00543D96" w:rsidTr="00CB0A40">
        <w:trPr>
          <w:trHeight w:hRule="exact" w:val="227"/>
          <w:jc w:val="center"/>
        </w:trPr>
        <w:tc>
          <w:tcPr>
            <w:tcW w:w="236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6 + [(31 - 30) x 0,2 ] x 1,25</w:t>
            </w:r>
          </w:p>
        </w:tc>
        <w:tc>
          <w:tcPr>
            <w:tcW w:w="3059" w:type="dxa"/>
            <w:shd w:val="clear" w:color="auto" w:fill="auto"/>
          </w:tcPr>
          <w:p w:rsidR="00137474" w:rsidRPr="00543D96" w:rsidRDefault="00137474" w:rsidP="0095599F">
            <w:pPr>
              <w:jc w:val="center"/>
              <w:rPr>
                <w:sz w:val="18"/>
                <w:szCs w:val="18"/>
              </w:rPr>
            </w:pPr>
            <w:r w:rsidRPr="00543D96">
              <w:rPr>
                <w:sz w:val="18"/>
                <w:szCs w:val="18"/>
              </w:rPr>
              <w:t>9,50</w:t>
            </w:r>
          </w:p>
        </w:tc>
      </w:tr>
    </w:tbl>
    <w:p w:rsidR="00137474" w:rsidRPr="00543D96" w:rsidRDefault="00137474" w:rsidP="008D5EA6">
      <w:pPr>
        <w:jc w:val="center"/>
        <w:rPr>
          <w:sz w:val="18"/>
          <w:szCs w:val="18"/>
        </w:rPr>
      </w:pPr>
    </w:p>
    <w:p w:rsidR="00F72A1E" w:rsidRPr="00543D96" w:rsidRDefault="00F72A1E" w:rsidP="00DB0185">
      <w:pPr>
        <w:jc w:val="both"/>
        <w:rPr>
          <w:rFonts w:ascii="Arial" w:hAnsi="Arial" w:cs="Arial"/>
        </w:rPr>
      </w:pPr>
    </w:p>
    <w:p w:rsidR="00F72A1E" w:rsidRPr="00543D96" w:rsidRDefault="00F72A1E" w:rsidP="008D5EA6">
      <w:pPr>
        <w:pStyle w:val="PargrafodaLista"/>
        <w:ind w:left="2124"/>
        <w:jc w:val="both"/>
        <w:rPr>
          <w:rFonts w:ascii="Arial" w:hAnsi="Arial" w:cs="Arial"/>
        </w:rPr>
      </w:pPr>
    </w:p>
    <w:p w:rsidR="00F72A1E" w:rsidRPr="00543D96" w:rsidRDefault="00F72A1E" w:rsidP="008D5EA6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4.</w:t>
      </w:r>
      <w:r w:rsidR="00BA1379" w:rsidRPr="00543D96">
        <w:rPr>
          <w:rFonts w:ascii="Arial" w:hAnsi="Arial" w:cs="Arial"/>
        </w:rPr>
        <w:t>7</w:t>
      </w:r>
      <w:r w:rsidRPr="00543D96">
        <w:rPr>
          <w:rFonts w:ascii="Arial" w:hAnsi="Arial" w:cs="Arial"/>
        </w:rPr>
        <w:t xml:space="preserve"> –  </w:t>
      </w:r>
      <w:r w:rsidR="00BA1379" w:rsidRPr="00543D96">
        <w:rPr>
          <w:rFonts w:ascii="Arial" w:hAnsi="Arial" w:cs="Arial"/>
        </w:rPr>
        <w:t>O contrato está impondo alguma limitação de responsabilidade</w:t>
      </w:r>
      <w:r w:rsidRPr="00543D96">
        <w:rPr>
          <w:rFonts w:ascii="Arial" w:hAnsi="Arial" w:cs="Arial"/>
        </w:rPr>
        <w:t>?</w:t>
      </w:r>
    </w:p>
    <w:p w:rsidR="00F72A1E" w:rsidRPr="00543D96" w:rsidRDefault="00F72A1E" w:rsidP="008D5EA6">
      <w:pPr>
        <w:pStyle w:val="PargrafodaLista"/>
        <w:ind w:left="1416"/>
        <w:jc w:val="both"/>
        <w:rPr>
          <w:rFonts w:ascii="Arial" w:hAnsi="Arial" w:cs="Arial"/>
        </w:rPr>
      </w:pPr>
    </w:p>
    <w:p w:rsidR="00F72A1E" w:rsidRPr="00543D96" w:rsidRDefault="00BA1379" w:rsidP="008D5EA6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Verificar se </w:t>
      </w:r>
      <w:r w:rsidR="00CB0A40" w:rsidRPr="00543D96">
        <w:rPr>
          <w:rFonts w:ascii="Arial" w:hAnsi="Arial" w:cs="Arial"/>
        </w:rPr>
        <w:t xml:space="preserve">há alguma cláusula incompatível com a função de responsável técnico. </w:t>
      </w:r>
    </w:p>
    <w:p w:rsidR="00CB0A40" w:rsidRPr="00543D96" w:rsidRDefault="00CB0A40" w:rsidP="008D5EA6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Ao assumir a responsabilidade técnica pela empresa, caso não haja outro profissional responsável por cada atividade técnica específica a ser desenvolvida, o profissional responsável técnico pela empresa terá </w:t>
      </w:r>
      <w:r w:rsidRPr="00543D96">
        <w:rPr>
          <w:rFonts w:ascii="Arial" w:hAnsi="Arial" w:cs="Arial"/>
        </w:rPr>
        <w:lastRenderedPageBreak/>
        <w:t>responsabilidade por essas atividades. Assim, é preciso que esse profissional tenha o controle das atividades técnicas da empresa e autonomia para garantir que sempre haja um responsável técnico por cada atividade, caso ele mesmo não vá desenvolvê-las/responsabilizar-se por elas.</w:t>
      </w:r>
    </w:p>
    <w:p w:rsidR="00CB0A40" w:rsidRPr="00543D96" w:rsidRDefault="00CB0A40" w:rsidP="008D5EA6">
      <w:pPr>
        <w:pStyle w:val="PargrafodaLista"/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Portanto, não podem ser aceitos contratos com cláusulas que limitam a responsabilidade do profissional por atividades técnicas a serem desenvolvidas pela empresa. Exemplo: “O contratado não se responsabiliza por alterações na execução das obras da empresa, que estejam em desconformidade com seus projetos”.</w:t>
      </w:r>
    </w:p>
    <w:p w:rsidR="00CB0A40" w:rsidRPr="00543D96" w:rsidRDefault="00CB0A40" w:rsidP="008D5EA6">
      <w:pPr>
        <w:pStyle w:val="PargrafodaLista"/>
        <w:ind w:left="2124"/>
        <w:jc w:val="both"/>
        <w:rPr>
          <w:rFonts w:ascii="Arial" w:hAnsi="Arial" w:cs="Arial"/>
        </w:rPr>
      </w:pPr>
    </w:p>
    <w:p w:rsidR="00CB0A40" w:rsidRPr="00543D96" w:rsidRDefault="00CB0A40" w:rsidP="00CB0A40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4.8 –  Todas as páginas estão rubricadas por ambas as partes? E a última página está assinada por ambas as partes?</w:t>
      </w:r>
    </w:p>
    <w:p w:rsidR="00CB0A40" w:rsidRPr="00543D96" w:rsidRDefault="00CB0A40" w:rsidP="00CB0A40">
      <w:pPr>
        <w:pStyle w:val="PargrafodaLista"/>
        <w:ind w:left="1416"/>
        <w:jc w:val="both"/>
        <w:rPr>
          <w:rFonts w:ascii="Arial" w:hAnsi="Arial" w:cs="Arial"/>
        </w:rPr>
      </w:pPr>
    </w:p>
    <w:p w:rsidR="00CB0A40" w:rsidRPr="00543D96" w:rsidRDefault="00CB0A40" w:rsidP="008D5EA6">
      <w:pPr>
        <w:pStyle w:val="PargrafodaLista"/>
        <w:ind w:left="2124"/>
        <w:jc w:val="both"/>
        <w:rPr>
          <w:rFonts w:ascii="Arial" w:hAnsi="Arial" w:cs="Arial"/>
        </w:rPr>
      </w:pPr>
    </w:p>
    <w:p w:rsidR="0089759A" w:rsidRPr="00543D96" w:rsidRDefault="0089759A" w:rsidP="00DB0185">
      <w:pPr>
        <w:rPr>
          <w:rFonts w:ascii="Arial" w:hAnsi="Arial" w:cs="Arial"/>
        </w:rPr>
      </w:pPr>
    </w:p>
    <w:p w:rsidR="0089759A" w:rsidRPr="00543D96" w:rsidRDefault="00AA37C1" w:rsidP="0089759A">
      <w:pPr>
        <w:pStyle w:val="PargrafodaLista"/>
        <w:ind w:left="708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5</w:t>
      </w:r>
      <w:r w:rsidR="0089759A" w:rsidRPr="00543D96">
        <w:rPr>
          <w:rFonts w:ascii="Arial" w:hAnsi="Arial" w:cs="Arial"/>
        </w:rPr>
        <w:t xml:space="preserve"> – REGISTRO DE RESPONSABILIDADE TÉCNICA (RRT) </w:t>
      </w:r>
    </w:p>
    <w:p w:rsidR="0089759A" w:rsidRPr="00543D96" w:rsidRDefault="0089759A" w:rsidP="0089759A">
      <w:pPr>
        <w:pStyle w:val="PargrafodaLista"/>
        <w:ind w:left="708"/>
        <w:jc w:val="both"/>
        <w:rPr>
          <w:rFonts w:ascii="Arial" w:hAnsi="Arial" w:cs="Arial"/>
        </w:rPr>
      </w:pPr>
    </w:p>
    <w:p w:rsidR="0089759A" w:rsidRPr="00543D96" w:rsidRDefault="00CB0A40" w:rsidP="0089759A">
      <w:pPr>
        <w:pStyle w:val="PargrafodaLista"/>
        <w:ind w:left="1416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 xml:space="preserve">Para assunção da responsabilidade técnica por uma </w:t>
      </w:r>
      <w:r w:rsidR="0055410E" w:rsidRPr="00543D96">
        <w:rPr>
          <w:rFonts w:ascii="Arial" w:hAnsi="Arial" w:cs="Arial"/>
          <w:shd w:val="clear" w:color="auto" w:fill="FFFFFF"/>
        </w:rPr>
        <w:t>empresa</w:t>
      </w:r>
      <w:r w:rsidRPr="00543D96">
        <w:rPr>
          <w:rFonts w:ascii="Arial" w:hAnsi="Arial" w:cs="Arial"/>
          <w:shd w:val="clear" w:color="auto" w:fill="FFFFFF"/>
        </w:rPr>
        <w:t>, é necessário RRT com a atividade de Desempenho de Cargo Ou Função Técnica.</w:t>
      </w:r>
    </w:p>
    <w:p w:rsidR="0055410E" w:rsidRPr="00543D96" w:rsidRDefault="0055410E" w:rsidP="0089759A">
      <w:pPr>
        <w:pStyle w:val="PargrafodaLista"/>
        <w:ind w:left="1416"/>
        <w:rPr>
          <w:rFonts w:ascii="Arial" w:hAnsi="Arial" w:cs="Arial"/>
          <w:shd w:val="clear" w:color="auto" w:fill="FFFFFF"/>
        </w:rPr>
      </w:pPr>
    </w:p>
    <w:p w:rsidR="00E71213" w:rsidRPr="00543D96" w:rsidRDefault="00E71213" w:rsidP="0089759A">
      <w:pPr>
        <w:pStyle w:val="PargrafodaLista"/>
        <w:ind w:left="1416"/>
        <w:rPr>
          <w:rFonts w:ascii="Arial" w:hAnsi="Arial" w:cs="Arial"/>
          <w:shd w:val="clear" w:color="auto" w:fill="FFFFFF"/>
        </w:rPr>
      </w:pPr>
    </w:p>
    <w:p w:rsidR="00E71213" w:rsidRPr="00543D96" w:rsidRDefault="0055410E" w:rsidP="00E71213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>5.1 - Abrir</w:t>
      </w:r>
      <w:r w:rsidR="00CB0A40" w:rsidRPr="00543D96">
        <w:rPr>
          <w:rFonts w:ascii="Arial" w:hAnsi="Arial" w:cs="Arial"/>
        </w:rPr>
        <w:t xml:space="preserve"> o RRT no SICCAU coorporativo</w:t>
      </w:r>
      <w:r w:rsidRPr="00543D96">
        <w:rPr>
          <w:rFonts w:ascii="Arial" w:hAnsi="Arial" w:cs="Arial"/>
        </w:rPr>
        <w:t xml:space="preserve"> e c</w:t>
      </w:r>
      <w:r w:rsidR="00954BD2" w:rsidRPr="00543D96">
        <w:rPr>
          <w:rFonts w:ascii="Arial" w:hAnsi="Arial" w:cs="Arial"/>
        </w:rPr>
        <w:t>licar</w:t>
      </w:r>
      <w:r w:rsidR="00CB0A40" w:rsidRPr="00543D96">
        <w:rPr>
          <w:rFonts w:ascii="Arial" w:hAnsi="Arial" w:cs="Arial"/>
        </w:rPr>
        <w:t xml:space="preserve"> na linha em que consta o valor do con</w:t>
      </w:r>
      <w:r w:rsidRPr="00543D96">
        <w:rPr>
          <w:rFonts w:ascii="Arial" w:hAnsi="Arial" w:cs="Arial"/>
        </w:rPr>
        <w:t>trato para abrir todos os dados.</w:t>
      </w:r>
    </w:p>
    <w:p w:rsidR="0055410E" w:rsidRPr="00543D96" w:rsidRDefault="0055410E" w:rsidP="00E71213">
      <w:pPr>
        <w:pStyle w:val="PargrafodaLista"/>
        <w:ind w:left="1416"/>
        <w:rPr>
          <w:rFonts w:ascii="Arial" w:hAnsi="Arial" w:cs="Arial"/>
        </w:rPr>
      </w:pPr>
    </w:p>
    <w:p w:rsidR="0055410E" w:rsidRPr="00543D96" w:rsidRDefault="0055410E" w:rsidP="0055410E">
      <w:pPr>
        <w:pStyle w:val="PargrafodaLista"/>
        <w:ind w:left="2124"/>
        <w:rPr>
          <w:rFonts w:ascii="Arial" w:hAnsi="Arial" w:cs="Arial"/>
        </w:rPr>
      </w:pPr>
      <w:r w:rsidRPr="00543D96">
        <w:rPr>
          <w:rFonts w:ascii="Arial" w:hAnsi="Arial" w:cs="Arial"/>
        </w:rPr>
        <w:t>O RRT impresso não contém todos os dados necessários para análise.</w:t>
      </w:r>
    </w:p>
    <w:p w:rsidR="0055410E" w:rsidRPr="00543D96" w:rsidRDefault="0055410E" w:rsidP="0055410E">
      <w:pPr>
        <w:pStyle w:val="PargrafodaLista"/>
        <w:ind w:left="2124"/>
        <w:rPr>
          <w:rFonts w:ascii="Arial" w:hAnsi="Arial" w:cs="Arial"/>
        </w:rPr>
      </w:pPr>
    </w:p>
    <w:p w:rsidR="00CB0A40" w:rsidRPr="00543D96" w:rsidRDefault="00CB0A40" w:rsidP="00E71213">
      <w:pPr>
        <w:pStyle w:val="PargrafodaLista"/>
        <w:ind w:left="1416"/>
        <w:rPr>
          <w:rFonts w:ascii="Arial" w:hAnsi="Arial" w:cs="Arial"/>
        </w:rPr>
      </w:pPr>
    </w:p>
    <w:p w:rsidR="00CB0A40" w:rsidRPr="00543D96" w:rsidRDefault="00CB0A40" w:rsidP="00E71213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>5.2 - Verificar se o profissional não vinculou outra empresa como contratada.</w:t>
      </w:r>
    </w:p>
    <w:p w:rsidR="0055410E" w:rsidRPr="00543D96" w:rsidRDefault="0055410E" w:rsidP="00E71213">
      <w:pPr>
        <w:pStyle w:val="PargrafodaLista"/>
        <w:ind w:left="1416"/>
        <w:rPr>
          <w:rFonts w:ascii="Arial" w:hAnsi="Arial" w:cs="Arial"/>
        </w:rPr>
      </w:pPr>
    </w:p>
    <w:p w:rsidR="0055410E" w:rsidRPr="00543D96" w:rsidRDefault="0055410E" w:rsidP="0055410E">
      <w:pPr>
        <w:pStyle w:val="PargrafodaLista"/>
        <w:ind w:left="2124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A responsabilidade técnica por uma empresa, bem como o desempenho de um cargo/função são exercidos por profissional, e não sendo possível que uma empresa se responsabilize tecnicamente por outra empresa. </w:t>
      </w:r>
    </w:p>
    <w:p w:rsidR="00CB0A40" w:rsidRPr="00543D96" w:rsidRDefault="00CB0A40" w:rsidP="00E71213">
      <w:pPr>
        <w:pStyle w:val="PargrafodaLista"/>
        <w:ind w:left="1416"/>
        <w:rPr>
          <w:rFonts w:ascii="Arial" w:hAnsi="Arial" w:cs="Arial"/>
        </w:rPr>
      </w:pPr>
    </w:p>
    <w:p w:rsidR="00475F29" w:rsidRPr="00543D96" w:rsidRDefault="00475F29" w:rsidP="00E71213">
      <w:pPr>
        <w:pStyle w:val="PargrafodaLista"/>
        <w:ind w:left="1416"/>
        <w:rPr>
          <w:rFonts w:ascii="Arial" w:hAnsi="Arial" w:cs="Arial"/>
        </w:rPr>
      </w:pPr>
    </w:p>
    <w:p w:rsidR="00CB0A40" w:rsidRPr="00543D96" w:rsidRDefault="00CB0A40" w:rsidP="00E71213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5.3 - O contratante é a empresa que está solicitando o registro? </w:t>
      </w:r>
      <w:r w:rsidR="0055410E" w:rsidRPr="00543D96">
        <w:rPr>
          <w:rFonts w:ascii="Arial" w:hAnsi="Arial" w:cs="Arial"/>
        </w:rPr>
        <w:t xml:space="preserve">O </w:t>
      </w:r>
      <w:r w:rsidRPr="00543D96">
        <w:rPr>
          <w:rFonts w:ascii="Arial" w:hAnsi="Arial" w:cs="Arial"/>
        </w:rPr>
        <w:t xml:space="preserve">CNPJ </w:t>
      </w:r>
      <w:r w:rsidR="0055410E" w:rsidRPr="00543D96">
        <w:rPr>
          <w:rFonts w:ascii="Arial" w:hAnsi="Arial" w:cs="Arial"/>
        </w:rPr>
        <w:t xml:space="preserve">está </w:t>
      </w:r>
      <w:r w:rsidRPr="00543D96">
        <w:rPr>
          <w:rFonts w:ascii="Arial" w:hAnsi="Arial" w:cs="Arial"/>
        </w:rPr>
        <w:t>correto?</w:t>
      </w:r>
    </w:p>
    <w:p w:rsidR="00475F29" w:rsidRPr="00543D96" w:rsidRDefault="00475F29" w:rsidP="00E71213">
      <w:pPr>
        <w:pStyle w:val="PargrafodaLista"/>
        <w:ind w:left="1416"/>
        <w:rPr>
          <w:rFonts w:ascii="Arial" w:hAnsi="Arial" w:cs="Arial"/>
        </w:rPr>
      </w:pPr>
    </w:p>
    <w:p w:rsidR="00CB0A40" w:rsidRPr="00543D96" w:rsidRDefault="00CB0A40" w:rsidP="00E71213">
      <w:pPr>
        <w:pStyle w:val="PargrafodaLista"/>
        <w:ind w:left="1416"/>
        <w:rPr>
          <w:rFonts w:ascii="Arial" w:hAnsi="Arial" w:cs="Arial"/>
        </w:rPr>
      </w:pPr>
    </w:p>
    <w:p w:rsidR="00CB0A40" w:rsidRPr="00543D96" w:rsidRDefault="00CB0A40" w:rsidP="00E71213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>5.4 - "ENDEREÇO CONTRATANTE" e "ENDEREÇO DO CONTRATO" indicam o mesmo endereço?</w:t>
      </w:r>
    </w:p>
    <w:p w:rsidR="00475F29" w:rsidRPr="00543D96" w:rsidRDefault="00475F29" w:rsidP="00E71213">
      <w:pPr>
        <w:pStyle w:val="PargrafodaLista"/>
        <w:ind w:left="1416"/>
        <w:rPr>
          <w:rFonts w:ascii="Arial" w:hAnsi="Arial" w:cs="Arial"/>
        </w:rPr>
      </w:pPr>
    </w:p>
    <w:p w:rsidR="00CB0A40" w:rsidRPr="00543D96" w:rsidRDefault="00CB0A40" w:rsidP="00E71213">
      <w:pPr>
        <w:pStyle w:val="PargrafodaLista"/>
        <w:ind w:left="1416"/>
        <w:rPr>
          <w:rFonts w:ascii="Arial" w:hAnsi="Arial" w:cs="Arial"/>
        </w:rPr>
      </w:pPr>
    </w:p>
    <w:p w:rsidR="00CB0A40" w:rsidRPr="00543D96" w:rsidRDefault="00CB0A40" w:rsidP="00E71213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5.5 - Os </w:t>
      </w:r>
      <w:r w:rsidR="00E211AD" w:rsidRPr="00543D96">
        <w:rPr>
          <w:rFonts w:ascii="Arial" w:hAnsi="Arial" w:cs="Arial"/>
        </w:rPr>
        <w:t>endereços</w:t>
      </w:r>
      <w:r w:rsidRPr="00543D96">
        <w:rPr>
          <w:rFonts w:ascii="Arial" w:hAnsi="Arial" w:cs="Arial"/>
        </w:rPr>
        <w:t xml:space="preserve"> </w:t>
      </w:r>
      <w:r w:rsidR="00E211AD" w:rsidRPr="00543D96">
        <w:rPr>
          <w:rFonts w:ascii="Arial" w:hAnsi="Arial" w:cs="Arial"/>
        </w:rPr>
        <w:t>do item anterior</w:t>
      </w:r>
      <w:r w:rsidRPr="00543D96">
        <w:rPr>
          <w:rFonts w:ascii="Arial" w:hAnsi="Arial" w:cs="Arial"/>
        </w:rPr>
        <w:t xml:space="preserve"> estão de acordo com o endereço apresentado no Contrato Social?</w:t>
      </w:r>
    </w:p>
    <w:p w:rsidR="00E211AD" w:rsidRPr="00543D96" w:rsidRDefault="00E211AD" w:rsidP="00E71213">
      <w:pPr>
        <w:pStyle w:val="PargrafodaLista"/>
        <w:ind w:left="1416"/>
        <w:rPr>
          <w:rFonts w:ascii="Arial" w:hAnsi="Arial" w:cs="Arial"/>
        </w:rPr>
      </w:pPr>
    </w:p>
    <w:p w:rsidR="00C2341E" w:rsidRPr="00543D96" w:rsidRDefault="00C2341E" w:rsidP="00E71213">
      <w:pPr>
        <w:pStyle w:val="PargrafodaLista"/>
        <w:ind w:left="1416"/>
        <w:rPr>
          <w:rFonts w:ascii="Arial" w:hAnsi="Arial" w:cs="Arial"/>
        </w:rPr>
      </w:pPr>
    </w:p>
    <w:p w:rsidR="00E211AD" w:rsidRPr="00543D96" w:rsidRDefault="00E211AD" w:rsidP="00E71213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5.6 </w:t>
      </w:r>
      <w:r w:rsidR="0055410E" w:rsidRPr="00543D96">
        <w:rPr>
          <w:rFonts w:ascii="Arial" w:hAnsi="Arial" w:cs="Arial"/>
        </w:rPr>
        <w:t>–</w:t>
      </w:r>
      <w:r w:rsidRPr="00543D96">
        <w:rPr>
          <w:rFonts w:ascii="Arial" w:hAnsi="Arial" w:cs="Arial"/>
        </w:rPr>
        <w:t xml:space="preserve"> </w:t>
      </w:r>
      <w:r w:rsidR="0055410E" w:rsidRPr="00543D96">
        <w:rPr>
          <w:rFonts w:ascii="Arial" w:hAnsi="Arial" w:cs="Arial"/>
        </w:rPr>
        <w:t>Valor do contrato está zero ou de acordo com o comprovante de vínculo?</w:t>
      </w:r>
    </w:p>
    <w:p w:rsidR="00475F29" w:rsidRPr="00543D96" w:rsidRDefault="00475F29" w:rsidP="00E71213">
      <w:pPr>
        <w:pStyle w:val="PargrafodaLista"/>
        <w:ind w:left="1416"/>
        <w:rPr>
          <w:rFonts w:ascii="Arial" w:hAnsi="Arial" w:cs="Arial"/>
        </w:rPr>
      </w:pPr>
    </w:p>
    <w:p w:rsidR="0055410E" w:rsidRPr="00543D96" w:rsidRDefault="0055410E" w:rsidP="0055410E">
      <w:pPr>
        <w:pStyle w:val="PargrafodaLista"/>
        <w:ind w:left="2124"/>
        <w:rPr>
          <w:rFonts w:ascii="Arial" w:hAnsi="Arial" w:cs="Arial"/>
        </w:rPr>
      </w:pPr>
      <w:r w:rsidRPr="00543D96">
        <w:rPr>
          <w:rFonts w:ascii="Arial" w:hAnsi="Arial" w:cs="Arial"/>
        </w:rPr>
        <w:t>Por se tratar de um campo de preenchimento opcional, poderá constar valor igual a zero.</w:t>
      </w:r>
    </w:p>
    <w:p w:rsidR="0055410E" w:rsidRPr="00543D96" w:rsidRDefault="0055410E" w:rsidP="0055410E">
      <w:pPr>
        <w:pStyle w:val="PargrafodaLista"/>
        <w:ind w:left="2124"/>
        <w:rPr>
          <w:rFonts w:ascii="Arial" w:hAnsi="Arial" w:cs="Arial"/>
        </w:rPr>
      </w:pPr>
      <w:r w:rsidRPr="00543D96">
        <w:rPr>
          <w:rFonts w:ascii="Arial" w:hAnsi="Arial" w:cs="Arial"/>
        </w:rPr>
        <w:lastRenderedPageBreak/>
        <w:t>No caso de sócio, não verificar valor.</w:t>
      </w:r>
    </w:p>
    <w:p w:rsidR="0055410E" w:rsidRPr="00543D96" w:rsidRDefault="0055410E" w:rsidP="00E71213">
      <w:pPr>
        <w:pStyle w:val="PargrafodaLista"/>
        <w:ind w:left="1416"/>
        <w:rPr>
          <w:rFonts w:ascii="Arial" w:hAnsi="Arial" w:cs="Arial"/>
        </w:rPr>
      </w:pPr>
    </w:p>
    <w:p w:rsidR="00E211AD" w:rsidRPr="00543D96" w:rsidRDefault="00E211AD" w:rsidP="00E71213">
      <w:pPr>
        <w:pStyle w:val="PargrafodaLista"/>
        <w:ind w:left="1416"/>
        <w:rPr>
          <w:rFonts w:ascii="Arial" w:hAnsi="Arial" w:cs="Arial"/>
        </w:rPr>
      </w:pPr>
    </w:p>
    <w:p w:rsidR="00510AC6" w:rsidRPr="00543D96" w:rsidRDefault="00E211AD" w:rsidP="00E71213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5.7 - Data de INICIO está de acordo com indicado no Contrato de Prestação de Serviço? </w:t>
      </w:r>
    </w:p>
    <w:p w:rsidR="0055410E" w:rsidRPr="00543D96" w:rsidRDefault="0055410E" w:rsidP="00E71213">
      <w:pPr>
        <w:pStyle w:val="PargrafodaLista"/>
        <w:ind w:left="1416"/>
        <w:rPr>
          <w:rFonts w:ascii="Arial" w:hAnsi="Arial" w:cs="Arial"/>
        </w:rPr>
      </w:pPr>
    </w:p>
    <w:p w:rsidR="00510AC6" w:rsidRPr="00543D96" w:rsidRDefault="0064448F" w:rsidP="0064448F">
      <w:pPr>
        <w:pStyle w:val="PargrafodaLista"/>
        <w:ind w:left="2124"/>
        <w:rPr>
          <w:rFonts w:ascii="Arial" w:hAnsi="Arial" w:cs="Arial"/>
        </w:rPr>
      </w:pPr>
      <w:r w:rsidRPr="00543D96">
        <w:rPr>
          <w:rFonts w:ascii="Arial" w:hAnsi="Arial" w:cs="Arial"/>
        </w:rPr>
        <w:t>A data de início deve ser igual ou anterior à data de registro da empresa no CAU, pois o início da responsabilidade técnica será cadastrado na data do registro da empresa.</w:t>
      </w:r>
    </w:p>
    <w:p w:rsidR="00E211AD" w:rsidRPr="00543D96" w:rsidRDefault="0064448F" w:rsidP="0064448F">
      <w:pPr>
        <w:pStyle w:val="PargrafodaLista"/>
        <w:ind w:left="2124"/>
        <w:rPr>
          <w:rFonts w:ascii="Arial" w:hAnsi="Arial" w:cs="Arial"/>
        </w:rPr>
      </w:pPr>
      <w:r w:rsidRPr="00543D96">
        <w:rPr>
          <w:rFonts w:ascii="Arial" w:hAnsi="Arial" w:cs="Arial"/>
        </w:rPr>
        <w:t>É um campo que não pode ser retificado no RRT.</w:t>
      </w:r>
    </w:p>
    <w:p w:rsidR="0064448F" w:rsidRPr="00543D96" w:rsidRDefault="0064448F" w:rsidP="00E71213">
      <w:pPr>
        <w:pStyle w:val="PargrafodaLista"/>
        <w:ind w:left="1416"/>
        <w:rPr>
          <w:rFonts w:ascii="Arial" w:hAnsi="Arial" w:cs="Arial"/>
        </w:rPr>
      </w:pPr>
    </w:p>
    <w:p w:rsidR="0055410E" w:rsidRPr="00543D96" w:rsidRDefault="0055410E" w:rsidP="00E71213">
      <w:pPr>
        <w:pStyle w:val="PargrafodaLista"/>
        <w:ind w:left="1416"/>
        <w:rPr>
          <w:rFonts w:ascii="Arial" w:hAnsi="Arial" w:cs="Arial"/>
        </w:rPr>
      </w:pPr>
    </w:p>
    <w:p w:rsidR="00E211AD" w:rsidRPr="00543D96" w:rsidRDefault="00E211AD" w:rsidP="00E71213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5.8 </w:t>
      </w:r>
      <w:r w:rsidR="00510AC6" w:rsidRPr="00543D96">
        <w:rPr>
          <w:rFonts w:ascii="Arial" w:hAnsi="Arial" w:cs="Arial"/>
        </w:rPr>
        <w:t>–</w:t>
      </w:r>
      <w:r w:rsidRPr="00543D96">
        <w:rPr>
          <w:rFonts w:ascii="Arial" w:hAnsi="Arial" w:cs="Arial"/>
        </w:rPr>
        <w:t xml:space="preserve"> </w:t>
      </w:r>
      <w:r w:rsidR="00510AC6" w:rsidRPr="00543D96">
        <w:rPr>
          <w:rFonts w:ascii="Arial" w:hAnsi="Arial" w:cs="Arial"/>
        </w:rPr>
        <w:t>Previsão de término</w:t>
      </w:r>
      <w:r w:rsidRPr="00543D96">
        <w:rPr>
          <w:rFonts w:ascii="Arial" w:hAnsi="Arial" w:cs="Arial"/>
        </w:rPr>
        <w:t xml:space="preserve"> está de acordo com indicado no Contrato de Prestação de Serviço?</w:t>
      </w:r>
    </w:p>
    <w:p w:rsidR="00510AC6" w:rsidRPr="00543D96" w:rsidRDefault="00510AC6" w:rsidP="00E71213">
      <w:pPr>
        <w:pStyle w:val="PargrafodaLista"/>
        <w:ind w:left="1416"/>
        <w:rPr>
          <w:rFonts w:ascii="Arial" w:hAnsi="Arial" w:cs="Arial"/>
        </w:rPr>
      </w:pPr>
    </w:p>
    <w:p w:rsidR="00510AC6" w:rsidRPr="00543D96" w:rsidRDefault="00510AC6" w:rsidP="00510AC6">
      <w:pPr>
        <w:pStyle w:val="PargrafodaLista"/>
        <w:ind w:left="2124"/>
        <w:rPr>
          <w:rFonts w:ascii="Arial" w:hAnsi="Arial" w:cs="Arial"/>
        </w:rPr>
      </w:pPr>
      <w:r w:rsidRPr="00543D96">
        <w:rPr>
          <w:rFonts w:ascii="Arial" w:hAnsi="Arial" w:cs="Arial"/>
        </w:rPr>
        <w:t>Para contrato por prazo indeterminado, a previsão de término deverá ser 4 anos após seu início, já que o Código Civil determina que a prestação de serviço não se poderá convencionar por mais de quatro anos (Lei 10.406/02, Art. 598).</w:t>
      </w:r>
    </w:p>
    <w:p w:rsidR="00510AC6" w:rsidRPr="00543D96" w:rsidRDefault="00510AC6" w:rsidP="00E71213">
      <w:pPr>
        <w:pStyle w:val="PargrafodaLista"/>
        <w:ind w:left="1416"/>
        <w:rPr>
          <w:rFonts w:ascii="Arial" w:hAnsi="Arial" w:cs="Arial"/>
        </w:rPr>
      </w:pPr>
    </w:p>
    <w:p w:rsidR="00E211AD" w:rsidRPr="00543D96" w:rsidRDefault="00E211AD" w:rsidP="00E71213">
      <w:pPr>
        <w:pStyle w:val="PargrafodaLista"/>
        <w:ind w:left="1416"/>
        <w:rPr>
          <w:rFonts w:ascii="Arial" w:hAnsi="Arial" w:cs="Arial"/>
        </w:rPr>
      </w:pPr>
    </w:p>
    <w:p w:rsidR="00E211AD" w:rsidRPr="00543D96" w:rsidRDefault="00E211AD" w:rsidP="00E71213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>5.9 - O tipo de vínculo está correto?</w:t>
      </w:r>
    </w:p>
    <w:p w:rsidR="00E211AD" w:rsidRPr="00543D96" w:rsidRDefault="00E211AD" w:rsidP="00E71213">
      <w:pPr>
        <w:pStyle w:val="PargrafodaLista"/>
        <w:ind w:left="1416"/>
        <w:rPr>
          <w:rFonts w:ascii="Arial" w:hAnsi="Arial" w:cs="Arial"/>
        </w:rPr>
      </w:pPr>
    </w:p>
    <w:p w:rsidR="00510AC6" w:rsidRPr="00543D96" w:rsidRDefault="00510AC6" w:rsidP="00E71213">
      <w:pPr>
        <w:pStyle w:val="PargrafodaLista"/>
        <w:ind w:left="1416"/>
        <w:rPr>
          <w:rFonts w:ascii="Arial" w:hAnsi="Arial" w:cs="Arial"/>
        </w:rPr>
      </w:pPr>
    </w:p>
    <w:p w:rsidR="00E211AD" w:rsidRPr="00543D96" w:rsidRDefault="00E211AD" w:rsidP="00E71213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5.10 </w:t>
      </w:r>
      <w:r w:rsidR="00510AC6" w:rsidRPr="00543D96">
        <w:rPr>
          <w:rFonts w:ascii="Arial" w:hAnsi="Arial" w:cs="Arial"/>
        </w:rPr>
        <w:t>–</w:t>
      </w:r>
      <w:r w:rsidRPr="00543D96">
        <w:rPr>
          <w:rFonts w:ascii="Arial" w:hAnsi="Arial" w:cs="Arial"/>
        </w:rPr>
        <w:t xml:space="preserve"> </w:t>
      </w:r>
      <w:r w:rsidR="00510AC6" w:rsidRPr="00543D96">
        <w:rPr>
          <w:rFonts w:ascii="Arial" w:hAnsi="Arial" w:cs="Arial"/>
        </w:rPr>
        <w:t>Foi registrada a atividade de DESEMPENHO DE</w:t>
      </w:r>
      <w:r w:rsidRPr="00543D96">
        <w:rPr>
          <w:rFonts w:ascii="Arial" w:hAnsi="Arial" w:cs="Arial"/>
        </w:rPr>
        <w:t xml:space="preserve"> CARGO OU FUNÇÃO TÉCNICA</w:t>
      </w:r>
      <w:r w:rsidR="00510AC6" w:rsidRPr="00543D96">
        <w:rPr>
          <w:rFonts w:ascii="Arial" w:hAnsi="Arial" w:cs="Arial"/>
        </w:rPr>
        <w:t xml:space="preserve"> no RRT</w:t>
      </w:r>
      <w:r w:rsidRPr="00543D96">
        <w:rPr>
          <w:rFonts w:ascii="Arial" w:hAnsi="Arial" w:cs="Arial"/>
        </w:rPr>
        <w:t>?</w:t>
      </w:r>
    </w:p>
    <w:p w:rsidR="00E211AD" w:rsidRPr="00543D96" w:rsidRDefault="00E211AD" w:rsidP="00E71213">
      <w:pPr>
        <w:pStyle w:val="PargrafodaLista"/>
        <w:ind w:left="1416"/>
        <w:rPr>
          <w:rFonts w:ascii="Arial" w:hAnsi="Arial" w:cs="Arial"/>
        </w:rPr>
      </w:pPr>
    </w:p>
    <w:p w:rsidR="00D31852" w:rsidRPr="00543D96" w:rsidRDefault="00D31852" w:rsidP="00E71213">
      <w:pPr>
        <w:pStyle w:val="PargrafodaLista"/>
        <w:ind w:left="1416"/>
        <w:rPr>
          <w:rFonts w:ascii="Arial" w:hAnsi="Arial" w:cs="Arial"/>
        </w:rPr>
      </w:pPr>
    </w:p>
    <w:p w:rsidR="007A087C" w:rsidRPr="00543D96" w:rsidRDefault="00E211AD" w:rsidP="00475F29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5.11 - Está indicada a CARGA-HORÁRIA conforme o </w:t>
      </w:r>
      <w:r w:rsidR="007A087C" w:rsidRPr="00543D96">
        <w:rPr>
          <w:rFonts w:ascii="Arial" w:hAnsi="Arial" w:cs="Arial"/>
        </w:rPr>
        <w:t>comprovante de vínculo e respeitando a mínima</w:t>
      </w:r>
      <w:r w:rsidRPr="00543D96">
        <w:rPr>
          <w:rFonts w:ascii="Arial" w:hAnsi="Arial" w:cs="Arial"/>
        </w:rPr>
        <w:t xml:space="preserve">? </w:t>
      </w:r>
    </w:p>
    <w:p w:rsidR="00510AC6" w:rsidRPr="00543D96" w:rsidRDefault="00510AC6" w:rsidP="00E71213">
      <w:pPr>
        <w:pStyle w:val="PargrafodaLista"/>
        <w:ind w:left="1416"/>
        <w:rPr>
          <w:rFonts w:ascii="Arial" w:hAnsi="Arial" w:cs="Arial"/>
        </w:rPr>
      </w:pPr>
    </w:p>
    <w:p w:rsidR="00E211AD" w:rsidRPr="00543D96" w:rsidRDefault="007A087C" w:rsidP="007A087C">
      <w:pPr>
        <w:pStyle w:val="PargrafodaLista"/>
        <w:ind w:left="2124"/>
        <w:rPr>
          <w:rFonts w:ascii="Arial" w:hAnsi="Arial" w:cs="Arial"/>
        </w:rPr>
      </w:pPr>
      <w:r w:rsidRPr="00543D96">
        <w:rPr>
          <w:rFonts w:ascii="Arial" w:hAnsi="Arial" w:cs="Arial"/>
        </w:rPr>
        <w:t>Para sócio, também é necessário o cumprimento da carga-horária mínima.</w:t>
      </w:r>
    </w:p>
    <w:p w:rsidR="007A087C" w:rsidRPr="00543D96" w:rsidRDefault="007A087C" w:rsidP="00E71213">
      <w:pPr>
        <w:pStyle w:val="PargrafodaLista"/>
        <w:ind w:left="1416"/>
        <w:rPr>
          <w:rFonts w:ascii="Arial" w:hAnsi="Arial" w:cs="Arial"/>
        </w:rPr>
      </w:pPr>
    </w:p>
    <w:p w:rsidR="00E211AD" w:rsidRPr="00543D96" w:rsidRDefault="00E211AD" w:rsidP="00E71213">
      <w:pPr>
        <w:pStyle w:val="PargrafodaLista"/>
        <w:ind w:left="1416"/>
        <w:rPr>
          <w:rFonts w:ascii="Arial" w:hAnsi="Arial" w:cs="Arial"/>
        </w:rPr>
      </w:pPr>
    </w:p>
    <w:p w:rsidR="007A087C" w:rsidRPr="00543D96" w:rsidRDefault="00E211AD" w:rsidP="00510AC6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5.12 - A </w:t>
      </w:r>
      <w:r w:rsidR="00510AC6" w:rsidRPr="00543D96">
        <w:rPr>
          <w:rFonts w:ascii="Arial" w:hAnsi="Arial" w:cs="Arial"/>
        </w:rPr>
        <w:t>unidade</w:t>
      </w:r>
      <w:r w:rsidRPr="00543D96">
        <w:rPr>
          <w:rFonts w:ascii="Arial" w:hAnsi="Arial" w:cs="Arial"/>
        </w:rPr>
        <w:t xml:space="preserve"> está indicada corretamente (H/D - H/SEM - H/M)?</w:t>
      </w:r>
    </w:p>
    <w:p w:rsidR="00E211AD" w:rsidRPr="00543D96" w:rsidRDefault="00E211AD" w:rsidP="00E71213">
      <w:pPr>
        <w:pStyle w:val="PargrafodaLista"/>
        <w:ind w:left="1416"/>
        <w:rPr>
          <w:rFonts w:ascii="Arial" w:hAnsi="Arial" w:cs="Arial"/>
        </w:rPr>
      </w:pPr>
    </w:p>
    <w:p w:rsidR="00510AC6" w:rsidRPr="00543D96" w:rsidRDefault="00510AC6" w:rsidP="00E71213">
      <w:pPr>
        <w:pStyle w:val="PargrafodaLista"/>
        <w:ind w:left="1416"/>
        <w:rPr>
          <w:rFonts w:ascii="Arial" w:hAnsi="Arial" w:cs="Arial"/>
        </w:rPr>
      </w:pPr>
    </w:p>
    <w:p w:rsidR="00E211AD" w:rsidRPr="00543D96" w:rsidRDefault="00E211AD" w:rsidP="00E71213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>5.13 – A taxa do RRT está paga?</w:t>
      </w:r>
    </w:p>
    <w:p w:rsidR="00AF5E91" w:rsidRPr="00543D96" w:rsidRDefault="00AF5E91" w:rsidP="00E71213">
      <w:pPr>
        <w:pStyle w:val="PargrafodaLista"/>
        <w:ind w:left="1416"/>
        <w:rPr>
          <w:rFonts w:ascii="Arial" w:hAnsi="Arial" w:cs="Arial"/>
        </w:rPr>
      </w:pPr>
    </w:p>
    <w:p w:rsidR="00510AC6" w:rsidRPr="00543D96" w:rsidRDefault="00510AC6" w:rsidP="00E71213">
      <w:pPr>
        <w:pStyle w:val="PargrafodaLista"/>
        <w:ind w:left="1416"/>
        <w:rPr>
          <w:rFonts w:ascii="Arial" w:hAnsi="Arial" w:cs="Arial"/>
        </w:rPr>
      </w:pPr>
    </w:p>
    <w:p w:rsidR="00AF5E91" w:rsidRPr="00543D96" w:rsidRDefault="00AF5E91" w:rsidP="00E71213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5.14 - NÃO é um RRT Retificador? </w:t>
      </w:r>
    </w:p>
    <w:p w:rsidR="00475F29" w:rsidRPr="00543D96" w:rsidRDefault="00475F29" w:rsidP="00E71213">
      <w:pPr>
        <w:pStyle w:val="PargrafodaLista"/>
        <w:ind w:left="1416"/>
        <w:rPr>
          <w:rFonts w:ascii="Arial" w:hAnsi="Arial" w:cs="Arial"/>
        </w:rPr>
      </w:pPr>
    </w:p>
    <w:p w:rsidR="00AF5E91" w:rsidRPr="00543D96" w:rsidRDefault="00AF5E91" w:rsidP="00AF5E91">
      <w:pPr>
        <w:pStyle w:val="PargrafodaLista"/>
        <w:ind w:left="2124"/>
        <w:rPr>
          <w:rFonts w:ascii="Arial" w:hAnsi="Arial" w:cs="Arial"/>
        </w:rPr>
      </w:pPr>
      <w:r w:rsidRPr="00543D96">
        <w:rPr>
          <w:rFonts w:ascii="Arial" w:hAnsi="Arial" w:cs="Arial"/>
        </w:rPr>
        <w:t>Verificar se não foi retificado RRT de Cargo ou Função em outra empresa.</w:t>
      </w:r>
    </w:p>
    <w:p w:rsidR="00CB0A40" w:rsidRPr="00543D96" w:rsidRDefault="00CB0A40" w:rsidP="00E71213">
      <w:pPr>
        <w:pStyle w:val="PargrafodaLista"/>
        <w:ind w:left="1416"/>
        <w:rPr>
          <w:rFonts w:ascii="Arial" w:hAnsi="Arial" w:cs="Arial"/>
        </w:rPr>
      </w:pPr>
    </w:p>
    <w:p w:rsidR="00E71213" w:rsidRPr="00543D96" w:rsidRDefault="00E71213" w:rsidP="00475F29">
      <w:pPr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 </w:t>
      </w:r>
    </w:p>
    <w:p w:rsidR="00AA37C1" w:rsidRPr="00543D96" w:rsidRDefault="00AA37C1" w:rsidP="007A087C">
      <w:pPr>
        <w:rPr>
          <w:rFonts w:ascii="Arial" w:hAnsi="Arial" w:cs="Arial"/>
        </w:rPr>
      </w:pPr>
    </w:p>
    <w:p w:rsidR="00AA37C1" w:rsidRPr="00543D96" w:rsidRDefault="00AA37C1" w:rsidP="00AA37C1">
      <w:pPr>
        <w:pStyle w:val="PargrafodaLista"/>
        <w:ind w:left="2832"/>
        <w:rPr>
          <w:rFonts w:ascii="Arial" w:hAnsi="Arial" w:cs="Arial"/>
        </w:rPr>
      </w:pPr>
    </w:p>
    <w:p w:rsidR="00AA37C1" w:rsidRPr="00543D96" w:rsidRDefault="00AA37C1" w:rsidP="00AA37C1">
      <w:pPr>
        <w:pStyle w:val="PargrafodaLista"/>
        <w:ind w:left="708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6 – PROFISSIONAL </w:t>
      </w:r>
    </w:p>
    <w:p w:rsidR="00AA37C1" w:rsidRPr="00543D96" w:rsidRDefault="00AA37C1" w:rsidP="00AA37C1">
      <w:pPr>
        <w:pStyle w:val="PargrafodaLista"/>
        <w:ind w:left="708"/>
        <w:jc w:val="both"/>
        <w:rPr>
          <w:rFonts w:ascii="Arial" w:hAnsi="Arial" w:cs="Arial"/>
        </w:rPr>
      </w:pPr>
    </w:p>
    <w:p w:rsidR="00E71213" w:rsidRPr="00543D96" w:rsidRDefault="00E71213" w:rsidP="00E71213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>6.1 – Profissional já possui 3 responsabilidades por pessoas jurídicas (abrir "responsabilidades técnicas" na página do profissional)?</w:t>
      </w:r>
    </w:p>
    <w:p w:rsidR="00E71213" w:rsidRPr="00543D96" w:rsidRDefault="00E71213" w:rsidP="00E71213">
      <w:pPr>
        <w:pStyle w:val="PargrafodaLista"/>
        <w:ind w:left="1416"/>
        <w:rPr>
          <w:rFonts w:ascii="Arial" w:hAnsi="Arial" w:cs="Arial"/>
        </w:rPr>
      </w:pPr>
    </w:p>
    <w:p w:rsidR="00E71213" w:rsidRPr="00543D96" w:rsidRDefault="00C615D6" w:rsidP="00E71213">
      <w:pPr>
        <w:pStyle w:val="PargrafodaLista"/>
        <w:ind w:left="2124"/>
        <w:rPr>
          <w:rFonts w:ascii="Arial" w:hAnsi="Arial" w:cs="Arial"/>
        </w:rPr>
      </w:pPr>
      <w:r w:rsidRPr="00543D96">
        <w:rPr>
          <w:rFonts w:ascii="Arial" w:hAnsi="Arial" w:cs="Arial"/>
        </w:rPr>
        <w:lastRenderedPageBreak/>
        <w:t>Verificar se o arquiteto e urbanista que está assumindo a responsabilidade técnica pela empresa não extrapolou o limite estabelecido pelo Art. 10 da Resolução nº 28:</w:t>
      </w:r>
    </w:p>
    <w:p w:rsidR="00E71213" w:rsidRPr="00543D96" w:rsidRDefault="00E71213" w:rsidP="00E71213">
      <w:pPr>
        <w:pStyle w:val="PargrafodaLista"/>
        <w:ind w:left="2832"/>
        <w:rPr>
          <w:rFonts w:ascii="Arial" w:hAnsi="Arial" w:cs="Arial"/>
        </w:rPr>
      </w:pPr>
    </w:p>
    <w:p w:rsidR="00E71213" w:rsidRPr="00543D96" w:rsidRDefault="00E71213" w:rsidP="00E71213">
      <w:pPr>
        <w:pStyle w:val="PargrafodaLista"/>
        <w:ind w:left="2832"/>
        <w:rPr>
          <w:rFonts w:ascii="Arial" w:hAnsi="Arial" w:cs="Arial"/>
        </w:rPr>
      </w:pPr>
      <w:r w:rsidRPr="00543D96">
        <w:rPr>
          <w:rFonts w:ascii="Arial" w:hAnsi="Arial" w:cs="Arial"/>
          <w:i/>
        </w:rPr>
        <w:t>Art. 10. Para fins de registro no CAU, um arquiteto e urbanista pode, simultaneamente, exercer a responsabilidade técnica por, no máximo, 3 (três) pessoas jurídicas</w:t>
      </w:r>
      <w:r w:rsidRPr="00543D96">
        <w:rPr>
          <w:rFonts w:ascii="Arial" w:hAnsi="Arial" w:cs="Arial"/>
        </w:rPr>
        <w:t>.</w:t>
      </w:r>
    </w:p>
    <w:p w:rsidR="000D4DC1" w:rsidRPr="00543D96" w:rsidRDefault="000D4DC1" w:rsidP="00E71213">
      <w:pPr>
        <w:pStyle w:val="PargrafodaLista"/>
        <w:ind w:left="2832"/>
        <w:rPr>
          <w:rFonts w:ascii="Arial" w:hAnsi="Arial" w:cs="Arial"/>
        </w:rPr>
      </w:pPr>
    </w:p>
    <w:p w:rsidR="000D4DC1" w:rsidRPr="00543D96" w:rsidRDefault="000D4DC1" w:rsidP="00E71213">
      <w:pPr>
        <w:pStyle w:val="PargrafodaLista"/>
        <w:ind w:left="2832"/>
        <w:rPr>
          <w:rFonts w:ascii="Arial" w:hAnsi="Arial" w:cs="Arial"/>
        </w:rPr>
      </w:pPr>
    </w:p>
    <w:p w:rsidR="000D4DC1" w:rsidRPr="00543D96" w:rsidRDefault="00E71213" w:rsidP="000D4DC1">
      <w:pPr>
        <w:pStyle w:val="PargrafodaLista"/>
        <w:ind w:left="708"/>
        <w:jc w:val="both"/>
        <w:rPr>
          <w:rFonts w:ascii="Arial" w:hAnsi="Arial" w:cs="Arial"/>
        </w:rPr>
      </w:pPr>
      <w:r w:rsidRPr="00543D96">
        <w:rPr>
          <w:rStyle w:val="Forte"/>
          <w:rFonts w:ascii="Arial" w:hAnsi="Arial" w:cs="Arial"/>
        </w:rPr>
        <w:t> </w:t>
      </w:r>
    </w:p>
    <w:p w:rsidR="000D4DC1" w:rsidRPr="00543D96" w:rsidRDefault="000D4DC1" w:rsidP="000D4DC1">
      <w:pPr>
        <w:pStyle w:val="PargrafodaLista"/>
        <w:ind w:left="1416"/>
        <w:rPr>
          <w:rFonts w:ascii="Arial" w:hAnsi="Arial" w:cs="Arial"/>
        </w:rPr>
      </w:pPr>
      <w:r w:rsidRPr="00543D96">
        <w:rPr>
          <w:rFonts w:ascii="Arial" w:hAnsi="Arial" w:cs="Arial"/>
        </w:rPr>
        <w:t>6.2 – Registro do profissional é definitivo (ver “histórico de registro")?</w:t>
      </w:r>
    </w:p>
    <w:p w:rsidR="000D4DC1" w:rsidRPr="00543D96" w:rsidRDefault="000D4DC1" w:rsidP="000D4DC1">
      <w:pPr>
        <w:pStyle w:val="PargrafodaLista"/>
        <w:ind w:left="1416"/>
        <w:rPr>
          <w:rFonts w:ascii="Arial" w:hAnsi="Arial" w:cs="Arial"/>
        </w:rPr>
      </w:pPr>
    </w:p>
    <w:p w:rsidR="000D4DC1" w:rsidRPr="00543D96" w:rsidRDefault="000D4DC1" w:rsidP="000D4DC1">
      <w:pPr>
        <w:pStyle w:val="PargrafodaLista"/>
        <w:ind w:left="2124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O registro em caráter provisório </w:t>
      </w:r>
      <w:r w:rsidRPr="00543D96">
        <w:rPr>
          <w:rFonts w:ascii="Arial" w:hAnsi="Arial" w:cs="Arial"/>
          <w:u w:val="single"/>
        </w:rPr>
        <w:t>não impede</w:t>
      </w:r>
      <w:r w:rsidRPr="00543D96">
        <w:rPr>
          <w:rFonts w:ascii="Arial" w:hAnsi="Arial" w:cs="Arial"/>
        </w:rPr>
        <w:t xml:space="preserve"> que o profissional assuma a responsabilidade </w:t>
      </w:r>
      <w:r w:rsidR="003A0797" w:rsidRPr="00543D96">
        <w:rPr>
          <w:rFonts w:ascii="Arial" w:hAnsi="Arial" w:cs="Arial"/>
        </w:rPr>
        <w:t>técnica por pessoas jurídicas, entretanto a data do vencimento da responsabilidade, a ser cadastrada no sistema, não poderá ultrapassar o vencimento do registro provisório do profissional.</w:t>
      </w:r>
    </w:p>
    <w:p w:rsidR="00B44DAB" w:rsidRPr="00543D96" w:rsidRDefault="00B44DAB" w:rsidP="003A0797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Forte"/>
          <w:rFonts w:ascii="Arial" w:hAnsi="Arial" w:cs="Arial"/>
          <w:sz w:val="22"/>
          <w:szCs w:val="22"/>
        </w:rPr>
      </w:pPr>
    </w:p>
    <w:p w:rsidR="003A0797" w:rsidRPr="00543D96" w:rsidRDefault="003A0797" w:rsidP="003A0797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u w:val="single"/>
        </w:rPr>
      </w:pPr>
    </w:p>
    <w:p w:rsidR="00B44DAB" w:rsidRPr="00543D96" w:rsidRDefault="001738AE" w:rsidP="001738AE">
      <w:pPr>
        <w:ind w:left="360"/>
        <w:jc w:val="both"/>
        <w:rPr>
          <w:rFonts w:ascii="Arial" w:hAnsi="Arial" w:cs="Arial"/>
          <w:b/>
        </w:rPr>
      </w:pPr>
      <w:proofErr w:type="gramStart"/>
      <w:r w:rsidRPr="00543D96">
        <w:rPr>
          <w:rFonts w:ascii="Arial" w:hAnsi="Arial" w:cs="Arial"/>
          <w:b/>
        </w:rPr>
        <w:t>III .</w:t>
      </w:r>
      <w:proofErr w:type="gramEnd"/>
      <w:r w:rsidRPr="00543D96">
        <w:rPr>
          <w:rFonts w:ascii="Arial" w:hAnsi="Arial" w:cs="Arial"/>
          <w:b/>
        </w:rPr>
        <w:t xml:space="preserve"> </w:t>
      </w:r>
      <w:r w:rsidR="003400A1" w:rsidRPr="00543D96">
        <w:rPr>
          <w:rFonts w:ascii="Arial" w:hAnsi="Arial" w:cs="Arial"/>
          <w:b/>
        </w:rPr>
        <w:t>DESPACHO AO REQUERENTE</w:t>
      </w:r>
    </w:p>
    <w:p w:rsidR="00B44DAB" w:rsidRPr="00543D96" w:rsidRDefault="00B44DAB" w:rsidP="00B07F0F">
      <w:pPr>
        <w:ind w:left="708"/>
        <w:jc w:val="both"/>
        <w:rPr>
          <w:rFonts w:ascii="Arial" w:hAnsi="Arial" w:cs="Arial"/>
          <w:u w:val="single"/>
        </w:rPr>
      </w:pPr>
    </w:p>
    <w:p w:rsidR="00B44DAB" w:rsidRPr="00543D96" w:rsidRDefault="00E52C14" w:rsidP="00B07F0F">
      <w:pPr>
        <w:pStyle w:val="PargrafodaLista"/>
        <w:ind w:left="708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Finalizada a análise, o</w:t>
      </w:r>
      <w:r w:rsidR="00B44DAB" w:rsidRPr="00543D96">
        <w:rPr>
          <w:rFonts w:ascii="Arial" w:hAnsi="Arial" w:cs="Arial"/>
        </w:rPr>
        <w:t xml:space="preserve"> despacho </w:t>
      </w:r>
      <w:r w:rsidRPr="00543D96">
        <w:rPr>
          <w:rFonts w:ascii="Arial" w:hAnsi="Arial" w:cs="Arial"/>
        </w:rPr>
        <w:t xml:space="preserve">ao requerente </w:t>
      </w:r>
      <w:r w:rsidR="00B44DAB" w:rsidRPr="00543D96">
        <w:rPr>
          <w:rFonts w:ascii="Arial" w:hAnsi="Arial" w:cs="Arial"/>
        </w:rPr>
        <w:t>deverá ser adicionado em “Adicionar observação”</w:t>
      </w:r>
      <w:r w:rsidRPr="00543D96">
        <w:rPr>
          <w:rFonts w:ascii="Arial" w:hAnsi="Arial" w:cs="Arial"/>
        </w:rPr>
        <w:t>,</w:t>
      </w:r>
      <w:r w:rsidR="00B44DAB" w:rsidRPr="00543D96">
        <w:rPr>
          <w:rFonts w:ascii="Arial" w:hAnsi="Arial" w:cs="Arial"/>
        </w:rPr>
        <w:t xml:space="preserve"> na solicitação no SICCAU. </w:t>
      </w:r>
    </w:p>
    <w:p w:rsidR="00B44DAB" w:rsidRPr="00543D96" w:rsidRDefault="00B44DAB" w:rsidP="00B07F0F">
      <w:pPr>
        <w:pStyle w:val="PargrafodaLista"/>
        <w:ind w:left="3077"/>
        <w:jc w:val="both"/>
        <w:rPr>
          <w:rFonts w:ascii="Arial" w:hAnsi="Arial" w:cs="Arial"/>
        </w:rPr>
      </w:pPr>
    </w:p>
    <w:p w:rsidR="00B44DAB" w:rsidRPr="00543D96" w:rsidRDefault="00B44DAB" w:rsidP="007D1BFC">
      <w:pPr>
        <w:ind w:leftChars="327" w:left="719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>Exemplo de despacho solicitando alterações:</w:t>
      </w:r>
    </w:p>
    <w:p w:rsidR="00B44DAB" w:rsidRPr="00543D96" w:rsidRDefault="00B44DAB" w:rsidP="00B07F0F">
      <w:pPr>
        <w:pStyle w:val="PargrafodaLista"/>
        <w:ind w:left="72"/>
        <w:jc w:val="both"/>
        <w:rPr>
          <w:rFonts w:ascii="Arial" w:hAnsi="Arial" w:cs="Arial"/>
        </w:rPr>
      </w:pPr>
    </w:p>
    <w:p w:rsidR="00B44DAB" w:rsidRPr="00543D96" w:rsidRDefault="00B44DAB" w:rsidP="00AC7A91">
      <w:pPr>
        <w:ind w:left="1860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>[DATA 00/00/0000</w:t>
      </w:r>
      <w:proofErr w:type="gramStart"/>
      <w:r w:rsidRPr="00543D96">
        <w:rPr>
          <w:rFonts w:ascii="Arial" w:hAnsi="Arial" w:cs="Arial"/>
          <w:i/>
          <w:sz w:val="20"/>
          <w:szCs w:val="20"/>
        </w:rPr>
        <w:t>] Prezados</w:t>
      </w:r>
      <w:proofErr w:type="gramEnd"/>
      <w:r w:rsidRPr="00543D96">
        <w:rPr>
          <w:rFonts w:ascii="Arial" w:hAnsi="Arial" w:cs="Arial"/>
          <w:i/>
          <w:sz w:val="20"/>
          <w:szCs w:val="20"/>
        </w:rPr>
        <w:t>, bom dia/ boa tarde.</w:t>
      </w:r>
    </w:p>
    <w:p w:rsidR="00B44DAB" w:rsidRPr="00543D96" w:rsidRDefault="00B44DAB" w:rsidP="00AC7A91">
      <w:pPr>
        <w:ind w:left="1860"/>
        <w:rPr>
          <w:rFonts w:ascii="Arial" w:hAnsi="Arial" w:cs="Arial"/>
          <w:i/>
          <w:sz w:val="20"/>
          <w:szCs w:val="20"/>
        </w:rPr>
      </w:pPr>
    </w:p>
    <w:p w:rsidR="00B44DAB" w:rsidRPr="00543D96" w:rsidRDefault="00B44DAB" w:rsidP="00AC7A91">
      <w:pPr>
        <w:ind w:left="1848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>Para registro da empresa no CAU, serão necessárias as seguintes providências:</w:t>
      </w:r>
    </w:p>
    <w:p w:rsidR="00B44DAB" w:rsidRPr="00543D96" w:rsidRDefault="00B44DAB" w:rsidP="00AC7A91">
      <w:pPr>
        <w:pStyle w:val="PargrafodaLista"/>
        <w:ind w:left="1848"/>
        <w:jc w:val="both"/>
        <w:rPr>
          <w:rFonts w:ascii="Arial" w:hAnsi="Arial" w:cs="Arial"/>
          <w:i/>
          <w:sz w:val="20"/>
          <w:szCs w:val="20"/>
        </w:rPr>
      </w:pPr>
    </w:p>
    <w:p w:rsidR="00B44DAB" w:rsidRPr="00543D96" w:rsidRDefault="00B44DAB" w:rsidP="00AC7A91">
      <w:pPr>
        <w:pStyle w:val="PargrafodaLista"/>
        <w:numPr>
          <w:ilvl w:val="0"/>
          <w:numId w:val="11"/>
        </w:numPr>
        <w:spacing w:after="160" w:line="259" w:lineRule="auto"/>
        <w:ind w:left="2208"/>
        <w:jc w:val="both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 xml:space="preserve">Fazer constar a carga-horária no Contrato de Prestação de Serviço (em horas por dia, indicando os dias da semana, ou em horas por semana). Deverá ser respeitado o mínimo de XX horas semanais. </w:t>
      </w:r>
    </w:p>
    <w:p w:rsidR="00B44DAB" w:rsidRPr="00543D96" w:rsidRDefault="00B44DAB" w:rsidP="00AC7A91">
      <w:pPr>
        <w:pStyle w:val="PargrafodaLista"/>
        <w:spacing w:after="160" w:line="259" w:lineRule="auto"/>
        <w:ind w:left="2208"/>
        <w:jc w:val="both"/>
        <w:rPr>
          <w:rFonts w:ascii="Arial" w:hAnsi="Arial" w:cs="Arial"/>
          <w:i/>
          <w:sz w:val="20"/>
          <w:szCs w:val="20"/>
        </w:rPr>
      </w:pPr>
    </w:p>
    <w:p w:rsidR="00B44DAB" w:rsidRPr="00543D96" w:rsidRDefault="00B44DAB" w:rsidP="00AC7A91">
      <w:pPr>
        <w:pStyle w:val="PargrafodaLista"/>
        <w:numPr>
          <w:ilvl w:val="0"/>
          <w:numId w:val="11"/>
        </w:numPr>
        <w:spacing w:after="160" w:line="259" w:lineRule="auto"/>
        <w:ind w:left="2208"/>
        <w:jc w:val="both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 xml:space="preserve">Respeitar o salário mínimo profissional </w:t>
      </w:r>
      <w:r w:rsidR="00677655" w:rsidRPr="00543D96">
        <w:rPr>
          <w:rFonts w:ascii="Arial" w:hAnsi="Arial" w:cs="Arial"/>
          <w:i/>
          <w:sz w:val="20"/>
          <w:szCs w:val="20"/>
        </w:rPr>
        <w:t>proporcional à</w:t>
      </w:r>
      <w:r w:rsidRPr="00543D96">
        <w:rPr>
          <w:rFonts w:ascii="Arial" w:hAnsi="Arial" w:cs="Arial"/>
          <w:i/>
          <w:sz w:val="20"/>
          <w:szCs w:val="20"/>
        </w:rPr>
        <w:t xml:space="preserve"> carga-horária </w:t>
      </w:r>
      <w:r w:rsidR="00677655" w:rsidRPr="00543D96">
        <w:rPr>
          <w:rFonts w:ascii="Arial" w:hAnsi="Arial" w:cs="Arial"/>
          <w:i/>
          <w:sz w:val="20"/>
          <w:szCs w:val="20"/>
        </w:rPr>
        <w:t>a ser</w:t>
      </w:r>
      <w:r w:rsidRPr="00543D96">
        <w:rPr>
          <w:rFonts w:ascii="Arial" w:hAnsi="Arial" w:cs="Arial"/>
          <w:i/>
          <w:sz w:val="20"/>
          <w:szCs w:val="20"/>
        </w:rPr>
        <w:t xml:space="preserve"> indicada</w:t>
      </w:r>
      <w:r w:rsidR="00677655" w:rsidRPr="00543D96">
        <w:rPr>
          <w:rFonts w:ascii="Arial" w:hAnsi="Arial" w:cs="Arial"/>
          <w:i/>
          <w:sz w:val="20"/>
          <w:szCs w:val="20"/>
        </w:rPr>
        <w:t xml:space="preserve"> no contrato</w:t>
      </w:r>
      <w:r w:rsidRPr="00543D96">
        <w:rPr>
          <w:rFonts w:ascii="Arial" w:hAnsi="Arial" w:cs="Arial"/>
          <w:i/>
          <w:sz w:val="20"/>
          <w:szCs w:val="20"/>
        </w:rPr>
        <w:t xml:space="preserve">. </w:t>
      </w:r>
    </w:p>
    <w:p w:rsidR="00B44DAB" w:rsidRPr="00543D96" w:rsidRDefault="00B44DAB" w:rsidP="00AC7A91">
      <w:pPr>
        <w:pStyle w:val="PargrafodaLista"/>
        <w:spacing w:after="160" w:line="259" w:lineRule="auto"/>
        <w:ind w:left="2208"/>
        <w:jc w:val="both"/>
        <w:rPr>
          <w:rFonts w:ascii="Arial" w:hAnsi="Arial" w:cs="Arial"/>
          <w:i/>
          <w:sz w:val="20"/>
          <w:szCs w:val="20"/>
        </w:rPr>
      </w:pPr>
    </w:p>
    <w:p w:rsidR="00B44DAB" w:rsidRPr="00543D96" w:rsidRDefault="00B44DAB" w:rsidP="00AC7A91">
      <w:pPr>
        <w:pStyle w:val="PargrafodaLista"/>
        <w:numPr>
          <w:ilvl w:val="0"/>
          <w:numId w:val="11"/>
        </w:numPr>
        <w:spacing w:after="160" w:line="259" w:lineRule="auto"/>
        <w:ind w:left="2208"/>
        <w:jc w:val="both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>No RRT, a carga-horária e a remuneração deverão estar de acordo com o contrato (indicar carga horária em h/sem ou, se indicada em h/dia, especificar os dias da semana no campo descrição do RRT).</w:t>
      </w:r>
    </w:p>
    <w:p w:rsidR="00B44DAB" w:rsidRPr="00543D96" w:rsidRDefault="00B44DAB" w:rsidP="00AC7A91">
      <w:pPr>
        <w:pStyle w:val="PargrafodaLista"/>
        <w:spacing w:after="160" w:line="259" w:lineRule="auto"/>
        <w:ind w:left="2208"/>
        <w:jc w:val="both"/>
        <w:rPr>
          <w:rFonts w:ascii="Arial" w:hAnsi="Arial" w:cs="Arial"/>
          <w:i/>
          <w:sz w:val="20"/>
          <w:szCs w:val="20"/>
        </w:rPr>
      </w:pPr>
    </w:p>
    <w:p w:rsidR="00B44DAB" w:rsidRPr="00543D96" w:rsidRDefault="00B44DAB" w:rsidP="00AC7A91">
      <w:pPr>
        <w:pStyle w:val="PargrafodaLista"/>
        <w:numPr>
          <w:ilvl w:val="0"/>
          <w:numId w:val="11"/>
        </w:numPr>
        <w:spacing w:after="160" w:line="259" w:lineRule="auto"/>
        <w:ind w:left="2208"/>
        <w:jc w:val="both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 xml:space="preserve">Após alterações, enviar cópia autenticada do Contrato Social e o original ou cópia autenticada do Contrato de Prestação de Serviços à Sede do CAU/SC. </w:t>
      </w:r>
    </w:p>
    <w:p w:rsidR="00B44DAB" w:rsidRPr="00543D96" w:rsidRDefault="00B44DAB" w:rsidP="00AC7A91">
      <w:pPr>
        <w:pStyle w:val="PargrafodaLista"/>
        <w:spacing w:after="160" w:line="259" w:lineRule="auto"/>
        <w:ind w:left="2208"/>
        <w:jc w:val="both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>[Av. Prefeito Osmar Cunha, nº 260, 6º Andar, Ed. Royal Business Center, Centro, Florianópolis, CEP 88015-100]</w:t>
      </w:r>
    </w:p>
    <w:p w:rsidR="00B44DAB" w:rsidRPr="00543D96" w:rsidRDefault="00B44DAB" w:rsidP="00AC7A91">
      <w:pPr>
        <w:pStyle w:val="PargrafodaLista"/>
        <w:spacing w:after="160" w:line="259" w:lineRule="auto"/>
        <w:ind w:left="2208"/>
        <w:jc w:val="both"/>
        <w:rPr>
          <w:rFonts w:ascii="Arial" w:hAnsi="Arial" w:cs="Arial"/>
          <w:i/>
          <w:sz w:val="20"/>
          <w:szCs w:val="20"/>
        </w:rPr>
      </w:pPr>
    </w:p>
    <w:p w:rsidR="00B44DAB" w:rsidRPr="00543D96" w:rsidRDefault="00B44DAB" w:rsidP="00AC7A91">
      <w:pPr>
        <w:pStyle w:val="PargrafodaLista"/>
        <w:ind w:left="1860"/>
        <w:jc w:val="both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 xml:space="preserve">Tutorial para retificação do RRT: disponível em: http://www.causc.gov.br/ &gt; Atendimento &gt; Manuais de atendimento &gt; RETIFICAÇÃO DE RRT. </w:t>
      </w:r>
    </w:p>
    <w:p w:rsidR="00B44DAB" w:rsidRPr="00543D96" w:rsidRDefault="00B44DAB" w:rsidP="00AC7A91">
      <w:pPr>
        <w:pStyle w:val="PargrafodaLista"/>
        <w:ind w:left="1860"/>
        <w:jc w:val="both"/>
        <w:rPr>
          <w:rFonts w:ascii="Arial" w:hAnsi="Arial" w:cs="Arial"/>
          <w:i/>
          <w:sz w:val="20"/>
          <w:szCs w:val="20"/>
        </w:rPr>
      </w:pPr>
    </w:p>
    <w:p w:rsidR="00B44DAB" w:rsidRPr="00543D96" w:rsidRDefault="00B44DAB" w:rsidP="00AC7A91">
      <w:pPr>
        <w:ind w:left="1860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 xml:space="preserve">Tabelas de carga-horária mínima e de salário mínimo disponíveis em: </w:t>
      </w:r>
      <w:hyperlink r:id="rId9" w:history="1">
        <w:r w:rsidRPr="00543D96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http://www.causc.gov.br/servicos/atendimento/orientacoes-tecnicas/</w:t>
        </w:r>
      </w:hyperlink>
    </w:p>
    <w:p w:rsidR="00B44DAB" w:rsidRPr="00543D96" w:rsidRDefault="00B44DAB" w:rsidP="00AC7A91">
      <w:pPr>
        <w:ind w:left="1860"/>
        <w:rPr>
          <w:rFonts w:ascii="Arial" w:hAnsi="Arial" w:cs="Arial"/>
          <w:i/>
          <w:sz w:val="20"/>
          <w:szCs w:val="20"/>
        </w:rPr>
      </w:pPr>
    </w:p>
    <w:p w:rsidR="00B44DAB" w:rsidRPr="00543D96" w:rsidRDefault="00B44DAB" w:rsidP="00AC7A91">
      <w:pPr>
        <w:ind w:left="1860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 xml:space="preserve">Tutorial para retificação do RRT disponível em: </w:t>
      </w:r>
      <w:hyperlink r:id="rId10" w:history="1">
        <w:r w:rsidRPr="00543D96">
          <w:rPr>
            <w:rStyle w:val="Hyperlink"/>
            <w:rFonts w:ascii="Arial" w:hAnsi="Arial" w:cs="Arial"/>
            <w:i/>
            <w:color w:val="auto"/>
            <w:sz w:val="20"/>
            <w:szCs w:val="20"/>
          </w:rPr>
          <w:t>http://www.causc.gov.br/wp-content/uploads/2017/10/tutorial-retifica%C3%A7%C3%A3o.png</w:t>
        </w:r>
      </w:hyperlink>
    </w:p>
    <w:p w:rsidR="00B44DAB" w:rsidRPr="00543D96" w:rsidRDefault="00B44DAB" w:rsidP="00AC7A91">
      <w:pPr>
        <w:ind w:left="1860"/>
        <w:rPr>
          <w:rFonts w:ascii="Arial" w:hAnsi="Arial" w:cs="Arial"/>
          <w:i/>
          <w:sz w:val="20"/>
          <w:szCs w:val="20"/>
        </w:rPr>
      </w:pPr>
    </w:p>
    <w:p w:rsidR="00B44DAB" w:rsidRPr="00543D96" w:rsidRDefault="00B44DAB" w:rsidP="00AC7A91">
      <w:pPr>
        <w:ind w:left="1860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lastRenderedPageBreak/>
        <w:t>Será concedido prazo de 10 dias (Res. nº 28 CAU, Art. 7º, II).</w:t>
      </w:r>
    </w:p>
    <w:p w:rsidR="00B44DAB" w:rsidRPr="00543D96" w:rsidRDefault="00B44DAB" w:rsidP="00AC7A91">
      <w:pPr>
        <w:ind w:left="1860"/>
        <w:rPr>
          <w:rFonts w:ascii="Arial" w:hAnsi="Arial" w:cs="Arial"/>
          <w:i/>
          <w:sz w:val="20"/>
          <w:szCs w:val="20"/>
        </w:rPr>
      </w:pPr>
    </w:p>
    <w:p w:rsidR="00677655" w:rsidRPr="00543D96" w:rsidRDefault="00B44DAB" w:rsidP="00AC7A91">
      <w:pPr>
        <w:ind w:left="1860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 xml:space="preserve">Atenciosamente, </w:t>
      </w:r>
    </w:p>
    <w:p w:rsidR="00B44DAB" w:rsidRPr="00543D96" w:rsidRDefault="00B44DAB" w:rsidP="00AC7A91">
      <w:pPr>
        <w:ind w:left="1860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>Equipe Técnica CAU/SC.</w:t>
      </w:r>
    </w:p>
    <w:p w:rsidR="00B44DAB" w:rsidRPr="00543D96" w:rsidRDefault="00B44DAB" w:rsidP="00B44DAB">
      <w:pPr>
        <w:ind w:left="384"/>
        <w:rPr>
          <w:rFonts w:ascii="Arial" w:hAnsi="Arial" w:cs="Arial"/>
        </w:rPr>
      </w:pPr>
    </w:p>
    <w:p w:rsidR="00B44DAB" w:rsidRPr="00543D96" w:rsidRDefault="00B44DAB" w:rsidP="00B44DAB">
      <w:pPr>
        <w:pStyle w:val="PargrafodaLista"/>
        <w:ind w:left="1788"/>
        <w:jc w:val="both"/>
        <w:rPr>
          <w:rFonts w:ascii="Arial" w:hAnsi="Arial" w:cs="Arial"/>
        </w:rPr>
      </w:pPr>
    </w:p>
    <w:p w:rsidR="00B44DAB" w:rsidRPr="00543D96" w:rsidRDefault="00B44DAB" w:rsidP="00AC7A91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Se as providências solicitadas não envolverem o envio de documentos físicos, solicitar que informem pelo </w:t>
      </w:r>
      <w:proofErr w:type="spellStart"/>
      <w:r w:rsidR="003E74D1" w:rsidRPr="00543D96">
        <w:rPr>
          <w:rFonts w:ascii="Arial" w:hAnsi="Arial" w:cs="Arial"/>
        </w:rPr>
        <w:t>W</w:t>
      </w:r>
      <w:r w:rsidRPr="00543D96">
        <w:rPr>
          <w:rFonts w:ascii="Arial" w:hAnsi="Arial" w:cs="Arial"/>
        </w:rPr>
        <w:t>hatsapp</w:t>
      </w:r>
      <w:proofErr w:type="spellEnd"/>
      <w:r w:rsidR="003E74D1" w:rsidRPr="00543D96">
        <w:rPr>
          <w:rFonts w:ascii="Arial" w:hAnsi="Arial" w:cs="Arial"/>
        </w:rPr>
        <w:t xml:space="preserve"> Business</w:t>
      </w:r>
      <w:r w:rsidRPr="00543D96">
        <w:rPr>
          <w:rFonts w:ascii="Arial" w:hAnsi="Arial" w:cs="Arial"/>
        </w:rPr>
        <w:t xml:space="preserve"> ou e-mail quando tiverem sido cumpridas as solicitações do despacho.</w:t>
      </w:r>
    </w:p>
    <w:p w:rsidR="00B44DAB" w:rsidRPr="00543D96" w:rsidRDefault="00B44DAB" w:rsidP="00AC7A91">
      <w:pPr>
        <w:pStyle w:val="PargrafodaLista"/>
        <w:ind w:left="1416"/>
        <w:jc w:val="both"/>
        <w:rPr>
          <w:rFonts w:ascii="Arial" w:hAnsi="Arial" w:cs="Arial"/>
        </w:rPr>
      </w:pPr>
    </w:p>
    <w:p w:rsidR="00B44DAB" w:rsidRPr="00543D96" w:rsidRDefault="008E1391" w:rsidP="00AC7A91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Atualizar a planilha “dados” n</w:t>
      </w:r>
      <w:r w:rsidR="00B44DAB" w:rsidRPr="00543D96">
        <w:rPr>
          <w:rFonts w:ascii="Arial" w:hAnsi="Arial" w:cs="Arial"/>
        </w:rPr>
        <w:t>o arquivo das planilhas de análises de registros de pessoa jurídica.</w:t>
      </w:r>
    </w:p>
    <w:p w:rsidR="00B44DAB" w:rsidRPr="00543D96" w:rsidRDefault="00B44DAB" w:rsidP="00B44DAB">
      <w:pPr>
        <w:pStyle w:val="PargrafodaLista"/>
        <w:ind w:left="1788"/>
        <w:jc w:val="both"/>
        <w:rPr>
          <w:rFonts w:ascii="Arial" w:hAnsi="Arial" w:cs="Arial"/>
        </w:rPr>
      </w:pPr>
    </w:p>
    <w:p w:rsidR="00B44DAB" w:rsidRPr="00543D96" w:rsidRDefault="00B44DAB" w:rsidP="00B44DAB">
      <w:pPr>
        <w:pStyle w:val="PargrafodaLista"/>
        <w:ind w:left="1788"/>
        <w:jc w:val="both"/>
        <w:rPr>
          <w:rFonts w:ascii="Arial" w:hAnsi="Arial" w:cs="Arial"/>
        </w:rPr>
      </w:pPr>
    </w:p>
    <w:p w:rsidR="00B44DAB" w:rsidRPr="00543D96" w:rsidRDefault="00B44DAB" w:rsidP="007D1BFC">
      <w:pPr>
        <w:ind w:left="708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>Exemplo de despacho para deferimento:</w:t>
      </w:r>
    </w:p>
    <w:p w:rsidR="00780056" w:rsidRPr="00543D96" w:rsidRDefault="00780056" w:rsidP="00B44DAB">
      <w:pPr>
        <w:pStyle w:val="PargrafodaLista"/>
        <w:ind w:left="1080"/>
        <w:jc w:val="both"/>
        <w:rPr>
          <w:rFonts w:ascii="Arial" w:hAnsi="Arial" w:cs="Arial"/>
          <w:b/>
        </w:rPr>
      </w:pPr>
    </w:p>
    <w:p w:rsidR="00B44DAB" w:rsidRPr="00543D96" w:rsidRDefault="00B44DAB" w:rsidP="00780056">
      <w:pPr>
        <w:ind w:left="2124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>[DATA 00/00/0000</w:t>
      </w:r>
      <w:proofErr w:type="gramStart"/>
      <w:r w:rsidRPr="00543D96">
        <w:rPr>
          <w:rFonts w:ascii="Arial" w:hAnsi="Arial" w:cs="Arial"/>
          <w:i/>
          <w:sz w:val="20"/>
          <w:szCs w:val="20"/>
        </w:rPr>
        <w:t>] Prezados</w:t>
      </w:r>
      <w:proofErr w:type="gramEnd"/>
      <w:r w:rsidRPr="00543D96">
        <w:rPr>
          <w:rFonts w:ascii="Arial" w:hAnsi="Arial" w:cs="Arial"/>
          <w:i/>
          <w:sz w:val="20"/>
          <w:szCs w:val="20"/>
        </w:rPr>
        <w:t>, bom dia/ boa tarde.</w:t>
      </w:r>
    </w:p>
    <w:p w:rsidR="00780056" w:rsidRPr="00543D96" w:rsidRDefault="00780056" w:rsidP="00780056">
      <w:pPr>
        <w:ind w:left="2124"/>
        <w:rPr>
          <w:rFonts w:ascii="Arial" w:hAnsi="Arial" w:cs="Arial"/>
          <w:i/>
          <w:sz w:val="20"/>
          <w:szCs w:val="20"/>
        </w:rPr>
      </w:pPr>
    </w:p>
    <w:p w:rsidR="00B44DAB" w:rsidRPr="00543D96" w:rsidRDefault="00B44DAB" w:rsidP="00780056">
      <w:pPr>
        <w:ind w:left="2124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 xml:space="preserve">A documentação para registro da pessoa jurídica foi deferida e, em um prazo de até 3 dias úteis, será enviado e-mail confirmando o registro, com senha para acesso ao </w:t>
      </w:r>
      <w:proofErr w:type="spellStart"/>
      <w:r w:rsidRPr="00543D96">
        <w:rPr>
          <w:rFonts w:ascii="Arial" w:hAnsi="Arial" w:cs="Arial"/>
          <w:i/>
          <w:sz w:val="20"/>
          <w:szCs w:val="20"/>
        </w:rPr>
        <w:t>siccau</w:t>
      </w:r>
      <w:proofErr w:type="spellEnd"/>
      <w:r w:rsidRPr="00543D96">
        <w:rPr>
          <w:rFonts w:ascii="Arial" w:hAnsi="Arial" w:cs="Arial"/>
          <w:i/>
          <w:sz w:val="20"/>
          <w:szCs w:val="20"/>
        </w:rPr>
        <w:t xml:space="preserve"> da empresa.</w:t>
      </w:r>
    </w:p>
    <w:p w:rsidR="00780056" w:rsidRPr="00543D96" w:rsidRDefault="00780056" w:rsidP="00780056">
      <w:pPr>
        <w:ind w:left="2124"/>
        <w:rPr>
          <w:rFonts w:ascii="Arial" w:hAnsi="Arial" w:cs="Arial"/>
          <w:i/>
          <w:sz w:val="20"/>
          <w:szCs w:val="20"/>
        </w:rPr>
      </w:pPr>
    </w:p>
    <w:p w:rsidR="008E1391" w:rsidRPr="00543D96" w:rsidRDefault="00B44DAB" w:rsidP="00780056">
      <w:pPr>
        <w:ind w:left="2124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 xml:space="preserve">Atenciosamente, </w:t>
      </w:r>
    </w:p>
    <w:p w:rsidR="00B44DAB" w:rsidRPr="00543D96" w:rsidRDefault="00B44DAB" w:rsidP="00780056">
      <w:pPr>
        <w:ind w:left="2124"/>
        <w:rPr>
          <w:rFonts w:ascii="Arial" w:hAnsi="Arial" w:cs="Arial"/>
          <w:i/>
          <w:sz w:val="20"/>
          <w:szCs w:val="20"/>
        </w:rPr>
      </w:pPr>
      <w:r w:rsidRPr="00543D96">
        <w:rPr>
          <w:rFonts w:ascii="Arial" w:hAnsi="Arial" w:cs="Arial"/>
          <w:i/>
          <w:sz w:val="20"/>
          <w:szCs w:val="20"/>
        </w:rPr>
        <w:t>Equipe Técnica CAU/SC.</w:t>
      </w:r>
    </w:p>
    <w:p w:rsidR="00B44DAB" w:rsidRPr="00543D96" w:rsidRDefault="00B44DAB" w:rsidP="00B44DAB">
      <w:pPr>
        <w:ind w:left="1800"/>
        <w:rPr>
          <w:rFonts w:ascii="Arial" w:hAnsi="Arial" w:cs="Arial"/>
          <w:i/>
          <w:sz w:val="20"/>
          <w:szCs w:val="20"/>
        </w:rPr>
      </w:pPr>
    </w:p>
    <w:p w:rsidR="00F90C15" w:rsidRPr="00543D96" w:rsidRDefault="00F90C15" w:rsidP="00F90C15">
      <w:pPr>
        <w:jc w:val="both"/>
        <w:rPr>
          <w:rFonts w:ascii="Arial" w:hAnsi="Arial" w:cs="Arial"/>
          <w:u w:val="single"/>
        </w:rPr>
      </w:pPr>
    </w:p>
    <w:p w:rsidR="00F90C15" w:rsidRPr="00543D96" w:rsidRDefault="00F90C15" w:rsidP="00F90C15">
      <w:pPr>
        <w:jc w:val="both"/>
        <w:rPr>
          <w:rFonts w:ascii="Arial" w:hAnsi="Arial" w:cs="Arial"/>
          <w:u w:val="single"/>
        </w:rPr>
      </w:pPr>
    </w:p>
    <w:p w:rsidR="003400A1" w:rsidRPr="00543D96" w:rsidRDefault="001738AE" w:rsidP="001738AE">
      <w:pPr>
        <w:ind w:left="360"/>
        <w:jc w:val="both"/>
        <w:rPr>
          <w:rFonts w:ascii="Arial" w:hAnsi="Arial" w:cs="Arial"/>
          <w:b/>
        </w:rPr>
      </w:pPr>
      <w:proofErr w:type="gramStart"/>
      <w:r w:rsidRPr="00543D96">
        <w:rPr>
          <w:rFonts w:ascii="Arial" w:hAnsi="Arial" w:cs="Arial"/>
          <w:b/>
        </w:rPr>
        <w:t>IV .</w:t>
      </w:r>
      <w:proofErr w:type="gramEnd"/>
      <w:r w:rsidRPr="00543D96">
        <w:rPr>
          <w:rFonts w:ascii="Arial" w:hAnsi="Arial" w:cs="Arial"/>
          <w:b/>
        </w:rPr>
        <w:t xml:space="preserve"> </w:t>
      </w:r>
      <w:r w:rsidR="003400A1" w:rsidRPr="00543D96">
        <w:rPr>
          <w:rFonts w:ascii="Arial" w:hAnsi="Arial" w:cs="Arial"/>
          <w:b/>
        </w:rPr>
        <w:t>DEFERIMENTO</w:t>
      </w:r>
    </w:p>
    <w:p w:rsidR="00E544BB" w:rsidRPr="00543D96" w:rsidRDefault="00E544BB" w:rsidP="00E544BB">
      <w:pPr>
        <w:pStyle w:val="PargrafodaLista"/>
        <w:jc w:val="both"/>
        <w:rPr>
          <w:rFonts w:ascii="Arial" w:hAnsi="Arial" w:cs="Arial"/>
          <w:u w:val="single"/>
        </w:rPr>
      </w:pPr>
    </w:p>
    <w:p w:rsidR="00E544BB" w:rsidRPr="00543D96" w:rsidRDefault="00E544BB" w:rsidP="00AC7A91">
      <w:pPr>
        <w:pStyle w:val="PargrafodaLista"/>
        <w:ind w:left="1440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Após despacho de deferimento, c</w:t>
      </w:r>
      <w:r w:rsidR="008E1391" w:rsidRPr="00543D96">
        <w:rPr>
          <w:rFonts w:ascii="Arial" w:hAnsi="Arial" w:cs="Arial"/>
        </w:rPr>
        <w:t>licar em “</w:t>
      </w:r>
      <w:proofErr w:type="gramStart"/>
      <w:r w:rsidR="008E1391" w:rsidRPr="00543D96">
        <w:rPr>
          <w:rFonts w:ascii="Arial" w:hAnsi="Arial" w:cs="Arial"/>
        </w:rPr>
        <w:t>+</w:t>
      </w:r>
      <w:proofErr w:type="gramEnd"/>
      <w:r w:rsidR="008E1391" w:rsidRPr="00543D96">
        <w:rPr>
          <w:rFonts w:ascii="Arial" w:hAnsi="Arial" w:cs="Arial"/>
        </w:rPr>
        <w:t xml:space="preserve"> Cadastrar Empresa” e</w:t>
      </w:r>
      <w:r w:rsidRPr="00543D96">
        <w:rPr>
          <w:rFonts w:ascii="Arial" w:hAnsi="Arial" w:cs="Arial"/>
        </w:rPr>
        <w:t xml:space="preserve"> será aberta a página do cadastro</w:t>
      </w:r>
      <w:r w:rsidR="008E1391" w:rsidRPr="00543D96">
        <w:rPr>
          <w:rFonts w:ascii="Arial" w:hAnsi="Arial" w:cs="Arial"/>
        </w:rPr>
        <w:t xml:space="preserve"> da empresa</w:t>
      </w:r>
      <w:r w:rsidRPr="00543D96">
        <w:rPr>
          <w:rFonts w:ascii="Arial" w:hAnsi="Arial" w:cs="Arial"/>
        </w:rPr>
        <w:t xml:space="preserve"> automaticamente.</w:t>
      </w:r>
    </w:p>
    <w:p w:rsidR="00AC7A91" w:rsidRPr="00543D96" w:rsidRDefault="00AC7A91" w:rsidP="00AC7A91">
      <w:pPr>
        <w:pStyle w:val="PargrafodaLista"/>
        <w:ind w:left="1440"/>
        <w:jc w:val="both"/>
        <w:rPr>
          <w:rFonts w:ascii="Arial" w:hAnsi="Arial" w:cs="Arial"/>
        </w:rPr>
      </w:pPr>
    </w:p>
    <w:p w:rsidR="00E544BB" w:rsidRPr="00543D96" w:rsidRDefault="00FB0B6D" w:rsidP="00AC7A91">
      <w:pPr>
        <w:pStyle w:val="PargrafodaLista"/>
        <w:ind w:left="1440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Clicar na linha “Protocolos” e</w:t>
      </w:r>
      <w:r w:rsidR="00E544BB" w:rsidRPr="00543D96">
        <w:rPr>
          <w:rFonts w:ascii="Arial" w:hAnsi="Arial" w:cs="Arial"/>
        </w:rPr>
        <w:t xml:space="preserve"> abrir </w:t>
      </w:r>
      <w:r w:rsidRPr="00543D96">
        <w:rPr>
          <w:rFonts w:ascii="Arial" w:hAnsi="Arial" w:cs="Arial"/>
        </w:rPr>
        <w:t xml:space="preserve">o </w:t>
      </w:r>
      <w:r w:rsidR="00E544BB" w:rsidRPr="00543D96">
        <w:rPr>
          <w:rFonts w:ascii="Arial" w:hAnsi="Arial" w:cs="Arial"/>
        </w:rPr>
        <w:t>protocolo do registro de empresa, que também foi criado automaticamente</w:t>
      </w:r>
      <w:r w:rsidRPr="00543D96">
        <w:rPr>
          <w:rFonts w:ascii="Arial" w:hAnsi="Arial" w:cs="Arial"/>
        </w:rPr>
        <w:t xml:space="preserve"> pelo sistema</w:t>
      </w:r>
      <w:r w:rsidR="00E544BB" w:rsidRPr="00543D96">
        <w:rPr>
          <w:rFonts w:ascii="Arial" w:hAnsi="Arial" w:cs="Arial"/>
        </w:rPr>
        <w:t>.</w:t>
      </w:r>
    </w:p>
    <w:p w:rsidR="00AC7A91" w:rsidRPr="00543D96" w:rsidRDefault="00AC7A91" w:rsidP="00AC7A91">
      <w:pPr>
        <w:pStyle w:val="PargrafodaLista"/>
        <w:ind w:left="1440"/>
        <w:jc w:val="both"/>
        <w:rPr>
          <w:rFonts w:ascii="Arial" w:hAnsi="Arial" w:cs="Arial"/>
        </w:rPr>
      </w:pPr>
    </w:p>
    <w:p w:rsidR="00E544BB" w:rsidRPr="00543D96" w:rsidRDefault="00E544BB" w:rsidP="00AC7A91">
      <w:pPr>
        <w:pStyle w:val="PargrafodaLista"/>
        <w:ind w:left="1440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No protocolo, apagar os documentos indeferidos e anexar documentos deferidos. No caso de documentos físicos, anexar sua digitalização.</w:t>
      </w:r>
    </w:p>
    <w:p w:rsidR="00AC7A91" w:rsidRPr="00543D96" w:rsidRDefault="00AC7A91" w:rsidP="00AC7A91">
      <w:pPr>
        <w:pStyle w:val="PargrafodaLista"/>
        <w:ind w:left="1440"/>
        <w:jc w:val="both"/>
        <w:rPr>
          <w:rFonts w:ascii="Arial" w:hAnsi="Arial" w:cs="Arial"/>
        </w:rPr>
      </w:pPr>
    </w:p>
    <w:p w:rsidR="00E544BB" w:rsidRPr="00543D96" w:rsidRDefault="00E544BB" w:rsidP="00AC7A91">
      <w:pPr>
        <w:pStyle w:val="PargrafodaLista"/>
        <w:ind w:left="1440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Vincular o RRT deferido ao protocolo, em “</w:t>
      </w:r>
      <w:proofErr w:type="gramStart"/>
      <w:r w:rsidRPr="00543D96">
        <w:rPr>
          <w:rFonts w:ascii="Arial" w:hAnsi="Arial" w:cs="Arial"/>
        </w:rPr>
        <w:t>+</w:t>
      </w:r>
      <w:proofErr w:type="gramEnd"/>
      <w:r w:rsidRPr="00543D96">
        <w:rPr>
          <w:rFonts w:ascii="Arial" w:hAnsi="Arial" w:cs="Arial"/>
        </w:rPr>
        <w:t xml:space="preserve"> Vincular RRT”.</w:t>
      </w:r>
    </w:p>
    <w:p w:rsidR="00AC7A91" w:rsidRPr="00543D96" w:rsidRDefault="00AC7A91" w:rsidP="00AC7A91">
      <w:pPr>
        <w:pStyle w:val="PargrafodaLista"/>
        <w:ind w:left="1440"/>
        <w:jc w:val="both"/>
        <w:rPr>
          <w:rFonts w:ascii="Arial" w:hAnsi="Arial" w:cs="Arial"/>
        </w:rPr>
      </w:pPr>
    </w:p>
    <w:p w:rsidR="00E544BB" w:rsidRPr="00543D96" w:rsidRDefault="00E544BB" w:rsidP="00AC7A91">
      <w:pPr>
        <w:pStyle w:val="PargrafodaLista"/>
        <w:ind w:left="1440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Tramitar para setor responsáve</w:t>
      </w:r>
      <w:r w:rsidR="00FB0B6D" w:rsidRPr="00543D96">
        <w:rPr>
          <w:rFonts w:ascii="Arial" w:hAnsi="Arial" w:cs="Arial"/>
        </w:rPr>
        <w:t>l pela finalização do registro e, n</w:t>
      </w:r>
      <w:r w:rsidRPr="00543D96">
        <w:rPr>
          <w:rFonts w:ascii="Arial" w:hAnsi="Arial" w:cs="Arial"/>
        </w:rPr>
        <w:t>o trâmite, informar códigos CNAE a serem registrados (apenas os relacionados à arquitetura e urbanismo</w:t>
      </w:r>
      <w:r w:rsidR="005F0BE2" w:rsidRPr="00543D96">
        <w:rPr>
          <w:rFonts w:ascii="Arial" w:hAnsi="Arial" w:cs="Arial"/>
        </w:rPr>
        <w:t>, conforme Deliberação nº 05/2013 da CEP-CAU/BR</w:t>
      </w:r>
      <w:r w:rsidRPr="00543D96">
        <w:rPr>
          <w:rFonts w:ascii="Arial" w:hAnsi="Arial" w:cs="Arial"/>
        </w:rPr>
        <w:t xml:space="preserve">) e demais informações que o analista julgar necessárias. </w:t>
      </w:r>
    </w:p>
    <w:p w:rsidR="00AC7A91" w:rsidRPr="00543D96" w:rsidRDefault="00AC7A91" w:rsidP="00AC7A91">
      <w:pPr>
        <w:pStyle w:val="PargrafodaLista"/>
        <w:ind w:left="1440"/>
        <w:jc w:val="both"/>
        <w:rPr>
          <w:rFonts w:ascii="Arial" w:hAnsi="Arial" w:cs="Arial"/>
        </w:rPr>
      </w:pPr>
    </w:p>
    <w:p w:rsidR="00F90C15" w:rsidRPr="00543D96" w:rsidRDefault="00E544BB" w:rsidP="00AC7A91">
      <w:pPr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A Deliberação nº 05/2013 da CEP-CAU/BR estabeleceu que devem ser anotados no cadastro de pessoas jurídicas no CAU apenas as atividades econômicas constantes do CNAE que estejam relacionadas às atividades técnicas de Arquitetura e Urbanismo.</w:t>
      </w:r>
    </w:p>
    <w:p w:rsidR="00F90C15" w:rsidRPr="00543D96" w:rsidRDefault="00F90C15" w:rsidP="00F90C15">
      <w:pPr>
        <w:jc w:val="both"/>
        <w:rPr>
          <w:rFonts w:ascii="Arial" w:hAnsi="Arial" w:cs="Arial"/>
          <w:u w:val="single"/>
        </w:rPr>
      </w:pPr>
    </w:p>
    <w:p w:rsidR="00F90C15" w:rsidRPr="00543D96" w:rsidRDefault="00F90C15" w:rsidP="00F90C15">
      <w:pPr>
        <w:jc w:val="both"/>
        <w:rPr>
          <w:rFonts w:ascii="Arial" w:hAnsi="Arial" w:cs="Arial"/>
          <w:u w:val="single"/>
        </w:rPr>
      </w:pPr>
    </w:p>
    <w:p w:rsidR="00E92D70" w:rsidRPr="00543D96" w:rsidRDefault="00CF5B8F" w:rsidP="00CF5B8F">
      <w:pPr>
        <w:ind w:left="360"/>
        <w:jc w:val="both"/>
        <w:rPr>
          <w:rFonts w:ascii="Arial" w:hAnsi="Arial" w:cs="Arial"/>
          <w:b/>
        </w:rPr>
      </w:pPr>
      <w:proofErr w:type="gramStart"/>
      <w:r w:rsidRPr="00543D96">
        <w:rPr>
          <w:rFonts w:ascii="Arial" w:hAnsi="Arial" w:cs="Arial"/>
          <w:b/>
        </w:rPr>
        <w:t>V .</w:t>
      </w:r>
      <w:proofErr w:type="gramEnd"/>
      <w:r w:rsidRPr="00543D96">
        <w:rPr>
          <w:rFonts w:ascii="Arial" w:hAnsi="Arial" w:cs="Arial"/>
          <w:b/>
        </w:rPr>
        <w:t xml:space="preserve"> </w:t>
      </w:r>
      <w:r w:rsidR="003400A1" w:rsidRPr="00543D96">
        <w:rPr>
          <w:rFonts w:ascii="Arial" w:hAnsi="Arial" w:cs="Arial"/>
          <w:b/>
        </w:rPr>
        <w:t>REGISTRO</w:t>
      </w:r>
    </w:p>
    <w:p w:rsidR="00E92D70" w:rsidRPr="00543D96" w:rsidRDefault="00E92D70" w:rsidP="00E92D70">
      <w:pPr>
        <w:ind w:left="360"/>
        <w:jc w:val="both"/>
        <w:rPr>
          <w:rFonts w:ascii="Arial" w:hAnsi="Arial" w:cs="Arial"/>
          <w:u w:val="single"/>
        </w:rPr>
      </w:pPr>
    </w:p>
    <w:p w:rsidR="00E92D70" w:rsidRPr="00543D96" w:rsidRDefault="00E92D70" w:rsidP="009871F8">
      <w:pPr>
        <w:pStyle w:val="PargrafodaLista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 xml:space="preserve">Conferir </w:t>
      </w:r>
      <w:r w:rsidR="00A206DC" w:rsidRPr="00543D96">
        <w:rPr>
          <w:rFonts w:ascii="Arial" w:hAnsi="Arial" w:cs="Arial"/>
          <w:b/>
        </w:rPr>
        <w:t>solicitações</w:t>
      </w:r>
      <w:r w:rsidRPr="00543D96">
        <w:rPr>
          <w:rFonts w:ascii="Arial" w:hAnsi="Arial" w:cs="Arial"/>
          <w:b/>
        </w:rPr>
        <w:t xml:space="preserve"> </w:t>
      </w:r>
      <w:r w:rsidR="00B619DA" w:rsidRPr="00543D96">
        <w:rPr>
          <w:rFonts w:ascii="Arial" w:hAnsi="Arial" w:cs="Arial"/>
          <w:b/>
        </w:rPr>
        <w:t>deferidas</w:t>
      </w:r>
    </w:p>
    <w:p w:rsidR="00E92D70" w:rsidRPr="00543D96" w:rsidRDefault="00E92D70" w:rsidP="009871F8">
      <w:pPr>
        <w:pStyle w:val="PargrafodaLista"/>
        <w:jc w:val="both"/>
        <w:rPr>
          <w:rFonts w:ascii="Arial" w:hAnsi="Arial" w:cs="Arial"/>
        </w:rPr>
      </w:pPr>
    </w:p>
    <w:p w:rsidR="00E92D70" w:rsidRPr="00543D96" w:rsidRDefault="00E92D70" w:rsidP="009871F8">
      <w:pPr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lastRenderedPageBreak/>
        <w:t>Minhas atividades &gt; protocolo &gt; protocolos no meu setor &gt; registro empresa.</w:t>
      </w:r>
    </w:p>
    <w:p w:rsidR="00E92D70" w:rsidRPr="00543D96" w:rsidRDefault="00E92D70" w:rsidP="009871F8">
      <w:pPr>
        <w:pStyle w:val="PargrafodaLista"/>
        <w:jc w:val="both"/>
        <w:rPr>
          <w:rFonts w:ascii="Arial" w:hAnsi="Arial" w:cs="Arial"/>
        </w:rPr>
      </w:pPr>
    </w:p>
    <w:p w:rsidR="00A206DC" w:rsidRPr="00543D96" w:rsidRDefault="00A206DC" w:rsidP="009871F8">
      <w:pPr>
        <w:pStyle w:val="PargrafodaLista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>Co</w:t>
      </w:r>
      <w:r w:rsidR="00B619DA" w:rsidRPr="00543D96">
        <w:rPr>
          <w:rFonts w:ascii="Arial" w:hAnsi="Arial" w:cs="Arial"/>
          <w:b/>
        </w:rPr>
        <w:t>nferir dados da pessoa jurídica</w:t>
      </w:r>
    </w:p>
    <w:p w:rsidR="00A206DC" w:rsidRPr="00543D96" w:rsidRDefault="00A206DC" w:rsidP="009871F8">
      <w:pPr>
        <w:pStyle w:val="PargrafodaLista"/>
        <w:jc w:val="both"/>
        <w:rPr>
          <w:rFonts w:ascii="Arial" w:hAnsi="Arial" w:cs="Arial"/>
          <w:b/>
        </w:rPr>
      </w:pPr>
    </w:p>
    <w:p w:rsidR="00A206DC" w:rsidRPr="00543D96" w:rsidRDefault="00A206DC" w:rsidP="009871F8">
      <w:pPr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Os dados da empresa (razão social, nome fantasia, capital social, etc.) que constam no sistema foram digitados pelo solicitante. </w:t>
      </w:r>
    </w:p>
    <w:p w:rsidR="00A206DC" w:rsidRPr="00543D96" w:rsidRDefault="00A206DC" w:rsidP="009871F8">
      <w:pPr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Conferir se estão de acordo com o cartão do CNPJ e com </w:t>
      </w:r>
      <w:r w:rsidR="00634F35" w:rsidRPr="00543D96">
        <w:rPr>
          <w:rFonts w:ascii="Arial" w:hAnsi="Arial" w:cs="Arial"/>
        </w:rPr>
        <w:t xml:space="preserve">O </w:t>
      </w:r>
      <w:r w:rsidRPr="00543D96">
        <w:rPr>
          <w:rFonts w:ascii="Arial" w:hAnsi="Arial" w:cs="Arial"/>
        </w:rPr>
        <w:t xml:space="preserve">contrato social aprovado, que é o que se encontra nos arquivos do protocolo. </w:t>
      </w:r>
      <w:r w:rsidRPr="00543D96">
        <w:rPr>
          <w:rFonts w:ascii="Arial" w:hAnsi="Arial" w:cs="Arial"/>
          <w:b/>
        </w:rPr>
        <w:t>Corrigir,</w:t>
      </w:r>
      <w:r w:rsidRPr="00543D96">
        <w:rPr>
          <w:rFonts w:ascii="Arial" w:hAnsi="Arial" w:cs="Arial"/>
        </w:rPr>
        <w:t xml:space="preserve"> </w:t>
      </w:r>
      <w:r w:rsidR="00F2282D" w:rsidRPr="00543D96">
        <w:rPr>
          <w:rFonts w:ascii="Arial" w:hAnsi="Arial" w:cs="Arial"/>
        </w:rPr>
        <w:t>se algum dado estiver incorreto.</w:t>
      </w:r>
    </w:p>
    <w:p w:rsidR="00F73BB8" w:rsidRPr="00543D96" w:rsidRDefault="00F73BB8" w:rsidP="009871F8">
      <w:pPr>
        <w:ind w:left="1416"/>
        <w:jc w:val="both"/>
        <w:rPr>
          <w:rFonts w:ascii="Arial" w:hAnsi="Arial" w:cs="Arial"/>
        </w:rPr>
      </w:pPr>
    </w:p>
    <w:p w:rsidR="008C1066" w:rsidRPr="00543D96" w:rsidRDefault="008C1066" w:rsidP="009871F8">
      <w:pPr>
        <w:pStyle w:val="PargrafodaLista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 xml:space="preserve">Conferir </w:t>
      </w:r>
      <w:r w:rsidR="000F37BA" w:rsidRPr="00543D96">
        <w:rPr>
          <w:rFonts w:ascii="Arial" w:hAnsi="Arial" w:cs="Arial"/>
          <w:b/>
        </w:rPr>
        <w:t>objeto (</w:t>
      </w:r>
      <w:r w:rsidRPr="00543D96">
        <w:rPr>
          <w:rFonts w:ascii="Arial" w:hAnsi="Arial" w:cs="Arial"/>
          <w:b/>
        </w:rPr>
        <w:t>objetivo</w:t>
      </w:r>
      <w:r w:rsidR="000F37BA" w:rsidRPr="00543D96">
        <w:rPr>
          <w:rFonts w:ascii="Arial" w:hAnsi="Arial" w:cs="Arial"/>
          <w:b/>
        </w:rPr>
        <w:t>)</w:t>
      </w:r>
      <w:r w:rsidRPr="00543D96">
        <w:rPr>
          <w:rFonts w:ascii="Arial" w:hAnsi="Arial" w:cs="Arial"/>
          <w:b/>
        </w:rPr>
        <w:t xml:space="preserve"> social</w:t>
      </w:r>
    </w:p>
    <w:p w:rsidR="00B619DA" w:rsidRPr="00543D96" w:rsidRDefault="00B619DA" w:rsidP="009871F8">
      <w:pPr>
        <w:pStyle w:val="PargrafodaLista"/>
        <w:jc w:val="both"/>
        <w:rPr>
          <w:rFonts w:ascii="Arial" w:hAnsi="Arial" w:cs="Arial"/>
          <w:b/>
        </w:rPr>
      </w:pPr>
    </w:p>
    <w:p w:rsidR="008C1066" w:rsidRPr="00543D96" w:rsidRDefault="000F37BA" w:rsidP="009871F8">
      <w:pPr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O objeto (ou </w:t>
      </w:r>
      <w:r w:rsidR="008C1066" w:rsidRPr="00543D96">
        <w:rPr>
          <w:rFonts w:ascii="Arial" w:hAnsi="Arial" w:cs="Arial"/>
        </w:rPr>
        <w:t>objetivo</w:t>
      </w:r>
      <w:r w:rsidRPr="00543D96">
        <w:rPr>
          <w:rFonts w:ascii="Arial" w:hAnsi="Arial" w:cs="Arial"/>
        </w:rPr>
        <w:t>)</w:t>
      </w:r>
      <w:r w:rsidR="008C1066" w:rsidRPr="00543D96">
        <w:rPr>
          <w:rFonts w:ascii="Arial" w:hAnsi="Arial" w:cs="Arial"/>
        </w:rPr>
        <w:t xml:space="preserve"> social deve e</w:t>
      </w:r>
      <w:r w:rsidRPr="00543D96">
        <w:rPr>
          <w:rFonts w:ascii="Arial" w:hAnsi="Arial" w:cs="Arial"/>
        </w:rPr>
        <w:t>star de acordo com o constante n</w:t>
      </w:r>
      <w:r w:rsidR="008C1066" w:rsidRPr="00543D96">
        <w:rPr>
          <w:rFonts w:ascii="Arial" w:hAnsi="Arial" w:cs="Arial"/>
        </w:rPr>
        <w:t xml:space="preserve">o contrato social aprovado, que é o que se encontra nos arquivos do protocolo. </w:t>
      </w:r>
    </w:p>
    <w:p w:rsidR="0064760C" w:rsidRPr="00543D96" w:rsidRDefault="008C1066" w:rsidP="009871F8">
      <w:pPr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No mesmo campo, após transcrição fiel do objeto social, </w:t>
      </w:r>
      <w:r w:rsidR="0064760C" w:rsidRPr="00543D96">
        <w:rPr>
          <w:rFonts w:ascii="Arial" w:hAnsi="Arial" w:cs="Arial"/>
        </w:rPr>
        <w:t>adicionar o seguinte texto</w:t>
      </w:r>
      <w:r w:rsidRPr="00543D96">
        <w:rPr>
          <w:rFonts w:ascii="Arial" w:hAnsi="Arial" w:cs="Arial"/>
        </w:rPr>
        <w:t>:</w:t>
      </w:r>
    </w:p>
    <w:p w:rsidR="0064760C" w:rsidRPr="00543D96" w:rsidRDefault="0064760C" w:rsidP="0064760C">
      <w:pPr>
        <w:ind w:left="2124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EMPRESA HABILITADA PARA O EXERCÍCIO DE ATIVIDADES DE ARQUITETURA E URBANISMO, CONFORME CAMPOS DE ATUAÇÃO DEFINIDOS PELA LEI 12.378/2010</w:t>
      </w:r>
      <w:r w:rsidR="00D673B6" w:rsidRPr="00543D96">
        <w:rPr>
          <w:rFonts w:ascii="Arial" w:hAnsi="Arial" w:cs="Arial"/>
        </w:rPr>
        <w:t>.</w:t>
      </w:r>
    </w:p>
    <w:p w:rsidR="0064760C" w:rsidRPr="00543D96" w:rsidRDefault="0064760C" w:rsidP="0064760C">
      <w:pPr>
        <w:jc w:val="both"/>
        <w:rPr>
          <w:rFonts w:ascii="Arial" w:hAnsi="Arial" w:cs="Arial"/>
        </w:rPr>
      </w:pPr>
    </w:p>
    <w:p w:rsidR="00B619DA" w:rsidRPr="00543D96" w:rsidRDefault="00B619DA" w:rsidP="0064760C">
      <w:pPr>
        <w:pStyle w:val="PargrafodaLista"/>
        <w:jc w:val="both"/>
        <w:rPr>
          <w:rFonts w:ascii="Arial" w:hAnsi="Arial" w:cs="Arial"/>
          <w:b/>
        </w:rPr>
      </w:pPr>
    </w:p>
    <w:p w:rsidR="0064760C" w:rsidRPr="00543D96" w:rsidRDefault="000F37BA" w:rsidP="0064760C">
      <w:pPr>
        <w:pStyle w:val="PargrafodaLista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>Adicionar registro</w:t>
      </w:r>
    </w:p>
    <w:p w:rsidR="0064760C" w:rsidRPr="00543D96" w:rsidRDefault="0064760C" w:rsidP="0064760C">
      <w:pPr>
        <w:pStyle w:val="PargrafodaLista"/>
        <w:ind w:left="1416"/>
        <w:jc w:val="both"/>
        <w:rPr>
          <w:rFonts w:ascii="Arial" w:hAnsi="Arial" w:cs="Arial"/>
        </w:rPr>
      </w:pPr>
    </w:p>
    <w:p w:rsidR="0064760C" w:rsidRPr="00543D96" w:rsidRDefault="0064760C" w:rsidP="0064760C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Utilizar o botão “</w:t>
      </w:r>
      <w:proofErr w:type="gramStart"/>
      <w:r w:rsidRPr="00543D96">
        <w:rPr>
          <w:rFonts w:ascii="Arial" w:hAnsi="Arial" w:cs="Arial"/>
        </w:rPr>
        <w:t>+</w:t>
      </w:r>
      <w:proofErr w:type="gramEnd"/>
      <w:r w:rsidRPr="00543D96">
        <w:rPr>
          <w:rFonts w:ascii="Arial" w:hAnsi="Arial" w:cs="Arial"/>
        </w:rPr>
        <w:t xml:space="preserve"> Registro”.</w:t>
      </w:r>
    </w:p>
    <w:p w:rsidR="0064760C" w:rsidRPr="00543D96" w:rsidRDefault="0064760C" w:rsidP="0064760C">
      <w:pPr>
        <w:pStyle w:val="PargrafodaLista"/>
        <w:ind w:left="1416"/>
        <w:jc w:val="both"/>
        <w:rPr>
          <w:rFonts w:ascii="Arial" w:hAnsi="Arial" w:cs="Arial"/>
        </w:rPr>
      </w:pPr>
    </w:p>
    <w:p w:rsidR="0064760C" w:rsidRPr="00543D96" w:rsidRDefault="0064760C" w:rsidP="0064760C">
      <w:pPr>
        <w:ind w:left="1404"/>
        <w:jc w:val="both"/>
        <w:rPr>
          <w:rFonts w:ascii="Arial" w:hAnsi="Arial" w:cs="Arial"/>
        </w:rPr>
      </w:pPr>
      <w:r w:rsidRPr="00543D96">
        <w:rPr>
          <w:rFonts w:ascii="Arial" w:hAnsi="Arial" w:cs="Arial"/>
          <w:b/>
        </w:rPr>
        <w:t>Data de início:</w:t>
      </w:r>
      <w:r w:rsidRPr="00543D96">
        <w:rPr>
          <w:rFonts w:ascii="Arial" w:hAnsi="Arial" w:cs="Arial"/>
        </w:rPr>
        <w:t xml:space="preserve"> data da inserção</w:t>
      </w:r>
      <w:r w:rsidR="000F37BA" w:rsidRPr="00543D96">
        <w:rPr>
          <w:rFonts w:ascii="Arial" w:hAnsi="Arial" w:cs="Arial"/>
        </w:rPr>
        <w:t xml:space="preserve"> do registro</w:t>
      </w:r>
    </w:p>
    <w:p w:rsidR="0064760C" w:rsidRPr="00543D96" w:rsidRDefault="0064760C" w:rsidP="0064760C">
      <w:pPr>
        <w:ind w:left="1404"/>
        <w:jc w:val="both"/>
        <w:rPr>
          <w:rFonts w:ascii="Arial" w:hAnsi="Arial" w:cs="Arial"/>
        </w:rPr>
      </w:pPr>
      <w:r w:rsidRPr="00543D96">
        <w:rPr>
          <w:rFonts w:ascii="Arial" w:hAnsi="Arial" w:cs="Arial"/>
          <w:b/>
        </w:rPr>
        <w:t>Data fim:</w:t>
      </w:r>
      <w:r w:rsidR="009A32CD" w:rsidRPr="00543D96">
        <w:rPr>
          <w:rFonts w:ascii="Arial" w:hAnsi="Arial" w:cs="Arial"/>
        </w:rPr>
        <w:t xml:space="preserve"> deixar sem data</w:t>
      </w:r>
    </w:p>
    <w:p w:rsidR="0064760C" w:rsidRPr="00543D96" w:rsidRDefault="0064760C" w:rsidP="0064760C">
      <w:pPr>
        <w:tabs>
          <w:tab w:val="left" w:pos="5925"/>
        </w:tabs>
        <w:ind w:left="1404"/>
        <w:jc w:val="both"/>
        <w:rPr>
          <w:rFonts w:ascii="Arial" w:hAnsi="Arial" w:cs="Arial"/>
        </w:rPr>
      </w:pPr>
      <w:r w:rsidRPr="00543D96">
        <w:rPr>
          <w:rFonts w:ascii="Arial" w:hAnsi="Arial" w:cs="Arial"/>
          <w:b/>
        </w:rPr>
        <w:t>UF:</w:t>
      </w:r>
      <w:r w:rsidRPr="00543D96">
        <w:rPr>
          <w:rFonts w:ascii="Arial" w:hAnsi="Arial" w:cs="Arial"/>
        </w:rPr>
        <w:t xml:space="preserve"> SC</w:t>
      </w:r>
      <w:r w:rsidRPr="00543D96">
        <w:rPr>
          <w:rFonts w:ascii="Arial" w:hAnsi="Arial" w:cs="Arial"/>
        </w:rPr>
        <w:tab/>
      </w:r>
    </w:p>
    <w:p w:rsidR="0064760C" w:rsidRPr="00543D96" w:rsidRDefault="0064760C" w:rsidP="0064760C">
      <w:pPr>
        <w:ind w:left="1404"/>
        <w:jc w:val="both"/>
        <w:rPr>
          <w:rFonts w:ascii="Arial" w:hAnsi="Arial" w:cs="Arial"/>
        </w:rPr>
      </w:pPr>
      <w:r w:rsidRPr="00543D96">
        <w:rPr>
          <w:rFonts w:ascii="Arial" w:hAnsi="Arial" w:cs="Arial"/>
          <w:b/>
        </w:rPr>
        <w:t>Tipo de Registro:</w:t>
      </w:r>
      <w:r w:rsidRPr="00543D96">
        <w:rPr>
          <w:rFonts w:ascii="Arial" w:hAnsi="Arial" w:cs="Arial"/>
        </w:rPr>
        <w:t xml:space="preserve"> DEFINITIVO (EMPRESA)</w:t>
      </w:r>
    </w:p>
    <w:p w:rsidR="0064760C" w:rsidRPr="00543D96" w:rsidRDefault="0064760C" w:rsidP="0064760C">
      <w:pPr>
        <w:ind w:left="1404"/>
        <w:jc w:val="both"/>
        <w:rPr>
          <w:rFonts w:ascii="Arial" w:hAnsi="Arial" w:cs="Arial"/>
        </w:rPr>
      </w:pPr>
      <w:r w:rsidRPr="00543D96">
        <w:rPr>
          <w:rFonts w:ascii="Arial" w:hAnsi="Arial" w:cs="Arial"/>
          <w:b/>
        </w:rPr>
        <w:t>Situação:</w:t>
      </w:r>
      <w:r w:rsidRPr="00543D96">
        <w:rPr>
          <w:rFonts w:ascii="Arial" w:hAnsi="Arial" w:cs="Arial"/>
        </w:rPr>
        <w:t xml:space="preserve"> ATIVO</w:t>
      </w:r>
    </w:p>
    <w:p w:rsidR="0064760C" w:rsidRPr="00543D96" w:rsidRDefault="0064760C" w:rsidP="0064760C">
      <w:pPr>
        <w:ind w:left="1404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 xml:space="preserve">Observação: </w:t>
      </w:r>
      <w:r w:rsidR="005037BA" w:rsidRPr="00543D96">
        <w:rPr>
          <w:rFonts w:ascii="Arial" w:hAnsi="Arial" w:cs="Arial"/>
        </w:rPr>
        <w:t>deixar em branco</w:t>
      </w:r>
    </w:p>
    <w:p w:rsidR="00A206DC" w:rsidRPr="00543D96" w:rsidRDefault="00A206DC" w:rsidP="00F73BB8">
      <w:pPr>
        <w:pStyle w:val="PargrafodaLista"/>
        <w:ind w:left="1416"/>
        <w:jc w:val="both"/>
        <w:rPr>
          <w:rFonts w:ascii="Arial" w:hAnsi="Arial" w:cs="Arial"/>
        </w:rPr>
      </w:pPr>
    </w:p>
    <w:p w:rsidR="00F90C15" w:rsidRPr="00543D96" w:rsidRDefault="00F90C15" w:rsidP="00F73BB8">
      <w:pPr>
        <w:jc w:val="both"/>
        <w:rPr>
          <w:rFonts w:ascii="Arial" w:hAnsi="Arial" w:cs="Arial"/>
          <w:u w:val="single"/>
        </w:rPr>
      </w:pPr>
    </w:p>
    <w:p w:rsidR="0064760C" w:rsidRPr="00543D96" w:rsidRDefault="0064760C" w:rsidP="00F73BB8">
      <w:pPr>
        <w:pStyle w:val="PargrafodaLista"/>
        <w:spacing w:after="160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>Adicionar responsável técnico</w:t>
      </w:r>
    </w:p>
    <w:p w:rsidR="0064760C" w:rsidRPr="00543D96" w:rsidRDefault="0064760C" w:rsidP="00F73BB8">
      <w:pPr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Utilizar o botão “</w:t>
      </w:r>
      <w:proofErr w:type="gramStart"/>
      <w:r w:rsidRPr="00543D96">
        <w:rPr>
          <w:rFonts w:ascii="Arial" w:hAnsi="Arial" w:cs="Arial"/>
        </w:rPr>
        <w:t>+</w:t>
      </w:r>
      <w:proofErr w:type="gramEnd"/>
      <w:r w:rsidRPr="00543D96">
        <w:rPr>
          <w:rFonts w:ascii="Arial" w:hAnsi="Arial" w:cs="Arial"/>
        </w:rPr>
        <w:t xml:space="preserve"> Novo Responsável Técnico”.</w:t>
      </w:r>
    </w:p>
    <w:p w:rsidR="0064760C" w:rsidRPr="00543D96" w:rsidRDefault="0064760C" w:rsidP="00F73BB8">
      <w:pPr>
        <w:ind w:left="1416"/>
        <w:jc w:val="both"/>
        <w:rPr>
          <w:rFonts w:ascii="Arial" w:hAnsi="Arial" w:cs="Arial"/>
          <w:u w:val="single"/>
        </w:rPr>
      </w:pPr>
    </w:p>
    <w:p w:rsidR="0064760C" w:rsidRPr="00543D96" w:rsidRDefault="0064760C" w:rsidP="00F73BB8">
      <w:pPr>
        <w:ind w:left="1416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b/>
          <w:shd w:val="clear" w:color="auto" w:fill="FFFFFF"/>
        </w:rPr>
        <w:t xml:space="preserve">Registro CAU: </w:t>
      </w:r>
      <w:r w:rsidRPr="00543D96">
        <w:rPr>
          <w:rFonts w:ascii="Arial" w:hAnsi="Arial" w:cs="Arial"/>
          <w:shd w:val="clear" w:color="auto" w:fill="FFFFFF"/>
        </w:rPr>
        <w:t>consta no RRT</w:t>
      </w:r>
    </w:p>
    <w:p w:rsidR="0064760C" w:rsidRPr="00543D96" w:rsidRDefault="0064760C" w:rsidP="00F73BB8">
      <w:pPr>
        <w:ind w:left="1416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b/>
          <w:shd w:val="clear" w:color="auto" w:fill="FFFFFF"/>
        </w:rPr>
        <w:t xml:space="preserve">Número de RRT: </w:t>
      </w:r>
      <w:r w:rsidRPr="00543D96">
        <w:rPr>
          <w:rFonts w:ascii="Arial" w:hAnsi="Arial" w:cs="Arial"/>
          <w:shd w:val="clear" w:color="auto" w:fill="FFFFFF"/>
        </w:rPr>
        <w:t>consta no RRT</w:t>
      </w:r>
    </w:p>
    <w:p w:rsidR="0064760C" w:rsidRPr="00543D96" w:rsidRDefault="0064760C" w:rsidP="00F73BB8">
      <w:pPr>
        <w:ind w:left="1416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b/>
          <w:shd w:val="clear" w:color="auto" w:fill="FFFFFF"/>
        </w:rPr>
        <w:t>Data final do contrato:</w:t>
      </w:r>
      <w:r w:rsidRPr="00543D96">
        <w:rPr>
          <w:rFonts w:ascii="Arial" w:hAnsi="Arial" w:cs="Arial"/>
          <w:shd w:val="clear" w:color="auto" w:fill="FFFFFF"/>
        </w:rPr>
        <w:t xml:space="preserve"> deixar em branco</w:t>
      </w:r>
    </w:p>
    <w:p w:rsidR="0064760C" w:rsidRPr="00543D96" w:rsidRDefault="0064760C" w:rsidP="00F73BB8">
      <w:pPr>
        <w:ind w:left="1416"/>
        <w:jc w:val="both"/>
        <w:rPr>
          <w:rFonts w:ascii="Arial" w:hAnsi="Arial" w:cs="Arial"/>
          <w:b/>
          <w:shd w:val="clear" w:color="auto" w:fill="FFFFFF"/>
        </w:rPr>
      </w:pPr>
      <w:r w:rsidRPr="00543D96">
        <w:rPr>
          <w:rFonts w:ascii="Arial" w:hAnsi="Arial" w:cs="Arial"/>
          <w:b/>
          <w:shd w:val="clear" w:color="auto" w:fill="FFFFFF"/>
        </w:rPr>
        <w:t>Tipo da responsabilidade:</w:t>
      </w:r>
      <w:r w:rsidRPr="00543D96">
        <w:rPr>
          <w:rFonts w:ascii="Arial" w:hAnsi="Arial" w:cs="Arial"/>
          <w:shd w:val="clear" w:color="auto" w:fill="FFFFFF"/>
        </w:rPr>
        <w:t xml:space="preserve"> RESPONSÁVEL TÉCNICO</w:t>
      </w:r>
    </w:p>
    <w:p w:rsidR="0064760C" w:rsidRPr="00543D96" w:rsidRDefault="0064760C" w:rsidP="00F73BB8">
      <w:pPr>
        <w:ind w:left="1416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b/>
          <w:shd w:val="clear" w:color="auto" w:fill="FFFFFF"/>
        </w:rPr>
        <w:t xml:space="preserve">Data de início da resp.: </w:t>
      </w:r>
      <w:r w:rsidRPr="00543D96">
        <w:rPr>
          <w:rFonts w:ascii="Arial" w:hAnsi="Arial" w:cs="Arial"/>
          <w:shd w:val="clear" w:color="auto" w:fill="FFFFFF"/>
        </w:rPr>
        <w:t>data do registro da empresa</w:t>
      </w:r>
    </w:p>
    <w:p w:rsidR="0064760C" w:rsidRPr="00543D96" w:rsidRDefault="0064760C" w:rsidP="00F73BB8">
      <w:pPr>
        <w:ind w:left="1416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b/>
          <w:shd w:val="clear" w:color="auto" w:fill="FFFFFF"/>
        </w:rPr>
        <w:t>Data final da resp.:</w:t>
      </w:r>
      <w:r w:rsidRPr="00543D96">
        <w:rPr>
          <w:rFonts w:ascii="Arial" w:hAnsi="Arial" w:cs="Arial"/>
          <w:shd w:val="clear" w:color="auto" w:fill="FFFFFF"/>
        </w:rPr>
        <w:t xml:space="preserve"> consta no</w:t>
      </w:r>
      <w:r w:rsidR="009A32CD" w:rsidRPr="00543D96">
        <w:rPr>
          <w:rFonts w:ascii="Arial" w:hAnsi="Arial" w:cs="Arial"/>
          <w:shd w:val="clear" w:color="auto" w:fill="FFFFFF"/>
        </w:rPr>
        <w:t xml:space="preserve"> RRT (se não tiver, deixar sem)</w:t>
      </w:r>
    </w:p>
    <w:p w:rsidR="0064760C" w:rsidRPr="00543D96" w:rsidRDefault="0064760C" w:rsidP="00F73BB8">
      <w:pPr>
        <w:ind w:left="1416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b/>
          <w:shd w:val="clear" w:color="auto" w:fill="FFFFFF"/>
        </w:rPr>
        <w:t xml:space="preserve">Observação: </w:t>
      </w:r>
      <w:r w:rsidRPr="00543D96">
        <w:rPr>
          <w:rFonts w:ascii="Arial" w:hAnsi="Arial" w:cs="Arial"/>
          <w:shd w:val="clear" w:color="auto" w:fill="FFFFFF"/>
        </w:rPr>
        <w:t>RESPONSÁVEL TÉCNICO ATIVO - DESEMPENHO DE CARGO OU FUNÇÃO TÉCNICA – constar a carga horária (XX H/D – H/SEM – H/MÊS)</w:t>
      </w:r>
    </w:p>
    <w:p w:rsidR="0064760C" w:rsidRPr="00543D96" w:rsidRDefault="0064760C" w:rsidP="00F73BB8">
      <w:pPr>
        <w:pStyle w:val="PargrafodaLista"/>
        <w:jc w:val="both"/>
        <w:rPr>
          <w:rFonts w:ascii="Arial" w:hAnsi="Arial" w:cs="Arial"/>
          <w:b/>
        </w:rPr>
      </w:pPr>
    </w:p>
    <w:p w:rsidR="0064760C" w:rsidRPr="00543D96" w:rsidRDefault="0064760C" w:rsidP="00F73BB8">
      <w:pPr>
        <w:pStyle w:val="PargrafodaLista"/>
        <w:jc w:val="both"/>
        <w:rPr>
          <w:rFonts w:ascii="Arial" w:hAnsi="Arial" w:cs="Arial"/>
          <w:b/>
        </w:rPr>
      </w:pPr>
    </w:p>
    <w:p w:rsidR="0064760C" w:rsidRPr="00543D96" w:rsidRDefault="0064760C" w:rsidP="00F73BB8">
      <w:pPr>
        <w:pStyle w:val="PargrafodaLista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>Adicionar eventos</w:t>
      </w:r>
    </w:p>
    <w:p w:rsidR="0064760C" w:rsidRPr="00543D96" w:rsidRDefault="0064760C" w:rsidP="00F73BB8">
      <w:pPr>
        <w:jc w:val="both"/>
        <w:rPr>
          <w:rFonts w:ascii="Arial" w:hAnsi="Arial" w:cs="Arial"/>
          <w:b/>
          <w:shd w:val="clear" w:color="auto" w:fill="FFFFFF"/>
        </w:rPr>
      </w:pPr>
    </w:p>
    <w:p w:rsidR="0064760C" w:rsidRPr="00543D96" w:rsidRDefault="0064760C" w:rsidP="00F73BB8">
      <w:pPr>
        <w:ind w:left="1416"/>
        <w:jc w:val="both"/>
        <w:rPr>
          <w:rFonts w:ascii="Arial" w:hAnsi="Arial" w:cs="Arial"/>
          <w:b/>
          <w:shd w:val="clear" w:color="auto" w:fill="FFFFFF"/>
        </w:rPr>
      </w:pPr>
      <w:r w:rsidRPr="00543D96">
        <w:rPr>
          <w:rFonts w:ascii="Arial" w:hAnsi="Arial" w:cs="Arial"/>
        </w:rPr>
        <w:t xml:space="preserve">Utilizar o botão “+ EVENTO”. </w:t>
      </w:r>
    </w:p>
    <w:p w:rsidR="0064760C" w:rsidRPr="00543D96" w:rsidRDefault="0064760C" w:rsidP="00F73BB8">
      <w:pPr>
        <w:ind w:left="1416"/>
        <w:jc w:val="both"/>
        <w:rPr>
          <w:rFonts w:ascii="Arial" w:hAnsi="Arial" w:cs="Arial"/>
          <w:b/>
          <w:shd w:val="clear" w:color="auto" w:fill="FFFFFF"/>
        </w:rPr>
      </w:pPr>
    </w:p>
    <w:p w:rsidR="0064760C" w:rsidRPr="00543D96" w:rsidRDefault="0064760C" w:rsidP="00F73BB8">
      <w:pPr>
        <w:ind w:left="1416"/>
        <w:jc w:val="both"/>
        <w:rPr>
          <w:rFonts w:ascii="Arial" w:hAnsi="Arial" w:cs="Arial"/>
          <w:b/>
          <w:shd w:val="clear" w:color="auto" w:fill="FFFFFF"/>
        </w:rPr>
      </w:pPr>
      <w:r w:rsidRPr="00543D96">
        <w:rPr>
          <w:rFonts w:ascii="Arial" w:hAnsi="Arial" w:cs="Arial"/>
          <w:b/>
          <w:shd w:val="clear" w:color="auto" w:fill="FFFFFF"/>
        </w:rPr>
        <w:t>Profissional:</w:t>
      </w:r>
    </w:p>
    <w:p w:rsidR="0064760C" w:rsidRPr="00543D96" w:rsidRDefault="00F73BB8" w:rsidP="00E7497A">
      <w:pPr>
        <w:ind w:left="2124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lastRenderedPageBreak/>
        <w:t xml:space="preserve">No ambiente do profissional, adicionar o evento </w:t>
      </w:r>
      <w:r w:rsidR="0064760C" w:rsidRPr="00543D96">
        <w:rPr>
          <w:rFonts w:ascii="Arial" w:hAnsi="Arial" w:cs="Arial"/>
          <w:shd w:val="clear" w:color="auto" w:fill="FFFFFF"/>
        </w:rPr>
        <w:t>RESPONSÁVEL TÉCNICO INDICADO</w:t>
      </w:r>
      <w:r w:rsidRPr="00543D96">
        <w:rPr>
          <w:rFonts w:ascii="Arial" w:hAnsi="Arial" w:cs="Arial"/>
          <w:shd w:val="clear" w:color="auto" w:fill="FFFFFF"/>
        </w:rPr>
        <w:t>.</w:t>
      </w:r>
    </w:p>
    <w:p w:rsidR="0064760C" w:rsidRPr="00543D96" w:rsidRDefault="0064760C" w:rsidP="00F73BB8">
      <w:pPr>
        <w:ind w:left="1416"/>
        <w:jc w:val="both"/>
        <w:rPr>
          <w:rFonts w:ascii="Arial" w:hAnsi="Arial" w:cs="Arial"/>
          <w:shd w:val="clear" w:color="auto" w:fill="FFFFFF"/>
        </w:rPr>
      </w:pPr>
    </w:p>
    <w:p w:rsidR="00E7497A" w:rsidRPr="00543D96" w:rsidRDefault="00631AAF" w:rsidP="00F73BB8">
      <w:pPr>
        <w:ind w:left="1416"/>
        <w:jc w:val="both"/>
        <w:rPr>
          <w:rFonts w:ascii="Arial" w:hAnsi="Arial" w:cs="Arial"/>
          <w:b/>
          <w:shd w:val="clear" w:color="auto" w:fill="FFFFFF"/>
        </w:rPr>
      </w:pPr>
      <w:r w:rsidRPr="00543D96">
        <w:rPr>
          <w:rFonts w:ascii="Arial" w:hAnsi="Arial" w:cs="Arial"/>
          <w:b/>
          <w:shd w:val="clear" w:color="auto" w:fill="FFFFFF"/>
        </w:rPr>
        <w:t>Pessoa jurídica</w:t>
      </w:r>
      <w:r w:rsidR="00E7497A" w:rsidRPr="00543D96">
        <w:rPr>
          <w:rFonts w:ascii="Arial" w:hAnsi="Arial" w:cs="Arial"/>
          <w:b/>
          <w:shd w:val="clear" w:color="auto" w:fill="FFFFFF"/>
        </w:rPr>
        <w:t>:</w:t>
      </w:r>
    </w:p>
    <w:p w:rsidR="00E7497A" w:rsidRPr="00543D96" w:rsidRDefault="00E7497A" w:rsidP="00F73BB8">
      <w:pPr>
        <w:ind w:left="1416"/>
        <w:jc w:val="both"/>
        <w:rPr>
          <w:rFonts w:ascii="Arial" w:hAnsi="Arial" w:cs="Arial"/>
          <w:b/>
          <w:shd w:val="clear" w:color="auto" w:fill="FFFFFF"/>
        </w:rPr>
      </w:pPr>
    </w:p>
    <w:p w:rsidR="0064760C" w:rsidRPr="00543D96" w:rsidRDefault="000D639E" w:rsidP="00E7497A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543D96">
        <w:rPr>
          <w:rFonts w:ascii="Arial" w:hAnsi="Arial" w:cs="Arial"/>
          <w:b/>
          <w:u w:val="single"/>
        </w:rPr>
        <w:t>Para as pessoas jurídicas de direito privado</w:t>
      </w:r>
      <w:r w:rsidRPr="00543D96">
        <w:rPr>
          <w:rFonts w:ascii="Arial" w:hAnsi="Arial" w:cs="Arial"/>
          <w:b/>
        </w:rPr>
        <w:t xml:space="preserve"> </w:t>
      </w:r>
      <w:r w:rsidRPr="00543D96">
        <w:rPr>
          <w:rFonts w:ascii="Arial" w:hAnsi="Arial" w:cs="Arial"/>
        </w:rPr>
        <w:t>ou para as de direito público que tenham atividade básica ou prestem serviços a terceiros nas áreas de arquitetura e urbanismo</w:t>
      </w:r>
      <w:r w:rsidR="0064760C" w:rsidRPr="00543D96">
        <w:rPr>
          <w:rFonts w:ascii="Arial" w:hAnsi="Arial" w:cs="Arial"/>
          <w:shd w:val="clear" w:color="auto" w:fill="FFFFFF"/>
        </w:rPr>
        <w:t>:</w:t>
      </w:r>
    </w:p>
    <w:p w:rsidR="0064760C" w:rsidRPr="00543D96" w:rsidRDefault="0064760C" w:rsidP="000D639E">
      <w:pPr>
        <w:ind w:left="2832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>No ambiente da empresa</w:t>
      </w:r>
      <w:r w:rsidR="00F73BB8" w:rsidRPr="00543D96">
        <w:rPr>
          <w:rFonts w:ascii="Arial" w:hAnsi="Arial" w:cs="Arial"/>
          <w:shd w:val="clear" w:color="auto" w:fill="FFFFFF"/>
        </w:rPr>
        <w:t>, adicionar o evento</w:t>
      </w:r>
      <w:r w:rsidRPr="00543D96">
        <w:rPr>
          <w:rFonts w:ascii="Arial" w:hAnsi="Arial" w:cs="Arial"/>
          <w:shd w:val="clear" w:color="auto" w:fill="FFFFFF"/>
        </w:rPr>
        <w:t xml:space="preserve"> REGISTRO DE EMPRESA.</w:t>
      </w:r>
    </w:p>
    <w:p w:rsidR="00E7497A" w:rsidRPr="00543D96" w:rsidRDefault="00E7497A" w:rsidP="00E7497A">
      <w:pPr>
        <w:ind w:left="2124"/>
        <w:jc w:val="both"/>
        <w:rPr>
          <w:rFonts w:ascii="Arial" w:hAnsi="Arial" w:cs="Arial"/>
          <w:b/>
          <w:shd w:val="clear" w:color="auto" w:fill="FFFFFF"/>
        </w:rPr>
      </w:pPr>
    </w:p>
    <w:p w:rsidR="00E7497A" w:rsidRPr="00543D96" w:rsidRDefault="000D639E" w:rsidP="000D639E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</w:rPr>
      </w:pPr>
      <w:r w:rsidRPr="00543D96">
        <w:rPr>
          <w:rFonts w:ascii="Arial" w:hAnsi="Arial" w:cs="Arial"/>
          <w:b/>
          <w:u w:val="single"/>
        </w:rPr>
        <w:t>Para pessoa jurídica de direito público</w:t>
      </w:r>
      <w:r w:rsidRPr="00543D96">
        <w:rPr>
          <w:rFonts w:ascii="Arial" w:hAnsi="Arial" w:cs="Arial"/>
        </w:rPr>
        <w:t xml:space="preserve"> que não tenham atividade básica e não prestem serviços a terceiros nas áreas de arquitetura e urbanismo:</w:t>
      </w:r>
    </w:p>
    <w:p w:rsidR="00E7497A" w:rsidRPr="00543D96" w:rsidRDefault="00E7497A" w:rsidP="000D639E">
      <w:pPr>
        <w:ind w:left="2832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>No ambiente da empresa, adicionar o evento REGISTRO DE EMPRESA.</w:t>
      </w:r>
    </w:p>
    <w:p w:rsidR="00E7497A" w:rsidRPr="00543D96" w:rsidRDefault="00E7497A" w:rsidP="000D639E">
      <w:pPr>
        <w:ind w:left="2832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>Adicionar também o evento PERMITE ATUALIZAÇÃO CADASTRA PJ DE DIREITO PÚBLICO.</w:t>
      </w:r>
    </w:p>
    <w:p w:rsidR="000D639E" w:rsidRPr="00543D96" w:rsidRDefault="000D639E" w:rsidP="000D639E">
      <w:pPr>
        <w:ind w:left="2832"/>
        <w:jc w:val="both"/>
        <w:rPr>
          <w:rFonts w:ascii="Arial" w:hAnsi="Arial" w:cs="Arial"/>
          <w:shd w:val="clear" w:color="auto" w:fill="FFFFFF"/>
        </w:rPr>
      </w:pPr>
    </w:p>
    <w:p w:rsidR="000D639E" w:rsidRPr="00543D96" w:rsidRDefault="000D639E" w:rsidP="000D639E">
      <w:pPr>
        <w:pStyle w:val="PargrafodaLista"/>
        <w:ind w:left="2124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>Conforme determina o Art. 1º da Resolução nº 121, não se exigirá o pagamento de anuidade da pessoa jurídica de direito público, salvo se, em conformidade com as normas de criação e regulação, tiverem atividade básica ou prestarem sérvios a terceiros nas áreas de arquitetura ou urbanismo.</w:t>
      </w:r>
    </w:p>
    <w:p w:rsidR="00E7497A" w:rsidRPr="00543D96" w:rsidRDefault="00E7497A" w:rsidP="00F73BB8">
      <w:pPr>
        <w:ind w:left="1416"/>
        <w:jc w:val="both"/>
        <w:rPr>
          <w:rFonts w:ascii="Arial" w:hAnsi="Arial" w:cs="Arial"/>
          <w:shd w:val="clear" w:color="auto" w:fill="FFFFFF"/>
        </w:rPr>
      </w:pPr>
    </w:p>
    <w:p w:rsidR="0064760C" w:rsidRPr="00543D96" w:rsidRDefault="0064760C" w:rsidP="005E7D99">
      <w:pPr>
        <w:jc w:val="both"/>
        <w:rPr>
          <w:rFonts w:ascii="Arial" w:hAnsi="Arial" w:cs="Arial"/>
          <w:b/>
        </w:rPr>
      </w:pPr>
    </w:p>
    <w:p w:rsidR="0064760C" w:rsidRPr="00543D96" w:rsidRDefault="0064760C" w:rsidP="00F73BB8">
      <w:pPr>
        <w:pStyle w:val="PargrafodaLista"/>
        <w:jc w:val="both"/>
        <w:rPr>
          <w:rFonts w:ascii="Arial" w:hAnsi="Arial" w:cs="Arial"/>
          <w:b/>
        </w:rPr>
      </w:pPr>
    </w:p>
    <w:p w:rsidR="0064760C" w:rsidRPr="00543D96" w:rsidRDefault="00150333" w:rsidP="00F73BB8">
      <w:pPr>
        <w:pStyle w:val="PargrafodaLista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>Adicionar CNAE</w:t>
      </w:r>
    </w:p>
    <w:p w:rsidR="00150333" w:rsidRPr="00543D96" w:rsidRDefault="00150333" w:rsidP="00F73BB8">
      <w:pPr>
        <w:pStyle w:val="PargrafodaLista"/>
        <w:jc w:val="both"/>
        <w:rPr>
          <w:rFonts w:ascii="Arial" w:hAnsi="Arial" w:cs="Arial"/>
          <w:b/>
        </w:rPr>
      </w:pPr>
    </w:p>
    <w:p w:rsidR="004669DE" w:rsidRPr="00543D96" w:rsidRDefault="004669DE" w:rsidP="004669DE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Utilizar o botão “+ Atividade (</w:t>
      </w:r>
      <w:proofErr w:type="gramStart"/>
      <w:r w:rsidRPr="00543D96">
        <w:rPr>
          <w:rFonts w:ascii="Arial" w:hAnsi="Arial" w:cs="Arial"/>
        </w:rPr>
        <w:t>CNAE)”</w:t>
      </w:r>
      <w:proofErr w:type="gramEnd"/>
      <w:r w:rsidRPr="00543D96">
        <w:rPr>
          <w:rFonts w:ascii="Arial" w:hAnsi="Arial" w:cs="Arial"/>
        </w:rPr>
        <w:t>.</w:t>
      </w:r>
    </w:p>
    <w:p w:rsidR="004669DE" w:rsidRPr="00543D96" w:rsidRDefault="004669DE" w:rsidP="005E7D99">
      <w:pPr>
        <w:jc w:val="both"/>
        <w:rPr>
          <w:rFonts w:ascii="Arial" w:hAnsi="Arial" w:cs="Arial"/>
        </w:rPr>
      </w:pPr>
    </w:p>
    <w:p w:rsidR="00150333" w:rsidRPr="00543D96" w:rsidRDefault="00150333" w:rsidP="00F73BB8">
      <w:pPr>
        <w:pStyle w:val="PargrafodaLista"/>
        <w:ind w:left="1416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 xml:space="preserve">No trâmite do protocolo, verificar quais atividades CNAE </w:t>
      </w:r>
      <w:r w:rsidR="004669DE" w:rsidRPr="00543D96">
        <w:rPr>
          <w:rFonts w:ascii="Arial" w:hAnsi="Arial" w:cs="Arial"/>
        </w:rPr>
        <w:t>foram indicadas</w:t>
      </w:r>
      <w:r w:rsidRPr="00543D96">
        <w:rPr>
          <w:rFonts w:ascii="Arial" w:hAnsi="Arial" w:cs="Arial"/>
        </w:rPr>
        <w:t xml:space="preserve"> </w:t>
      </w:r>
      <w:r w:rsidR="004669DE" w:rsidRPr="00543D96">
        <w:rPr>
          <w:rFonts w:ascii="Arial" w:hAnsi="Arial" w:cs="Arial"/>
        </w:rPr>
        <w:t>para registro</w:t>
      </w:r>
      <w:r w:rsidRPr="00543D96">
        <w:rPr>
          <w:rFonts w:ascii="Arial" w:hAnsi="Arial" w:cs="Arial"/>
        </w:rPr>
        <w:t xml:space="preserve"> no sistema.</w:t>
      </w:r>
    </w:p>
    <w:p w:rsidR="00150333" w:rsidRPr="00543D96" w:rsidRDefault="00150333" w:rsidP="00F73BB8">
      <w:pPr>
        <w:pStyle w:val="PargrafodaLista"/>
        <w:jc w:val="both"/>
        <w:rPr>
          <w:rFonts w:ascii="Arial" w:hAnsi="Arial" w:cs="Arial"/>
          <w:b/>
        </w:rPr>
      </w:pPr>
    </w:p>
    <w:p w:rsidR="0064760C" w:rsidRPr="00543D96" w:rsidRDefault="0064760C" w:rsidP="00F73BB8">
      <w:pPr>
        <w:pStyle w:val="PargrafodaLista"/>
        <w:jc w:val="both"/>
        <w:rPr>
          <w:rFonts w:ascii="Arial" w:hAnsi="Arial" w:cs="Arial"/>
          <w:b/>
        </w:rPr>
      </w:pPr>
    </w:p>
    <w:p w:rsidR="0064760C" w:rsidRPr="00543D96" w:rsidRDefault="00150333" w:rsidP="00F73BB8">
      <w:pPr>
        <w:pStyle w:val="PargrafodaLista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 xml:space="preserve">Adicionar </w:t>
      </w:r>
      <w:proofErr w:type="gramStart"/>
      <w:r w:rsidRPr="00543D96">
        <w:rPr>
          <w:rFonts w:ascii="Arial" w:hAnsi="Arial" w:cs="Arial"/>
          <w:b/>
        </w:rPr>
        <w:t>sócio(</w:t>
      </w:r>
      <w:proofErr w:type="gramEnd"/>
      <w:r w:rsidRPr="00543D96">
        <w:rPr>
          <w:rFonts w:ascii="Arial" w:hAnsi="Arial" w:cs="Arial"/>
          <w:b/>
        </w:rPr>
        <w:t>s)</w:t>
      </w:r>
    </w:p>
    <w:p w:rsidR="004669DE" w:rsidRPr="00543D96" w:rsidRDefault="004669DE" w:rsidP="005E7D99">
      <w:pPr>
        <w:jc w:val="both"/>
        <w:rPr>
          <w:rFonts w:ascii="Arial" w:hAnsi="Arial" w:cs="Arial"/>
        </w:rPr>
      </w:pPr>
    </w:p>
    <w:p w:rsidR="00410E20" w:rsidRPr="00543D96" w:rsidRDefault="00410E20" w:rsidP="00F73BB8">
      <w:pPr>
        <w:ind w:left="1392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No caso de sócio arquiteto e urbanista já registrado, não deve ser cadastrado um leigo.</w:t>
      </w:r>
    </w:p>
    <w:p w:rsidR="00410E20" w:rsidRPr="00543D96" w:rsidRDefault="00410E20" w:rsidP="00F73BB8">
      <w:pPr>
        <w:ind w:left="1392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No caso de sócio leigo</w:t>
      </w:r>
      <w:r w:rsidR="004669DE" w:rsidRPr="00543D96">
        <w:rPr>
          <w:rFonts w:ascii="Arial" w:hAnsi="Arial" w:cs="Arial"/>
        </w:rPr>
        <w:t>,</w:t>
      </w:r>
      <w:r w:rsidRPr="00543D96">
        <w:rPr>
          <w:rFonts w:ascii="Arial" w:hAnsi="Arial" w:cs="Arial"/>
        </w:rPr>
        <w:t xml:space="preserve"> não cadastrado: Pessoa </w:t>
      </w:r>
      <w:r w:rsidR="004669DE" w:rsidRPr="00543D96">
        <w:rPr>
          <w:rFonts w:ascii="Arial" w:hAnsi="Arial" w:cs="Arial"/>
        </w:rPr>
        <w:t>&gt;</w:t>
      </w:r>
      <w:r w:rsidRPr="00543D96">
        <w:rPr>
          <w:rFonts w:ascii="Arial" w:hAnsi="Arial" w:cs="Arial"/>
        </w:rPr>
        <w:t xml:space="preserve"> Leigo </w:t>
      </w:r>
      <w:r w:rsidR="004669DE" w:rsidRPr="00543D96">
        <w:rPr>
          <w:rFonts w:ascii="Arial" w:hAnsi="Arial" w:cs="Arial"/>
        </w:rPr>
        <w:t>&gt;</w:t>
      </w:r>
      <w:r w:rsidRPr="00543D96">
        <w:rPr>
          <w:rFonts w:ascii="Arial" w:hAnsi="Arial" w:cs="Arial"/>
        </w:rPr>
        <w:t xml:space="preserve"> Pessoa Física </w:t>
      </w:r>
      <w:r w:rsidR="004669DE" w:rsidRPr="00543D96">
        <w:rPr>
          <w:rFonts w:ascii="Arial" w:hAnsi="Arial" w:cs="Arial"/>
        </w:rPr>
        <w:t>&gt;</w:t>
      </w:r>
      <w:r w:rsidRPr="00543D96">
        <w:rPr>
          <w:rFonts w:ascii="Arial" w:hAnsi="Arial" w:cs="Arial"/>
        </w:rPr>
        <w:t xml:space="preserve"> Inserir (</w:t>
      </w:r>
      <w:proofErr w:type="gramStart"/>
      <w:r w:rsidRPr="00543D96">
        <w:rPr>
          <w:rFonts w:ascii="Arial" w:hAnsi="Arial" w:cs="Arial"/>
        </w:rPr>
        <w:t>Preencher  apen</w:t>
      </w:r>
      <w:r w:rsidR="004669DE" w:rsidRPr="00543D96">
        <w:rPr>
          <w:rFonts w:ascii="Arial" w:hAnsi="Arial" w:cs="Arial"/>
        </w:rPr>
        <w:t>as</w:t>
      </w:r>
      <w:proofErr w:type="gramEnd"/>
      <w:r w:rsidR="004669DE" w:rsidRPr="00543D96">
        <w:rPr>
          <w:rFonts w:ascii="Arial" w:hAnsi="Arial" w:cs="Arial"/>
        </w:rPr>
        <w:t>: CPF, nome, sexo e endereço. D</w:t>
      </w:r>
      <w:r w:rsidRPr="00543D96">
        <w:rPr>
          <w:rFonts w:ascii="Arial" w:hAnsi="Arial" w:cs="Arial"/>
        </w:rPr>
        <w:t>emais dados são dispensáveis)</w:t>
      </w:r>
    </w:p>
    <w:p w:rsidR="00A43CA6" w:rsidRPr="00543D96" w:rsidRDefault="00A43CA6" w:rsidP="00F73BB8">
      <w:pPr>
        <w:ind w:left="1392"/>
        <w:jc w:val="both"/>
        <w:rPr>
          <w:rFonts w:ascii="Arial" w:hAnsi="Arial" w:cs="Arial"/>
          <w:shd w:val="clear" w:color="auto" w:fill="FFFFFF"/>
        </w:rPr>
      </w:pPr>
    </w:p>
    <w:p w:rsidR="00A43CA6" w:rsidRPr="00543D96" w:rsidRDefault="00A43CA6" w:rsidP="00A43CA6">
      <w:pPr>
        <w:pStyle w:val="PargrafodaLista"/>
        <w:ind w:left="1392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Utilizar o botão “</w:t>
      </w:r>
      <w:proofErr w:type="gramStart"/>
      <w:r w:rsidRPr="00543D96">
        <w:rPr>
          <w:rFonts w:ascii="Arial" w:hAnsi="Arial" w:cs="Arial"/>
        </w:rPr>
        <w:t>+</w:t>
      </w:r>
      <w:proofErr w:type="gramEnd"/>
      <w:r w:rsidRPr="00543D96">
        <w:rPr>
          <w:rFonts w:ascii="Arial" w:hAnsi="Arial" w:cs="Arial"/>
        </w:rPr>
        <w:t xml:space="preserve"> Sócio”.</w:t>
      </w:r>
    </w:p>
    <w:p w:rsidR="00A43CA6" w:rsidRPr="00543D96" w:rsidRDefault="00A43CA6" w:rsidP="00A43CA6">
      <w:pPr>
        <w:pStyle w:val="PargrafodaLista"/>
        <w:ind w:left="1392"/>
        <w:jc w:val="both"/>
        <w:rPr>
          <w:rFonts w:ascii="Arial" w:hAnsi="Arial" w:cs="Arial"/>
        </w:rPr>
      </w:pPr>
    </w:p>
    <w:p w:rsidR="00410E20" w:rsidRPr="00543D96" w:rsidRDefault="00410E20" w:rsidP="00F73BB8">
      <w:pPr>
        <w:ind w:left="1392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b/>
          <w:shd w:val="clear" w:color="auto" w:fill="FFFFFF"/>
        </w:rPr>
        <w:t xml:space="preserve">Sócio: </w:t>
      </w:r>
      <w:r w:rsidR="00A43CA6" w:rsidRPr="00543D96">
        <w:rPr>
          <w:rFonts w:ascii="Arial" w:hAnsi="Arial" w:cs="Arial"/>
          <w:shd w:val="clear" w:color="auto" w:fill="FFFFFF"/>
        </w:rPr>
        <w:t>informar o tipo</w:t>
      </w:r>
    </w:p>
    <w:p w:rsidR="00410E20" w:rsidRPr="00543D96" w:rsidRDefault="00410E20" w:rsidP="00F73BB8">
      <w:pPr>
        <w:ind w:left="1392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b/>
          <w:shd w:val="clear" w:color="auto" w:fill="FFFFFF"/>
        </w:rPr>
        <w:t>Função:</w:t>
      </w:r>
      <w:r w:rsidR="00A43CA6" w:rsidRPr="00543D96">
        <w:rPr>
          <w:rFonts w:ascii="Arial" w:hAnsi="Arial" w:cs="Arial"/>
          <w:shd w:val="clear" w:color="auto" w:fill="FFFFFF"/>
        </w:rPr>
        <w:t xml:space="preserve"> conforme contrato social</w:t>
      </w:r>
    </w:p>
    <w:p w:rsidR="00410E20" w:rsidRPr="00543D96" w:rsidRDefault="00410E20" w:rsidP="00F73BB8">
      <w:pPr>
        <w:ind w:left="1392"/>
        <w:jc w:val="both"/>
        <w:rPr>
          <w:rFonts w:ascii="Arial" w:hAnsi="Arial" w:cs="Arial"/>
          <w:b/>
          <w:shd w:val="clear" w:color="auto" w:fill="FFFFFF"/>
        </w:rPr>
      </w:pPr>
      <w:r w:rsidRPr="00543D96">
        <w:rPr>
          <w:rFonts w:ascii="Arial" w:hAnsi="Arial" w:cs="Arial"/>
          <w:b/>
          <w:shd w:val="clear" w:color="auto" w:fill="FFFFFF"/>
        </w:rPr>
        <w:t>Observação:</w:t>
      </w:r>
      <w:r w:rsidR="00A43CA6" w:rsidRPr="00543D96">
        <w:rPr>
          <w:rFonts w:ascii="Arial" w:hAnsi="Arial" w:cs="Arial"/>
          <w:shd w:val="clear" w:color="auto" w:fill="FFFFFF"/>
        </w:rPr>
        <w:t xml:space="preserve"> deixar em branco</w:t>
      </w:r>
    </w:p>
    <w:p w:rsidR="00410E20" w:rsidRPr="00543D96" w:rsidRDefault="00410E20" w:rsidP="00F73BB8">
      <w:pPr>
        <w:pStyle w:val="PargrafodaLista"/>
        <w:jc w:val="both"/>
        <w:rPr>
          <w:rFonts w:ascii="Arial" w:hAnsi="Arial" w:cs="Arial"/>
          <w:b/>
        </w:rPr>
      </w:pPr>
    </w:p>
    <w:p w:rsidR="00150333" w:rsidRPr="00543D96" w:rsidRDefault="00150333" w:rsidP="00F73BB8">
      <w:pPr>
        <w:pStyle w:val="PargrafodaLista"/>
        <w:jc w:val="both"/>
        <w:rPr>
          <w:rFonts w:ascii="Arial" w:hAnsi="Arial" w:cs="Arial"/>
          <w:b/>
        </w:rPr>
      </w:pPr>
    </w:p>
    <w:p w:rsidR="0064760C" w:rsidRPr="00543D96" w:rsidRDefault="00410E20" w:rsidP="00F73BB8">
      <w:pPr>
        <w:pStyle w:val="PargrafodaLista"/>
        <w:jc w:val="both"/>
        <w:rPr>
          <w:rFonts w:ascii="Arial" w:hAnsi="Arial" w:cs="Arial"/>
          <w:b/>
        </w:rPr>
      </w:pPr>
      <w:proofErr w:type="spellStart"/>
      <w:r w:rsidRPr="00543D96">
        <w:rPr>
          <w:rFonts w:ascii="Arial" w:hAnsi="Arial" w:cs="Arial"/>
          <w:b/>
          <w:i/>
        </w:rPr>
        <w:t>Resetar</w:t>
      </w:r>
      <w:proofErr w:type="spellEnd"/>
      <w:r w:rsidRPr="00543D96">
        <w:rPr>
          <w:rFonts w:ascii="Arial" w:hAnsi="Arial" w:cs="Arial"/>
          <w:b/>
        </w:rPr>
        <w:t xml:space="preserve"> senha</w:t>
      </w:r>
    </w:p>
    <w:p w:rsidR="00410E20" w:rsidRPr="00543D96" w:rsidRDefault="00410E20" w:rsidP="00F73BB8">
      <w:pPr>
        <w:pStyle w:val="PargrafodaLista"/>
        <w:jc w:val="both"/>
        <w:rPr>
          <w:rFonts w:ascii="Arial" w:hAnsi="Arial" w:cs="Arial"/>
          <w:b/>
        </w:rPr>
      </w:pPr>
    </w:p>
    <w:p w:rsidR="00410E20" w:rsidRPr="00123E0C" w:rsidRDefault="00410E20" w:rsidP="00123E0C">
      <w:pPr>
        <w:ind w:left="1416"/>
        <w:jc w:val="both"/>
        <w:rPr>
          <w:rFonts w:ascii="Arial" w:hAnsi="Arial" w:cs="Arial"/>
          <w:shd w:val="clear" w:color="auto" w:fill="FFFFFF"/>
        </w:rPr>
      </w:pPr>
      <w:r w:rsidRPr="00543D96">
        <w:rPr>
          <w:rFonts w:ascii="Arial" w:hAnsi="Arial" w:cs="Arial"/>
          <w:shd w:val="clear" w:color="auto" w:fill="FFFFFF"/>
        </w:rPr>
        <w:t xml:space="preserve">Verificar se, ao </w:t>
      </w:r>
      <w:proofErr w:type="spellStart"/>
      <w:r w:rsidRPr="00543D96">
        <w:rPr>
          <w:rFonts w:ascii="Arial" w:hAnsi="Arial" w:cs="Arial"/>
          <w:i/>
          <w:shd w:val="clear" w:color="auto" w:fill="FFFFFF"/>
        </w:rPr>
        <w:t>resetar</w:t>
      </w:r>
      <w:proofErr w:type="spellEnd"/>
      <w:r w:rsidRPr="00543D96">
        <w:rPr>
          <w:rFonts w:ascii="Arial" w:hAnsi="Arial" w:cs="Arial"/>
          <w:shd w:val="clear" w:color="auto" w:fill="FFFFFF"/>
        </w:rPr>
        <w:t xml:space="preserve">, </w:t>
      </w:r>
      <w:r w:rsidR="00371D96" w:rsidRPr="00543D96">
        <w:rPr>
          <w:rFonts w:ascii="Arial" w:hAnsi="Arial" w:cs="Arial"/>
          <w:shd w:val="clear" w:color="auto" w:fill="FFFFFF"/>
        </w:rPr>
        <w:t>o sistema mostra</w:t>
      </w:r>
      <w:r w:rsidRPr="00543D96">
        <w:rPr>
          <w:rFonts w:ascii="Arial" w:hAnsi="Arial" w:cs="Arial"/>
          <w:shd w:val="clear" w:color="auto" w:fill="FFFFFF"/>
        </w:rPr>
        <w:t xml:space="preserve"> uma mensagem de erro no canto superior esquerdo da página. </w:t>
      </w:r>
      <w:r w:rsidR="00371D96" w:rsidRPr="00543D96">
        <w:rPr>
          <w:rFonts w:ascii="Arial" w:hAnsi="Arial" w:cs="Arial"/>
          <w:shd w:val="clear" w:color="auto" w:fill="FFFFFF"/>
        </w:rPr>
        <w:t>Em caso positivo</w:t>
      </w:r>
      <w:r w:rsidRPr="00543D9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543D96">
        <w:rPr>
          <w:rFonts w:ascii="Arial" w:hAnsi="Arial" w:cs="Arial"/>
          <w:i/>
          <w:shd w:val="clear" w:color="auto" w:fill="FFFFFF"/>
        </w:rPr>
        <w:t>resetar</w:t>
      </w:r>
      <w:proofErr w:type="spellEnd"/>
      <w:r w:rsidRPr="00543D96">
        <w:rPr>
          <w:rFonts w:ascii="Arial" w:hAnsi="Arial" w:cs="Arial"/>
          <w:i/>
          <w:shd w:val="clear" w:color="auto" w:fill="FFFFFF"/>
        </w:rPr>
        <w:t xml:space="preserve"> </w:t>
      </w:r>
      <w:r w:rsidRPr="00543D96">
        <w:rPr>
          <w:rFonts w:ascii="Arial" w:hAnsi="Arial" w:cs="Arial"/>
          <w:shd w:val="clear" w:color="auto" w:fill="FFFFFF"/>
        </w:rPr>
        <w:t>novamente.</w:t>
      </w:r>
      <w:bookmarkStart w:id="0" w:name="_GoBack"/>
      <w:bookmarkEnd w:id="0"/>
    </w:p>
    <w:p w:rsidR="003C3003" w:rsidRPr="00543D96" w:rsidRDefault="00410E20" w:rsidP="00F73BB8">
      <w:pPr>
        <w:pStyle w:val="PargrafodaLista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lastRenderedPageBreak/>
        <w:t>Enviar despacho</w:t>
      </w:r>
    </w:p>
    <w:p w:rsidR="00631AAF" w:rsidRPr="00543D96" w:rsidRDefault="00631AAF" w:rsidP="00F73BB8">
      <w:pPr>
        <w:pStyle w:val="PargrafodaLista"/>
        <w:jc w:val="both"/>
        <w:rPr>
          <w:rFonts w:ascii="Arial" w:hAnsi="Arial" w:cs="Arial"/>
          <w:b/>
        </w:rPr>
      </w:pPr>
    </w:p>
    <w:p w:rsidR="00631AAF" w:rsidRPr="00543D96" w:rsidRDefault="00631AAF" w:rsidP="00631AAF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 w:rsidRPr="00543D96">
        <w:rPr>
          <w:rFonts w:ascii="Arial" w:hAnsi="Arial" w:cs="Arial"/>
          <w:b/>
          <w:u w:val="single"/>
        </w:rPr>
        <w:t>Para</w:t>
      </w:r>
      <w:r w:rsidR="008E466A" w:rsidRPr="00543D96">
        <w:rPr>
          <w:rFonts w:ascii="Arial" w:hAnsi="Arial" w:cs="Arial"/>
          <w:b/>
          <w:u w:val="single"/>
        </w:rPr>
        <w:t xml:space="preserve"> </w:t>
      </w:r>
      <w:proofErr w:type="gramStart"/>
      <w:r w:rsidR="008E466A" w:rsidRPr="00543D96">
        <w:rPr>
          <w:rFonts w:ascii="Arial" w:hAnsi="Arial" w:cs="Arial"/>
          <w:b/>
          <w:u w:val="single"/>
        </w:rPr>
        <w:t>as</w:t>
      </w:r>
      <w:r w:rsidRPr="00543D96">
        <w:rPr>
          <w:rFonts w:ascii="Arial" w:hAnsi="Arial" w:cs="Arial"/>
          <w:b/>
          <w:u w:val="single"/>
        </w:rPr>
        <w:t xml:space="preserve"> pessoa jurídica</w:t>
      </w:r>
      <w:proofErr w:type="gramEnd"/>
      <w:r w:rsidRPr="00543D96">
        <w:rPr>
          <w:rFonts w:ascii="Arial" w:hAnsi="Arial" w:cs="Arial"/>
          <w:b/>
          <w:u w:val="single"/>
        </w:rPr>
        <w:t xml:space="preserve"> de direito privado</w:t>
      </w:r>
      <w:r w:rsidR="008E466A" w:rsidRPr="00543D96">
        <w:rPr>
          <w:rFonts w:ascii="Arial" w:hAnsi="Arial" w:cs="Arial"/>
          <w:b/>
        </w:rPr>
        <w:t xml:space="preserve"> </w:t>
      </w:r>
      <w:r w:rsidR="008E466A" w:rsidRPr="00543D96">
        <w:rPr>
          <w:rFonts w:ascii="Arial" w:hAnsi="Arial" w:cs="Arial"/>
        </w:rPr>
        <w:t>ou para as de direito público que tenham atividade básica ou prestem serviços a terceiros nas áreas de arquitetura e urbanismo</w:t>
      </w:r>
      <w:r w:rsidRPr="00543D96">
        <w:rPr>
          <w:rFonts w:ascii="Arial" w:hAnsi="Arial" w:cs="Arial"/>
        </w:rPr>
        <w:t>:</w:t>
      </w:r>
    </w:p>
    <w:p w:rsidR="003C3003" w:rsidRPr="00543D96" w:rsidRDefault="003C3003" w:rsidP="003C3003">
      <w:pPr>
        <w:jc w:val="both"/>
        <w:rPr>
          <w:rFonts w:ascii="Arial" w:hAnsi="Arial" w:cs="Arial"/>
          <w:shd w:val="clear" w:color="auto" w:fill="FFFFFF"/>
        </w:rPr>
      </w:pPr>
    </w:p>
    <w:p w:rsidR="003C3003" w:rsidRPr="00543D96" w:rsidRDefault="003C3003" w:rsidP="003C3003">
      <w:pPr>
        <w:tabs>
          <w:tab w:val="left" w:pos="0"/>
        </w:tabs>
        <w:ind w:left="2124"/>
        <w:jc w:val="both"/>
        <w:rPr>
          <w:rFonts w:ascii="Arial" w:hAnsi="Arial" w:cs="Arial"/>
          <w:i/>
        </w:rPr>
      </w:pPr>
      <w:r w:rsidRPr="00543D96">
        <w:rPr>
          <w:rFonts w:ascii="Arial" w:hAnsi="Arial" w:cs="Arial"/>
          <w:i/>
        </w:rPr>
        <w:t>Senhores empresários,</w:t>
      </w:r>
    </w:p>
    <w:p w:rsidR="003C3003" w:rsidRPr="00543D96" w:rsidRDefault="003C3003" w:rsidP="003C3003">
      <w:pPr>
        <w:tabs>
          <w:tab w:val="left" w:pos="0"/>
        </w:tabs>
        <w:ind w:left="2124"/>
        <w:jc w:val="both"/>
        <w:rPr>
          <w:rFonts w:ascii="Arial" w:hAnsi="Arial" w:cs="Arial"/>
          <w:i/>
        </w:rPr>
      </w:pPr>
    </w:p>
    <w:p w:rsidR="003C3003" w:rsidRPr="00543D96" w:rsidRDefault="003C3003" w:rsidP="00674B0C">
      <w:pPr>
        <w:tabs>
          <w:tab w:val="left" w:pos="0"/>
        </w:tabs>
        <w:ind w:left="2124"/>
        <w:jc w:val="both"/>
        <w:rPr>
          <w:rFonts w:ascii="Arial" w:hAnsi="Arial" w:cs="Arial"/>
          <w:i/>
        </w:rPr>
      </w:pPr>
      <w:r w:rsidRPr="00543D96">
        <w:rPr>
          <w:rFonts w:ascii="Arial" w:hAnsi="Arial" w:cs="Arial"/>
          <w:i/>
        </w:rPr>
        <w:t>A solicitação de registro de pessoa jurídica foi DEFERIDA e uma senha de acesso ao SICCAU foi encaminhada para o e-mail principal da empresa. O</w:t>
      </w:r>
      <w:r w:rsidR="00A43CA6" w:rsidRPr="00543D96">
        <w:rPr>
          <w:rFonts w:ascii="Arial" w:hAnsi="Arial" w:cs="Arial"/>
          <w:i/>
        </w:rPr>
        <w:t xml:space="preserve"> boleto para</w:t>
      </w:r>
      <w:r w:rsidRPr="00543D96">
        <w:rPr>
          <w:rFonts w:ascii="Arial" w:hAnsi="Arial" w:cs="Arial"/>
          <w:i/>
        </w:rPr>
        <w:t xml:space="preserve"> pagamento da anuidade </w:t>
      </w:r>
      <w:r w:rsidR="00371D96" w:rsidRPr="00543D96">
        <w:rPr>
          <w:rFonts w:ascii="Arial" w:hAnsi="Arial" w:cs="Arial"/>
          <w:i/>
        </w:rPr>
        <w:t>deve</w:t>
      </w:r>
      <w:r w:rsidRPr="00543D96">
        <w:rPr>
          <w:rFonts w:ascii="Arial" w:hAnsi="Arial" w:cs="Arial"/>
          <w:i/>
        </w:rPr>
        <w:t xml:space="preserve"> ser </w:t>
      </w:r>
      <w:r w:rsidR="00A43CA6" w:rsidRPr="00543D96">
        <w:rPr>
          <w:rFonts w:ascii="Arial" w:hAnsi="Arial" w:cs="Arial"/>
          <w:i/>
        </w:rPr>
        <w:t>gerado</w:t>
      </w:r>
      <w:r w:rsidRPr="00543D96">
        <w:rPr>
          <w:rFonts w:ascii="Arial" w:hAnsi="Arial" w:cs="Arial"/>
          <w:i/>
        </w:rPr>
        <w:t xml:space="preserve"> </w:t>
      </w:r>
      <w:r w:rsidR="00A43CA6" w:rsidRPr="00543D96">
        <w:rPr>
          <w:rFonts w:ascii="Arial" w:hAnsi="Arial" w:cs="Arial"/>
          <w:i/>
        </w:rPr>
        <w:t xml:space="preserve">no ambiente </w:t>
      </w:r>
      <w:r w:rsidRPr="00543D96">
        <w:rPr>
          <w:rFonts w:ascii="Arial" w:hAnsi="Arial" w:cs="Arial"/>
          <w:i/>
        </w:rPr>
        <w:t>da empresa</w:t>
      </w:r>
      <w:r w:rsidR="00A43CA6" w:rsidRPr="00543D96">
        <w:rPr>
          <w:rFonts w:ascii="Arial" w:hAnsi="Arial" w:cs="Arial"/>
          <w:i/>
        </w:rPr>
        <w:t>,</w:t>
      </w:r>
      <w:r w:rsidRPr="00543D96">
        <w:rPr>
          <w:rFonts w:ascii="Arial" w:hAnsi="Arial" w:cs="Arial"/>
          <w:i/>
        </w:rPr>
        <w:t xml:space="preserve"> no site </w:t>
      </w:r>
      <w:proofErr w:type="gramStart"/>
      <w:r w:rsidRPr="00543D96">
        <w:rPr>
          <w:rFonts w:ascii="Arial" w:hAnsi="Arial" w:cs="Arial"/>
          <w:i/>
        </w:rPr>
        <w:t xml:space="preserve">https://servicos.caubr.gov.br/ </w:t>
      </w:r>
      <w:r w:rsidR="00A43CA6" w:rsidRPr="00543D96">
        <w:rPr>
          <w:rFonts w:ascii="Arial" w:hAnsi="Arial" w:cs="Arial"/>
          <w:i/>
        </w:rPr>
        <w:t>,</w:t>
      </w:r>
      <w:proofErr w:type="gramEnd"/>
      <w:r w:rsidR="00A43CA6" w:rsidRPr="00543D96">
        <w:rPr>
          <w:rFonts w:ascii="Arial" w:hAnsi="Arial" w:cs="Arial"/>
          <w:i/>
        </w:rPr>
        <w:t xml:space="preserve"> </w:t>
      </w:r>
      <w:r w:rsidRPr="00543D96">
        <w:rPr>
          <w:rFonts w:ascii="Arial" w:hAnsi="Arial" w:cs="Arial"/>
          <w:i/>
        </w:rPr>
        <w:t xml:space="preserve">com CNPJ e senha, na guia "Pagar anuidade". Havendo problemas, por gentileza entrar em contato por meio do e-mail: </w:t>
      </w:r>
      <w:hyperlink r:id="rId11" w:history="1">
        <w:r w:rsidRPr="00543D96">
          <w:rPr>
            <w:rStyle w:val="Hyperlink"/>
            <w:rFonts w:ascii="Arial" w:hAnsi="Arial" w:cs="Arial"/>
            <w:i/>
            <w:color w:val="auto"/>
          </w:rPr>
          <w:t>anuidade@causc.gov.br</w:t>
        </w:r>
      </w:hyperlink>
      <w:r w:rsidRPr="00543D96">
        <w:rPr>
          <w:rFonts w:ascii="Arial" w:hAnsi="Arial" w:cs="Arial"/>
          <w:i/>
        </w:rPr>
        <w:t xml:space="preserve">. </w:t>
      </w:r>
    </w:p>
    <w:p w:rsidR="00631AAF" w:rsidRPr="00543D96" w:rsidRDefault="00631AAF" w:rsidP="00674B0C">
      <w:pPr>
        <w:tabs>
          <w:tab w:val="left" w:pos="0"/>
        </w:tabs>
        <w:ind w:left="2124"/>
        <w:jc w:val="both"/>
        <w:rPr>
          <w:rFonts w:ascii="Arial" w:hAnsi="Arial" w:cs="Arial"/>
          <w:i/>
        </w:rPr>
      </w:pPr>
    </w:p>
    <w:p w:rsidR="00631AAF" w:rsidRPr="00543D96" w:rsidRDefault="00631AAF" w:rsidP="008E466A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</w:rPr>
      </w:pPr>
      <w:r w:rsidRPr="00543D96">
        <w:rPr>
          <w:rFonts w:ascii="Arial" w:hAnsi="Arial" w:cs="Arial"/>
          <w:b/>
          <w:u w:val="single"/>
        </w:rPr>
        <w:t>Para pessoa jurídica de direito público</w:t>
      </w:r>
      <w:r w:rsidR="008E466A" w:rsidRPr="00543D96">
        <w:rPr>
          <w:rFonts w:ascii="Arial" w:hAnsi="Arial" w:cs="Arial"/>
        </w:rPr>
        <w:t xml:space="preserve"> que não tenham atividade básica e não prestem serviços a terceiros nas áreas de arquitetura e urbanismo:</w:t>
      </w:r>
    </w:p>
    <w:p w:rsidR="00631AAF" w:rsidRPr="00543D96" w:rsidRDefault="00631AAF" w:rsidP="00631AAF">
      <w:pPr>
        <w:pStyle w:val="PargrafodaLista"/>
        <w:ind w:left="1776"/>
        <w:jc w:val="both"/>
        <w:rPr>
          <w:rFonts w:ascii="Arial" w:hAnsi="Arial" w:cs="Arial"/>
          <w:b/>
        </w:rPr>
      </w:pPr>
    </w:p>
    <w:p w:rsidR="00631AAF" w:rsidRPr="00543D96" w:rsidRDefault="00631AAF" w:rsidP="00631AAF">
      <w:pPr>
        <w:tabs>
          <w:tab w:val="left" w:pos="0"/>
        </w:tabs>
        <w:ind w:left="2124"/>
        <w:jc w:val="both"/>
        <w:rPr>
          <w:rFonts w:ascii="Arial" w:hAnsi="Arial" w:cs="Arial"/>
          <w:i/>
        </w:rPr>
      </w:pPr>
      <w:r w:rsidRPr="00543D96">
        <w:rPr>
          <w:rFonts w:ascii="Arial" w:hAnsi="Arial" w:cs="Arial"/>
          <w:i/>
        </w:rPr>
        <w:t>Prezados,</w:t>
      </w:r>
    </w:p>
    <w:p w:rsidR="00631AAF" w:rsidRPr="00543D96" w:rsidRDefault="00631AAF" w:rsidP="00631AAF">
      <w:pPr>
        <w:tabs>
          <w:tab w:val="left" w:pos="0"/>
        </w:tabs>
        <w:ind w:left="2124"/>
        <w:jc w:val="both"/>
        <w:rPr>
          <w:rFonts w:ascii="Arial" w:hAnsi="Arial" w:cs="Arial"/>
          <w:i/>
        </w:rPr>
      </w:pPr>
    </w:p>
    <w:p w:rsidR="00631AAF" w:rsidRPr="00543D96" w:rsidRDefault="00631AAF" w:rsidP="00631AAF">
      <w:pPr>
        <w:tabs>
          <w:tab w:val="left" w:pos="0"/>
        </w:tabs>
        <w:ind w:left="2124"/>
        <w:jc w:val="both"/>
        <w:rPr>
          <w:rFonts w:ascii="Arial" w:hAnsi="Arial" w:cs="Arial"/>
          <w:i/>
        </w:rPr>
      </w:pPr>
      <w:r w:rsidRPr="00543D96">
        <w:rPr>
          <w:rFonts w:ascii="Arial" w:hAnsi="Arial" w:cs="Arial"/>
          <w:i/>
        </w:rPr>
        <w:t>A solicitação de registro de pessoa jurídica foi DEFERIDA e uma senha de acesso ao SICCAU foi encaminhada para o e-mail principal da empresa. PARA ISENÇÃO DA ANUIDADE, É NECESÁRIO realizar a atualização cadastral, clicando no botão ATUALIZAÇÃO CADASTRAL.</w:t>
      </w:r>
    </w:p>
    <w:p w:rsidR="00631AAF" w:rsidRPr="00543D96" w:rsidRDefault="00631AAF" w:rsidP="00631AAF">
      <w:pPr>
        <w:pStyle w:val="PargrafodaLista"/>
        <w:tabs>
          <w:tab w:val="left" w:pos="0"/>
        </w:tabs>
        <w:ind w:left="1776"/>
        <w:jc w:val="both"/>
        <w:rPr>
          <w:rFonts w:ascii="Arial" w:hAnsi="Arial" w:cs="Arial"/>
          <w:b/>
        </w:rPr>
      </w:pPr>
    </w:p>
    <w:p w:rsidR="00410E20" w:rsidRPr="00543D96" w:rsidRDefault="000D639E" w:rsidP="000D639E">
      <w:pPr>
        <w:pStyle w:val="PargrafodaLista"/>
        <w:ind w:left="1416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>Conforme determina o Art. 1º da Resolução nº 121, não se exigirá o pagamento de anuidade da pessoa jurídica de direito público, salvo se, em conformidade com as normas de criação e regulação, tiverem atividade básica ou prestarem sérvios a terceiros nas áreas de arquitetura ou urbanismo.</w:t>
      </w:r>
    </w:p>
    <w:p w:rsidR="00410E20" w:rsidRPr="00543D96" w:rsidRDefault="00410E20" w:rsidP="0064760C">
      <w:pPr>
        <w:pStyle w:val="PargrafodaLista"/>
        <w:jc w:val="both"/>
        <w:rPr>
          <w:rFonts w:ascii="Arial" w:hAnsi="Arial" w:cs="Arial"/>
          <w:b/>
        </w:rPr>
      </w:pPr>
    </w:p>
    <w:p w:rsidR="0064760C" w:rsidRPr="00543D96" w:rsidRDefault="003C3003" w:rsidP="0064760C">
      <w:pPr>
        <w:pStyle w:val="PargrafodaLista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>Arquivar protocolo</w:t>
      </w:r>
      <w:r w:rsidR="00371D96" w:rsidRPr="00543D96">
        <w:rPr>
          <w:rFonts w:ascii="Arial" w:hAnsi="Arial" w:cs="Arial"/>
          <w:b/>
        </w:rPr>
        <w:t xml:space="preserve"> no sistema</w:t>
      </w:r>
    </w:p>
    <w:p w:rsidR="00F57DBD" w:rsidRPr="00543D96" w:rsidRDefault="00F57DBD" w:rsidP="0064760C">
      <w:pPr>
        <w:pStyle w:val="PargrafodaLista"/>
        <w:jc w:val="both"/>
        <w:rPr>
          <w:rFonts w:ascii="Arial" w:hAnsi="Arial" w:cs="Arial"/>
          <w:b/>
        </w:rPr>
      </w:pPr>
    </w:p>
    <w:p w:rsidR="00371D96" w:rsidRPr="00543D96" w:rsidRDefault="00371D96" w:rsidP="0064760C">
      <w:pPr>
        <w:pStyle w:val="PargrafodaLista"/>
        <w:jc w:val="both"/>
        <w:rPr>
          <w:rFonts w:ascii="Arial" w:hAnsi="Arial" w:cs="Arial"/>
          <w:b/>
        </w:rPr>
      </w:pPr>
    </w:p>
    <w:p w:rsidR="00371D96" w:rsidRPr="00543D96" w:rsidRDefault="00371D96" w:rsidP="00371D96">
      <w:pPr>
        <w:pStyle w:val="PargrafodaLista"/>
        <w:jc w:val="both"/>
        <w:rPr>
          <w:rFonts w:ascii="Arial" w:hAnsi="Arial" w:cs="Arial"/>
          <w:b/>
        </w:rPr>
      </w:pPr>
      <w:r w:rsidRPr="00543D96">
        <w:rPr>
          <w:rFonts w:ascii="Arial" w:hAnsi="Arial" w:cs="Arial"/>
          <w:b/>
        </w:rPr>
        <w:t>Arquivar documentos físicos</w:t>
      </w:r>
    </w:p>
    <w:p w:rsidR="00371D96" w:rsidRPr="00543D96" w:rsidRDefault="00371D96" w:rsidP="00371D96">
      <w:pPr>
        <w:pStyle w:val="PargrafodaLista"/>
        <w:jc w:val="both"/>
        <w:rPr>
          <w:rFonts w:ascii="Arial" w:hAnsi="Arial" w:cs="Arial"/>
          <w:b/>
        </w:rPr>
      </w:pPr>
    </w:p>
    <w:p w:rsidR="00371D96" w:rsidRPr="00543D96" w:rsidRDefault="00371D96" w:rsidP="00371D96">
      <w:pPr>
        <w:ind w:left="1416"/>
        <w:jc w:val="both"/>
        <w:rPr>
          <w:rFonts w:ascii="Arial" w:eastAsia="Times New Roman" w:hAnsi="Arial" w:cs="Arial"/>
          <w:lang w:eastAsia="pt-BR"/>
        </w:rPr>
      </w:pPr>
      <w:r w:rsidRPr="00543D96">
        <w:rPr>
          <w:rFonts w:ascii="Arial" w:hAnsi="Arial" w:cs="Arial"/>
        </w:rPr>
        <w:t>Se</w:t>
      </w:r>
      <w:r w:rsidR="00F57DBD" w:rsidRPr="00543D96">
        <w:rPr>
          <w:rFonts w:ascii="Arial" w:hAnsi="Arial" w:cs="Arial"/>
        </w:rPr>
        <w:t xml:space="preserve"> houver documentação física deferida</w:t>
      </w:r>
      <w:r w:rsidRPr="00543D96">
        <w:rPr>
          <w:rFonts w:ascii="Arial" w:hAnsi="Arial" w:cs="Arial"/>
        </w:rPr>
        <w:t>, imprimir a capa de rosto da empresa e grampear com os documentos. A documentação física é arquivada em pastas AZ em ordem de CNPJ.</w:t>
      </w:r>
    </w:p>
    <w:p w:rsidR="00371D96" w:rsidRPr="00543D96" w:rsidRDefault="00371D96" w:rsidP="00371D96">
      <w:pPr>
        <w:pStyle w:val="PargrafodaLista"/>
        <w:jc w:val="both"/>
        <w:rPr>
          <w:rFonts w:ascii="Arial" w:hAnsi="Arial" w:cs="Arial"/>
          <w:b/>
        </w:rPr>
      </w:pPr>
    </w:p>
    <w:p w:rsidR="005507B8" w:rsidRPr="00543D96" w:rsidRDefault="005507B8" w:rsidP="00371D96">
      <w:pPr>
        <w:pStyle w:val="PargrafodaLista"/>
        <w:jc w:val="both"/>
        <w:rPr>
          <w:rFonts w:ascii="Arial" w:hAnsi="Arial" w:cs="Arial"/>
          <w:b/>
        </w:rPr>
      </w:pPr>
    </w:p>
    <w:p w:rsidR="005507B8" w:rsidRPr="00543D96" w:rsidRDefault="005507B8" w:rsidP="005507B8">
      <w:pPr>
        <w:ind w:left="360"/>
        <w:jc w:val="both"/>
        <w:rPr>
          <w:rFonts w:ascii="Arial" w:hAnsi="Arial" w:cs="Arial"/>
          <w:b/>
        </w:rPr>
      </w:pPr>
      <w:proofErr w:type="gramStart"/>
      <w:r w:rsidRPr="00543D96">
        <w:rPr>
          <w:rFonts w:ascii="Arial" w:hAnsi="Arial" w:cs="Arial"/>
          <w:b/>
        </w:rPr>
        <w:t>V</w:t>
      </w:r>
      <w:r w:rsidR="004E35D5" w:rsidRPr="00543D96">
        <w:rPr>
          <w:rFonts w:ascii="Arial" w:hAnsi="Arial" w:cs="Arial"/>
          <w:b/>
        </w:rPr>
        <w:t>I</w:t>
      </w:r>
      <w:r w:rsidRPr="00543D96">
        <w:rPr>
          <w:rFonts w:ascii="Arial" w:hAnsi="Arial" w:cs="Arial"/>
          <w:b/>
        </w:rPr>
        <w:t xml:space="preserve"> .</w:t>
      </w:r>
      <w:proofErr w:type="gramEnd"/>
      <w:r w:rsidRPr="00543D96">
        <w:rPr>
          <w:rFonts w:ascii="Arial" w:hAnsi="Arial" w:cs="Arial"/>
          <w:b/>
        </w:rPr>
        <w:t xml:space="preserve"> HOMOLOGAÇÃO</w:t>
      </w:r>
    </w:p>
    <w:p w:rsidR="005507B8" w:rsidRPr="00543D96" w:rsidRDefault="005507B8" w:rsidP="005507B8">
      <w:pPr>
        <w:ind w:left="360"/>
        <w:jc w:val="both"/>
        <w:rPr>
          <w:rFonts w:ascii="Arial" w:hAnsi="Arial" w:cs="Arial"/>
        </w:rPr>
      </w:pPr>
    </w:p>
    <w:p w:rsidR="00371D96" w:rsidRPr="00543D96" w:rsidRDefault="005507B8" w:rsidP="0064760C">
      <w:pPr>
        <w:pStyle w:val="PargrafodaLista"/>
        <w:jc w:val="both"/>
        <w:rPr>
          <w:rFonts w:ascii="Arial" w:hAnsi="Arial" w:cs="Arial"/>
        </w:rPr>
      </w:pPr>
      <w:r w:rsidRPr="00543D96">
        <w:rPr>
          <w:rFonts w:ascii="Arial" w:hAnsi="Arial" w:cs="Arial"/>
        </w:rPr>
        <w:t>Os registro</w:t>
      </w:r>
      <w:r w:rsidR="009E0F09" w:rsidRPr="00543D96">
        <w:rPr>
          <w:rFonts w:ascii="Arial" w:hAnsi="Arial" w:cs="Arial"/>
        </w:rPr>
        <w:t>s</w:t>
      </w:r>
      <w:r w:rsidRPr="00543D96">
        <w:rPr>
          <w:rFonts w:ascii="Arial" w:hAnsi="Arial" w:cs="Arial"/>
        </w:rPr>
        <w:t xml:space="preserve"> </w:t>
      </w:r>
      <w:r w:rsidR="009E0F09" w:rsidRPr="00543D96">
        <w:rPr>
          <w:rFonts w:ascii="Arial" w:hAnsi="Arial" w:cs="Arial"/>
        </w:rPr>
        <w:t xml:space="preserve">de pessoa jurídica </w:t>
      </w:r>
      <w:r w:rsidRPr="00543D96">
        <w:rPr>
          <w:rFonts w:ascii="Arial" w:hAnsi="Arial" w:cs="Arial"/>
        </w:rPr>
        <w:t>deferidos deverão ser levados à próxima reunião ordinária da Comissão de Exercício Profissional</w:t>
      </w:r>
      <w:r w:rsidR="00CD49EF" w:rsidRPr="00543D96">
        <w:rPr>
          <w:rFonts w:ascii="Arial" w:hAnsi="Arial" w:cs="Arial"/>
        </w:rPr>
        <w:t xml:space="preserve"> do CAU/SC</w:t>
      </w:r>
      <w:r w:rsidRPr="00543D96">
        <w:rPr>
          <w:rFonts w:ascii="Arial" w:hAnsi="Arial" w:cs="Arial"/>
        </w:rPr>
        <w:t xml:space="preserve"> para homologação.</w:t>
      </w:r>
      <w:r w:rsidR="00590A5D" w:rsidRPr="00543D96">
        <w:rPr>
          <w:rFonts w:ascii="Arial" w:hAnsi="Arial" w:cs="Arial"/>
        </w:rPr>
        <w:t xml:space="preserve"> Levar também os registros indeferidos e os pendentes que estão há mais de 30 dias sem providências pelo requerente.</w:t>
      </w:r>
    </w:p>
    <w:sectPr w:rsidR="00371D96" w:rsidRPr="00543D96" w:rsidSect="00C9364D">
      <w:headerReference w:type="default" r:id="rId12"/>
      <w:footerReference w:type="even" r:id="rId13"/>
      <w:footerReference w:type="default" r:id="rId14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5E" w:rsidRDefault="00E4405E" w:rsidP="00480328">
      <w:r>
        <w:separator/>
      </w:r>
    </w:p>
  </w:endnote>
  <w:endnote w:type="continuationSeparator" w:id="0">
    <w:p w:rsidR="00E4405E" w:rsidRDefault="00E4405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5E" w:rsidRDefault="00E4405E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5E" w:rsidRDefault="00E4405E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5E" w:rsidRDefault="00E4405E" w:rsidP="00480328">
      <w:r>
        <w:separator/>
      </w:r>
    </w:p>
  </w:footnote>
  <w:footnote w:type="continuationSeparator" w:id="0">
    <w:p w:rsidR="00E4405E" w:rsidRDefault="00E4405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5E" w:rsidRDefault="00E4405E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8250BA4A"/>
    <w:lvl w:ilvl="0" w:tplc="C452F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FE2"/>
    <w:multiLevelType w:val="hybridMultilevel"/>
    <w:tmpl w:val="5BC62F12"/>
    <w:lvl w:ilvl="0" w:tplc="671E78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456CBC"/>
    <w:multiLevelType w:val="hybridMultilevel"/>
    <w:tmpl w:val="713EC0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5B81"/>
    <w:multiLevelType w:val="hybridMultilevel"/>
    <w:tmpl w:val="8F0C64CC"/>
    <w:lvl w:ilvl="0" w:tplc="AE9AE3BE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4" w:hanging="360"/>
      </w:pPr>
    </w:lvl>
    <w:lvl w:ilvl="2" w:tplc="0416001B" w:tentative="1">
      <w:start w:val="1"/>
      <w:numFmt w:val="lowerRoman"/>
      <w:lvlText w:val="%3."/>
      <w:lvlJc w:val="right"/>
      <w:pPr>
        <w:ind w:left="3204" w:hanging="180"/>
      </w:pPr>
    </w:lvl>
    <w:lvl w:ilvl="3" w:tplc="0416000F" w:tentative="1">
      <w:start w:val="1"/>
      <w:numFmt w:val="decimal"/>
      <w:lvlText w:val="%4."/>
      <w:lvlJc w:val="left"/>
      <w:pPr>
        <w:ind w:left="3924" w:hanging="360"/>
      </w:pPr>
    </w:lvl>
    <w:lvl w:ilvl="4" w:tplc="04160019" w:tentative="1">
      <w:start w:val="1"/>
      <w:numFmt w:val="lowerLetter"/>
      <w:lvlText w:val="%5."/>
      <w:lvlJc w:val="left"/>
      <w:pPr>
        <w:ind w:left="4644" w:hanging="360"/>
      </w:pPr>
    </w:lvl>
    <w:lvl w:ilvl="5" w:tplc="0416001B" w:tentative="1">
      <w:start w:val="1"/>
      <w:numFmt w:val="lowerRoman"/>
      <w:lvlText w:val="%6."/>
      <w:lvlJc w:val="right"/>
      <w:pPr>
        <w:ind w:left="5364" w:hanging="180"/>
      </w:pPr>
    </w:lvl>
    <w:lvl w:ilvl="6" w:tplc="0416000F" w:tentative="1">
      <w:start w:val="1"/>
      <w:numFmt w:val="decimal"/>
      <w:lvlText w:val="%7."/>
      <w:lvlJc w:val="left"/>
      <w:pPr>
        <w:ind w:left="6084" w:hanging="360"/>
      </w:pPr>
    </w:lvl>
    <w:lvl w:ilvl="7" w:tplc="04160019" w:tentative="1">
      <w:start w:val="1"/>
      <w:numFmt w:val="lowerLetter"/>
      <w:lvlText w:val="%8."/>
      <w:lvlJc w:val="left"/>
      <w:pPr>
        <w:ind w:left="6804" w:hanging="360"/>
      </w:pPr>
    </w:lvl>
    <w:lvl w:ilvl="8" w:tplc="0416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7" w15:restartNumberingAfterBreak="0">
    <w:nsid w:val="2BD848E1"/>
    <w:multiLevelType w:val="multilevel"/>
    <w:tmpl w:val="801E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F0E08"/>
    <w:multiLevelType w:val="hybridMultilevel"/>
    <w:tmpl w:val="CBBC9906"/>
    <w:lvl w:ilvl="0" w:tplc="E326DF74">
      <w:start w:val="1"/>
      <w:numFmt w:val="lowerLetter"/>
      <w:lvlText w:val="%1)"/>
      <w:lvlJc w:val="left"/>
      <w:pPr>
        <w:ind w:left="24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A108E"/>
    <w:multiLevelType w:val="hybridMultilevel"/>
    <w:tmpl w:val="6B76F60A"/>
    <w:lvl w:ilvl="0" w:tplc="72FEE56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E58E2"/>
    <w:multiLevelType w:val="hybridMultilevel"/>
    <w:tmpl w:val="FD345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F2832"/>
    <w:multiLevelType w:val="hybridMultilevel"/>
    <w:tmpl w:val="3022FC90"/>
    <w:lvl w:ilvl="0" w:tplc="30EC1F7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731C54CB"/>
    <w:multiLevelType w:val="hybridMultilevel"/>
    <w:tmpl w:val="0706D34C"/>
    <w:lvl w:ilvl="0" w:tplc="6AA6D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6"/>
  </w:num>
  <w:num w:numId="12">
    <w:abstractNumId w:val="7"/>
  </w:num>
  <w:num w:numId="13">
    <w:abstractNumId w:val="15"/>
  </w:num>
  <w:num w:numId="14">
    <w:abstractNumId w:val="0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06168"/>
    <w:rsid w:val="00013CE3"/>
    <w:rsid w:val="000225FC"/>
    <w:rsid w:val="000271D9"/>
    <w:rsid w:val="000347E4"/>
    <w:rsid w:val="00037D11"/>
    <w:rsid w:val="00040E53"/>
    <w:rsid w:val="0004346A"/>
    <w:rsid w:val="00047B9D"/>
    <w:rsid w:val="00076A83"/>
    <w:rsid w:val="0007796E"/>
    <w:rsid w:val="00081977"/>
    <w:rsid w:val="00091E51"/>
    <w:rsid w:val="000D4DC1"/>
    <w:rsid w:val="000D639E"/>
    <w:rsid w:val="000E6AD3"/>
    <w:rsid w:val="000E6DF2"/>
    <w:rsid w:val="000E7A10"/>
    <w:rsid w:val="000F37BA"/>
    <w:rsid w:val="000F559C"/>
    <w:rsid w:val="000F6E3C"/>
    <w:rsid w:val="0010789D"/>
    <w:rsid w:val="00123E0C"/>
    <w:rsid w:val="0012587D"/>
    <w:rsid w:val="00137474"/>
    <w:rsid w:val="00143CB8"/>
    <w:rsid w:val="00150333"/>
    <w:rsid w:val="00152686"/>
    <w:rsid w:val="00167F5C"/>
    <w:rsid w:val="001738AE"/>
    <w:rsid w:val="0018118B"/>
    <w:rsid w:val="001848AD"/>
    <w:rsid w:val="00190120"/>
    <w:rsid w:val="001A24CB"/>
    <w:rsid w:val="001C7BF3"/>
    <w:rsid w:val="001C7D5B"/>
    <w:rsid w:val="001D10F9"/>
    <w:rsid w:val="001D491C"/>
    <w:rsid w:val="001E0E2E"/>
    <w:rsid w:val="001E53BF"/>
    <w:rsid w:val="001F3172"/>
    <w:rsid w:val="00200E52"/>
    <w:rsid w:val="00224F00"/>
    <w:rsid w:val="002266C0"/>
    <w:rsid w:val="002336DE"/>
    <w:rsid w:val="00235DA0"/>
    <w:rsid w:val="0024303B"/>
    <w:rsid w:val="002442DE"/>
    <w:rsid w:val="00255C51"/>
    <w:rsid w:val="0026390B"/>
    <w:rsid w:val="0027302A"/>
    <w:rsid w:val="00277CFD"/>
    <w:rsid w:val="0029163C"/>
    <w:rsid w:val="00296AAB"/>
    <w:rsid w:val="002B2AC4"/>
    <w:rsid w:val="002C2D00"/>
    <w:rsid w:val="002D0170"/>
    <w:rsid w:val="002D4A97"/>
    <w:rsid w:val="002D51AB"/>
    <w:rsid w:val="0031533E"/>
    <w:rsid w:val="003373E4"/>
    <w:rsid w:val="003400A1"/>
    <w:rsid w:val="003666F3"/>
    <w:rsid w:val="003670B0"/>
    <w:rsid w:val="00371D96"/>
    <w:rsid w:val="00375A81"/>
    <w:rsid w:val="00377105"/>
    <w:rsid w:val="00377666"/>
    <w:rsid w:val="0039264D"/>
    <w:rsid w:val="00392A67"/>
    <w:rsid w:val="003934C7"/>
    <w:rsid w:val="003A0797"/>
    <w:rsid w:val="003A1A6F"/>
    <w:rsid w:val="003B168D"/>
    <w:rsid w:val="003B368E"/>
    <w:rsid w:val="003B4522"/>
    <w:rsid w:val="003B52EC"/>
    <w:rsid w:val="003C3003"/>
    <w:rsid w:val="003E74D1"/>
    <w:rsid w:val="003F0D9F"/>
    <w:rsid w:val="003F3EC3"/>
    <w:rsid w:val="003F3F6C"/>
    <w:rsid w:val="00410E20"/>
    <w:rsid w:val="0042078D"/>
    <w:rsid w:val="004209CA"/>
    <w:rsid w:val="00425319"/>
    <w:rsid w:val="00433D4E"/>
    <w:rsid w:val="004443F6"/>
    <w:rsid w:val="004634CE"/>
    <w:rsid w:val="00464ECB"/>
    <w:rsid w:val="004669DE"/>
    <w:rsid w:val="00475EFB"/>
    <w:rsid w:val="00475F29"/>
    <w:rsid w:val="00480328"/>
    <w:rsid w:val="004A174F"/>
    <w:rsid w:val="004C38EB"/>
    <w:rsid w:val="004C48B8"/>
    <w:rsid w:val="004E2B4A"/>
    <w:rsid w:val="004E35D5"/>
    <w:rsid w:val="005037BA"/>
    <w:rsid w:val="00510668"/>
    <w:rsid w:val="00510AC6"/>
    <w:rsid w:val="00511B13"/>
    <w:rsid w:val="005158E0"/>
    <w:rsid w:val="00525B84"/>
    <w:rsid w:val="005373F9"/>
    <w:rsid w:val="00540758"/>
    <w:rsid w:val="00543D96"/>
    <w:rsid w:val="00550411"/>
    <w:rsid w:val="005507B8"/>
    <w:rsid w:val="0055410E"/>
    <w:rsid w:val="00561A66"/>
    <w:rsid w:val="00562E3A"/>
    <w:rsid w:val="00586BCC"/>
    <w:rsid w:val="00590A5D"/>
    <w:rsid w:val="00592306"/>
    <w:rsid w:val="00593E92"/>
    <w:rsid w:val="005961B8"/>
    <w:rsid w:val="005A419D"/>
    <w:rsid w:val="005A658F"/>
    <w:rsid w:val="005B16B4"/>
    <w:rsid w:val="005C0295"/>
    <w:rsid w:val="005D7AAD"/>
    <w:rsid w:val="005E7A7B"/>
    <w:rsid w:val="005E7D99"/>
    <w:rsid w:val="005F0BE2"/>
    <w:rsid w:val="005F1593"/>
    <w:rsid w:val="005F4DCE"/>
    <w:rsid w:val="00600C1C"/>
    <w:rsid w:val="0060785E"/>
    <w:rsid w:val="006119A2"/>
    <w:rsid w:val="00613261"/>
    <w:rsid w:val="00617CA5"/>
    <w:rsid w:val="00622A44"/>
    <w:rsid w:val="00631AAF"/>
    <w:rsid w:val="00634F35"/>
    <w:rsid w:val="006355AF"/>
    <w:rsid w:val="0064448F"/>
    <w:rsid w:val="0064760C"/>
    <w:rsid w:val="00650C7A"/>
    <w:rsid w:val="00674B0C"/>
    <w:rsid w:val="00677655"/>
    <w:rsid w:val="0068759E"/>
    <w:rsid w:val="00693309"/>
    <w:rsid w:val="006A5B54"/>
    <w:rsid w:val="006B1A1C"/>
    <w:rsid w:val="006B4064"/>
    <w:rsid w:val="006B47D1"/>
    <w:rsid w:val="006B769D"/>
    <w:rsid w:val="006C5F76"/>
    <w:rsid w:val="006D152E"/>
    <w:rsid w:val="006E31F2"/>
    <w:rsid w:val="006E6384"/>
    <w:rsid w:val="006F27E7"/>
    <w:rsid w:val="006F2DEB"/>
    <w:rsid w:val="006F42B2"/>
    <w:rsid w:val="00716FCB"/>
    <w:rsid w:val="0072774F"/>
    <w:rsid w:val="0074184B"/>
    <w:rsid w:val="00741E27"/>
    <w:rsid w:val="00780056"/>
    <w:rsid w:val="00797DEE"/>
    <w:rsid w:val="007A087C"/>
    <w:rsid w:val="007A3681"/>
    <w:rsid w:val="007A625B"/>
    <w:rsid w:val="007B14D6"/>
    <w:rsid w:val="007C5856"/>
    <w:rsid w:val="007D1BFC"/>
    <w:rsid w:val="007D218F"/>
    <w:rsid w:val="00801F99"/>
    <w:rsid w:val="0082309A"/>
    <w:rsid w:val="0082445A"/>
    <w:rsid w:val="00826DE7"/>
    <w:rsid w:val="00832C2F"/>
    <w:rsid w:val="00834062"/>
    <w:rsid w:val="008348F1"/>
    <w:rsid w:val="00842289"/>
    <w:rsid w:val="008454EB"/>
    <w:rsid w:val="00860201"/>
    <w:rsid w:val="00860E86"/>
    <w:rsid w:val="0086397B"/>
    <w:rsid w:val="008712B3"/>
    <w:rsid w:val="008747C9"/>
    <w:rsid w:val="00874C57"/>
    <w:rsid w:val="00877739"/>
    <w:rsid w:val="00882BF2"/>
    <w:rsid w:val="0088315F"/>
    <w:rsid w:val="00883DDE"/>
    <w:rsid w:val="0089111E"/>
    <w:rsid w:val="0089371E"/>
    <w:rsid w:val="00896524"/>
    <w:rsid w:val="0089759A"/>
    <w:rsid w:val="008A1611"/>
    <w:rsid w:val="008A58AB"/>
    <w:rsid w:val="008A7127"/>
    <w:rsid w:val="008A7C05"/>
    <w:rsid w:val="008C1066"/>
    <w:rsid w:val="008C59F3"/>
    <w:rsid w:val="008D5EA6"/>
    <w:rsid w:val="008D6522"/>
    <w:rsid w:val="008E1391"/>
    <w:rsid w:val="008E466A"/>
    <w:rsid w:val="008F245F"/>
    <w:rsid w:val="008F29AB"/>
    <w:rsid w:val="008F469F"/>
    <w:rsid w:val="008F5C69"/>
    <w:rsid w:val="009163D8"/>
    <w:rsid w:val="009177E8"/>
    <w:rsid w:val="00940FFC"/>
    <w:rsid w:val="00943A09"/>
    <w:rsid w:val="0095274B"/>
    <w:rsid w:val="00952B80"/>
    <w:rsid w:val="00953908"/>
    <w:rsid w:val="00954BD2"/>
    <w:rsid w:val="0095599F"/>
    <w:rsid w:val="009716F1"/>
    <w:rsid w:val="0098485A"/>
    <w:rsid w:val="009871F8"/>
    <w:rsid w:val="00991C98"/>
    <w:rsid w:val="009A1405"/>
    <w:rsid w:val="009A32CD"/>
    <w:rsid w:val="009B30A5"/>
    <w:rsid w:val="009C15B3"/>
    <w:rsid w:val="009D0393"/>
    <w:rsid w:val="009D41DE"/>
    <w:rsid w:val="009D5DFC"/>
    <w:rsid w:val="009E0F09"/>
    <w:rsid w:val="009E129E"/>
    <w:rsid w:val="009E32D0"/>
    <w:rsid w:val="009F5555"/>
    <w:rsid w:val="009F6788"/>
    <w:rsid w:val="009F6F36"/>
    <w:rsid w:val="00A116A5"/>
    <w:rsid w:val="00A2007D"/>
    <w:rsid w:val="00A206DC"/>
    <w:rsid w:val="00A25A56"/>
    <w:rsid w:val="00A36FD6"/>
    <w:rsid w:val="00A43CA6"/>
    <w:rsid w:val="00A56B41"/>
    <w:rsid w:val="00A839D4"/>
    <w:rsid w:val="00A933C8"/>
    <w:rsid w:val="00A95ABC"/>
    <w:rsid w:val="00A960B7"/>
    <w:rsid w:val="00AA37C1"/>
    <w:rsid w:val="00AC0F8C"/>
    <w:rsid w:val="00AC1426"/>
    <w:rsid w:val="00AC15EA"/>
    <w:rsid w:val="00AC54B0"/>
    <w:rsid w:val="00AC6701"/>
    <w:rsid w:val="00AC7A91"/>
    <w:rsid w:val="00AD1E4F"/>
    <w:rsid w:val="00AD6E73"/>
    <w:rsid w:val="00AF5E91"/>
    <w:rsid w:val="00B07F0F"/>
    <w:rsid w:val="00B2739F"/>
    <w:rsid w:val="00B30E17"/>
    <w:rsid w:val="00B43344"/>
    <w:rsid w:val="00B44DAB"/>
    <w:rsid w:val="00B50D48"/>
    <w:rsid w:val="00B57514"/>
    <w:rsid w:val="00B61323"/>
    <w:rsid w:val="00B619DA"/>
    <w:rsid w:val="00B877A6"/>
    <w:rsid w:val="00BA1379"/>
    <w:rsid w:val="00BB72F2"/>
    <w:rsid w:val="00BE1907"/>
    <w:rsid w:val="00BE631D"/>
    <w:rsid w:val="00BF546C"/>
    <w:rsid w:val="00C03755"/>
    <w:rsid w:val="00C13A64"/>
    <w:rsid w:val="00C2341E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15D6"/>
    <w:rsid w:val="00C63BC2"/>
    <w:rsid w:val="00C759C8"/>
    <w:rsid w:val="00C829C6"/>
    <w:rsid w:val="00C86B34"/>
    <w:rsid w:val="00C922F4"/>
    <w:rsid w:val="00C930D5"/>
    <w:rsid w:val="00C9364D"/>
    <w:rsid w:val="00CA6BED"/>
    <w:rsid w:val="00CB0A40"/>
    <w:rsid w:val="00CB242B"/>
    <w:rsid w:val="00CB4D7D"/>
    <w:rsid w:val="00CB7E7B"/>
    <w:rsid w:val="00CC1D28"/>
    <w:rsid w:val="00CD49EF"/>
    <w:rsid w:val="00CE4B74"/>
    <w:rsid w:val="00CE4C60"/>
    <w:rsid w:val="00CF152E"/>
    <w:rsid w:val="00CF18B4"/>
    <w:rsid w:val="00CF5B8F"/>
    <w:rsid w:val="00D05592"/>
    <w:rsid w:val="00D1614A"/>
    <w:rsid w:val="00D211B6"/>
    <w:rsid w:val="00D26CDC"/>
    <w:rsid w:val="00D31852"/>
    <w:rsid w:val="00D365A4"/>
    <w:rsid w:val="00D40727"/>
    <w:rsid w:val="00D4494B"/>
    <w:rsid w:val="00D47C7B"/>
    <w:rsid w:val="00D673B6"/>
    <w:rsid w:val="00D72BC3"/>
    <w:rsid w:val="00D81A05"/>
    <w:rsid w:val="00D83CBF"/>
    <w:rsid w:val="00DA4214"/>
    <w:rsid w:val="00DA580C"/>
    <w:rsid w:val="00DB0185"/>
    <w:rsid w:val="00DD1887"/>
    <w:rsid w:val="00DF0210"/>
    <w:rsid w:val="00DF21FB"/>
    <w:rsid w:val="00E02A6D"/>
    <w:rsid w:val="00E1064A"/>
    <w:rsid w:val="00E14245"/>
    <w:rsid w:val="00E17036"/>
    <w:rsid w:val="00E211AD"/>
    <w:rsid w:val="00E24E98"/>
    <w:rsid w:val="00E346C7"/>
    <w:rsid w:val="00E40B56"/>
    <w:rsid w:val="00E4405E"/>
    <w:rsid w:val="00E52C14"/>
    <w:rsid w:val="00E544BB"/>
    <w:rsid w:val="00E62E03"/>
    <w:rsid w:val="00E71213"/>
    <w:rsid w:val="00E71BD2"/>
    <w:rsid w:val="00E7497A"/>
    <w:rsid w:val="00E761A5"/>
    <w:rsid w:val="00E838B0"/>
    <w:rsid w:val="00E92D70"/>
    <w:rsid w:val="00E9401C"/>
    <w:rsid w:val="00EA153F"/>
    <w:rsid w:val="00EB126B"/>
    <w:rsid w:val="00EB7032"/>
    <w:rsid w:val="00EF0E87"/>
    <w:rsid w:val="00F0589A"/>
    <w:rsid w:val="00F12925"/>
    <w:rsid w:val="00F14789"/>
    <w:rsid w:val="00F152A3"/>
    <w:rsid w:val="00F15E9D"/>
    <w:rsid w:val="00F2282D"/>
    <w:rsid w:val="00F246AF"/>
    <w:rsid w:val="00F26ED4"/>
    <w:rsid w:val="00F315F9"/>
    <w:rsid w:val="00F35EFD"/>
    <w:rsid w:val="00F52610"/>
    <w:rsid w:val="00F5268F"/>
    <w:rsid w:val="00F54097"/>
    <w:rsid w:val="00F57DBD"/>
    <w:rsid w:val="00F72A1E"/>
    <w:rsid w:val="00F73BB8"/>
    <w:rsid w:val="00F8645C"/>
    <w:rsid w:val="00F86DFD"/>
    <w:rsid w:val="00F905FA"/>
    <w:rsid w:val="00F90C15"/>
    <w:rsid w:val="00F90E5D"/>
    <w:rsid w:val="00F93616"/>
    <w:rsid w:val="00FA690A"/>
    <w:rsid w:val="00FB0B6D"/>
    <w:rsid w:val="00FB3A76"/>
    <w:rsid w:val="00FC48C5"/>
    <w:rsid w:val="00FC4CAF"/>
    <w:rsid w:val="00FC5CA1"/>
    <w:rsid w:val="00FD2A9B"/>
    <w:rsid w:val="00FD3435"/>
    <w:rsid w:val="00FE1159"/>
    <w:rsid w:val="00FE3026"/>
    <w:rsid w:val="00FE5F2F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77538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4D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72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1213"/>
    <w:rPr>
      <w:b/>
      <w:bCs/>
    </w:rPr>
  </w:style>
  <w:style w:type="character" w:styleId="nfase">
    <w:name w:val="Emphasis"/>
    <w:basedOn w:val="Fontepargpadro"/>
    <w:uiPriority w:val="20"/>
    <w:qFormat/>
    <w:rsid w:val="008D5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sc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uidade@causc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usc.gov.br/wp-content/uploads/2017/10/tutorial-retifica%C3%A7%C3%A3o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sc.gov.br/servicos/atendimento/orientacoes-tecnica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3FF5-0D3E-406C-9470-CBCD5E68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4335</Words>
  <Characters>23413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2019-08-20T20:56:00Z</cp:lastPrinted>
  <dcterms:created xsi:type="dcterms:W3CDTF">2019-08-28T19:54:00Z</dcterms:created>
  <dcterms:modified xsi:type="dcterms:W3CDTF">2019-08-28T19:55:00Z</dcterms:modified>
</cp:coreProperties>
</file>