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C15C03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Impugnação editais DEINFRA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15C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109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792497">
        <w:rPr>
          <w:rFonts w:ascii="Arial" w:eastAsia="Times New Roman" w:hAnsi="Arial" w:cs="Arial"/>
          <w:lang w:eastAsia="pt-BR"/>
        </w:rPr>
        <w:t>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792497">
        <w:rPr>
          <w:rFonts w:ascii="Arial" w:eastAsia="Times New Roman" w:hAnsi="Arial" w:cs="Arial"/>
          <w:lang w:eastAsia="pt-BR"/>
        </w:rPr>
        <w:t>agosto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</w:p>
    <w:p w:rsidR="004A507D" w:rsidRPr="00DE0A9C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</w:t>
      </w:r>
      <w:r w:rsidRPr="00DE0A9C">
        <w:rPr>
          <w:rFonts w:ascii="Arial" w:eastAsia="Times New Roman" w:hAnsi="Arial" w:cs="Arial"/>
          <w:lang w:eastAsia="pt-BR"/>
        </w:rPr>
        <w:t xml:space="preserve">do CAU/SC; </w:t>
      </w:r>
    </w:p>
    <w:p w:rsidR="00377105" w:rsidRPr="00DE0A9C" w:rsidRDefault="00377105" w:rsidP="00F35EFD">
      <w:pPr>
        <w:jc w:val="both"/>
        <w:rPr>
          <w:rFonts w:ascii="Arial" w:hAnsi="Arial" w:cs="Arial"/>
        </w:rPr>
      </w:pPr>
    </w:p>
    <w:p w:rsidR="00C15C03" w:rsidRPr="00DE0A9C" w:rsidRDefault="00C15C03" w:rsidP="00F35EFD">
      <w:pPr>
        <w:jc w:val="both"/>
        <w:rPr>
          <w:rFonts w:ascii="Arial" w:hAnsi="Arial" w:cs="Arial"/>
        </w:rPr>
      </w:pPr>
      <w:r w:rsidRPr="00DE0A9C">
        <w:rPr>
          <w:rFonts w:ascii="Arial" w:hAnsi="Arial" w:cs="Arial"/>
        </w:rPr>
        <w:t xml:space="preserve">Considerando o </w:t>
      </w:r>
      <w:proofErr w:type="spellStart"/>
      <w:r w:rsidRPr="00DE0A9C">
        <w:rPr>
          <w:rFonts w:ascii="Arial" w:hAnsi="Arial" w:cs="Arial"/>
        </w:rPr>
        <w:t>Art</w:t>
      </w:r>
      <w:proofErr w:type="spellEnd"/>
      <w:r w:rsidRPr="00DE0A9C">
        <w:rPr>
          <w:rFonts w:ascii="Arial" w:hAnsi="Arial" w:cs="Arial"/>
        </w:rPr>
        <w:t xml:space="preserve"> 2º da Res. 21</w:t>
      </w:r>
      <w:r w:rsidR="00DE0A9C" w:rsidRPr="00DE0A9C">
        <w:rPr>
          <w:rFonts w:ascii="Arial" w:hAnsi="Arial" w:cs="Arial"/>
        </w:rPr>
        <w:t>; V</w:t>
      </w:r>
      <w:r w:rsidRPr="00DE0A9C">
        <w:rPr>
          <w:rFonts w:ascii="Arial" w:hAnsi="Arial" w:cs="Arial"/>
        </w:rPr>
        <w:t xml:space="preserve">  CAU/BR que dispõe</w:t>
      </w:r>
      <w:r w:rsidR="00DE0A9C" w:rsidRPr="00DE0A9C">
        <w:rPr>
          <w:rFonts w:ascii="Arial" w:hAnsi="Arial" w:cs="Arial"/>
        </w:rPr>
        <w:t xml:space="preserve"> como atribuição</w:t>
      </w:r>
      <w:r w:rsidRPr="00DE0A9C">
        <w:rPr>
          <w:rFonts w:ascii="Arial" w:hAnsi="Arial" w:cs="Arial"/>
        </w:rPr>
        <w:t xml:space="preserve"> </w:t>
      </w:r>
      <w:r w:rsidR="00DE0A9C" w:rsidRPr="00DE0A9C">
        <w:rPr>
          <w:rFonts w:ascii="Arial" w:hAnsi="Arial" w:cs="Arial"/>
        </w:rPr>
        <w:t>“</w:t>
      </w:r>
      <w:r w:rsidRPr="00DE0A9C">
        <w:rPr>
          <w:rFonts w:ascii="Arial" w:hAnsi="Arial" w:cs="Arial"/>
          <w:color w:val="000000"/>
          <w:shd w:val="clear" w:color="auto" w:fill="FFFFFF"/>
        </w:rPr>
        <w:t xml:space="preserve">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</w:t>
      </w:r>
      <w:proofErr w:type="spellStart"/>
      <w:r w:rsidRPr="00DE0A9C">
        <w:rPr>
          <w:rFonts w:ascii="Arial" w:hAnsi="Arial" w:cs="Arial"/>
          <w:color w:val="000000"/>
          <w:shd w:val="clear" w:color="auto" w:fill="FFFFFF"/>
        </w:rPr>
        <w:t>remembramento</w:t>
      </w:r>
      <w:proofErr w:type="spellEnd"/>
      <w:r w:rsidRPr="00DE0A9C">
        <w:rPr>
          <w:rFonts w:ascii="Arial" w:hAnsi="Arial" w:cs="Arial"/>
          <w:color w:val="000000"/>
          <w:shd w:val="clear" w:color="auto" w:fill="FFFFFF"/>
        </w:rPr>
        <w:t>, arruamento, planejamento urbano, plano diretor, traçado de cidades, desenho urbano, inventário urbano e regional, assentamentos humanos e requalificação em áreas urbanas e rurais;</w:t>
      </w:r>
    </w:p>
    <w:p w:rsidR="004A507D" w:rsidRDefault="004A507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4A507D" w:rsidRDefault="004A507D" w:rsidP="00845D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gramStart"/>
      <w:r w:rsidR="00845D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A0985">
        <w:rPr>
          <w:rFonts w:ascii="Arial" w:hAnsi="Arial" w:cs="Arial"/>
        </w:rPr>
        <w:t>.</w:t>
      </w:r>
      <w:proofErr w:type="gramEnd"/>
      <w:r w:rsidR="00845DF5" w:rsidRPr="00845DF5">
        <w:rPr>
          <w:rFonts w:ascii="Arial" w:hAnsi="Arial" w:cs="Arial"/>
        </w:rPr>
        <w:t xml:space="preserve"> </w:t>
      </w:r>
      <w:r w:rsidR="00845DF5">
        <w:rPr>
          <w:rFonts w:ascii="Arial" w:hAnsi="Arial" w:cs="Arial"/>
        </w:rPr>
        <w:t>Reconhecer como atribuições dos profissionais e empresas registrados junto ao CAU</w:t>
      </w:r>
      <w:r w:rsidR="00845DF5" w:rsidRPr="00845DF5">
        <w:rPr>
          <w:rFonts w:ascii="Arial" w:hAnsi="Arial" w:cs="Arial"/>
        </w:rPr>
        <w:t xml:space="preserve"> </w:t>
      </w:r>
      <w:r w:rsidR="00845DF5">
        <w:rPr>
          <w:rFonts w:ascii="Arial" w:hAnsi="Arial" w:cs="Arial"/>
        </w:rPr>
        <w:t>o objeto</w:t>
      </w:r>
      <w:r w:rsidR="00845DF5" w:rsidRPr="00845DF5">
        <w:rPr>
          <w:rFonts w:ascii="Arial" w:hAnsi="Arial" w:cs="Arial"/>
        </w:rPr>
        <w:t xml:space="preserve"> </w:t>
      </w:r>
      <w:r w:rsidR="00845DF5">
        <w:rPr>
          <w:rFonts w:ascii="Arial" w:hAnsi="Arial" w:cs="Arial"/>
        </w:rPr>
        <w:t xml:space="preserve">referente a </w:t>
      </w:r>
      <w:r w:rsidR="00845DF5" w:rsidRPr="00845DF5">
        <w:rPr>
          <w:rFonts w:ascii="Arial" w:hAnsi="Arial" w:cs="Arial"/>
        </w:rPr>
        <w:t>”execução dos serviços de sinalização horizontal e vertical na malha rodoviária</w:t>
      </w:r>
      <w:r w:rsidR="00845DF5">
        <w:rPr>
          <w:rFonts w:ascii="Arial" w:hAnsi="Arial" w:cs="Arial"/>
        </w:rPr>
        <w:t xml:space="preserve"> (...)”, conforme Editais do </w:t>
      </w:r>
      <w:proofErr w:type="spellStart"/>
      <w:r w:rsidR="00845DF5">
        <w:rPr>
          <w:rFonts w:ascii="Arial" w:hAnsi="Arial" w:cs="Arial"/>
        </w:rPr>
        <w:t>Deinfra</w:t>
      </w:r>
      <w:proofErr w:type="spellEnd"/>
      <w:r w:rsidR="00845DF5" w:rsidRPr="00845DF5">
        <w:rPr>
          <w:rFonts w:ascii="Arial" w:hAnsi="Arial" w:cs="Arial"/>
        </w:rPr>
        <w:t xml:space="preserve"> </w:t>
      </w:r>
      <w:r w:rsidR="00845DF5">
        <w:rPr>
          <w:rFonts w:ascii="Arial" w:hAnsi="Arial" w:cs="Arial"/>
        </w:rPr>
        <w:t>e indicar prosseguimento de impugnação judicial.</w:t>
      </w:r>
    </w:p>
    <w:p w:rsidR="004A507D" w:rsidRDefault="004A507D" w:rsidP="004A507D">
      <w:pPr>
        <w:jc w:val="both"/>
        <w:rPr>
          <w:rFonts w:ascii="Arial" w:hAnsi="Arial" w:cs="Arial"/>
        </w:rPr>
      </w:pPr>
    </w:p>
    <w:p w:rsidR="002A0985" w:rsidRP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2A0985">
        <w:rPr>
          <w:rFonts w:ascii="Arial" w:hAnsi="Arial" w:cs="Arial"/>
        </w:rPr>
        <w:t>Encaminhar esta deliberação à Presidência do CAU/SC para providências cabíveis.</w:t>
      </w:r>
    </w:p>
    <w:p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</w:t>
      </w:r>
      <w:r w:rsidR="00DE0A9C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="00DE0A9C">
        <w:rPr>
          <w:rFonts w:ascii="Arial" w:hAnsi="Arial" w:cs="Arial"/>
        </w:rPr>
        <w:t xml:space="preserve">e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 w:rsidR="00DE0A9C">
        <w:rPr>
          <w:rFonts w:ascii="Arial" w:hAnsi="Arial" w:cs="Arial"/>
        </w:rPr>
        <w:t>.</w:t>
      </w:r>
    </w:p>
    <w:p w:rsidR="00792497" w:rsidRDefault="00792497" w:rsidP="00792497">
      <w:pPr>
        <w:jc w:val="center"/>
        <w:rPr>
          <w:rFonts w:ascii="Arial" w:hAnsi="Arial" w:cs="Arial"/>
        </w:rPr>
      </w:pPr>
    </w:p>
    <w:p w:rsidR="00792497" w:rsidRDefault="00792497" w:rsidP="00792497">
      <w:pPr>
        <w:jc w:val="center"/>
        <w:rPr>
          <w:rFonts w:ascii="Arial" w:hAnsi="Arial" w:cs="Arial"/>
        </w:rPr>
      </w:pPr>
    </w:p>
    <w:p w:rsidR="00792497" w:rsidRDefault="00792497" w:rsidP="00792497">
      <w:pPr>
        <w:jc w:val="center"/>
        <w:rPr>
          <w:rFonts w:ascii="Arial" w:hAnsi="Arial" w:cs="Arial"/>
        </w:rPr>
      </w:pPr>
    </w:p>
    <w:p w:rsidR="00792497" w:rsidRDefault="00792497" w:rsidP="007924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2019.</w:t>
      </w:r>
    </w:p>
    <w:p w:rsidR="00792497" w:rsidRDefault="00792497" w:rsidP="00792497">
      <w:pPr>
        <w:jc w:val="both"/>
        <w:rPr>
          <w:rFonts w:ascii="Arial" w:hAnsi="Arial" w:cs="Arial"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92497" w:rsidRDefault="00792497" w:rsidP="00792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792497" w:rsidRDefault="00792497" w:rsidP="00792497">
      <w:pPr>
        <w:jc w:val="both"/>
        <w:rPr>
          <w:rFonts w:ascii="Arial" w:hAnsi="Arial" w:cs="Arial"/>
          <w:b/>
          <w:lang w:eastAsia="pt-BR"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92497" w:rsidRDefault="00792497" w:rsidP="00792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792497" w:rsidRDefault="00792497" w:rsidP="00792497">
      <w:pPr>
        <w:jc w:val="both"/>
        <w:rPr>
          <w:rFonts w:ascii="Arial" w:hAnsi="Arial" w:cs="Arial"/>
          <w:b/>
          <w:lang w:eastAsia="pt-BR"/>
        </w:rPr>
      </w:pPr>
    </w:p>
    <w:p w:rsidR="00792497" w:rsidRPr="00C1520C" w:rsidRDefault="00792497" w:rsidP="00792497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792497" w:rsidRDefault="00792497" w:rsidP="00792497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  <w:bookmarkStart w:id="0" w:name="_GoBack"/>
      <w:bookmarkEnd w:id="0"/>
    </w:p>
    <w:sectPr w:rsidR="0079249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A0985"/>
    <w:rsid w:val="002A4513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13A0C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A507D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249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45DF5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15C03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E0A9C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9A18A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9F89-BC57-4B7E-A1EA-31C68220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Admin</cp:lastModifiedBy>
  <cp:revision>3</cp:revision>
  <cp:lastPrinted>2019-08-28T21:00:00Z</cp:lastPrinted>
  <dcterms:created xsi:type="dcterms:W3CDTF">2019-08-28T20:58:00Z</dcterms:created>
  <dcterms:modified xsi:type="dcterms:W3CDTF">2019-08-28T21:01:00Z</dcterms:modified>
</cp:coreProperties>
</file>