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31590" w:rsidRDefault="00C4480C" w:rsidP="00E315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448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997682/2019, 1003339/2019, 1005314/2019, 1006261/2019, 1006323/2019, 1008470/2019</w:t>
            </w:r>
            <w:r w:rsidR="00D95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D959A8" w:rsidRPr="00D959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1008592/2019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5268F" w:rsidP="00D959A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</w:t>
            </w:r>
            <w:r w:rsidR="00050C4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315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959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>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Interrupção de Registro Profissional</w:t>
            </w:r>
          </w:p>
        </w:tc>
      </w:tr>
      <w:tr w:rsidR="00E14245" w:rsidRPr="00E14245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E50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70A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133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 w:rsidRPr="00F5268F">
        <w:rPr>
          <w:rFonts w:ascii="Arial" w:hAnsi="Arial" w:cs="Arial"/>
        </w:rPr>
        <w:t>ordinariament</w:t>
      </w:r>
      <w:r w:rsidR="009F6F36">
        <w:rPr>
          <w:rFonts w:ascii="Arial" w:hAnsi="Arial" w:cs="Arial"/>
        </w:rPr>
        <w:t xml:space="preserve">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4480C">
        <w:rPr>
          <w:rFonts w:ascii="Arial" w:hAnsi="Arial" w:cs="Arial"/>
        </w:rPr>
        <w:t>20</w:t>
      </w:r>
      <w:r w:rsidR="00F35EFD" w:rsidRPr="00F5268F">
        <w:rPr>
          <w:rFonts w:ascii="Arial" w:hAnsi="Arial" w:cs="Arial"/>
        </w:rPr>
        <w:t xml:space="preserve"> d</w:t>
      </w:r>
      <w:r w:rsidR="00050C47">
        <w:rPr>
          <w:rFonts w:ascii="Arial" w:hAnsi="Arial" w:cs="Arial"/>
        </w:rPr>
        <w:t>e</w:t>
      </w:r>
      <w:r w:rsidR="00F35EFD" w:rsidRPr="00F5268F">
        <w:rPr>
          <w:rFonts w:ascii="Arial" w:hAnsi="Arial" w:cs="Arial"/>
        </w:rPr>
        <w:t xml:space="preserve"> </w:t>
      </w:r>
      <w:r w:rsidR="00C4480C">
        <w:rPr>
          <w:rFonts w:ascii="Arial" w:hAnsi="Arial" w:cs="Arial"/>
        </w:rPr>
        <w:t>novembro</w:t>
      </w:r>
      <w:r w:rsidR="00F35EFD" w:rsidRPr="00F5268F">
        <w:rPr>
          <w:rFonts w:ascii="Arial" w:hAnsi="Arial" w:cs="Arial"/>
        </w:rPr>
        <w:t xml:space="preserve"> de</w:t>
      </w:r>
      <w:r w:rsidR="000347E4" w:rsidRPr="00F5268F">
        <w:rPr>
          <w:rFonts w:ascii="Arial" w:hAnsi="Arial" w:cs="Arial"/>
        </w:rPr>
        <w:t xml:space="preserve"> </w:t>
      </w:r>
      <w:r w:rsidR="00050C47">
        <w:rPr>
          <w:rFonts w:ascii="Arial" w:hAnsi="Arial" w:cs="Arial"/>
        </w:rPr>
        <w:t>2019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</w:t>
      </w:r>
      <w:r w:rsidR="00F35EFD" w:rsidRPr="00F5268F">
        <w:rPr>
          <w:rFonts w:ascii="Arial" w:hAnsi="Arial" w:cs="Arial"/>
        </w:rPr>
        <w:t xml:space="preserve">Regimento Interno do CAU/SC, </w:t>
      </w:r>
      <w:r w:rsidRPr="00E14245">
        <w:rPr>
          <w:rFonts w:ascii="Arial" w:hAnsi="Arial" w:cs="Arial"/>
        </w:rPr>
        <w:t>após análise do assunto em epígrafe, e</w:t>
      </w: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F5268F" w:rsidRPr="00C03755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F5268F">
        <w:rPr>
          <w:rFonts w:ascii="Arial" w:hAnsi="Arial" w:cs="Arial"/>
        </w:rPr>
        <w:t>Considerando a Resolução nº</w:t>
      </w:r>
      <w:r w:rsidR="00CB05FE">
        <w:rPr>
          <w:rFonts w:ascii="Arial" w:hAnsi="Arial" w:cs="Arial"/>
        </w:rPr>
        <w:t xml:space="preserve"> 18 e a Resolução nº</w:t>
      </w:r>
      <w:r w:rsidRPr="00F5268F">
        <w:rPr>
          <w:rFonts w:ascii="Arial" w:hAnsi="Arial" w:cs="Arial"/>
        </w:rPr>
        <w:t xml:space="preserve"> </w:t>
      </w:r>
      <w:r w:rsidR="000E50EC">
        <w:rPr>
          <w:rFonts w:ascii="Arial" w:hAnsi="Arial" w:cs="Arial"/>
        </w:rPr>
        <w:t>167</w:t>
      </w:r>
      <w:r w:rsidR="00CB05FE">
        <w:rPr>
          <w:rFonts w:ascii="Arial" w:hAnsi="Arial" w:cs="Arial"/>
        </w:rPr>
        <w:t xml:space="preserve"> do CAU/BR, que dispõem</w:t>
      </w:r>
      <w:r w:rsidRPr="00F5268F">
        <w:rPr>
          <w:rFonts w:ascii="Arial" w:hAnsi="Arial" w:cs="Arial"/>
        </w:rPr>
        <w:t xml:space="preserve"> sobre a interrupção de registro profissional junto ao Conselho de Arquitetura</w:t>
      </w:r>
      <w:r w:rsidRPr="00C03755">
        <w:rPr>
          <w:rFonts w:ascii="Arial" w:eastAsia="Times New Roman" w:hAnsi="Arial" w:cs="Arial"/>
          <w:lang w:eastAsia="pt-BR"/>
        </w:rPr>
        <w:t xml:space="preserve"> e Urbanismo; </w:t>
      </w: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5268F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88315F" w:rsidRDefault="00F5268F" w:rsidP="002442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1- </w:t>
      </w:r>
      <w:r w:rsidRPr="00B50D48">
        <w:rPr>
          <w:rFonts w:ascii="Arial" w:hAnsi="Arial" w:cs="Arial"/>
        </w:rPr>
        <w:t>Deferir as interrupções de registro dos profissionais</w:t>
      </w:r>
      <w:r w:rsidR="000E50EC" w:rsidRPr="00E31590">
        <w:rPr>
          <w:rFonts w:ascii="Arial" w:hAnsi="Arial" w:cs="Arial"/>
          <w:sz w:val="20"/>
          <w:szCs w:val="20"/>
        </w:rPr>
        <w:t>:</w:t>
      </w:r>
      <w:r w:rsidRPr="00E31590">
        <w:rPr>
          <w:rFonts w:ascii="Arial" w:hAnsi="Arial" w:cs="Arial"/>
          <w:sz w:val="20"/>
          <w:szCs w:val="20"/>
        </w:rPr>
        <w:t xml:space="preserve"> </w:t>
      </w:r>
      <w:r w:rsidR="00C4480C" w:rsidRPr="00C4480C">
        <w:rPr>
          <w:rFonts w:ascii="Arial" w:hAnsi="Arial" w:cs="Arial"/>
          <w:sz w:val="20"/>
          <w:szCs w:val="20"/>
        </w:rPr>
        <w:t>ADRIANA DE SOUZA, ANTÔNIO FÁBIO LESSA MATOS, CARLA LETÍCIA BOLZAN PEREIRA, CAROLINA CZERNAY GUTIERREZ, CLAUDETE BEATRIZ PEREIRA PUTEZEL</w:t>
      </w:r>
      <w:r w:rsidR="00D959A8">
        <w:rPr>
          <w:rFonts w:ascii="Arial" w:hAnsi="Arial" w:cs="Arial"/>
          <w:sz w:val="20"/>
          <w:szCs w:val="20"/>
        </w:rPr>
        <w:t xml:space="preserve">, </w:t>
      </w:r>
      <w:r w:rsidR="00D959A8" w:rsidRPr="00D959A8">
        <w:rPr>
          <w:rFonts w:ascii="Arial" w:hAnsi="Arial" w:cs="Arial"/>
          <w:sz w:val="20"/>
          <w:szCs w:val="20"/>
        </w:rPr>
        <w:t>DJESSICA DETROZ</w:t>
      </w:r>
      <w:r w:rsidR="00D959A8">
        <w:rPr>
          <w:rFonts w:ascii="Arial" w:hAnsi="Arial" w:cs="Arial"/>
          <w:sz w:val="20"/>
          <w:szCs w:val="20"/>
        </w:rPr>
        <w:t xml:space="preserve"> </w:t>
      </w:r>
      <w:r w:rsidR="00C4480C">
        <w:rPr>
          <w:rFonts w:ascii="Arial" w:hAnsi="Arial" w:cs="Arial"/>
          <w:sz w:val="20"/>
          <w:szCs w:val="20"/>
        </w:rPr>
        <w:t>e</w:t>
      </w:r>
      <w:r w:rsidR="00C4480C" w:rsidRPr="00C4480C">
        <w:rPr>
          <w:rFonts w:ascii="Arial" w:hAnsi="Arial" w:cs="Arial"/>
          <w:sz w:val="20"/>
          <w:szCs w:val="20"/>
        </w:rPr>
        <w:t xml:space="preserve"> EDITH KLAHOLD RODRIGUES STEFFEN</w:t>
      </w:r>
    </w:p>
    <w:p w:rsidR="00C4480C" w:rsidRDefault="00C4480C" w:rsidP="002442DE">
      <w:pPr>
        <w:jc w:val="both"/>
        <w:rPr>
          <w:rFonts w:ascii="Arial" w:hAnsi="Arial" w:cs="Arial"/>
        </w:rPr>
      </w:pPr>
    </w:p>
    <w:p w:rsidR="003517D0" w:rsidRDefault="003517D0" w:rsidP="003517D0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. </w:t>
      </w:r>
    </w:p>
    <w:p w:rsidR="003517D0" w:rsidRDefault="003517D0" w:rsidP="003517D0">
      <w:pPr>
        <w:jc w:val="center"/>
        <w:rPr>
          <w:rFonts w:ascii="Arial" w:hAnsi="Arial" w:cs="Arial"/>
        </w:rPr>
      </w:pPr>
    </w:p>
    <w:p w:rsidR="003517D0" w:rsidRDefault="003517D0" w:rsidP="003517D0">
      <w:pPr>
        <w:jc w:val="center"/>
        <w:rPr>
          <w:rFonts w:ascii="Arial" w:hAnsi="Arial" w:cs="Arial"/>
        </w:rPr>
      </w:pPr>
    </w:p>
    <w:p w:rsidR="003517D0" w:rsidRDefault="003517D0" w:rsidP="003517D0">
      <w:pPr>
        <w:jc w:val="center"/>
        <w:rPr>
          <w:rFonts w:ascii="Arial" w:hAnsi="Arial" w:cs="Arial"/>
        </w:rPr>
      </w:pPr>
    </w:p>
    <w:p w:rsidR="003517D0" w:rsidRDefault="003517D0" w:rsidP="003517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novembro de 2019.</w:t>
      </w:r>
    </w:p>
    <w:p w:rsidR="003517D0" w:rsidRDefault="003517D0" w:rsidP="003517D0">
      <w:pPr>
        <w:jc w:val="both"/>
        <w:rPr>
          <w:rFonts w:ascii="Arial" w:hAnsi="Arial" w:cs="Arial"/>
        </w:rPr>
      </w:pPr>
    </w:p>
    <w:p w:rsidR="003517D0" w:rsidRDefault="003517D0" w:rsidP="003517D0">
      <w:pPr>
        <w:jc w:val="both"/>
        <w:rPr>
          <w:rFonts w:ascii="Arial" w:hAnsi="Arial" w:cs="Arial"/>
        </w:rPr>
      </w:pPr>
    </w:p>
    <w:p w:rsidR="003517D0" w:rsidRDefault="003517D0" w:rsidP="003517D0">
      <w:pPr>
        <w:jc w:val="both"/>
        <w:rPr>
          <w:rFonts w:ascii="Arial" w:hAnsi="Arial" w:cs="Arial"/>
        </w:rPr>
      </w:pPr>
    </w:p>
    <w:p w:rsidR="003517D0" w:rsidRDefault="003517D0" w:rsidP="003517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517D0" w:rsidRDefault="003517D0" w:rsidP="003517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3517D0" w:rsidRDefault="003517D0" w:rsidP="003517D0">
      <w:pPr>
        <w:jc w:val="both"/>
        <w:rPr>
          <w:rFonts w:ascii="Arial" w:hAnsi="Arial" w:cs="Arial"/>
          <w:b/>
          <w:lang w:eastAsia="pt-BR"/>
        </w:rPr>
      </w:pPr>
    </w:p>
    <w:p w:rsidR="003517D0" w:rsidRPr="00C1520C" w:rsidRDefault="003517D0" w:rsidP="003517D0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</w:t>
      </w:r>
      <w:r w:rsidR="00F70A13" w:rsidRPr="007A5E59">
        <w:rPr>
          <w:rFonts w:ascii="Arial" w:hAnsi="Arial" w:cs="Arial"/>
          <w:b/>
          <w:lang w:eastAsia="pt-BR"/>
        </w:rPr>
        <w:t xml:space="preserve">Silva </w:t>
      </w:r>
      <w:r w:rsidR="00F70A13" w:rsidRPr="007A5E59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3517D0" w:rsidRDefault="003517D0" w:rsidP="003517D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3517D0" w:rsidRDefault="003517D0" w:rsidP="003517D0">
      <w:pPr>
        <w:jc w:val="both"/>
        <w:rPr>
          <w:rFonts w:ascii="Arial" w:hAnsi="Arial" w:cs="Arial"/>
          <w:lang w:eastAsia="pt-BR"/>
        </w:rPr>
      </w:pPr>
    </w:p>
    <w:p w:rsidR="003517D0" w:rsidRPr="00860E86" w:rsidRDefault="003517D0" w:rsidP="003517D0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3517D0" w:rsidRDefault="003517D0" w:rsidP="003517D0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3517D0" w:rsidRDefault="003517D0" w:rsidP="003517D0">
      <w:pPr>
        <w:jc w:val="both"/>
        <w:rPr>
          <w:rFonts w:ascii="Arial" w:hAnsi="Arial" w:cs="Arial"/>
          <w:b/>
        </w:rPr>
      </w:pPr>
    </w:p>
    <w:p w:rsidR="003517D0" w:rsidRPr="004B007B" w:rsidRDefault="003517D0" w:rsidP="003517D0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4B007B">
        <w:rPr>
          <w:rFonts w:ascii="Arial" w:hAnsi="Arial" w:cs="Arial"/>
          <w:b/>
          <w:lang w:eastAsia="pt-BR"/>
        </w:rPr>
        <w:t>Zanoni</w:t>
      </w:r>
      <w:proofErr w:type="spellEnd"/>
      <w:r w:rsidRPr="004B007B">
        <w:rPr>
          <w:rFonts w:ascii="Arial" w:hAnsi="Arial" w:cs="Arial"/>
          <w:lang w:eastAsia="pt-BR"/>
        </w:rPr>
        <w:t xml:space="preserve">             </w:t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u w:val="single"/>
          <w:lang w:eastAsia="pt-BR"/>
        </w:rPr>
        <w:t>___________________________</w:t>
      </w:r>
    </w:p>
    <w:p w:rsidR="003517D0" w:rsidRPr="004B007B" w:rsidRDefault="003517D0" w:rsidP="003517D0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lang w:eastAsia="pt-BR"/>
        </w:rPr>
        <w:t>Membro</w:t>
      </w:r>
    </w:p>
    <w:p w:rsidR="003517D0" w:rsidRDefault="003517D0" w:rsidP="003517D0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0EED"/>
    <w:rsid w:val="000347E4"/>
    <w:rsid w:val="00040E53"/>
    <w:rsid w:val="0004346A"/>
    <w:rsid w:val="00047B9D"/>
    <w:rsid w:val="00050C47"/>
    <w:rsid w:val="0007796E"/>
    <w:rsid w:val="00091E51"/>
    <w:rsid w:val="000E50E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1F667F"/>
    <w:rsid w:val="00224F00"/>
    <w:rsid w:val="002266C0"/>
    <w:rsid w:val="0024303B"/>
    <w:rsid w:val="002442DE"/>
    <w:rsid w:val="00255C51"/>
    <w:rsid w:val="0026390B"/>
    <w:rsid w:val="00264E1E"/>
    <w:rsid w:val="00296AAB"/>
    <w:rsid w:val="002D0170"/>
    <w:rsid w:val="003517D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B5A02"/>
    <w:rsid w:val="004C48B8"/>
    <w:rsid w:val="004C7E8A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4ED3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2CA5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0D62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80C"/>
    <w:rsid w:val="00C44C54"/>
    <w:rsid w:val="00C567E4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B05FE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959A8"/>
    <w:rsid w:val="00DD1887"/>
    <w:rsid w:val="00DF0210"/>
    <w:rsid w:val="00E1064A"/>
    <w:rsid w:val="00E14245"/>
    <w:rsid w:val="00E17036"/>
    <w:rsid w:val="00E24E98"/>
    <w:rsid w:val="00E31590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70A13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416AE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9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DDBC-B3A6-4C84-B4AF-95105B76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2019-11-20T15:36:00Z</dcterms:created>
  <dcterms:modified xsi:type="dcterms:W3CDTF">2019-11-20T15:36:00Z</dcterms:modified>
</cp:coreProperties>
</file>