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E3C76" w:rsidRPr="00E14245" w:rsidTr="00AE3C7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C76" w:rsidRDefault="00AE3C76" w:rsidP="00AE3C76">
            <w:r w:rsidRPr="009A4197">
              <w:t>1033952/2020</w:t>
            </w:r>
            <w:r>
              <w:t xml:space="preserve">, </w:t>
            </w:r>
            <w:r w:rsidRPr="0044229F">
              <w:t>1034876/2020</w:t>
            </w:r>
            <w:r>
              <w:t xml:space="preserve">, </w:t>
            </w:r>
            <w:r w:rsidRPr="00417E21">
              <w:t>1035874/2020</w:t>
            </w:r>
            <w:r>
              <w:t xml:space="preserve">, </w:t>
            </w:r>
            <w:r w:rsidRPr="001404AB">
              <w:t>1037870/2020</w:t>
            </w:r>
          </w:p>
          <w:p w:rsidR="00AE3C76" w:rsidRDefault="00AE3C76" w:rsidP="00AE3C76">
            <w:r w:rsidRPr="00797ADE">
              <w:t>1037919</w:t>
            </w:r>
            <w:r>
              <w:t xml:space="preserve">/2020, </w:t>
            </w:r>
            <w:r w:rsidRPr="00063CCC">
              <w:t>1038564/2020</w:t>
            </w:r>
            <w:r>
              <w:t xml:space="preserve">, </w:t>
            </w:r>
            <w:r w:rsidRPr="00A014AE">
              <w:t>1039427/2020</w:t>
            </w:r>
            <w:r>
              <w:t xml:space="preserve">, </w:t>
            </w:r>
            <w:r w:rsidRPr="00EB5343">
              <w:t>1039638</w:t>
            </w:r>
            <w:r>
              <w:t>/2020</w:t>
            </w:r>
          </w:p>
          <w:p w:rsidR="00AE3C76" w:rsidRDefault="00AE3C76" w:rsidP="00AE3C76">
            <w:r w:rsidRPr="005A39FF">
              <w:t>1041406/2020</w:t>
            </w:r>
            <w:r>
              <w:t xml:space="preserve">, </w:t>
            </w:r>
            <w:r w:rsidRPr="00CD4B1E">
              <w:t>1042592/2020</w:t>
            </w:r>
            <w:r>
              <w:t xml:space="preserve">, </w:t>
            </w:r>
            <w:r w:rsidRPr="00923288">
              <w:t>1042881/2020</w:t>
            </w:r>
            <w:r>
              <w:t xml:space="preserve">, </w:t>
            </w:r>
            <w:r w:rsidRPr="00F649E4">
              <w:t>1043348</w:t>
            </w:r>
            <w:r>
              <w:t>/2020</w:t>
            </w:r>
          </w:p>
          <w:p w:rsidR="00AE3C76" w:rsidRPr="009A4197" w:rsidRDefault="00AE3C76" w:rsidP="00AE3C76">
            <w:r w:rsidRPr="00341DB5">
              <w:t>1043627/2020</w:t>
            </w:r>
            <w:r>
              <w:t xml:space="preserve">, </w:t>
            </w:r>
            <w:r w:rsidRPr="00462D5F">
              <w:t>1045205/2020</w:t>
            </w:r>
            <w:r>
              <w:t xml:space="preserve">, </w:t>
            </w:r>
            <w:r w:rsidRPr="00265E20">
              <w:t>1043002/2020</w:t>
            </w:r>
          </w:p>
        </w:tc>
      </w:tr>
      <w:tr w:rsidR="00AE3C76" w:rsidRPr="00E14245" w:rsidTr="00AE3C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AE3C76" w:rsidRPr="00E14245" w:rsidTr="00AE3C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3F4E6E" w:rsidRDefault="00AE3C76" w:rsidP="00AE3C7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Homologação de Solicitação de Registro de Pessoa Jurídica</w:t>
            </w:r>
          </w:p>
        </w:tc>
      </w:tr>
      <w:tr w:rsidR="00AE3C76" w:rsidRPr="00E14245" w:rsidTr="00AE3C7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E14245" w:rsidRDefault="00AE3C76" w:rsidP="00AE3C7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E3C76" w:rsidRPr="00E14245" w:rsidTr="00AE3C7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B353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353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01/2020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3F5416">
        <w:rPr>
          <w:rFonts w:ascii="Arial" w:eastAsia="Times New Roman" w:hAnsi="Arial" w:cs="Arial"/>
          <w:lang w:eastAsia="pt-BR"/>
        </w:rPr>
        <w:t>30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635693">
        <w:rPr>
          <w:rFonts w:ascii="Arial" w:eastAsia="Times New Roman" w:hAnsi="Arial" w:cs="Arial"/>
          <w:lang w:eastAsia="pt-BR"/>
        </w:rPr>
        <w:t>janei</w:t>
      </w:r>
      <w:r w:rsidR="003F5416">
        <w:rPr>
          <w:rFonts w:ascii="Arial" w:eastAsia="Times New Roman" w:hAnsi="Arial" w:cs="Arial"/>
          <w:lang w:eastAsia="pt-BR"/>
        </w:rPr>
        <w:t>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3F5416">
        <w:rPr>
          <w:rFonts w:ascii="Arial" w:eastAsia="Times New Roman" w:hAnsi="Arial" w:cs="Arial"/>
          <w:lang w:eastAsia="pt-BR"/>
        </w:rPr>
        <w:t>vinte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 w:rsidR="00111AEC"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Arquitetura e Urbanismo dos Estados.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111AEC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 w:rsidR="00111AEC">
        <w:rPr>
          <w:rFonts w:ascii="Arial" w:hAnsi="Arial" w:cs="Arial"/>
        </w:rPr>
        <w:t xml:space="preserve">a </w:t>
      </w:r>
      <w:r w:rsidR="00CA7CC4" w:rsidRPr="00CA7CC4">
        <w:rPr>
          <w:rFonts w:ascii="Arial" w:hAnsi="Arial" w:cs="Arial"/>
        </w:rPr>
        <w:t xml:space="preserve">DELIBERAÇÃO Nº </w:t>
      </w:r>
      <w:r w:rsidR="00111AEC">
        <w:rPr>
          <w:rFonts w:ascii="Arial" w:hAnsi="Arial" w:cs="Arial"/>
        </w:rPr>
        <w:t>104</w:t>
      </w:r>
      <w:r w:rsidR="00CA7CC4" w:rsidRPr="00CA7CC4">
        <w:rPr>
          <w:rFonts w:ascii="Arial" w:hAnsi="Arial" w:cs="Arial"/>
        </w:rPr>
        <w:t>/2019 – CEP-CAU/SC</w:t>
      </w:r>
      <w:r w:rsidR="00111AEC"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:rsidR="00111AEC" w:rsidRDefault="00111AEC" w:rsidP="009C79A1">
      <w:pPr>
        <w:jc w:val="both"/>
        <w:rPr>
          <w:rFonts w:ascii="Arial" w:hAnsi="Arial" w:cs="Arial"/>
        </w:rPr>
      </w:pPr>
    </w:p>
    <w:p w:rsidR="00111AEC" w:rsidRDefault="00111AEC" w:rsidP="009C7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:rsidR="00111AEC" w:rsidRDefault="00111AEC" w:rsidP="009C79A1">
      <w:pPr>
        <w:jc w:val="both"/>
        <w:rPr>
          <w:rFonts w:ascii="Arial" w:hAnsi="Arial" w:cs="Arial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D40C64" w:rsidRDefault="00111AEC" w:rsidP="00D40C64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40C64">
        <w:rPr>
          <w:rFonts w:ascii="Arial" w:hAnsi="Arial" w:cs="Arial"/>
        </w:rPr>
        <w:t xml:space="preserve">Homologar os </w:t>
      </w:r>
      <w:r w:rsidR="000338B5" w:rsidRPr="00D40C64">
        <w:rPr>
          <w:rFonts w:ascii="Arial" w:hAnsi="Arial" w:cs="Arial"/>
        </w:rPr>
        <w:t>registro</w:t>
      </w:r>
      <w:r w:rsidRPr="00D40C64">
        <w:rPr>
          <w:rFonts w:ascii="Arial" w:hAnsi="Arial" w:cs="Arial"/>
        </w:rPr>
        <w:t>s</w:t>
      </w:r>
      <w:r w:rsidR="000338B5" w:rsidRPr="00D40C64">
        <w:rPr>
          <w:rFonts w:ascii="Arial" w:hAnsi="Arial" w:cs="Arial"/>
        </w:rPr>
        <w:t xml:space="preserve"> das pessoas jurídicas: </w:t>
      </w:r>
    </w:p>
    <w:p w:rsidR="00D40C64" w:rsidRDefault="00D40C64" w:rsidP="00D40C64">
      <w:pPr>
        <w:pStyle w:val="PargrafodaLista"/>
        <w:jc w:val="both"/>
        <w:rPr>
          <w:rFonts w:ascii="Arial" w:hAnsi="Arial" w:cs="Arial"/>
        </w:rPr>
      </w:pPr>
    </w:p>
    <w:p w:rsidR="00AE3C76" w:rsidRDefault="00AE3C76" w:rsidP="00AE3C76">
      <w:pPr>
        <w:jc w:val="both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9A4197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31.615.046/0001-49</w:t>
      </w: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</w:t>
      </w:r>
      <w:r w:rsidRPr="009A4197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- CONSTRUTORA DE EDIFÍCIOS SÃO REMO </w:t>
      </w: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–</w:t>
      </w:r>
      <w:r w:rsidRPr="009A4197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EIRELI</w:t>
      </w:r>
    </w:p>
    <w:p w:rsidR="00AE3C76" w:rsidRDefault="00AE3C76" w:rsidP="00AE3C76">
      <w:pPr>
        <w:jc w:val="both"/>
      </w:pPr>
      <w:r w:rsidRPr="0044229F">
        <w:t>18.512.513/0001-47</w:t>
      </w:r>
      <w:r>
        <w:t xml:space="preserve"> -  </w:t>
      </w:r>
      <w:r w:rsidRPr="0044229F">
        <w:t>MARIEL TAMBOSI ARQUITETURA LTDA</w:t>
      </w:r>
    </w:p>
    <w:p w:rsidR="00AE3C76" w:rsidRDefault="00AE3C76" w:rsidP="00AE3C76">
      <w:pPr>
        <w:jc w:val="both"/>
      </w:pPr>
      <w:r w:rsidRPr="00417E21">
        <w:t>13.233.511/0001-03</w:t>
      </w:r>
      <w:r>
        <w:t xml:space="preserve"> -  </w:t>
      </w:r>
      <w:r w:rsidRPr="00417E21">
        <w:t>M&amp;N EMPREENDIMENTOS LTDA</w:t>
      </w:r>
    </w:p>
    <w:p w:rsidR="00AE3C76" w:rsidRDefault="00AE3C76" w:rsidP="00AE3C76">
      <w:pPr>
        <w:jc w:val="both"/>
      </w:pPr>
      <w:r w:rsidRPr="001404AB">
        <w:t>30.958.439/0001-92</w:t>
      </w:r>
      <w:r>
        <w:t xml:space="preserve"> - </w:t>
      </w:r>
      <w:r w:rsidRPr="001404AB">
        <w:t>ENGE W CONSTRUÇÕES EIRELI</w:t>
      </w:r>
    </w:p>
    <w:p w:rsidR="00AE3C76" w:rsidRDefault="00AE3C76" w:rsidP="00AE3C76">
      <w:pPr>
        <w:jc w:val="both"/>
      </w:pPr>
      <w:r w:rsidRPr="00797ADE">
        <w:t>35.493.462/0001-72</w:t>
      </w:r>
      <w:r>
        <w:t xml:space="preserve"> - </w:t>
      </w:r>
      <w:r w:rsidRPr="00797ADE">
        <w:t>RGB SOLUCOES EM ARQUITETURA LTDA</w:t>
      </w:r>
    </w:p>
    <w:p w:rsidR="00AE3C76" w:rsidRDefault="00AE3C76" w:rsidP="00AE3C76">
      <w:pPr>
        <w:jc w:val="both"/>
      </w:pPr>
      <w:r w:rsidRPr="00063CCC">
        <w:t>14.397.835/0001-31</w:t>
      </w:r>
      <w:r>
        <w:t xml:space="preserve"> - </w:t>
      </w:r>
      <w:r w:rsidRPr="00063CCC">
        <w:t>L&amp;A INCORPORAÇÃO LTDA</w:t>
      </w:r>
    </w:p>
    <w:p w:rsidR="00AE3C76" w:rsidRDefault="00AE3C76" w:rsidP="00AE3C76">
      <w:pPr>
        <w:jc w:val="both"/>
      </w:pPr>
      <w:r w:rsidRPr="00A014AE">
        <w:t>34.777.950/0001-49</w:t>
      </w:r>
      <w:r>
        <w:t xml:space="preserve"> - </w:t>
      </w:r>
      <w:r w:rsidRPr="00A014AE">
        <w:t>TORRE PREDIAL OBRAS E SERVIÇOS LTDA</w:t>
      </w:r>
    </w:p>
    <w:p w:rsidR="00AE3C76" w:rsidRDefault="00AE3C76" w:rsidP="00AE3C76">
      <w:pPr>
        <w:jc w:val="both"/>
      </w:pPr>
      <w:r w:rsidRPr="00EB5343">
        <w:t>31.109.919/0001-41</w:t>
      </w:r>
      <w:r>
        <w:t xml:space="preserve"> - </w:t>
      </w:r>
      <w:r w:rsidRPr="00EB5343">
        <w:t>DBM COMÉRCIO E SERVIÇOS EIRELI</w:t>
      </w:r>
    </w:p>
    <w:p w:rsidR="00AE3C76" w:rsidRDefault="00AE3C76" w:rsidP="00AE3C76">
      <w:pPr>
        <w:jc w:val="both"/>
      </w:pPr>
      <w:r w:rsidRPr="005A39FF">
        <w:t>22.118.404/0001-17</w:t>
      </w:r>
      <w:r>
        <w:t xml:space="preserve"> -  </w:t>
      </w:r>
      <w:r w:rsidRPr="005A39FF">
        <w:t>WILLIAM CARLOS ARQUITETURA E URBANISMO LTDA</w:t>
      </w:r>
    </w:p>
    <w:p w:rsidR="00AE3C76" w:rsidRDefault="00AE3C76" w:rsidP="00AE3C76">
      <w:pPr>
        <w:jc w:val="both"/>
      </w:pPr>
      <w:r w:rsidRPr="00CD4B1E">
        <w:t>08.666.180/0001-57</w:t>
      </w:r>
      <w:r>
        <w:t xml:space="preserve"> -  </w:t>
      </w:r>
      <w:r w:rsidRPr="00CD4B1E">
        <w:t>FENIX EM</w:t>
      </w:r>
      <w:r>
        <w:t>PREENDIMENTOS IMOBILIÁRIOS LTDA</w:t>
      </w:r>
    </w:p>
    <w:p w:rsidR="00AE3C76" w:rsidRDefault="00AE3C76" w:rsidP="00AE3C76">
      <w:pPr>
        <w:jc w:val="both"/>
      </w:pPr>
      <w:r w:rsidRPr="00923288">
        <w:t>35.679.053/0001-65</w:t>
      </w:r>
      <w:r>
        <w:t xml:space="preserve"> -  </w:t>
      </w:r>
      <w:r w:rsidRPr="00923288">
        <w:t>AGGA ARQUITETURA E INTERIORES LTDA</w:t>
      </w:r>
    </w:p>
    <w:p w:rsidR="00AE3C76" w:rsidRDefault="00AE3C76" w:rsidP="00AE3C76">
      <w:pPr>
        <w:jc w:val="both"/>
      </w:pPr>
      <w:r w:rsidRPr="00F649E4">
        <w:t>22.155.144/0001-50</w:t>
      </w:r>
      <w:r>
        <w:t xml:space="preserve"> - </w:t>
      </w:r>
      <w:r w:rsidRPr="00564EB0">
        <w:t>JME EMPREITEIRA DE MÃO DE OBRA EIRELI</w:t>
      </w:r>
    </w:p>
    <w:p w:rsidR="00AE3C76" w:rsidRDefault="00AE3C76" w:rsidP="00AE3C76">
      <w:pPr>
        <w:jc w:val="both"/>
      </w:pPr>
      <w:r w:rsidRPr="00341DB5">
        <w:t>33.996.170/0001-27</w:t>
      </w:r>
      <w:r>
        <w:t xml:space="preserve"> - </w:t>
      </w:r>
      <w:r w:rsidRPr="00341DB5">
        <w:t>DINFLA CONSTRUTORA E INCORPORADORA EIRELI</w:t>
      </w:r>
    </w:p>
    <w:p w:rsidR="00AE3C76" w:rsidRDefault="00AE3C76" w:rsidP="00AE3C76">
      <w:pPr>
        <w:jc w:val="both"/>
      </w:pPr>
      <w:r w:rsidRPr="00462D5F">
        <w:t>32.603.673/0001-22</w:t>
      </w:r>
      <w:r>
        <w:t xml:space="preserve"> - </w:t>
      </w:r>
      <w:r w:rsidRPr="00462D5F">
        <w:t>JAFIX REFORMAS EIRELI</w:t>
      </w:r>
    </w:p>
    <w:p w:rsidR="00732465" w:rsidRDefault="00AE3C76" w:rsidP="00AE3C76">
      <w:pPr>
        <w:jc w:val="both"/>
      </w:pPr>
      <w:r w:rsidRPr="00265E20">
        <w:t>35.919.650/0001-10</w:t>
      </w:r>
      <w:r>
        <w:t xml:space="preserve"> - </w:t>
      </w:r>
      <w:r w:rsidRPr="00265E20">
        <w:t>LITORAL ARQUITETURA E URBANISMO LTDA</w:t>
      </w:r>
    </w:p>
    <w:p w:rsidR="00B3534C" w:rsidRPr="001319F8" w:rsidRDefault="00B3534C" w:rsidP="00AE3C76">
      <w:pPr>
        <w:jc w:val="both"/>
        <w:rPr>
          <w:rFonts w:ascii="Arial" w:hAnsi="Arial" w:cs="Arial"/>
        </w:rPr>
      </w:pPr>
    </w:p>
    <w:p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3E0D70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6753A5" w:rsidRPr="006E4A88" w:rsidRDefault="006753A5" w:rsidP="006753A5">
      <w:pPr>
        <w:jc w:val="both"/>
        <w:rPr>
          <w:rFonts w:ascii="Arial" w:hAnsi="Arial" w:cs="Arial"/>
        </w:rPr>
      </w:pPr>
      <w:bookmarkStart w:id="0" w:name="_GoBack"/>
      <w:bookmarkEnd w:id="0"/>
      <w:r w:rsidRPr="006E4A88">
        <w:rPr>
          <w:rFonts w:ascii="Arial" w:hAnsi="Arial" w:cs="Arial"/>
        </w:rPr>
        <w:lastRenderedPageBreak/>
        <w:t xml:space="preserve">Com </w:t>
      </w:r>
      <w:r w:rsidRPr="006E4A88">
        <w:rPr>
          <w:rFonts w:ascii="Arial" w:hAnsi="Arial" w:cs="Arial"/>
          <w:b/>
        </w:rPr>
        <w:t xml:space="preserve">04 votos favoráveis </w:t>
      </w:r>
      <w:r w:rsidRPr="006E4A88">
        <w:rPr>
          <w:rFonts w:ascii="Arial" w:hAnsi="Arial" w:cs="Arial"/>
        </w:rPr>
        <w:t xml:space="preserve">dos conselheiros Everson Martins; Daniel Rodrigues da Silva; 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 e Felipe </w:t>
      </w:r>
      <w:proofErr w:type="spellStart"/>
      <w:r w:rsidRPr="006E4A88">
        <w:rPr>
          <w:rFonts w:ascii="Arial" w:hAnsi="Arial" w:cs="Arial"/>
        </w:rPr>
        <w:t>Braibante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:rsidR="006753A5" w:rsidRPr="006E4A88" w:rsidRDefault="006753A5" w:rsidP="006753A5">
      <w:pPr>
        <w:jc w:val="center"/>
        <w:rPr>
          <w:rFonts w:ascii="Arial" w:hAnsi="Arial" w:cs="Arial"/>
        </w:rPr>
      </w:pPr>
    </w:p>
    <w:p w:rsidR="006753A5" w:rsidRPr="006E4A88" w:rsidRDefault="006753A5" w:rsidP="006753A5">
      <w:pPr>
        <w:jc w:val="both"/>
        <w:rPr>
          <w:rFonts w:ascii="Arial" w:hAnsi="Arial" w:cs="Arial"/>
        </w:rPr>
      </w:pPr>
    </w:p>
    <w:p w:rsidR="006753A5" w:rsidRPr="006E4A88" w:rsidRDefault="006753A5" w:rsidP="006753A5">
      <w:pPr>
        <w:jc w:val="center"/>
        <w:rPr>
          <w:rFonts w:ascii="Arial" w:hAnsi="Arial" w:cs="Arial"/>
        </w:rPr>
      </w:pPr>
      <w:r w:rsidRPr="006E4A88">
        <w:rPr>
          <w:rFonts w:ascii="Arial" w:hAnsi="Arial" w:cs="Arial"/>
        </w:rPr>
        <w:t>Florianópolis, 30 de janeiro de 2020.</w:t>
      </w:r>
    </w:p>
    <w:p w:rsidR="006753A5" w:rsidRPr="006E4A88" w:rsidRDefault="006753A5" w:rsidP="006753A5">
      <w:pPr>
        <w:jc w:val="both"/>
        <w:rPr>
          <w:rFonts w:ascii="Arial" w:hAnsi="Arial" w:cs="Arial"/>
        </w:rPr>
      </w:pPr>
    </w:p>
    <w:p w:rsidR="006753A5" w:rsidRPr="006E4A88" w:rsidRDefault="006753A5" w:rsidP="006753A5">
      <w:pPr>
        <w:jc w:val="both"/>
        <w:rPr>
          <w:rFonts w:ascii="Arial" w:hAnsi="Arial" w:cs="Arial"/>
        </w:rPr>
      </w:pPr>
    </w:p>
    <w:p w:rsidR="006753A5" w:rsidRPr="006E4A88" w:rsidRDefault="006753A5" w:rsidP="006753A5">
      <w:pPr>
        <w:jc w:val="both"/>
        <w:rPr>
          <w:rFonts w:ascii="Arial" w:hAnsi="Arial" w:cs="Arial"/>
        </w:rPr>
      </w:pPr>
    </w:p>
    <w:p w:rsidR="006753A5" w:rsidRPr="006E4A88" w:rsidRDefault="006753A5" w:rsidP="006753A5">
      <w:pPr>
        <w:jc w:val="both"/>
        <w:rPr>
          <w:rFonts w:ascii="Arial" w:hAnsi="Arial" w:cs="Arial"/>
        </w:rPr>
      </w:pPr>
    </w:p>
    <w:p w:rsidR="006753A5" w:rsidRPr="006E4A88" w:rsidRDefault="006753A5" w:rsidP="006753A5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6753A5" w:rsidRPr="006E4A88" w:rsidRDefault="006753A5" w:rsidP="006753A5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6753A5" w:rsidRPr="006E4A88" w:rsidRDefault="006753A5" w:rsidP="006753A5">
      <w:pPr>
        <w:jc w:val="both"/>
        <w:rPr>
          <w:rFonts w:ascii="Arial" w:hAnsi="Arial" w:cs="Arial"/>
          <w:b/>
          <w:lang w:eastAsia="pt-BR"/>
        </w:rPr>
      </w:pPr>
    </w:p>
    <w:p w:rsidR="006753A5" w:rsidRPr="006E4A88" w:rsidRDefault="006753A5" w:rsidP="006753A5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Daniel Rodrigues da Silva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6753A5" w:rsidRPr="006E4A88" w:rsidRDefault="006753A5" w:rsidP="006753A5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6753A5" w:rsidRPr="006E4A88" w:rsidRDefault="006753A5" w:rsidP="006753A5">
      <w:pPr>
        <w:jc w:val="both"/>
        <w:rPr>
          <w:rFonts w:ascii="Arial" w:hAnsi="Arial" w:cs="Arial"/>
          <w:b/>
          <w:lang w:eastAsia="pt-BR"/>
        </w:rPr>
      </w:pPr>
    </w:p>
    <w:p w:rsidR="006753A5" w:rsidRPr="006E4A88" w:rsidRDefault="006753A5" w:rsidP="006753A5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6753A5" w:rsidRPr="006E4A88" w:rsidRDefault="006753A5" w:rsidP="006753A5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6753A5" w:rsidRPr="006E4A88" w:rsidRDefault="006753A5" w:rsidP="006753A5">
      <w:pPr>
        <w:jc w:val="both"/>
        <w:rPr>
          <w:rFonts w:ascii="Arial" w:hAnsi="Arial" w:cs="Arial"/>
          <w:b/>
          <w:lang w:eastAsia="pt-BR"/>
        </w:rPr>
      </w:pPr>
    </w:p>
    <w:p w:rsidR="006753A5" w:rsidRPr="006E4A88" w:rsidRDefault="006753A5" w:rsidP="006753A5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6753A5" w:rsidRPr="006E4A88" w:rsidRDefault="006753A5" w:rsidP="006753A5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6753A5" w:rsidRPr="006E4A88" w:rsidRDefault="006753A5" w:rsidP="006753A5">
      <w:pPr>
        <w:jc w:val="both"/>
        <w:rPr>
          <w:rFonts w:ascii="Arial" w:hAnsi="Arial" w:cs="Arial"/>
          <w:b/>
          <w:lang w:eastAsia="pt-BR"/>
        </w:rPr>
      </w:pPr>
    </w:p>
    <w:p w:rsidR="006753A5" w:rsidRDefault="006753A5" w:rsidP="006753A5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6753A5" w:rsidRDefault="006753A5" w:rsidP="006753A5">
      <w:pPr>
        <w:jc w:val="both"/>
        <w:rPr>
          <w:rFonts w:ascii="Arial" w:hAnsi="Arial" w:cs="Arial"/>
        </w:rPr>
      </w:pPr>
    </w:p>
    <w:p w:rsidR="006753A5" w:rsidRDefault="006753A5" w:rsidP="006753A5">
      <w:pPr>
        <w:jc w:val="both"/>
        <w:rPr>
          <w:rFonts w:ascii="Arial" w:hAnsi="Arial" w:cs="Arial"/>
        </w:rPr>
      </w:pPr>
    </w:p>
    <w:p w:rsidR="002B19F9" w:rsidRDefault="002B19F9" w:rsidP="002B19F9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2B19F9" w:rsidRDefault="002B19F9" w:rsidP="002B19F9">
      <w:pPr>
        <w:jc w:val="both"/>
        <w:rPr>
          <w:rFonts w:ascii="Arial" w:hAnsi="Arial" w:cs="Arial"/>
        </w:rPr>
      </w:pPr>
    </w:p>
    <w:p w:rsidR="002B19F9" w:rsidRDefault="002B19F9" w:rsidP="002B19F9">
      <w:pPr>
        <w:jc w:val="both"/>
        <w:rPr>
          <w:rFonts w:ascii="Arial" w:hAnsi="Arial" w:cs="Arial"/>
        </w:rPr>
      </w:pPr>
    </w:p>
    <w:p w:rsidR="002B19F9" w:rsidRDefault="002B19F9" w:rsidP="002B19F9">
      <w:pPr>
        <w:jc w:val="both"/>
        <w:rPr>
          <w:rFonts w:ascii="Arial" w:hAnsi="Arial" w:cs="Arial"/>
        </w:rPr>
      </w:pPr>
    </w:p>
    <w:p w:rsidR="002B19F9" w:rsidRDefault="002B19F9" w:rsidP="002B19F9">
      <w:pPr>
        <w:jc w:val="both"/>
        <w:rPr>
          <w:rFonts w:ascii="Arial" w:hAnsi="Arial" w:cs="Arial"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</w:p>
    <w:sectPr w:rsidR="004241A2" w:rsidSect="00AA64CE">
      <w:headerReference w:type="default" r:id="rId8"/>
      <w:footerReference w:type="even" r:id="rId9"/>
      <w:footerReference w:type="default" r:id="rId10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EE" w:rsidRDefault="004A67EE" w:rsidP="00480328">
      <w:r>
        <w:separator/>
      </w:r>
    </w:p>
  </w:endnote>
  <w:endnote w:type="continuationSeparator" w:id="0">
    <w:p w:rsidR="004A67EE" w:rsidRDefault="004A67E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EE" w:rsidRDefault="004A67EE" w:rsidP="00480328">
      <w:r>
        <w:separator/>
      </w:r>
    </w:p>
  </w:footnote>
  <w:footnote w:type="continuationSeparator" w:id="0">
    <w:p w:rsidR="004A67EE" w:rsidRDefault="004A67E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C4EAC"/>
    <w:rsid w:val="000D6720"/>
    <w:rsid w:val="000E6AD3"/>
    <w:rsid w:val="000E6DF2"/>
    <w:rsid w:val="000E7A10"/>
    <w:rsid w:val="000F3741"/>
    <w:rsid w:val="000F559C"/>
    <w:rsid w:val="0010789D"/>
    <w:rsid w:val="00111AEC"/>
    <w:rsid w:val="00124DA1"/>
    <w:rsid w:val="001319F8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D5E5B"/>
    <w:rsid w:val="001D71F7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B19F9"/>
    <w:rsid w:val="002D0170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3F5416"/>
    <w:rsid w:val="004209CA"/>
    <w:rsid w:val="004241A2"/>
    <w:rsid w:val="00425319"/>
    <w:rsid w:val="00433D4E"/>
    <w:rsid w:val="00440AF6"/>
    <w:rsid w:val="00443D68"/>
    <w:rsid w:val="004443F6"/>
    <w:rsid w:val="004634CE"/>
    <w:rsid w:val="00464ECB"/>
    <w:rsid w:val="00480328"/>
    <w:rsid w:val="004A174F"/>
    <w:rsid w:val="004A67EE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35693"/>
    <w:rsid w:val="00650C7A"/>
    <w:rsid w:val="006753A5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32465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40FFC"/>
    <w:rsid w:val="0095274B"/>
    <w:rsid w:val="00952B80"/>
    <w:rsid w:val="0095675C"/>
    <w:rsid w:val="009716F1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A64CE"/>
    <w:rsid w:val="00AC076F"/>
    <w:rsid w:val="00AC0F8C"/>
    <w:rsid w:val="00AC1426"/>
    <w:rsid w:val="00AC15EA"/>
    <w:rsid w:val="00AC54B0"/>
    <w:rsid w:val="00AC6701"/>
    <w:rsid w:val="00AE16A9"/>
    <w:rsid w:val="00AE3C76"/>
    <w:rsid w:val="00B25F77"/>
    <w:rsid w:val="00B30E17"/>
    <w:rsid w:val="00B3534C"/>
    <w:rsid w:val="00B50D48"/>
    <w:rsid w:val="00B57514"/>
    <w:rsid w:val="00B61323"/>
    <w:rsid w:val="00B877A6"/>
    <w:rsid w:val="00BA7CFE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54D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E4B74"/>
    <w:rsid w:val="00CF65C0"/>
    <w:rsid w:val="00D05592"/>
    <w:rsid w:val="00D1614A"/>
    <w:rsid w:val="00D20D67"/>
    <w:rsid w:val="00D365A4"/>
    <w:rsid w:val="00D40727"/>
    <w:rsid w:val="00D40C64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AE3C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D5B3-AF0C-4DC3-BFF9-E0E49847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5</cp:revision>
  <cp:lastPrinted>2020-01-30T15:42:00Z</cp:lastPrinted>
  <dcterms:created xsi:type="dcterms:W3CDTF">2020-01-30T13:17:00Z</dcterms:created>
  <dcterms:modified xsi:type="dcterms:W3CDTF">2020-01-30T15:42:00Z</dcterms:modified>
</cp:coreProperties>
</file>