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9CB742C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B742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742B" w14:textId="77777777" w:rsidR="00E14245" w:rsidRPr="00E14245" w:rsidRDefault="00992703" w:rsidP="002F054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703">
              <w:rPr>
                <w:rFonts w:ascii="Arial" w:eastAsia="Times New Roman" w:hAnsi="Arial" w:cs="Arial"/>
                <w:color w:val="000000"/>
                <w:lang w:eastAsia="pt-BR"/>
              </w:rPr>
              <w:t>1057728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t xml:space="preserve"> </w:t>
            </w:r>
            <w:r w:rsidRPr="00992703">
              <w:rPr>
                <w:rFonts w:ascii="Arial" w:eastAsia="Times New Roman" w:hAnsi="Arial" w:cs="Arial"/>
                <w:color w:val="000000"/>
                <w:lang w:eastAsia="pt-BR"/>
              </w:rPr>
              <w:t>1069679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992703">
              <w:rPr>
                <w:rFonts w:ascii="Arial" w:eastAsia="Times New Roman" w:hAnsi="Arial" w:cs="Arial"/>
                <w:color w:val="000000"/>
                <w:lang w:eastAsia="pt-BR"/>
              </w:rPr>
              <w:t>1067770</w:t>
            </w:r>
          </w:p>
        </w:tc>
      </w:tr>
      <w:tr w:rsidR="00E14245" w:rsidRPr="00E14245" w14:paraId="79CB74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B742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742E" w14:textId="77777777"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79CB743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B743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7431" w14:textId="77777777"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1022EC">
              <w:rPr>
                <w:rFonts w:ascii="Arial" w:eastAsia="Times New Roman" w:hAnsi="Arial" w:cs="Arial"/>
                <w:color w:val="000000"/>
                <w:lang w:eastAsia="pt-BR"/>
              </w:rPr>
              <w:t>03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14:paraId="79CB743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43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43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79CB743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B7436" w14:textId="6BE02BA1" w:rsidR="00E14245" w:rsidRPr="00E14245" w:rsidRDefault="00E14245" w:rsidP="00ED7D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B4B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4375764" w14:textId="6A208A6A" w:rsidR="007B4B71" w:rsidRDefault="007B4B71" w:rsidP="00000495">
      <w:pPr>
        <w:jc w:val="both"/>
        <w:rPr>
          <w:rFonts w:ascii="Arial" w:hAnsi="Arial" w:cs="Arial"/>
        </w:rPr>
      </w:pPr>
    </w:p>
    <w:p w14:paraId="0DA08BCB" w14:textId="77777777" w:rsidR="007B4B71" w:rsidRDefault="007B4B71" w:rsidP="007B4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DO CONSELHO DE ARQUITETURA E URBANISMO DE SANTA CATARINA – CEP-CAU/SC, reunida ordinariamente no dia 24 de março de 2020,  com  participação virtual (à distância) dos (as) conselheiros (as), nos termos da autorização estabelecida no item 2 da  Deliberaçã</w:t>
      </w:r>
      <w:bookmarkStart w:id="0" w:name="_GoBack"/>
      <w:bookmarkEnd w:id="0"/>
      <w:r>
        <w:rPr>
          <w:rFonts w:ascii="Arial" w:hAnsi="Arial" w:cs="Arial"/>
        </w:rPr>
        <w:t xml:space="preserve">o Plenária Ad Referendum nº 01, de 15 de março de 2020, c/c com a Deliberação Plenária Ad Referendum nº 02, de 18 de março de 2020 e com §3º do artigo 107 do Regimento Interno,  </w:t>
      </w:r>
      <w:r w:rsidRPr="007B4B71">
        <w:rPr>
          <w:rFonts w:ascii="Arial" w:hAnsi="Arial" w:cs="Arial"/>
          <w:b/>
          <w:bCs/>
          <w:u w:val="single"/>
        </w:rPr>
        <w:t>no uso das competências</w:t>
      </w:r>
      <w:r>
        <w:rPr>
          <w:rFonts w:ascii="Arial" w:hAnsi="Arial" w:cs="Arial"/>
        </w:rPr>
        <w:t xml:space="preserve"> que lhe conferem os artigos 91 e 95 do Regimento Interno do CAU/SC, após análise do assunto em epígrafe, e</w:t>
      </w:r>
    </w:p>
    <w:p w14:paraId="7D6B04B5" w14:textId="77777777" w:rsidR="007B4B71" w:rsidRPr="00543D96" w:rsidRDefault="007B4B71" w:rsidP="00000495">
      <w:pPr>
        <w:jc w:val="both"/>
        <w:rPr>
          <w:rFonts w:ascii="Arial" w:hAnsi="Arial" w:cs="Arial"/>
        </w:rPr>
      </w:pPr>
    </w:p>
    <w:p w14:paraId="79CB743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9CB743B" w14:textId="77777777"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14:paraId="79CB743C" w14:textId="77777777" w:rsidR="00F42673" w:rsidRDefault="00F42673" w:rsidP="009C79A1">
      <w:pPr>
        <w:jc w:val="both"/>
        <w:rPr>
          <w:rFonts w:ascii="Arial" w:hAnsi="Arial" w:cs="Arial"/>
        </w:rPr>
      </w:pPr>
    </w:p>
    <w:p w14:paraId="79CB743D" w14:textId="77777777"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14:paraId="79CB743E" w14:textId="77777777" w:rsidR="00C065BF" w:rsidRPr="00CA7CC4" w:rsidRDefault="00C065BF" w:rsidP="009C79A1">
      <w:pPr>
        <w:jc w:val="both"/>
        <w:rPr>
          <w:rFonts w:ascii="Arial" w:hAnsi="Arial" w:cs="Arial"/>
        </w:rPr>
      </w:pPr>
    </w:p>
    <w:p w14:paraId="79CB743F" w14:textId="77777777"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14:paraId="79CB7440" w14:textId="77777777"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o(s)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14:paraId="79CB7441" w14:textId="77777777"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14:paraId="79CB7442" w14:textId="77777777"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14:paraId="79CB7443" w14:textId="77777777"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14:paraId="79CB7444" w14:textId="77777777" w:rsidR="000338B5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14:paraId="79CB7445" w14:textId="77777777" w:rsidR="007E1B34" w:rsidRPr="00CA7CC4" w:rsidRDefault="007E1B34" w:rsidP="000338B5">
      <w:pPr>
        <w:jc w:val="both"/>
        <w:rPr>
          <w:rFonts w:ascii="Arial" w:hAnsi="Arial" w:cs="Arial"/>
        </w:rPr>
      </w:pPr>
    </w:p>
    <w:p w14:paraId="79CB7446" w14:textId="77777777"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9CB7447" w14:textId="77777777" w:rsidR="004241A2" w:rsidRDefault="004241A2" w:rsidP="00F35EFD">
      <w:pPr>
        <w:jc w:val="both"/>
        <w:rPr>
          <w:rFonts w:ascii="Arial" w:hAnsi="Arial" w:cs="Arial"/>
          <w:b/>
        </w:rPr>
      </w:pPr>
    </w:p>
    <w:p w14:paraId="79CB7448" w14:textId="77777777" w:rsidR="00C065BF" w:rsidRDefault="00C065BF" w:rsidP="00F35EFD">
      <w:pPr>
        <w:jc w:val="both"/>
        <w:rPr>
          <w:rFonts w:ascii="Arial" w:hAnsi="Arial" w:cs="Arial"/>
          <w:b/>
        </w:rPr>
      </w:pPr>
    </w:p>
    <w:p w14:paraId="79CB7449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79CB744A" w14:textId="77777777" w:rsidR="00617CA5" w:rsidRDefault="00617CA5" w:rsidP="00F35EFD">
      <w:pPr>
        <w:jc w:val="both"/>
        <w:rPr>
          <w:rFonts w:ascii="Arial" w:hAnsi="Arial" w:cs="Arial"/>
          <w:b/>
        </w:rPr>
      </w:pPr>
    </w:p>
    <w:p w14:paraId="79CB744B" w14:textId="77777777"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14:paraId="79CB744C" w14:textId="77777777"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das pessoas jurídicas:</w:t>
      </w:r>
    </w:p>
    <w:p w14:paraId="79CB744D" w14:textId="77777777"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14:paraId="79CB744E" w14:textId="77777777" w:rsidR="00992703" w:rsidRDefault="00992703" w:rsidP="00C065BF">
      <w:pPr>
        <w:pStyle w:val="PargrafodaLista"/>
        <w:jc w:val="both"/>
        <w:rPr>
          <w:rFonts w:ascii="Arial" w:hAnsi="Arial" w:cs="Arial"/>
        </w:rPr>
      </w:pPr>
      <w:r w:rsidRPr="00992703">
        <w:rPr>
          <w:rFonts w:ascii="Arial" w:hAnsi="Arial" w:cs="Arial"/>
        </w:rPr>
        <w:t>ANDRADE CONSTRUÇÕES</w:t>
      </w:r>
      <w:r>
        <w:rPr>
          <w:rFonts w:ascii="Arial" w:hAnsi="Arial" w:cs="Arial"/>
        </w:rPr>
        <w:t xml:space="preserve"> – CNPJ </w:t>
      </w:r>
      <w:r w:rsidRPr="00992703">
        <w:rPr>
          <w:rFonts w:ascii="Arial" w:hAnsi="Arial" w:cs="Arial"/>
        </w:rPr>
        <w:t>03.377.072/0001-40</w:t>
      </w:r>
      <w:r>
        <w:rPr>
          <w:rFonts w:ascii="Arial" w:hAnsi="Arial" w:cs="Arial"/>
        </w:rPr>
        <w:t>;</w:t>
      </w:r>
    </w:p>
    <w:p w14:paraId="79CB744F" w14:textId="77777777" w:rsidR="00992703" w:rsidRDefault="00992703" w:rsidP="00C065BF">
      <w:pPr>
        <w:pStyle w:val="PargrafodaLista"/>
        <w:jc w:val="both"/>
        <w:rPr>
          <w:rFonts w:ascii="Arial" w:hAnsi="Arial" w:cs="Arial"/>
        </w:rPr>
      </w:pPr>
      <w:r w:rsidRPr="00992703">
        <w:rPr>
          <w:rFonts w:ascii="Arial" w:hAnsi="Arial" w:cs="Arial"/>
        </w:rPr>
        <w:t>CAPITAL MATERIAIS DE CONSTRUÇÃO</w:t>
      </w:r>
      <w:r>
        <w:rPr>
          <w:rFonts w:ascii="Arial" w:hAnsi="Arial" w:cs="Arial"/>
        </w:rPr>
        <w:t xml:space="preserve">- CNPJ </w:t>
      </w:r>
      <w:r w:rsidRPr="00992703">
        <w:rPr>
          <w:rFonts w:ascii="Arial" w:hAnsi="Arial" w:cs="Arial"/>
        </w:rPr>
        <w:t>06.140.144/0001-20</w:t>
      </w:r>
      <w:r>
        <w:rPr>
          <w:rFonts w:ascii="Arial" w:hAnsi="Arial" w:cs="Arial"/>
        </w:rPr>
        <w:t>;</w:t>
      </w:r>
    </w:p>
    <w:p w14:paraId="79CB7450" w14:textId="77777777" w:rsidR="00992703" w:rsidRDefault="00992703" w:rsidP="00C065BF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WL COMERCIAL- CNPJ </w:t>
      </w:r>
      <w:r w:rsidRPr="00992703">
        <w:rPr>
          <w:rFonts w:ascii="Arial" w:hAnsi="Arial" w:cs="Arial"/>
        </w:rPr>
        <w:t>19.926.008/0001-01</w:t>
      </w:r>
      <w:r>
        <w:rPr>
          <w:rFonts w:ascii="Arial" w:hAnsi="Arial" w:cs="Arial"/>
        </w:rPr>
        <w:t>.</w:t>
      </w:r>
    </w:p>
    <w:p w14:paraId="79CB7451" w14:textId="77777777"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14:paraId="79CB7452" w14:textId="77777777"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79CB7453" w14:textId="77777777"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79CB7454" w14:textId="77777777" w:rsidR="0088315F" w:rsidRDefault="0088315F" w:rsidP="002442DE">
      <w:pPr>
        <w:jc w:val="both"/>
        <w:rPr>
          <w:rFonts w:ascii="Arial" w:hAnsi="Arial" w:cs="Arial"/>
        </w:rPr>
      </w:pPr>
    </w:p>
    <w:p w14:paraId="79CB7455" w14:textId="77777777" w:rsidR="004241A2" w:rsidRDefault="004241A2" w:rsidP="002442DE">
      <w:pPr>
        <w:jc w:val="both"/>
        <w:rPr>
          <w:rFonts w:ascii="Arial" w:hAnsi="Arial" w:cs="Arial"/>
        </w:rPr>
      </w:pPr>
    </w:p>
    <w:p w14:paraId="1A75E14D" w14:textId="77777777" w:rsidR="007B4B71" w:rsidRDefault="007B4B71" w:rsidP="007B4B71">
      <w:pPr>
        <w:jc w:val="both"/>
        <w:rPr>
          <w:rFonts w:ascii="Arial" w:hAnsi="Arial" w:cs="Arial"/>
        </w:rPr>
      </w:pPr>
      <w:r w:rsidRPr="00C01E0F">
        <w:rPr>
          <w:rFonts w:ascii="Arial" w:hAnsi="Arial" w:cs="Arial"/>
        </w:rPr>
        <w:lastRenderedPageBreak/>
        <w:t xml:space="preserve">Com </w:t>
      </w:r>
      <w:r w:rsidRPr="00C01E0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C01E0F">
        <w:rPr>
          <w:rFonts w:ascii="Arial" w:hAnsi="Arial" w:cs="Arial"/>
          <w:b/>
        </w:rPr>
        <w:t xml:space="preserve"> votos favoráveis </w:t>
      </w:r>
      <w:r w:rsidRPr="00C01E0F">
        <w:rPr>
          <w:rFonts w:ascii="Arial" w:hAnsi="Arial" w:cs="Arial"/>
        </w:rPr>
        <w:t>dos conselheiros Everson Martins;</w:t>
      </w:r>
      <w:r w:rsidRPr="00C01E0F">
        <w:t xml:space="preserve"> </w:t>
      </w:r>
      <w:proofErr w:type="spellStart"/>
      <w:r w:rsidRPr="00C01E0F">
        <w:rPr>
          <w:rFonts w:ascii="Arial" w:hAnsi="Arial" w:cs="Arial"/>
        </w:rPr>
        <w:t>Patricia</w:t>
      </w:r>
      <w:proofErr w:type="spellEnd"/>
      <w:r w:rsidRPr="00C01E0F">
        <w:rPr>
          <w:rFonts w:ascii="Arial" w:hAnsi="Arial" w:cs="Arial"/>
        </w:rPr>
        <w:t xml:space="preserve"> Figueiredo </w:t>
      </w:r>
      <w:proofErr w:type="spellStart"/>
      <w:r w:rsidRPr="00C01E0F">
        <w:rPr>
          <w:rFonts w:ascii="Arial" w:hAnsi="Arial" w:cs="Arial"/>
        </w:rPr>
        <w:t>Sarquis</w:t>
      </w:r>
      <w:proofErr w:type="spellEnd"/>
      <w:r w:rsidRPr="00C01E0F">
        <w:rPr>
          <w:rFonts w:ascii="Arial" w:hAnsi="Arial" w:cs="Arial"/>
        </w:rPr>
        <w:t xml:space="preserve"> </w:t>
      </w:r>
      <w:proofErr w:type="spellStart"/>
      <w:r w:rsidRPr="00C01E0F"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</w:t>
      </w:r>
      <w:r w:rsidRPr="006B7F10">
        <w:rPr>
          <w:rFonts w:ascii="Arial" w:hAnsi="Arial" w:cs="Arial"/>
        </w:rPr>
        <w:t>Daniel Rodrigues Da Silva</w:t>
      </w:r>
      <w:r>
        <w:rPr>
          <w:rFonts w:ascii="Arial" w:hAnsi="Arial" w:cs="Arial"/>
        </w:rPr>
        <w:t xml:space="preserve"> </w:t>
      </w:r>
      <w:r w:rsidRPr="00C01E0F">
        <w:rPr>
          <w:rFonts w:ascii="Arial" w:hAnsi="Arial" w:cs="Arial"/>
        </w:rPr>
        <w:t xml:space="preserve">e Juliana </w:t>
      </w:r>
      <w:proofErr w:type="spellStart"/>
      <w:r w:rsidRPr="00C01E0F">
        <w:rPr>
          <w:rFonts w:ascii="Arial" w:hAnsi="Arial" w:cs="Arial"/>
        </w:rPr>
        <w:t>Cordula</w:t>
      </w:r>
      <w:proofErr w:type="spellEnd"/>
      <w:r w:rsidRPr="00C01E0F">
        <w:rPr>
          <w:rFonts w:ascii="Arial" w:hAnsi="Arial" w:cs="Arial"/>
        </w:rPr>
        <w:t xml:space="preserve"> </w:t>
      </w:r>
      <w:proofErr w:type="spellStart"/>
      <w:r w:rsidRPr="00C01E0F">
        <w:rPr>
          <w:rFonts w:ascii="Arial" w:hAnsi="Arial" w:cs="Arial"/>
        </w:rPr>
        <w:t>Dreher</w:t>
      </w:r>
      <w:proofErr w:type="spellEnd"/>
      <w:r w:rsidRPr="00C01E0F">
        <w:rPr>
          <w:rFonts w:ascii="Arial" w:hAnsi="Arial" w:cs="Arial"/>
        </w:rPr>
        <w:t xml:space="preserve"> De Andrade.</w:t>
      </w:r>
    </w:p>
    <w:p w14:paraId="37510863" w14:textId="77777777" w:rsidR="007B4B71" w:rsidRPr="006E4A88" w:rsidRDefault="007B4B71" w:rsidP="007B4B71">
      <w:pPr>
        <w:jc w:val="center"/>
        <w:rPr>
          <w:rFonts w:ascii="Arial" w:hAnsi="Arial" w:cs="Arial"/>
        </w:rPr>
      </w:pPr>
    </w:p>
    <w:p w14:paraId="3ABB8765" w14:textId="77777777" w:rsidR="007B4B71" w:rsidRPr="006E4A88" w:rsidRDefault="007B4B71" w:rsidP="007B4B71">
      <w:pPr>
        <w:jc w:val="both"/>
        <w:rPr>
          <w:rFonts w:ascii="Arial" w:hAnsi="Arial" w:cs="Arial"/>
        </w:rPr>
      </w:pPr>
    </w:p>
    <w:p w14:paraId="474607D4" w14:textId="77777777" w:rsidR="007B4B71" w:rsidRPr="006E4A88" w:rsidRDefault="007B4B71" w:rsidP="007B4B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</w:t>
      </w:r>
      <w:r w:rsidRPr="006E4A88">
        <w:rPr>
          <w:rFonts w:ascii="Arial" w:hAnsi="Arial" w:cs="Arial"/>
        </w:rPr>
        <w:t xml:space="preserve"> de 2020.</w:t>
      </w:r>
    </w:p>
    <w:p w14:paraId="64A73D8F" w14:textId="77777777" w:rsidR="007B4B71" w:rsidRPr="006E4A88" w:rsidRDefault="007B4B71" w:rsidP="007B4B71">
      <w:pPr>
        <w:jc w:val="both"/>
        <w:rPr>
          <w:rFonts w:ascii="Arial" w:hAnsi="Arial" w:cs="Arial"/>
        </w:rPr>
      </w:pPr>
    </w:p>
    <w:p w14:paraId="7EF18637" w14:textId="77777777" w:rsidR="007B4B71" w:rsidRPr="006E4A88" w:rsidRDefault="007B4B71" w:rsidP="007B4B71">
      <w:pPr>
        <w:jc w:val="both"/>
        <w:rPr>
          <w:rFonts w:ascii="Arial" w:hAnsi="Arial" w:cs="Arial"/>
        </w:rPr>
      </w:pPr>
    </w:p>
    <w:p w14:paraId="12B6E212" w14:textId="77777777" w:rsidR="007B4B71" w:rsidRPr="006E4A88" w:rsidRDefault="007B4B71" w:rsidP="007B4B71">
      <w:pPr>
        <w:jc w:val="both"/>
        <w:rPr>
          <w:rFonts w:ascii="Arial" w:hAnsi="Arial" w:cs="Arial"/>
        </w:rPr>
      </w:pPr>
    </w:p>
    <w:p w14:paraId="0D0B8A35" w14:textId="77777777" w:rsidR="007B4B71" w:rsidRPr="00ED3956" w:rsidRDefault="007B4B71" w:rsidP="007B4B71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  <w:b/>
          <w:lang w:eastAsia="pt-BR"/>
        </w:rPr>
        <w:t>Everson Martins</w:t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  <w:t>___________________________</w:t>
      </w:r>
    </w:p>
    <w:p w14:paraId="0EC1D98A" w14:textId="77777777" w:rsidR="007B4B71" w:rsidRPr="00ED3956" w:rsidRDefault="007B4B71" w:rsidP="007B4B71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</w:rPr>
        <w:t xml:space="preserve">Coordenador </w:t>
      </w:r>
      <w:r w:rsidRPr="00ED3956">
        <w:rPr>
          <w:rFonts w:ascii="Arial" w:hAnsi="Arial" w:cs="Arial"/>
        </w:rPr>
        <w:tab/>
      </w:r>
    </w:p>
    <w:p w14:paraId="3DC34525" w14:textId="77777777" w:rsidR="007B4B71" w:rsidRPr="00ED3956" w:rsidRDefault="007B4B71" w:rsidP="007B4B71">
      <w:pPr>
        <w:jc w:val="both"/>
        <w:rPr>
          <w:rFonts w:ascii="Arial" w:hAnsi="Arial" w:cs="Arial"/>
        </w:rPr>
      </w:pPr>
    </w:p>
    <w:p w14:paraId="07407742" w14:textId="77777777" w:rsidR="007B4B71" w:rsidRPr="00ED3956" w:rsidRDefault="007B4B71" w:rsidP="007B4B71">
      <w:pPr>
        <w:jc w:val="both"/>
        <w:rPr>
          <w:rFonts w:ascii="Arial" w:hAnsi="Arial" w:cs="Arial"/>
        </w:rPr>
      </w:pPr>
    </w:p>
    <w:p w14:paraId="4F2BD825" w14:textId="77777777" w:rsidR="007B4B71" w:rsidRPr="00ED3956" w:rsidRDefault="007B4B71" w:rsidP="007B4B71">
      <w:pPr>
        <w:jc w:val="both"/>
        <w:rPr>
          <w:rFonts w:ascii="Arial" w:hAnsi="Arial" w:cs="Arial"/>
        </w:rPr>
      </w:pPr>
      <w:proofErr w:type="spellStart"/>
      <w:r w:rsidRPr="00ED3956">
        <w:rPr>
          <w:rFonts w:ascii="Arial" w:hAnsi="Arial" w:cs="Arial"/>
          <w:b/>
          <w:bCs/>
        </w:rPr>
        <w:t>Patricia</w:t>
      </w:r>
      <w:proofErr w:type="spellEnd"/>
      <w:r w:rsidRPr="00ED3956">
        <w:rPr>
          <w:rFonts w:ascii="Arial" w:hAnsi="Arial" w:cs="Arial"/>
          <w:b/>
          <w:bCs/>
        </w:rPr>
        <w:t xml:space="preserve"> Figueiredo </w:t>
      </w:r>
      <w:proofErr w:type="spellStart"/>
      <w:r w:rsidRPr="00ED3956">
        <w:rPr>
          <w:rFonts w:ascii="Arial" w:hAnsi="Arial" w:cs="Arial"/>
          <w:b/>
          <w:bCs/>
        </w:rPr>
        <w:t>Sarquis</w:t>
      </w:r>
      <w:proofErr w:type="spellEnd"/>
      <w:r w:rsidRPr="00ED3956">
        <w:rPr>
          <w:rFonts w:ascii="Arial" w:hAnsi="Arial" w:cs="Arial"/>
          <w:b/>
          <w:bCs/>
        </w:rPr>
        <w:t xml:space="preserve"> </w:t>
      </w:r>
      <w:proofErr w:type="spellStart"/>
      <w:r w:rsidRPr="00ED3956">
        <w:rPr>
          <w:rFonts w:ascii="Arial" w:hAnsi="Arial" w:cs="Arial"/>
          <w:b/>
          <w:bCs/>
        </w:rPr>
        <w:t>Herden</w:t>
      </w:r>
      <w:proofErr w:type="spellEnd"/>
      <w:r w:rsidRPr="00ED3956">
        <w:rPr>
          <w:rFonts w:ascii="Arial" w:hAnsi="Arial" w:cs="Arial"/>
        </w:rPr>
        <w:tab/>
      </w:r>
      <w:r w:rsidRPr="00ED3956">
        <w:rPr>
          <w:rFonts w:ascii="Arial" w:hAnsi="Arial" w:cs="Arial"/>
        </w:rPr>
        <w:tab/>
        <w:t>___________________________</w:t>
      </w:r>
    </w:p>
    <w:p w14:paraId="600FF3FB" w14:textId="77777777" w:rsidR="007B4B71" w:rsidRPr="00ED3956" w:rsidRDefault="007B4B71" w:rsidP="007B4B71">
      <w:pPr>
        <w:jc w:val="both"/>
        <w:rPr>
          <w:rFonts w:ascii="Arial" w:hAnsi="Arial" w:cs="Arial"/>
        </w:rPr>
      </w:pPr>
      <w:r w:rsidRPr="00ED3956">
        <w:rPr>
          <w:rFonts w:ascii="Arial" w:hAnsi="Arial" w:cs="Arial"/>
        </w:rPr>
        <w:t>Coordenador Adjunt</w:t>
      </w:r>
      <w:r>
        <w:rPr>
          <w:rFonts w:ascii="Arial" w:hAnsi="Arial" w:cs="Arial"/>
        </w:rPr>
        <w:t>o</w:t>
      </w:r>
    </w:p>
    <w:p w14:paraId="5F0FDDA4" w14:textId="77777777" w:rsidR="007B4B71" w:rsidRPr="00ED3956" w:rsidRDefault="007B4B71" w:rsidP="007B4B71">
      <w:pPr>
        <w:jc w:val="both"/>
        <w:rPr>
          <w:rFonts w:ascii="Arial" w:hAnsi="Arial" w:cs="Arial"/>
        </w:rPr>
      </w:pPr>
    </w:p>
    <w:p w14:paraId="7EB6C746" w14:textId="77777777" w:rsidR="007B4B71" w:rsidRPr="00ED3956" w:rsidRDefault="007B4B71" w:rsidP="007B4B71">
      <w:pPr>
        <w:jc w:val="both"/>
        <w:rPr>
          <w:rFonts w:ascii="Arial" w:hAnsi="Arial" w:cs="Arial"/>
          <w:b/>
          <w:lang w:eastAsia="pt-BR"/>
        </w:rPr>
      </w:pPr>
    </w:p>
    <w:p w14:paraId="4507BB72" w14:textId="77777777" w:rsidR="007B4B71" w:rsidRPr="00ED3956" w:rsidRDefault="007B4B71" w:rsidP="007B4B71">
      <w:pPr>
        <w:jc w:val="both"/>
        <w:rPr>
          <w:rFonts w:ascii="Arial" w:hAnsi="Arial" w:cs="Arial"/>
          <w:b/>
          <w:lang w:eastAsia="pt-BR"/>
        </w:rPr>
      </w:pPr>
      <w:r w:rsidRPr="00ED3956">
        <w:rPr>
          <w:rFonts w:ascii="Arial" w:hAnsi="Arial" w:cs="Arial"/>
          <w:b/>
          <w:lang w:eastAsia="pt-BR"/>
        </w:rPr>
        <w:t>Daniel Rodrigues Da Silva</w:t>
      </w:r>
      <w:r w:rsidRPr="00ED3956">
        <w:rPr>
          <w:rFonts w:ascii="Arial" w:hAnsi="Arial" w:cs="Arial"/>
          <w:b/>
          <w:lang w:eastAsia="pt-BR"/>
        </w:rPr>
        <w:tab/>
      </w:r>
      <w:r w:rsidRPr="00ED3956">
        <w:rPr>
          <w:rFonts w:ascii="Arial" w:hAnsi="Arial" w:cs="Arial"/>
          <w:b/>
          <w:lang w:eastAsia="pt-BR"/>
        </w:rPr>
        <w:tab/>
      </w:r>
      <w:r w:rsidRPr="00ED3956">
        <w:rPr>
          <w:rFonts w:ascii="Arial" w:hAnsi="Arial" w:cs="Arial"/>
          <w:b/>
          <w:lang w:eastAsia="pt-BR"/>
        </w:rPr>
        <w:tab/>
        <w:t xml:space="preserve">           </w:t>
      </w:r>
      <w:r w:rsidRPr="00ED3956">
        <w:rPr>
          <w:rFonts w:ascii="Arial" w:hAnsi="Arial" w:cs="Arial"/>
          <w:u w:val="single"/>
          <w:lang w:eastAsia="pt-BR"/>
        </w:rPr>
        <w:t>___________________________</w:t>
      </w:r>
    </w:p>
    <w:p w14:paraId="54AED75C" w14:textId="77777777" w:rsidR="007B4B71" w:rsidRPr="00ED3956" w:rsidRDefault="007B4B71" w:rsidP="007B4B71">
      <w:pPr>
        <w:jc w:val="both"/>
        <w:rPr>
          <w:rFonts w:ascii="Arial" w:hAnsi="Arial" w:cs="Arial"/>
          <w:lang w:eastAsia="pt-BR"/>
        </w:rPr>
      </w:pPr>
      <w:r w:rsidRPr="00ED3956">
        <w:rPr>
          <w:rFonts w:ascii="Arial" w:hAnsi="Arial" w:cs="Arial"/>
          <w:lang w:eastAsia="pt-BR"/>
        </w:rPr>
        <w:t>Membro Suplente</w:t>
      </w:r>
    </w:p>
    <w:p w14:paraId="5288C12F" w14:textId="77777777" w:rsidR="007B4B71" w:rsidRPr="00ED3956" w:rsidRDefault="007B4B71" w:rsidP="007B4B71">
      <w:pPr>
        <w:jc w:val="both"/>
        <w:rPr>
          <w:rFonts w:ascii="Arial" w:hAnsi="Arial" w:cs="Arial"/>
          <w:b/>
          <w:lang w:eastAsia="pt-BR"/>
        </w:rPr>
      </w:pPr>
    </w:p>
    <w:p w14:paraId="6367FCF7" w14:textId="77777777" w:rsidR="007B4B71" w:rsidRPr="00ED3956" w:rsidRDefault="007B4B71" w:rsidP="007B4B71">
      <w:pPr>
        <w:jc w:val="both"/>
        <w:rPr>
          <w:rFonts w:ascii="Arial" w:hAnsi="Arial" w:cs="Arial"/>
          <w:b/>
          <w:lang w:eastAsia="pt-BR"/>
        </w:rPr>
      </w:pPr>
    </w:p>
    <w:p w14:paraId="27608838" w14:textId="77777777" w:rsidR="007B4B71" w:rsidRPr="00ED3956" w:rsidRDefault="007B4B71" w:rsidP="007B4B71">
      <w:pPr>
        <w:jc w:val="both"/>
        <w:rPr>
          <w:rFonts w:ascii="Arial" w:hAnsi="Arial" w:cs="Arial"/>
          <w:b/>
          <w:lang w:eastAsia="pt-BR"/>
        </w:rPr>
      </w:pPr>
      <w:r w:rsidRPr="00ED3956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ED3956">
        <w:rPr>
          <w:rFonts w:ascii="Arial" w:hAnsi="Arial" w:cs="Arial"/>
          <w:b/>
          <w:lang w:eastAsia="pt-BR"/>
        </w:rPr>
        <w:t>Cordula</w:t>
      </w:r>
      <w:proofErr w:type="spellEnd"/>
      <w:r w:rsidRPr="00ED3956">
        <w:rPr>
          <w:rFonts w:ascii="Arial" w:hAnsi="Arial" w:cs="Arial"/>
          <w:b/>
          <w:lang w:eastAsia="pt-BR"/>
        </w:rPr>
        <w:t xml:space="preserve"> </w:t>
      </w:r>
      <w:proofErr w:type="spellStart"/>
      <w:r w:rsidRPr="00ED3956">
        <w:rPr>
          <w:rFonts w:ascii="Arial" w:hAnsi="Arial" w:cs="Arial"/>
          <w:b/>
          <w:lang w:eastAsia="pt-BR"/>
        </w:rPr>
        <w:t>Dreher</w:t>
      </w:r>
      <w:proofErr w:type="spellEnd"/>
      <w:r w:rsidRPr="00ED3956">
        <w:rPr>
          <w:rFonts w:ascii="Arial" w:hAnsi="Arial" w:cs="Arial"/>
          <w:b/>
          <w:lang w:eastAsia="pt-BR"/>
        </w:rPr>
        <w:t xml:space="preserve"> De Andrade</w:t>
      </w:r>
      <w:r w:rsidRPr="00ED3956">
        <w:rPr>
          <w:rFonts w:ascii="Arial" w:hAnsi="Arial" w:cs="Arial"/>
          <w:b/>
          <w:lang w:eastAsia="pt-BR"/>
        </w:rPr>
        <w:tab/>
        <w:t xml:space="preserve">           </w:t>
      </w:r>
      <w:r w:rsidRPr="00ED3956">
        <w:rPr>
          <w:rFonts w:ascii="Arial" w:hAnsi="Arial" w:cs="Arial"/>
          <w:u w:val="single"/>
          <w:lang w:eastAsia="pt-BR"/>
        </w:rPr>
        <w:t>___________________________</w:t>
      </w:r>
    </w:p>
    <w:p w14:paraId="3D5682D1" w14:textId="77777777" w:rsidR="007B4B71" w:rsidRPr="00ED3956" w:rsidRDefault="007B4B71" w:rsidP="007B4B71">
      <w:pPr>
        <w:jc w:val="both"/>
        <w:rPr>
          <w:rFonts w:ascii="Arial" w:hAnsi="Arial" w:cs="Arial"/>
          <w:lang w:eastAsia="pt-BR"/>
        </w:rPr>
      </w:pPr>
      <w:r w:rsidRPr="00ED3956">
        <w:rPr>
          <w:rFonts w:ascii="Arial" w:hAnsi="Arial" w:cs="Arial"/>
          <w:lang w:eastAsia="pt-BR"/>
        </w:rPr>
        <w:t>Membro Suplente</w:t>
      </w:r>
    </w:p>
    <w:p w14:paraId="3AE567CA" w14:textId="77777777" w:rsidR="007B4B71" w:rsidRDefault="007B4B71" w:rsidP="007B4B71">
      <w:pPr>
        <w:jc w:val="both"/>
        <w:rPr>
          <w:rFonts w:ascii="Arial" w:hAnsi="Arial" w:cs="Arial"/>
        </w:rPr>
      </w:pPr>
    </w:p>
    <w:p w14:paraId="79CB7467" w14:textId="77777777" w:rsidR="00844CFC" w:rsidRDefault="00844CFC" w:rsidP="004241A2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746A" w14:textId="77777777" w:rsidR="009D0B31" w:rsidRDefault="009D0B31" w:rsidP="00480328">
      <w:r>
        <w:separator/>
      </w:r>
    </w:p>
  </w:endnote>
  <w:endnote w:type="continuationSeparator" w:id="0">
    <w:p w14:paraId="79CB746B" w14:textId="77777777" w:rsidR="009D0B31" w:rsidRDefault="009D0B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746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9CB7471" wp14:editId="79CB7472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9CB7473" wp14:editId="79CB747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746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9CB7475" wp14:editId="79CB747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CB7477" wp14:editId="79CB747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7468" w14:textId="77777777" w:rsidR="009D0B31" w:rsidRDefault="009D0B31" w:rsidP="00480328">
      <w:r>
        <w:separator/>
      </w:r>
    </w:p>
  </w:footnote>
  <w:footnote w:type="continuationSeparator" w:id="0">
    <w:p w14:paraId="79CB7469" w14:textId="77777777" w:rsidR="009D0B31" w:rsidRDefault="009D0B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746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9CB746F" wp14:editId="79CB747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49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2BC"/>
    <w:rsid w:val="000F559C"/>
    <w:rsid w:val="001022E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D2017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C3D2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7FA7"/>
    <w:rsid w:val="00797424"/>
    <w:rsid w:val="007A3681"/>
    <w:rsid w:val="007A625B"/>
    <w:rsid w:val="007B14D6"/>
    <w:rsid w:val="007B4B71"/>
    <w:rsid w:val="007C5856"/>
    <w:rsid w:val="007D218F"/>
    <w:rsid w:val="007E1B34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40FFC"/>
    <w:rsid w:val="0095274B"/>
    <w:rsid w:val="00952B80"/>
    <w:rsid w:val="0095675C"/>
    <w:rsid w:val="009716F1"/>
    <w:rsid w:val="00991C98"/>
    <w:rsid w:val="00992703"/>
    <w:rsid w:val="009A1405"/>
    <w:rsid w:val="009B30A5"/>
    <w:rsid w:val="009B45C0"/>
    <w:rsid w:val="009C15B3"/>
    <w:rsid w:val="009C79A1"/>
    <w:rsid w:val="009D0393"/>
    <w:rsid w:val="009D0B31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267AA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A6D62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B742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9EC8-724E-4C5F-BC51-6F03270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</cp:lastModifiedBy>
  <cp:revision>2</cp:revision>
  <cp:lastPrinted>2019-03-27T13:12:00Z</cp:lastPrinted>
  <dcterms:created xsi:type="dcterms:W3CDTF">2020-03-24T13:21:00Z</dcterms:created>
  <dcterms:modified xsi:type="dcterms:W3CDTF">2020-03-24T13:21:00Z</dcterms:modified>
</cp:coreProperties>
</file>