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58470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D5C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B0390A">
        <w:rPr>
          <w:rFonts w:ascii="Arial" w:eastAsia="Times New Roman" w:hAnsi="Arial" w:cs="Arial"/>
          <w:lang w:eastAsia="pt-BR"/>
        </w:rPr>
        <w:t>vinte e quatro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B0390A">
        <w:rPr>
          <w:rFonts w:ascii="Arial" w:eastAsia="Times New Roman" w:hAnsi="Arial" w:cs="Arial"/>
          <w:lang w:eastAsia="pt-BR"/>
        </w:rPr>
        <w:t>julho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B0390A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84700">
        <w:rPr>
          <w:rFonts w:ascii="Arial" w:hAnsi="Arial" w:cs="Arial"/>
        </w:rPr>
        <w:t xml:space="preserve">a necessidade </w:t>
      </w:r>
      <w:r w:rsidR="00AB0C50">
        <w:rPr>
          <w:rFonts w:ascii="Arial" w:hAnsi="Arial" w:cs="Arial"/>
        </w:rPr>
        <w:t>de</w:t>
      </w:r>
      <w:r w:rsidR="00584700">
        <w:rPr>
          <w:rFonts w:ascii="Arial" w:hAnsi="Arial" w:cs="Arial"/>
        </w:rPr>
        <w:t xml:space="preserve"> análise dos processos administrativos de cobrança. </w:t>
      </w:r>
      <w:r w:rsidR="001031B8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D5C7F" w:rsidRDefault="007D5C7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analisar e aprofundar </w:t>
      </w:r>
      <w:r w:rsidRPr="007D5C7F">
        <w:rPr>
          <w:rFonts w:ascii="Arial" w:hAnsi="Arial" w:cs="Arial"/>
        </w:rPr>
        <w:t>a situação de cobrança e retorno das ações de incentivo à adimplência do CAU/SC;</w:t>
      </w:r>
    </w:p>
    <w:p w:rsidR="007D5C7F" w:rsidRDefault="007D5C7F" w:rsidP="00F35EFD">
      <w:pPr>
        <w:jc w:val="both"/>
        <w:rPr>
          <w:rFonts w:ascii="Arial" w:hAnsi="Arial" w:cs="Arial"/>
        </w:rPr>
      </w:pPr>
    </w:p>
    <w:p w:rsidR="007D5C7F" w:rsidRDefault="007D5C7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atualização do encontro COA-SUL;</w:t>
      </w:r>
    </w:p>
    <w:p w:rsidR="005B5514" w:rsidRDefault="005B5514" w:rsidP="00F35EFD">
      <w:pPr>
        <w:jc w:val="both"/>
        <w:rPr>
          <w:rFonts w:ascii="Arial" w:hAnsi="Arial" w:cs="Arial"/>
        </w:rPr>
      </w:pPr>
    </w:p>
    <w:p w:rsidR="005B5514" w:rsidRDefault="005B551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</w:t>
      </w:r>
      <w:r w:rsidRPr="005B5514">
        <w:rPr>
          <w:rFonts w:ascii="Arial" w:hAnsi="Arial" w:cs="Arial"/>
        </w:rPr>
        <w:t>tualização e análise das Prestações de Contas referentes as parcerias firmadas pelo CAU/SC;</w:t>
      </w:r>
    </w:p>
    <w:p w:rsidR="005B5514" w:rsidRDefault="005B5514" w:rsidP="00F35EFD">
      <w:pPr>
        <w:jc w:val="both"/>
        <w:rPr>
          <w:rFonts w:ascii="Arial" w:hAnsi="Arial" w:cs="Arial"/>
        </w:rPr>
      </w:pPr>
    </w:p>
    <w:p w:rsidR="005B5514" w:rsidRDefault="005B551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</w:t>
      </w:r>
      <w:r w:rsidRPr="005B5514">
        <w:rPr>
          <w:rFonts w:ascii="Arial" w:hAnsi="Arial" w:cs="Arial"/>
        </w:rPr>
        <w:t>companhamento do edital de chamada pública CAU/SC 01/2019</w:t>
      </w:r>
      <w:r>
        <w:rPr>
          <w:rFonts w:ascii="Arial" w:hAnsi="Arial" w:cs="Arial"/>
        </w:rPr>
        <w:t>;</w:t>
      </w:r>
      <w:bookmarkStart w:id="0" w:name="_GoBack"/>
      <w:bookmarkEnd w:id="0"/>
    </w:p>
    <w:p w:rsidR="007D5C7F" w:rsidRDefault="007D5C7F" w:rsidP="00F35EFD">
      <w:pPr>
        <w:jc w:val="both"/>
        <w:rPr>
          <w:rFonts w:ascii="Arial" w:hAnsi="Arial" w:cs="Arial"/>
        </w:rPr>
      </w:pPr>
    </w:p>
    <w:p w:rsidR="007D5C7F" w:rsidRDefault="007D5C7F" w:rsidP="007D5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urgência desses assuntos;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Solicitar o agendamento de uma reunião extraordinária da COAF – Comissão De</w:t>
      </w:r>
      <w:r w:rsidR="00584700" w:rsidRPr="00584700">
        <w:rPr>
          <w:rFonts w:ascii="Arial" w:hAnsi="Arial" w:cs="Arial"/>
        </w:rPr>
        <w:t xml:space="preserve"> Organização, Administração </w:t>
      </w:r>
      <w:r w:rsidR="00584700">
        <w:rPr>
          <w:rFonts w:ascii="Arial" w:hAnsi="Arial" w:cs="Arial"/>
        </w:rPr>
        <w:t xml:space="preserve">e Finanças </w:t>
      </w:r>
      <w:r w:rsidR="00584700" w:rsidRPr="007D5C7F">
        <w:rPr>
          <w:rFonts w:ascii="Arial" w:hAnsi="Arial" w:cs="Arial"/>
        </w:rPr>
        <w:t xml:space="preserve">para o dia </w:t>
      </w:r>
      <w:r w:rsidR="007D5C7F" w:rsidRPr="007D5C7F">
        <w:rPr>
          <w:rFonts w:ascii="Arial" w:hAnsi="Arial" w:cs="Arial"/>
        </w:rPr>
        <w:t>08/08/2019 das 13:30 às 17:0</w:t>
      </w:r>
      <w:r w:rsidR="00584700" w:rsidRPr="007D5C7F">
        <w:rPr>
          <w:rFonts w:ascii="Arial" w:hAnsi="Arial" w:cs="Arial"/>
        </w:rPr>
        <w:t>0.</w:t>
      </w: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="00E14245" w:rsidRPr="00F35EFD">
        <w:rPr>
          <w:rFonts w:ascii="Arial" w:hAnsi="Arial" w:cs="Arial"/>
          <w:b/>
        </w:rPr>
        <w:t xml:space="preserve"> votos favoráveis</w:t>
      </w:r>
      <w:r w:rsidR="00E14245" w:rsidRPr="00E14245">
        <w:rPr>
          <w:rFonts w:ascii="Arial" w:hAnsi="Arial" w:cs="Arial"/>
        </w:rPr>
        <w:t xml:space="preserve"> dos conselheiros </w:t>
      </w:r>
      <w:r w:rsidR="00B0390A" w:rsidRPr="00B0390A">
        <w:rPr>
          <w:rFonts w:ascii="Arial" w:hAnsi="Arial" w:cs="Arial"/>
        </w:rPr>
        <w:t xml:space="preserve">Mateus </w:t>
      </w:r>
      <w:proofErr w:type="spellStart"/>
      <w:r w:rsidR="00B0390A" w:rsidRPr="00B0390A">
        <w:rPr>
          <w:rFonts w:ascii="Arial" w:hAnsi="Arial" w:cs="Arial"/>
        </w:rPr>
        <w:t>Szomorovszky</w:t>
      </w:r>
      <w:proofErr w:type="spellEnd"/>
      <w:r w:rsidR="00B0390A" w:rsidRPr="00B03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B0390A">
        <w:rPr>
          <w:rFonts w:ascii="Arial" w:hAnsi="Arial" w:cs="Arial"/>
        </w:rPr>
        <w:t>24 de julho</w:t>
      </w:r>
      <w:r w:rsidR="0058470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0390A" w:rsidRDefault="00B0390A" w:rsidP="00F35EFD">
      <w:pPr>
        <w:jc w:val="both"/>
        <w:rPr>
          <w:rFonts w:ascii="Arial" w:hAnsi="Arial" w:cs="Arial"/>
        </w:rPr>
      </w:pPr>
    </w:p>
    <w:p w:rsidR="00B0390A" w:rsidRDefault="00B0390A" w:rsidP="00F35EFD">
      <w:pPr>
        <w:jc w:val="both"/>
        <w:rPr>
          <w:rFonts w:ascii="Arial" w:hAnsi="Arial" w:cs="Arial"/>
        </w:rPr>
      </w:pPr>
    </w:p>
    <w:p w:rsidR="00B0390A" w:rsidRDefault="00B0390A" w:rsidP="00F35EFD">
      <w:pPr>
        <w:jc w:val="both"/>
        <w:rPr>
          <w:rFonts w:ascii="Arial" w:hAnsi="Arial" w:cs="Arial"/>
        </w:rPr>
      </w:pPr>
    </w:p>
    <w:p w:rsidR="00B0390A" w:rsidRDefault="00B0390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0390A" w:rsidP="00B0390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</w:rPr>
      </w:pPr>
      <w:r w:rsidRPr="008B1D9E">
        <w:rPr>
          <w:rFonts w:ascii="Arial" w:eastAsia="Times New Roman" w:hAnsi="Arial" w:cs="Arial"/>
          <w:b/>
          <w:bCs/>
          <w:color w:val="000000"/>
          <w:lang w:eastAsia="pt-BR"/>
        </w:rPr>
        <w:t xml:space="preserve">MATEUS SZOMOROVSZKY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:rsidR="00B0390A" w:rsidRDefault="00B0390A" w:rsidP="00B0390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B0390A" w:rsidRDefault="00B0390A" w:rsidP="00B0390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</w:rPr>
      </w:pPr>
    </w:p>
    <w:p w:rsidR="00584700" w:rsidRPr="00584700" w:rsidRDefault="00584700" w:rsidP="00F35EFD">
      <w:pPr>
        <w:jc w:val="both"/>
        <w:rPr>
          <w:rFonts w:ascii="Arial" w:hAnsi="Arial" w:cs="Arial"/>
          <w:b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4700">
        <w:rPr>
          <w:rFonts w:ascii="Arial" w:hAnsi="Arial" w:cs="Arial"/>
        </w:rPr>
        <w:t>a</w:t>
      </w:r>
      <w:r w:rsidR="00D42B0B">
        <w:rPr>
          <w:rFonts w:ascii="Arial" w:hAnsi="Arial" w:cs="Arial"/>
        </w:rPr>
        <w:t xml:space="preserve"> Adjunta</w:t>
      </w:r>
      <w:r w:rsidR="00584700">
        <w:rPr>
          <w:rFonts w:ascii="Arial" w:hAnsi="Arial" w:cs="Arial"/>
        </w:rPr>
        <w:t xml:space="preserve"> 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10668"/>
    <w:rsid w:val="005373F9"/>
    <w:rsid w:val="00561A66"/>
    <w:rsid w:val="00584700"/>
    <w:rsid w:val="00586BCC"/>
    <w:rsid w:val="005B5514"/>
    <w:rsid w:val="005F4DCE"/>
    <w:rsid w:val="00722D25"/>
    <w:rsid w:val="0074184B"/>
    <w:rsid w:val="007B14D6"/>
    <w:rsid w:val="007D5C7F"/>
    <w:rsid w:val="007F78E0"/>
    <w:rsid w:val="008348F1"/>
    <w:rsid w:val="0084274A"/>
    <w:rsid w:val="008439C5"/>
    <w:rsid w:val="00952B80"/>
    <w:rsid w:val="009716F1"/>
    <w:rsid w:val="00991C98"/>
    <w:rsid w:val="009D0393"/>
    <w:rsid w:val="00AB0C50"/>
    <w:rsid w:val="00B0390A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C1D28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69FF-800C-4513-BE71-D295209F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4</cp:revision>
  <cp:lastPrinted>2019-07-24T19:27:00Z</cp:lastPrinted>
  <dcterms:created xsi:type="dcterms:W3CDTF">2019-07-24T16:32:00Z</dcterms:created>
  <dcterms:modified xsi:type="dcterms:W3CDTF">2019-07-24T19:31:00Z</dcterms:modified>
</cp:coreProperties>
</file>