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7859"/>
      </w:tblGrid>
      <w:tr w:rsidR="00E14245" w:rsidRPr="00E14245" w:rsidTr="00FC328F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A248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FC328F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A248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FC328F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A248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</w:t>
            </w:r>
            <w:r w:rsidRPr="002A2482">
              <w:rPr>
                <w:rFonts w:ascii="Arial" w:eastAsia="Times New Roman" w:hAnsi="Arial" w:cs="Arial"/>
                <w:color w:val="000000"/>
                <w:lang w:eastAsia="pt-BR"/>
              </w:rPr>
              <w:t>ordinária de outubro</w:t>
            </w:r>
          </w:p>
        </w:tc>
      </w:tr>
      <w:tr w:rsidR="00E14245" w:rsidRPr="00E14245" w:rsidTr="00FC328F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FC328F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031059" w:rsidP="0003105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001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T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2E1376">
        <w:rPr>
          <w:rFonts w:ascii="Arial" w:hAnsi="Arial" w:cs="Arial"/>
        </w:rPr>
        <w:t>TEMPORÁRIA DE PATRIMÔNIO</w:t>
      </w:r>
      <w:r w:rsidR="001D491C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716D3F" w:rsidRPr="00716D3F">
        <w:rPr>
          <w:rFonts w:ascii="Arial" w:hAnsi="Arial" w:cs="Arial"/>
        </w:rPr>
        <w:t xml:space="preserve">ordinariamente </w:t>
      </w:r>
      <w:r w:rsidR="00F35EFD" w:rsidRPr="00716D3F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7E5EFD">
        <w:rPr>
          <w:rFonts w:ascii="Arial" w:eastAsia="Times New Roman" w:hAnsi="Arial" w:cs="Arial"/>
          <w:lang w:eastAsia="pt-BR"/>
        </w:rPr>
        <w:t>dezenove de outubro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F35EFD" w:rsidRPr="00F35EFD">
        <w:rPr>
          <w:rFonts w:ascii="Arial" w:eastAsia="Times New Roman" w:hAnsi="Arial" w:cs="Arial"/>
          <w:lang w:eastAsia="pt-BR"/>
        </w:rPr>
        <w:t>de</w:t>
      </w:r>
      <w:proofErr w:type="spellEnd"/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0458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nº 261 de 10 de agosto de 2018;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0458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histórico das atividades da Comissão Temporária de Patrimônio da gestão 2015-2017</w:t>
      </w:r>
      <w:r w:rsidR="00E14245" w:rsidRPr="00E14245">
        <w:rPr>
          <w:rFonts w:ascii="Arial" w:hAnsi="Arial" w:cs="Arial"/>
        </w:rPr>
        <w:t xml:space="preserve">; 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  <w:bookmarkStart w:id="0" w:name="_GoBack"/>
      <w:bookmarkEnd w:id="0"/>
    </w:p>
    <w:p w:rsidR="00FC328F" w:rsidRDefault="00FC328F" w:rsidP="00F35EFD">
      <w:pPr>
        <w:jc w:val="both"/>
        <w:rPr>
          <w:rFonts w:ascii="Arial" w:hAnsi="Arial" w:cs="Arial"/>
          <w:b/>
        </w:rPr>
      </w:pPr>
    </w:p>
    <w:p w:rsidR="00FC328F" w:rsidRPr="00FC328F" w:rsidRDefault="00FC328F" w:rsidP="00FC328F">
      <w:pPr>
        <w:spacing w:after="120"/>
        <w:jc w:val="both"/>
        <w:rPr>
          <w:rFonts w:ascii="Arial" w:hAnsi="Arial" w:cs="Arial"/>
        </w:rPr>
      </w:pPr>
      <w:r w:rsidRPr="00FC328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FC3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Eleger a conselheira Rosana Silveira como Coordenadora desta comissão e a conselheira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 como Coordenadora Adjunta.</w:t>
      </w:r>
    </w:p>
    <w:p w:rsidR="0050458F" w:rsidRDefault="00FC328F" w:rsidP="00FC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24F4">
        <w:rPr>
          <w:rFonts w:ascii="Arial" w:hAnsi="Arial" w:cs="Arial"/>
        </w:rPr>
        <w:t xml:space="preserve"> </w:t>
      </w:r>
      <w:r w:rsidR="0050458F">
        <w:rPr>
          <w:rFonts w:ascii="Arial" w:hAnsi="Arial" w:cs="Arial"/>
        </w:rPr>
        <w:t>–</w:t>
      </w:r>
      <w:r w:rsidR="001F24F4" w:rsidRPr="00E14245">
        <w:rPr>
          <w:rFonts w:ascii="Arial" w:hAnsi="Arial" w:cs="Arial"/>
        </w:rPr>
        <w:t xml:space="preserve"> </w:t>
      </w:r>
      <w:r w:rsidR="0050458F">
        <w:rPr>
          <w:rFonts w:ascii="Arial" w:hAnsi="Arial" w:cs="Arial"/>
        </w:rPr>
        <w:t xml:space="preserve"> Aprovar o calendário de reuniões até janeiro de 2019 conforme segue: 30/11/2018 14:00-17:30; 17/12/2018 09:00</w:t>
      </w:r>
      <w:r w:rsidR="002A2482">
        <w:rPr>
          <w:rFonts w:ascii="Arial" w:hAnsi="Arial" w:cs="Arial"/>
        </w:rPr>
        <w:t>-</w:t>
      </w:r>
      <w:r w:rsidR="0050458F">
        <w:rPr>
          <w:rFonts w:ascii="Arial" w:hAnsi="Arial" w:cs="Arial"/>
        </w:rPr>
        <w:t>12:00; 18/01/2019 14:00</w:t>
      </w:r>
      <w:r w:rsidR="002A2482">
        <w:rPr>
          <w:rFonts w:ascii="Arial" w:hAnsi="Arial" w:cs="Arial"/>
        </w:rPr>
        <w:t>-</w:t>
      </w:r>
      <w:r w:rsidR="0050458F">
        <w:rPr>
          <w:rFonts w:ascii="Arial" w:hAnsi="Arial" w:cs="Arial"/>
        </w:rPr>
        <w:t xml:space="preserve">17:30. </w:t>
      </w:r>
    </w:p>
    <w:p w:rsidR="001F24F4" w:rsidRDefault="00FC328F" w:rsidP="00FC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458F">
        <w:rPr>
          <w:rFonts w:ascii="Arial" w:hAnsi="Arial" w:cs="Arial"/>
        </w:rPr>
        <w:t xml:space="preserve"> - Solicitar à Presidência do CAU/SC o envio de ofícios solicitando a doação ou cessão de uso de imóvel para abrigar a sede definitiva do CAU/SC, para a prefeitura de Florianópolis, governo do Estado de Santa Catarina e o Patrimônio da União;</w:t>
      </w:r>
      <w:r w:rsidR="001F24F4" w:rsidRPr="00E14245">
        <w:rPr>
          <w:rFonts w:ascii="Arial" w:hAnsi="Arial" w:cs="Arial"/>
        </w:rPr>
        <w:t xml:space="preserve"> </w:t>
      </w:r>
    </w:p>
    <w:p w:rsidR="00B8221F" w:rsidRDefault="00FC328F" w:rsidP="00FC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221F">
        <w:rPr>
          <w:rFonts w:ascii="Arial" w:hAnsi="Arial" w:cs="Arial"/>
        </w:rPr>
        <w:t xml:space="preserve"> </w:t>
      </w:r>
      <w:r w:rsidR="0050458F">
        <w:rPr>
          <w:rFonts w:ascii="Arial" w:hAnsi="Arial" w:cs="Arial"/>
        </w:rPr>
        <w:t>–</w:t>
      </w:r>
      <w:r w:rsidR="00B8221F">
        <w:rPr>
          <w:rFonts w:ascii="Arial" w:hAnsi="Arial" w:cs="Arial"/>
        </w:rPr>
        <w:t xml:space="preserve"> </w:t>
      </w:r>
      <w:r w:rsidR="0050458F">
        <w:rPr>
          <w:rFonts w:ascii="Arial" w:hAnsi="Arial" w:cs="Arial"/>
        </w:rPr>
        <w:t xml:space="preserve">Solicitar à </w:t>
      </w:r>
      <w:r w:rsidR="002A2482">
        <w:rPr>
          <w:rFonts w:ascii="Arial" w:hAnsi="Arial" w:cs="Arial"/>
        </w:rPr>
        <w:t xml:space="preserve">Gerência Administrativa e Financeira </w:t>
      </w:r>
      <w:r w:rsidR="0050458F">
        <w:rPr>
          <w:rFonts w:ascii="Arial" w:hAnsi="Arial" w:cs="Arial"/>
        </w:rPr>
        <w:t xml:space="preserve">do CAU/SC a apresentação de estudo financeiro que demonstre o saldo acumulado de capital em 2018 e a projeção para 2019-2020 para a aquisição e construção da nova sede. </w:t>
      </w:r>
    </w:p>
    <w:p w:rsidR="0050458F" w:rsidRDefault="00FC328F" w:rsidP="00FC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58F">
        <w:rPr>
          <w:rFonts w:ascii="Arial" w:hAnsi="Arial" w:cs="Arial"/>
        </w:rPr>
        <w:t xml:space="preserve"> </w:t>
      </w:r>
      <w:r w:rsidR="002A2482">
        <w:rPr>
          <w:rFonts w:ascii="Arial" w:hAnsi="Arial" w:cs="Arial"/>
        </w:rPr>
        <w:t>–</w:t>
      </w:r>
      <w:r w:rsidR="0050458F">
        <w:rPr>
          <w:rFonts w:ascii="Arial" w:hAnsi="Arial" w:cs="Arial"/>
        </w:rPr>
        <w:t xml:space="preserve"> </w:t>
      </w:r>
      <w:r w:rsidR="002A2482">
        <w:rPr>
          <w:rFonts w:ascii="Arial" w:hAnsi="Arial" w:cs="Arial"/>
        </w:rPr>
        <w:t xml:space="preserve">Solicitar à Gerência Administrativa e Financeira que consulte </w:t>
      </w:r>
      <w:r w:rsidR="007E5EFD">
        <w:rPr>
          <w:rFonts w:ascii="Arial" w:hAnsi="Arial" w:cs="Arial"/>
        </w:rPr>
        <w:t>outros</w:t>
      </w:r>
      <w:r w:rsidR="002A2482">
        <w:rPr>
          <w:rFonts w:ascii="Arial" w:hAnsi="Arial" w:cs="Arial"/>
        </w:rPr>
        <w:t xml:space="preserve"> CAU/UF sobre os trabalhos e a situação atual da </w:t>
      </w:r>
      <w:r w:rsidR="007E5EFD">
        <w:rPr>
          <w:rFonts w:ascii="Arial" w:hAnsi="Arial" w:cs="Arial"/>
        </w:rPr>
        <w:t xml:space="preserve">aquisição de suas sedes definitivas, considerando as motivações da escolha e suas condicionantes. </w:t>
      </w:r>
    </w:p>
    <w:p w:rsidR="002A2482" w:rsidRDefault="00FC328F" w:rsidP="002A2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2482">
        <w:rPr>
          <w:rFonts w:ascii="Arial" w:hAnsi="Arial" w:cs="Arial"/>
        </w:rPr>
        <w:t xml:space="preserve"> - </w:t>
      </w:r>
      <w:r w:rsidR="002A2482">
        <w:rPr>
          <w:rFonts w:ascii="Arial" w:hAnsi="Arial" w:cs="Arial"/>
        </w:rPr>
        <w:t xml:space="preserve">Solicitar </w:t>
      </w:r>
      <w:r w:rsidR="002A2482">
        <w:rPr>
          <w:rFonts w:ascii="Arial" w:hAnsi="Arial" w:cs="Arial"/>
        </w:rPr>
        <w:t>à Gerê</w:t>
      </w:r>
      <w:r w:rsidR="002A2482">
        <w:rPr>
          <w:rFonts w:ascii="Arial" w:hAnsi="Arial" w:cs="Arial"/>
        </w:rPr>
        <w:t>ncia Administrativa e Financeira que</w:t>
      </w:r>
      <w:r w:rsidR="002A2482">
        <w:rPr>
          <w:rFonts w:ascii="Arial" w:hAnsi="Arial" w:cs="Arial"/>
        </w:rPr>
        <w:t xml:space="preserve"> realize pesquisa no mercado imobiliário de Florianópolis quanto ao preço médio do m² </w:t>
      </w:r>
      <w:r w:rsidR="007E5EFD">
        <w:rPr>
          <w:rFonts w:ascii="Arial" w:hAnsi="Arial" w:cs="Arial"/>
        </w:rPr>
        <w:t>de terreno, da região central e adjacências num raio de até 15 km</w:t>
      </w:r>
      <w:r w:rsidR="002A248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2A2482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</w:t>
      </w:r>
      <w:r w:rsidR="002A2482">
        <w:rPr>
          <w:rFonts w:ascii="Arial" w:hAnsi="Arial" w:cs="Arial"/>
        </w:rPr>
        <w:t xml:space="preserve"> Rosana Silveira, </w:t>
      </w:r>
      <w:proofErr w:type="spellStart"/>
      <w:r w:rsidR="002A2482">
        <w:rPr>
          <w:rFonts w:ascii="Arial" w:hAnsi="Arial" w:cs="Arial"/>
        </w:rPr>
        <w:t>Silvya</w:t>
      </w:r>
      <w:proofErr w:type="spellEnd"/>
      <w:r w:rsidR="002A2482">
        <w:rPr>
          <w:rFonts w:ascii="Arial" w:hAnsi="Arial" w:cs="Arial"/>
        </w:rPr>
        <w:t xml:space="preserve"> Helena </w:t>
      </w:r>
      <w:proofErr w:type="spellStart"/>
      <w:r w:rsidR="002A2482">
        <w:rPr>
          <w:rFonts w:ascii="Arial" w:hAnsi="Arial" w:cs="Arial"/>
        </w:rPr>
        <w:t>Caprario</w:t>
      </w:r>
      <w:proofErr w:type="spellEnd"/>
      <w:r w:rsidR="002A2482">
        <w:rPr>
          <w:rFonts w:ascii="Arial" w:hAnsi="Arial" w:cs="Arial"/>
        </w:rPr>
        <w:t xml:space="preserve"> e Ronaldo de Lima</w:t>
      </w:r>
      <w:r w:rsidR="002A2482">
        <w:rPr>
          <w:rFonts w:ascii="Arial" w:hAnsi="Arial" w:cs="Arial"/>
          <w:b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24F4" w:rsidRDefault="001F24F4" w:rsidP="001F24F4">
      <w:pPr>
        <w:jc w:val="center"/>
        <w:rPr>
          <w:rFonts w:ascii="Arial" w:hAnsi="Arial" w:cs="Arial"/>
        </w:rPr>
      </w:pPr>
      <w:r w:rsidRPr="00031059">
        <w:rPr>
          <w:rFonts w:ascii="Arial" w:hAnsi="Arial" w:cs="Arial"/>
        </w:rPr>
        <w:t xml:space="preserve">Florianópolis, </w:t>
      </w:r>
      <w:r w:rsidR="00031059" w:rsidRPr="00031059">
        <w:rPr>
          <w:rFonts w:ascii="Arial" w:hAnsi="Arial" w:cs="Arial"/>
        </w:rPr>
        <w:t xml:space="preserve">19 </w:t>
      </w:r>
      <w:r w:rsidRPr="00031059">
        <w:rPr>
          <w:rFonts w:ascii="Arial" w:hAnsi="Arial" w:cs="Arial"/>
        </w:rPr>
        <w:t xml:space="preserve">de </w:t>
      </w:r>
      <w:r w:rsidR="00031059" w:rsidRPr="00031059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C328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C328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C328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RONALDO DE LIMA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FC328F">
      <w:headerReference w:type="default" r:id="rId7"/>
      <w:footerReference w:type="even" r:id="rId8"/>
      <w:footerReference w:type="default" r:id="rId9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7" name="Imagem 5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8" name="Imagem 5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9" name="Imagem 5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0" name="Imagem 6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56" name="Imagem 5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1059"/>
    <w:rsid w:val="0004346A"/>
    <w:rsid w:val="000E6DF2"/>
    <w:rsid w:val="000F559C"/>
    <w:rsid w:val="00143CB8"/>
    <w:rsid w:val="001848AD"/>
    <w:rsid w:val="00190120"/>
    <w:rsid w:val="001D491C"/>
    <w:rsid w:val="001F24F4"/>
    <w:rsid w:val="00224F00"/>
    <w:rsid w:val="0024303B"/>
    <w:rsid w:val="002A2482"/>
    <w:rsid w:val="002E1376"/>
    <w:rsid w:val="003B4522"/>
    <w:rsid w:val="00425319"/>
    <w:rsid w:val="00480328"/>
    <w:rsid w:val="0050458F"/>
    <w:rsid w:val="00510668"/>
    <w:rsid w:val="005373F9"/>
    <w:rsid w:val="00561A66"/>
    <w:rsid w:val="00586BCC"/>
    <w:rsid w:val="005F4DCE"/>
    <w:rsid w:val="00633DD4"/>
    <w:rsid w:val="00716D3F"/>
    <w:rsid w:val="0074184B"/>
    <w:rsid w:val="007B14D6"/>
    <w:rsid w:val="007E5EFD"/>
    <w:rsid w:val="008348F1"/>
    <w:rsid w:val="00952B80"/>
    <w:rsid w:val="009716F1"/>
    <w:rsid w:val="00991C98"/>
    <w:rsid w:val="009D0393"/>
    <w:rsid w:val="00A36A08"/>
    <w:rsid w:val="00B405E6"/>
    <w:rsid w:val="00B8221F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A5D85"/>
    <w:rsid w:val="00F35EFD"/>
    <w:rsid w:val="00F86DF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7DB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D79B-3EA4-423F-9308-75344B6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12</cp:revision>
  <cp:lastPrinted>2016-03-15T18:30:00Z</cp:lastPrinted>
  <dcterms:created xsi:type="dcterms:W3CDTF">2018-01-04T11:28:00Z</dcterms:created>
  <dcterms:modified xsi:type="dcterms:W3CDTF">2018-10-19T20:46:00Z</dcterms:modified>
</cp:coreProperties>
</file>