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211B6" w:rsidP="002211B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 do CAU/SC no </w:t>
            </w:r>
            <w:r w:rsidRPr="002211B6">
              <w:rPr>
                <w:rFonts w:ascii="Arial" w:eastAsia="Times New Roman" w:hAnsi="Arial" w:cs="Arial"/>
                <w:color w:val="000000"/>
                <w:lang w:eastAsia="pt-BR"/>
              </w:rPr>
              <w:t>Conselho Municipal de Desenvolvimento Urbano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CMDU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971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97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2211B6">
        <w:rPr>
          <w:rFonts w:ascii="Arial" w:eastAsia="Times New Roman" w:hAnsi="Arial" w:cs="Arial"/>
          <w:lang w:eastAsia="pt-BR"/>
        </w:rPr>
        <w:t>1</w:t>
      </w:r>
      <w:r w:rsidR="008C1B2F">
        <w:rPr>
          <w:rFonts w:ascii="Arial" w:eastAsia="Times New Roman" w:hAnsi="Arial" w:cs="Arial"/>
          <w:lang w:eastAsia="pt-BR"/>
        </w:rPr>
        <w:t xml:space="preserve">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2211B6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Default="00E14245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EA3637">
        <w:rPr>
          <w:rFonts w:ascii="Arial" w:hAnsi="Arial" w:cs="Arial"/>
        </w:rPr>
        <w:t xml:space="preserve"> </w:t>
      </w:r>
      <w:r w:rsidR="002211B6" w:rsidRPr="00762579">
        <w:rPr>
          <w:rFonts w:ascii="Arial" w:hAnsi="Arial" w:cs="Arial"/>
        </w:rPr>
        <w:t xml:space="preserve">Indicar </w:t>
      </w:r>
      <w:r w:rsidR="00697108">
        <w:rPr>
          <w:rFonts w:ascii="Arial" w:hAnsi="Arial" w:cs="Arial"/>
        </w:rPr>
        <w:t>o</w:t>
      </w:r>
      <w:r w:rsidR="002211B6" w:rsidRPr="00762579">
        <w:rPr>
          <w:rFonts w:ascii="Arial" w:hAnsi="Arial" w:cs="Arial"/>
        </w:rPr>
        <w:t xml:space="preserve"> Arquitet</w:t>
      </w:r>
      <w:r w:rsidR="00697108">
        <w:rPr>
          <w:rFonts w:ascii="Arial" w:hAnsi="Arial" w:cs="Arial"/>
        </w:rPr>
        <w:t>o</w:t>
      </w:r>
      <w:r w:rsidR="002211B6" w:rsidRPr="00762579">
        <w:rPr>
          <w:rFonts w:ascii="Arial" w:hAnsi="Arial" w:cs="Arial"/>
        </w:rPr>
        <w:t xml:space="preserve"> e Urbanista </w:t>
      </w:r>
      <w:r w:rsidR="00697108" w:rsidRPr="00697108">
        <w:rPr>
          <w:rFonts w:ascii="Arial" w:hAnsi="Arial" w:cs="Arial"/>
        </w:rPr>
        <w:t xml:space="preserve">Felipe </w:t>
      </w:r>
      <w:proofErr w:type="spellStart"/>
      <w:r w:rsidR="00697108" w:rsidRPr="00697108">
        <w:rPr>
          <w:rFonts w:ascii="Arial" w:hAnsi="Arial" w:cs="Arial"/>
        </w:rPr>
        <w:t>Testoni</w:t>
      </w:r>
      <w:proofErr w:type="spellEnd"/>
      <w:r w:rsidR="00697108" w:rsidRPr="00697108">
        <w:rPr>
          <w:rFonts w:ascii="Arial" w:hAnsi="Arial" w:cs="Arial"/>
        </w:rPr>
        <w:t xml:space="preserve"> </w:t>
      </w:r>
      <w:r w:rsidR="002211B6" w:rsidRPr="00762579">
        <w:rPr>
          <w:rFonts w:ascii="Arial" w:hAnsi="Arial" w:cs="Arial"/>
        </w:rPr>
        <w:t xml:space="preserve">(CAU nº </w:t>
      </w:r>
      <w:r w:rsidR="00697108" w:rsidRPr="00697108">
        <w:rPr>
          <w:rFonts w:ascii="Arial" w:hAnsi="Arial" w:cs="Arial"/>
        </w:rPr>
        <w:t>A55165-1</w:t>
      </w:r>
      <w:r w:rsidR="002211B6" w:rsidRPr="00762579">
        <w:rPr>
          <w:rFonts w:ascii="Arial" w:hAnsi="Arial" w:cs="Arial"/>
        </w:rPr>
        <w:t>) como representante</w:t>
      </w:r>
      <w:r w:rsidR="002211B6">
        <w:rPr>
          <w:rFonts w:ascii="Arial" w:hAnsi="Arial" w:cs="Arial"/>
        </w:rPr>
        <w:t xml:space="preserve"> titular</w:t>
      </w:r>
      <w:r w:rsidR="002211B6" w:rsidRPr="00762579">
        <w:rPr>
          <w:rFonts w:ascii="Arial" w:hAnsi="Arial" w:cs="Arial"/>
        </w:rPr>
        <w:t xml:space="preserve"> do CAU/SC n</w:t>
      </w:r>
      <w:r w:rsidR="002211B6">
        <w:rPr>
          <w:rFonts w:ascii="Arial" w:hAnsi="Arial" w:cs="Arial"/>
        </w:rPr>
        <w:t>o</w:t>
      </w:r>
      <w:r w:rsidR="002211B6" w:rsidRPr="00762579">
        <w:rPr>
          <w:rFonts w:ascii="Arial" w:hAnsi="Arial" w:cs="Arial"/>
        </w:rPr>
        <w:t xml:space="preserve"> </w:t>
      </w:r>
      <w:r w:rsidR="002211B6" w:rsidRPr="00700878">
        <w:rPr>
          <w:rFonts w:ascii="Arial" w:hAnsi="Arial" w:cs="Arial"/>
        </w:rPr>
        <w:t xml:space="preserve">Conselho </w:t>
      </w:r>
      <w:r w:rsidR="002211B6">
        <w:rPr>
          <w:rFonts w:ascii="Arial" w:hAnsi="Arial" w:cs="Arial"/>
        </w:rPr>
        <w:t>Municipal de Desenvolvimento Urbano - CMDU</w:t>
      </w:r>
      <w:r w:rsidR="002211B6" w:rsidRPr="00762579">
        <w:rPr>
          <w:rFonts w:ascii="Arial" w:hAnsi="Arial" w:cs="Arial"/>
        </w:rPr>
        <w:t>;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762579">
        <w:rPr>
          <w:rFonts w:ascii="Arial" w:hAnsi="Arial" w:cs="Arial"/>
        </w:rPr>
        <w:t xml:space="preserve">Indicar o Arquiteto e Urbanista </w:t>
      </w:r>
      <w:r w:rsidR="00697108" w:rsidRPr="00697108">
        <w:rPr>
          <w:rFonts w:ascii="Arial" w:hAnsi="Arial" w:cs="Arial"/>
        </w:rPr>
        <w:t>Rodrigo Jose Cardoso</w:t>
      </w:r>
      <w:r w:rsidR="00697108" w:rsidRPr="00762579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="00697108" w:rsidRPr="00697108">
        <w:rPr>
          <w:rFonts w:ascii="Arial" w:hAnsi="Arial" w:cs="Arial"/>
        </w:rPr>
        <w:t>A52317-8</w:t>
      </w:r>
      <w:r w:rsidRPr="00762579">
        <w:rPr>
          <w:rFonts w:ascii="Arial" w:hAnsi="Arial" w:cs="Arial"/>
        </w:rPr>
        <w:t>) como representante</w:t>
      </w:r>
      <w:r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Pr="00700878">
        <w:rPr>
          <w:rFonts w:ascii="Arial" w:hAnsi="Arial" w:cs="Arial"/>
        </w:rPr>
        <w:t xml:space="preserve">Conselho </w:t>
      </w:r>
      <w:r>
        <w:rPr>
          <w:rFonts w:ascii="Arial" w:hAnsi="Arial" w:cs="Arial"/>
        </w:rPr>
        <w:t>Municipal de Desenvolvimento Urbano - CMDU</w:t>
      </w:r>
      <w:r w:rsidRPr="00762579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2211B6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697108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697108">
        <w:rPr>
          <w:rFonts w:ascii="Arial" w:hAnsi="Arial" w:cs="Arial"/>
        </w:rPr>
        <w:t xml:space="preserve">Jaqueline Andrade;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r w:rsidR="00EA3637">
        <w:rPr>
          <w:rFonts w:ascii="Arial" w:hAnsi="Arial" w:cs="Arial"/>
        </w:rPr>
        <w:t xml:space="preserve">da conselheira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2211B6">
        <w:rPr>
          <w:rFonts w:ascii="Arial" w:hAnsi="Arial" w:cs="Arial"/>
        </w:rPr>
        <w:t>19</w:t>
      </w:r>
      <w:r w:rsidRPr="008C1B2F">
        <w:rPr>
          <w:rFonts w:ascii="Arial" w:hAnsi="Arial" w:cs="Arial"/>
        </w:rPr>
        <w:t xml:space="preserve"> de </w:t>
      </w:r>
      <w:r w:rsidR="002211B6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8C1B2F" w:rsidRDefault="002211B6" w:rsidP="002211B6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211B6" w:rsidRDefault="002211B6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2211B6" w:rsidRPr="00E1064A" w:rsidRDefault="002211B6" w:rsidP="00F35EFD">
      <w:pPr>
        <w:jc w:val="both"/>
        <w:rPr>
          <w:rFonts w:ascii="Arial" w:hAnsi="Arial" w:cs="Arial"/>
          <w:b/>
        </w:rPr>
      </w:pPr>
    </w:p>
    <w:sectPr w:rsidR="002211B6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2211B6"/>
    <w:rsid w:val="00224F00"/>
    <w:rsid w:val="0024303B"/>
    <w:rsid w:val="003B4522"/>
    <w:rsid w:val="00407B38"/>
    <w:rsid w:val="00425319"/>
    <w:rsid w:val="004415A9"/>
    <w:rsid w:val="00480328"/>
    <w:rsid w:val="004B4053"/>
    <w:rsid w:val="00510668"/>
    <w:rsid w:val="005373F9"/>
    <w:rsid w:val="00561A66"/>
    <w:rsid w:val="00586BCC"/>
    <w:rsid w:val="005F4DCE"/>
    <w:rsid w:val="00697108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D0393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CE130C"/>
    <w:rsid w:val="00D365A4"/>
    <w:rsid w:val="00D40727"/>
    <w:rsid w:val="00E1064A"/>
    <w:rsid w:val="00E14245"/>
    <w:rsid w:val="00E24E98"/>
    <w:rsid w:val="00E761A5"/>
    <w:rsid w:val="00E843F1"/>
    <w:rsid w:val="00EA3637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62FE5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065D-3814-42D4-A487-71F5766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2019-02-19T18:12:00Z</dcterms:created>
  <dcterms:modified xsi:type="dcterms:W3CDTF">2019-02-19T18:12:00Z</dcterms:modified>
</cp:coreProperties>
</file>