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86479" w:rsidP="00D567C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Encaminhamento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46A5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466F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546A5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55431A">
        <w:rPr>
          <w:rFonts w:ascii="Arial" w:hAnsi="Arial" w:cs="Arial"/>
        </w:rPr>
        <w:t xml:space="preserve">ordinariamente </w:t>
      </w:r>
      <w:r w:rsidR="00F35EFD" w:rsidRPr="0055431A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96466" w:rsidRPr="0055431A">
        <w:rPr>
          <w:rFonts w:ascii="Arial" w:eastAsia="Times New Roman" w:hAnsi="Arial" w:cs="Arial"/>
          <w:lang w:eastAsia="pt-BR"/>
        </w:rPr>
        <w:t>23</w:t>
      </w:r>
      <w:r w:rsidR="008C1B2F" w:rsidRPr="0055431A">
        <w:rPr>
          <w:rFonts w:ascii="Arial" w:eastAsia="Times New Roman" w:hAnsi="Arial" w:cs="Arial"/>
          <w:lang w:eastAsia="pt-BR"/>
        </w:rPr>
        <w:t xml:space="preserve"> </w:t>
      </w:r>
      <w:r w:rsidR="00F35EFD" w:rsidRPr="0055431A">
        <w:rPr>
          <w:rFonts w:ascii="Arial" w:eastAsia="Times New Roman" w:hAnsi="Arial" w:cs="Arial"/>
          <w:lang w:eastAsia="pt-BR"/>
        </w:rPr>
        <w:t xml:space="preserve">do mês de </w:t>
      </w:r>
      <w:r w:rsidR="006A3BE9" w:rsidRPr="0055431A">
        <w:rPr>
          <w:rFonts w:ascii="Arial" w:eastAsia="Times New Roman" w:hAnsi="Arial" w:cs="Arial"/>
          <w:lang w:eastAsia="pt-BR"/>
        </w:rPr>
        <w:t>abril</w:t>
      </w:r>
      <w:r w:rsidR="008C1B2F" w:rsidRPr="0055431A">
        <w:rPr>
          <w:rFonts w:ascii="Arial" w:eastAsia="Times New Roman" w:hAnsi="Arial" w:cs="Arial"/>
          <w:lang w:eastAsia="pt-BR"/>
        </w:rPr>
        <w:t xml:space="preserve"> </w:t>
      </w:r>
      <w:r w:rsidR="00F35EFD" w:rsidRPr="0055431A">
        <w:rPr>
          <w:rFonts w:ascii="Arial" w:eastAsia="Times New Roman" w:hAnsi="Arial" w:cs="Arial"/>
          <w:lang w:eastAsia="pt-BR"/>
        </w:rPr>
        <w:t xml:space="preserve">de dois mil e </w:t>
      </w:r>
      <w:r w:rsidR="008C1B2F" w:rsidRPr="0055431A">
        <w:rPr>
          <w:rFonts w:ascii="Arial" w:eastAsia="Times New Roman" w:hAnsi="Arial" w:cs="Arial"/>
          <w:lang w:eastAsia="pt-BR"/>
        </w:rPr>
        <w:t>dezenove</w:t>
      </w:r>
      <w:r w:rsidR="00F35EFD" w:rsidRPr="0055431A">
        <w:rPr>
          <w:rFonts w:ascii="Arial" w:eastAsia="Times New Roman" w:hAnsi="Arial" w:cs="Arial"/>
          <w:lang w:eastAsia="pt-BR"/>
        </w:rPr>
        <w:t xml:space="preserve">, </w:t>
      </w:r>
      <w:r w:rsidR="00F35EFD" w:rsidRPr="0055431A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5431A">
        <w:rPr>
          <w:rFonts w:ascii="Arial" w:eastAsia="Times New Roman" w:hAnsi="Arial" w:cs="Arial"/>
          <w:lang w:eastAsia="pt-BR"/>
        </w:rPr>
        <w:t xml:space="preserve"> que lhe conferem os artigos 91 e 9</w:t>
      </w:r>
      <w:r w:rsidR="004B4053" w:rsidRPr="0055431A">
        <w:rPr>
          <w:rFonts w:ascii="Arial" w:eastAsia="Times New Roman" w:hAnsi="Arial" w:cs="Arial"/>
          <w:lang w:eastAsia="pt-BR"/>
        </w:rPr>
        <w:t>7</w:t>
      </w:r>
      <w:r w:rsidR="00F35EFD" w:rsidRPr="0055431A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5431A">
        <w:rPr>
          <w:rFonts w:ascii="Arial" w:hAnsi="Arial" w:cs="Arial"/>
        </w:rPr>
        <w:t>após análise do assunto em epígrafe, e</w:t>
      </w:r>
    </w:p>
    <w:p w:rsidR="00586479" w:rsidRDefault="00586479" w:rsidP="001F3103">
      <w:pPr>
        <w:jc w:val="both"/>
        <w:rPr>
          <w:rFonts w:ascii="Arial" w:hAnsi="Arial" w:cs="Arial"/>
        </w:rPr>
      </w:pPr>
    </w:p>
    <w:p w:rsidR="00586479" w:rsidRDefault="00586479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2º Reunião Extraordinária da CPUA </w:t>
      </w:r>
      <w:r w:rsidR="0055431A">
        <w:rPr>
          <w:rFonts w:ascii="Arial" w:hAnsi="Arial" w:cs="Arial"/>
        </w:rPr>
        <w:t>em conjunto com a 1ª Reunião Extraordinária</w:t>
      </w:r>
      <w:r>
        <w:rPr>
          <w:rFonts w:ascii="Arial" w:hAnsi="Arial" w:cs="Arial"/>
        </w:rPr>
        <w:t xml:space="preserve"> da CATHIS, realizada </w:t>
      </w:r>
      <w:r w:rsidR="0055431A">
        <w:rPr>
          <w:rFonts w:ascii="Arial" w:hAnsi="Arial" w:cs="Arial"/>
        </w:rPr>
        <w:t>aos 17</w:t>
      </w:r>
      <w:r>
        <w:rPr>
          <w:rFonts w:ascii="Arial" w:hAnsi="Arial" w:cs="Arial"/>
        </w:rPr>
        <w:t xml:space="preserve"> de abril de 2019;</w:t>
      </w:r>
    </w:p>
    <w:p w:rsidR="00586479" w:rsidRDefault="00586479" w:rsidP="001F3103">
      <w:pPr>
        <w:jc w:val="both"/>
        <w:rPr>
          <w:rFonts w:ascii="Arial" w:hAnsi="Arial" w:cs="Arial"/>
        </w:rPr>
      </w:pPr>
    </w:p>
    <w:p w:rsidR="00586479" w:rsidRDefault="00586479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Pr="00586479">
        <w:rPr>
          <w:rFonts w:ascii="Arial" w:hAnsi="Arial" w:cs="Arial"/>
        </w:rPr>
        <w:t>Deliberação Plenária Nº 253 de 13 de julho de 2018</w:t>
      </w:r>
      <w:r>
        <w:rPr>
          <w:rFonts w:ascii="Arial" w:hAnsi="Arial" w:cs="Arial"/>
        </w:rPr>
        <w:t xml:space="preserve">; que </w:t>
      </w:r>
      <w:r w:rsidRPr="00586479">
        <w:rPr>
          <w:rFonts w:ascii="Arial" w:hAnsi="Arial" w:cs="Arial"/>
        </w:rPr>
        <w:t>Regulamenta a atuação do CAU/SC como “</w:t>
      </w:r>
      <w:proofErr w:type="spellStart"/>
      <w:r w:rsidRPr="0055431A">
        <w:rPr>
          <w:rFonts w:ascii="Arial" w:hAnsi="Arial" w:cs="Arial"/>
          <w:i/>
        </w:rPr>
        <w:t>amicus</w:t>
      </w:r>
      <w:proofErr w:type="spellEnd"/>
      <w:r w:rsidRPr="0055431A">
        <w:rPr>
          <w:rFonts w:ascii="Arial" w:hAnsi="Arial" w:cs="Arial"/>
          <w:i/>
        </w:rPr>
        <w:t xml:space="preserve"> </w:t>
      </w:r>
      <w:proofErr w:type="spellStart"/>
      <w:r w:rsidRPr="0055431A">
        <w:rPr>
          <w:rFonts w:ascii="Arial" w:hAnsi="Arial" w:cs="Arial"/>
          <w:i/>
        </w:rPr>
        <w:t>curiae</w:t>
      </w:r>
      <w:proofErr w:type="spellEnd"/>
      <w:r w:rsidRPr="00586479">
        <w:rPr>
          <w:rFonts w:ascii="Arial" w:hAnsi="Arial" w:cs="Arial"/>
        </w:rPr>
        <w:t>” nos processos judiciais que envolvem os movimentos de ocupação habitacional e estabelece outras providências.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86479" w:rsidRPr="00586479" w:rsidRDefault="00E14245" w:rsidP="00586479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586479">
        <w:rPr>
          <w:rFonts w:ascii="Arial" w:hAnsi="Arial" w:cs="Arial"/>
        </w:rPr>
        <w:t xml:space="preserve">Propor que seja considerado o pedido de </w:t>
      </w:r>
      <w:proofErr w:type="spellStart"/>
      <w:r w:rsidR="00586479" w:rsidRPr="00586479">
        <w:rPr>
          <w:rFonts w:ascii="Arial" w:hAnsi="Arial" w:cs="Arial"/>
          <w:i/>
        </w:rPr>
        <w:t>Amicus</w:t>
      </w:r>
      <w:proofErr w:type="spellEnd"/>
      <w:r w:rsidR="00586479" w:rsidRPr="00586479">
        <w:rPr>
          <w:rFonts w:ascii="Arial" w:hAnsi="Arial" w:cs="Arial"/>
          <w:i/>
        </w:rPr>
        <w:t xml:space="preserve"> </w:t>
      </w:r>
      <w:proofErr w:type="spellStart"/>
      <w:r w:rsidR="00586479" w:rsidRPr="00586479">
        <w:rPr>
          <w:rFonts w:ascii="Arial" w:hAnsi="Arial" w:cs="Arial"/>
          <w:i/>
        </w:rPr>
        <w:t>Curiae</w:t>
      </w:r>
      <w:proofErr w:type="spellEnd"/>
      <w:r w:rsidR="00586479">
        <w:rPr>
          <w:rFonts w:ascii="Arial" w:hAnsi="Arial" w:cs="Arial"/>
        </w:rPr>
        <w:t xml:space="preserve"> referente a Comunidade </w:t>
      </w:r>
      <w:proofErr w:type="spellStart"/>
      <w:r w:rsidR="00586479">
        <w:rPr>
          <w:rFonts w:ascii="Arial" w:hAnsi="Arial" w:cs="Arial"/>
        </w:rPr>
        <w:t>Marielle</w:t>
      </w:r>
      <w:proofErr w:type="spellEnd"/>
      <w:r w:rsidR="00586479">
        <w:rPr>
          <w:rFonts w:ascii="Arial" w:hAnsi="Arial" w:cs="Arial"/>
        </w:rPr>
        <w:t xml:space="preserve"> Franco </w:t>
      </w:r>
      <w:r w:rsidR="00586479" w:rsidRPr="00586479">
        <w:rPr>
          <w:rFonts w:ascii="Arial" w:hAnsi="Arial" w:cs="Arial"/>
        </w:rPr>
        <w:t xml:space="preserve">a fim de que possam instruir as próximas reuniões do CD e do Plenário (Instâncias que deverão autorizar ou não o ingresso do CAU como </w:t>
      </w:r>
      <w:proofErr w:type="spellStart"/>
      <w:r w:rsidR="00586479" w:rsidRPr="0055431A">
        <w:rPr>
          <w:rFonts w:ascii="Arial" w:hAnsi="Arial" w:cs="Arial"/>
          <w:i/>
        </w:rPr>
        <w:t>amicus</w:t>
      </w:r>
      <w:proofErr w:type="spellEnd"/>
      <w:r w:rsidR="00586479" w:rsidRPr="0055431A">
        <w:rPr>
          <w:rFonts w:ascii="Arial" w:hAnsi="Arial" w:cs="Arial"/>
          <w:i/>
        </w:rPr>
        <w:t xml:space="preserve"> </w:t>
      </w:r>
      <w:proofErr w:type="spellStart"/>
      <w:r w:rsidR="00586479" w:rsidRPr="0055431A">
        <w:rPr>
          <w:rFonts w:ascii="Arial" w:hAnsi="Arial" w:cs="Arial"/>
          <w:i/>
        </w:rPr>
        <w:t>curiae</w:t>
      </w:r>
      <w:proofErr w:type="spellEnd"/>
      <w:r w:rsidR="00586479" w:rsidRPr="00586479">
        <w:rPr>
          <w:rFonts w:ascii="Arial" w:hAnsi="Arial" w:cs="Arial"/>
        </w:rPr>
        <w:t>).</w:t>
      </w:r>
    </w:p>
    <w:p w:rsidR="00EF364A" w:rsidRDefault="00EF364A" w:rsidP="00FB416E">
      <w:pPr>
        <w:jc w:val="both"/>
        <w:rPr>
          <w:rFonts w:ascii="Arial" w:hAnsi="Arial" w:cs="Arial"/>
        </w:rPr>
      </w:pPr>
    </w:p>
    <w:p w:rsidR="00F35EFD" w:rsidRDefault="00EF364A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A3BE9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796466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796466">
        <w:rPr>
          <w:rFonts w:ascii="Arial" w:hAnsi="Arial" w:cs="Arial"/>
        </w:rPr>
        <w:t>Jaqueline Andrade e</w:t>
      </w:r>
      <w:r w:rsidR="008C1B2F">
        <w:rPr>
          <w:rFonts w:ascii="Arial" w:hAnsi="Arial" w:cs="Arial"/>
        </w:rPr>
        <w:t xml:space="preserve">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796466">
        <w:rPr>
          <w:rFonts w:ascii="Arial" w:hAnsi="Arial" w:cs="Arial"/>
        </w:rPr>
        <w:t>Caprario</w:t>
      </w:r>
      <w:proofErr w:type="spellEnd"/>
      <w:r w:rsidR="00796466">
        <w:rPr>
          <w:rFonts w:ascii="Arial" w:hAnsi="Arial" w:cs="Arial"/>
        </w:rPr>
        <w:t>.</w:t>
      </w:r>
    </w:p>
    <w:p w:rsidR="00796466" w:rsidRDefault="00796466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796466">
        <w:rPr>
          <w:rFonts w:ascii="Arial" w:hAnsi="Arial" w:cs="Arial"/>
        </w:rPr>
        <w:t>23</w:t>
      </w:r>
      <w:r w:rsidRPr="008C1B2F">
        <w:rPr>
          <w:rFonts w:ascii="Arial" w:hAnsi="Arial" w:cs="Arial"/>
        </w:rPr>
        <w:t xml:space="preserve"> de </w:t>
      </w:r>
      <w:r w:rsidR="006A3BE9">
        <w:rPr>
          <w:rFonts w:ascii="Arial" w:hAnsi="Arial" w:cs="Arial"/>
        </w:rPr>
        <w:t>abril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sectPr w:rsidR="00F35EFD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3B4522"/>
    <w:rsid w:val="00407B38"/>
    <w:rsid w:val="00417CCF"/>
    <w:rsid w:val="00425319"/>
    <w:rsid w:val="00480328"/>
    <w:rsid w:val="004B4053"/>
    <w:rsid w:val="004D0E1C"/>
    <w:rsid w:val="00510668"/>
    <w:rsid w:val="005373F9"/>
    <w:rsid w:val="00546A55"/>
    <w:rsid w:val="0055431A"/>
    <w:rsid w:val="00561A66"/>
    <w:rsid w:val="00586479"/>
    <w:rsid w:val="00586BCC"/>
    <w:rsid w:val="005F4DCE"/>
    <w:rsid w:val="006A3BE9"/>
    <w:rsid w:val="006D52EE"/>
    <w:rsid w:val="0074184B"/>
    <w:rsid w:val="00796466"/>
    <w:rsid w:val="007B14D6"/>
    <w:rsid w:val="007E7BC4"/>
    <w:rsid w:val="008348F1"/>
    <w:rsid w:val="008B72D2"/>
    <w:rsid w:val="008C1B2F"/>
    <w:rsid w:val="008D750D"/>
    <w:rsid w:val="008F0AE6"/>
    <w:rsid w:val="009466F6"/>
    <w:rsid w:val="00952B80"/>
    <w:rsid w:val="009716F1"/>
    <w:rsid w:val="00991C98"/>
    <w:rsid w:val="009D0393"/>
    <w:rsid w:val="00A505E2"/>
    <w:rsid w:val="00A96616"/>
    <w:rsid w:val="00AB6ACA"/>
    <w:rsid w:val="00B301D0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D365A4"/>
    <w:rsid w:val="00D40727"/>
    <w:rsid w:val="00D567CF"/>
    <w:rsid w:val="00DE3EEE"/>
    <w:rsid w:val="00E1064A"/>
    <w:rsid w:val="00E14245"/>
    <w:rsid w:val="00E24E98"/>
    <w:rsid w:val="00E761A5"/>
    <w:rsid w:val="00E96ADB"/>
    <w:rsid w:val="00EE7761"/>
    <w:rsid w:val="00EF364A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1830-1EC3-4BA0-BEEA-B0686C3B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7</cp:revision>
  <cp:lastPrinted>2019-04-23T21:23:00Z</cp:lastPrinted>
  <dcterms:created xsi:type="dcterms:W3CDTF">2019-04-23T20:51:00Z</dcterms:created>
  <dcterms:modified xsi:type="dcterms:W3CDTF">2019-04-23T21:24:00Z</dcterms:modified>
</cp:coreProperties>
</file>