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B221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dos Representantes do CAU/SC no </w:t>
            </w:r>
            <w:r w:rsidR="00B221EE">
              <w:rPr>
                <w:rFonts w:ascii="Arial" w:eastAsia="Times New Roman" w:hAnsi="Arial" w:cs="Arial"/>
                <w:color w:val="000000"/>
                <w:lang w:eastAsia="pt-BR"/>
              </w:rPr>
              <w:t>Conselho Municipal da cidade de Navegantes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43CB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43CB7" w:rsidRPr="00B221E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6A3BE9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3B0F63">
        <w:rPr>
          <w:rFonts w:ascii="Arial" w:eastAsia="Times New Roman" w:hAnsi="Arial" w:cs="Arial"/>
          <w:lang w:eastAsia="pt-BR"/>
        </w:rPr>
        <w:t>04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3B0F63">
        <w:rPr>
          <w:rFonts w:ascii="Arial" w:eastAsia="Times New Roman" w:hAnsi="Arial" w:cs="Arial"/>
          <w:lang w:eastAsia="pt-BR"/>
        </w:rPr>
        <w:t>junho</w:t>
      </w:r>
      <w:bookmarkStart w:id="0" w:name="_GoBack"/>
      <w:bookmarkEnd w:id="0"/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6879E4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Arquitet</w:t>
      </w:r>
      <w:r w:rsidR="006879E4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e Urbanista </w:t>
      </w:r>
      <w:r w:rsidR="00B221EE">
        <w:rPr>
          <w:rFonts w:ascii="Arial" w:hAnsi="Arial" w:cs="Arial"/>
        </w:rPr>
        <w:t>Heloísa Cristina Flores</w:t>
      </w:r>
      <w:r w:rsidR="006879E4" w:rsidRPr="006879E4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>(</w:t>
      </w:r>
      <w:r w:rsidR="00B221EE" w:rsidRPr="00B221EE">
        <w:rPr>
          <w:rFonts w:ascii="Arial" w:hAnsi="Arial" w:cs="Arial"/>
        </w:rPr>
        <w:t>CAU nº A63619-3</w:t>
      </w:r>
      <w:r w:rsidR="001F3103" w:rsidRPr="006879E4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titular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B221EE">
        <w:rPr>
          <w:rFonts w:ascii="Arial" w:eastAsia="Times New Roman" w:hAnsi="Arial" w:cs="Arial"/>
          <w:color w:val="000000"/>
          <w:lang w:eastAsia="pt-BR"/>
        </w:rPr>
        <w:t>Conselho Municipal da cidade de Navegantes</w:t>
      </w:r>
      <w:r w:rsidR="001F3103" w:rsidRPr="00B221EE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1F3103" w:rsidRPr="00762579">
        <w:rPr>
          <w:rFonts w:ascii="Arial" w:hAnsi="Arial" w:cs="Arial"/>
        </w:rPr>
        <w:t xml:space="preserve">Indicar </w:t>
      </w:r>
      <w:r w:rsidR="006879E4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Arquitet</w:t>
      </w:r>
      <w:r w:rsidR="006879E4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e </w:t>
      </w:r>
      <w:r w:rsidR="001F3103" w:rsidRPr="00B221EE">
        <w:rPr>
          <w:rFonts w:ascii="Arial" w:hAnsi="Arial" w:cs="Arial"/>
        </w:rPr>
        <w:t xml:space="preserve">Urbanista </w:t>
      </w:r>
      <w:r w:rsidR="00B221EE" w:rsidRPr="00B221EE">
        <w:rPr>
          <w:rFonts w:ascii="Arial" w:hAnsi="Arial" w:cs="Arial"/>
        </w:rPr>
        <w:t xml:space="preserve">Katiane Lapa da Silva </w:t>
      </w:r>
      <w:proofErr w:type="spellStart"/>
      <w:r w:rsidR="00B221EE" w:rsidRPr="00B221EE">
        <w:rPr>
          <w:rFonts w:ascii="Arial" w:hAnsi="Arial" w:cs="Arial"/>
        </w:rPr>
        <w:t>Sôra</w:t>
      </w:r>
      <w:proofErr w:type="spellEnd"/>
      <w:r w:rsidR="006879E4" w:rsidRPr="00B221EE">
        <w:rPr>
          <w:rFonts w:ascii="Arial" w:hAnsi="Arial" w:cs="Arial"/>
        </w:rPr>
        <w:t xml:space="preserve"> </w:t>
      </w:r>
      <w:r w:rsidR="001F3103" w:rsidRPr="00B221EE">
        <w:rPr>
          <w:rFonts w:ascii="Arial" w:hAnsi="Arial" w:cs="Arial"/>
        </w:rPr>
        <w:t>(</w:t>
      </w:r>
      <w:r w:rsidR="00B221EE" w:rsidRPr="00B221EE">
        <w:rPr>
          <w:rFonts w:ascii="Arial" w:hAnsi="Arial" w:cs="Arial"/>
        </w:rPr>
        <w:t>CAU nº A46701-4</w:t>
      </w:r>
      <w:r w:rsidR="001F3103" w:rsidRPr="00B221EE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suplente </w:t>
      </w:r>
      <w:r w:rsidR="001F3103" w:rsidRPr="00762579">
        <w:rPr>
          <w:rFonts w:ascii="Arial" w:hAnsi="Arial" w:cs="Arial"/>
        </w:rPr>
        <w:t xml:space="preserve">do CAU/SC </w:t>
      </w:r>
      <w:r w:rsidR="00B221EE">
        <w:rPr>
          <w:rFonts w:ascii="Arial" w:eastAsia="Times New Roman" w:hAnsi="Arial" w:cs="Arial"/>
          <w:color w:val="000000"/>
          <w:lang w:eastAsia="pt-BR"/>
        </w:rPr>
        <w:t>Conselho Municipal da cidade de Navegantes;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A3BE9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6879E4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43CB7">
        <w:rPr>
          <w:rFonts w:ascii="Arial" w:hAnsi="Arial" w:cs="Arial"/>
        </w:rPr>
        <w:t xml:space="preserve">Jaqueline Andrade e </w:t>
      </w:r>
      <w:proofErr w:type="spellStart"/>
      <w:r w:rsidR="00543CB7">
        <w:rPr>
          <w:rFonts w:ascii="Arial" w:hAnsi="Arial" w:cs="Arial"/>
        </w:rPr>
        <w:t>Silvya</w:t>
      </w:r>
      <w:proofErr w:type="spellEnd"/>
      <w:r w:rsidR="00543CB7">
        <w:rPr>
          <w:rFonts w:ascii="Arial" w:hAnsi="Arial" w:cs="Arial"/>
        </w:rPr>
        <w:t xml:space="preserve"> Helena </w:t>
      </w:r>
      <w:proofErr w:type="spellStart"/>
      <w:r w:rsidR="00543CB7">
        <w:rPr>
          <w:rFonts w:ascii="Arial" w:hAnsi="Arial" w:cs="Arial"/>
        </w:rPr>
        <w:t>Caprario</w:t>
      </w:r>
      <w:proofErr w:type="spellEnd"/>
      <w:r w:rsidR="00543CB7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43CB7" w:rsidRDefault="00543CB7" w:rsidP="00F35EFD">
      <w:pPr>
        <w:jc w:val="center"/>
        <w:rPr>
          <w:rFonts w:ascii="Arial" w:hAnsi="Arial" w:cs="Arial"/>
        </w:rPr>
      </w:pPr>
    </w:p>
    <w:p w:rsidR="00543CB7" w:rsidRDefault="00543CB7" w:rsidP="00F35EFD">
      <w:pPr>
        <w:jc w:val="center"/>
        <w:rPr>
          <w:rFonts w:ascii="Arial" w:hAnsi="Arial" w:cs="Arial"/>
        </w:rPr>
      </w:pPr>
    </w:p>
    <w:p w:rsidR="00543CB7" w:rsidRDefault="00543CB7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543CB7">
        <w:rPr>
          <w:rFonts w:ascii="Arial" w:hAnsi="Arial" w:cs="Arial"/>
        </w:rPr>
        <w:t>04</w:t>
      </w:r>
      <w:r w:rsidRPr="008C1B2F">
        <w:rPr>
          <w:rFonts w:ascii="Arial" w:hAnsi="Arial" w:cs="Arial"/>
        </w:rPr>
        <w:t xml:space="preserve"> de </w:t>
      </w:r>
      <w:r w:rsidR="00543CB7">
        <w:rPr>
          <w:rFonts w:ascii="Arial" w:hAnsi="Arial" w:cs="Arial"/>
        </w:rPr>
        <w:t>junho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43CB7" w:rsidRDefault="00543CB7" w:rsidP="00F35EFD">
      <w:pPr>
        <w:jc w:val="both"/>
        <w:rPr>
          <w:rFonts w:ascii="Arial" w:hAnsi="Arial" w:cs="Arial"/>
        </w:rPr>
      </w:pPr>
    </w:p>
    <w:p w:rsidR="00543CB7" w:rsidRDefault="00543CB7" w:rsidP="00F35EFD">
      <w:pPr>
        <w:jc w:val="both"/>
        <w:rPr>
          <w:rFonts w:ascii="Arial" w:hAnsi="Arial" w:cs="Arial"/>
        </w:rPr>
      </w:pPr>
    </w:p>
    <w:p w:rsidR="00543CB7" w:rsidRDefault="00543CB7" w:rsidP="00543CB7">
      <w:pPr>
        <w:jc w:val="both"/>
        <w:rPr>
          <w:rFonts w:ascii="Arial" w:hAnsi="Arial" w:cs="Arial"/>
        </w:rPr>
      </w:pPr>
    </w:p>
    <w:p w:rsidR="00543CB7" w:rsidRDefault="00543CB7" w:rsidP="00543CB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3CB7" w:rsidRDefault="00543CB7" w:rsidP="00543C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CPUA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3B0F63"/>
    <w:rsid w:val="003B4522"/>
    <w:rsid w:val="00407B38"/>
    <w:rsid w:val="00425319"/>
    <w:rsid w:val="00480328"/>
    <w:rsid w:val="004B4053"/>
    <w:rsid w:val="004D0E1C"/>
    <w:rsid w:val="00510668"/>
    <w:rsid w:val="005373F9"/>
    <w:rsid w:val="00543CB7"/>
    <w:rsid w:val="00561A66"/>
    <w:rsid w:val="00586BCC"/>
    <w:rsid w:val="005F4DCE"/>
    <w:rsid w:val="006879E4"/>
    <w:rsid w:val="006A3BE9"/>
    <w:rsid w:val="006D52EE"/>
    <w:rsid w:val="0074184B"/>
    <w:rsid w:val="007B14D6"/>
    <w:rsid w:val="007E7BC4"/>
    <w:rsid w:val="008348F1"/>
    <w:rsid w:val="008B72D2"/>
    <w:rsid w:val="008C1B2F"/>
    <w:rsid w:val="008F0AE6"/>
    <w:rsid w:val="00952B80"/>
    <w:rsid w:val="009716F1"/>
    <w:rsid w:val="00991C98"/>
    <w:rsid w:val="009D0393"/>
    <w:rsid w:val="00A505E2"/>
    <w:rsid w:val="00AB6ACA"/>
    <w:rsid w:val="00B221EE"/>
    <w:rsid w:val="00B301D0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E1064A"/>
    <w:rsid w:val="00E14245"/>
    <w:rsid w:val="00E24E98"/>
    <w:rsid w:val="00E62EC8"/>
    <w:rsid w:val="00E761A5"/>
    <w:rsid w:val="00E96ADB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BBEE91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E6F0-B4D6-4A45-9B88-D54FD9C4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2019-01-30T16:20:00Z</cp:lastPrinted>
  <dcterms:created xsi:type="dcterms:W3CDTF">2019-06-04T15:11:00Z</dcterms:created>
  <dcterms:modified xsi:type="dcterms:W3CDTF">2019-06-24T17:57:00Z</dcterms:modified>
</cp:coreProperties>
</file>