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90290" w:rsidP="00C07A5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de T</w:t>
            </w:r>
            <w:r w:rsidR="00C85A36">
              <w:rPr>
                <w:rFonts w:ascii="Arial" w:eastAsia="Times New Roman" w:hAnsi="Arial" w:cs="Arial"/>
                <w:color w:val="000000"/>
                <w:lang w:eastAsia="pt-BR"/>
              </w:rPr>
              <w:t>rabalho CPUA-SUL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F0A2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0A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DF1A05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F1A05">
        <w:rPr>
          <w:rFonts w:ascii="Arial" w:eastAsia="Times New Roman" w:hAnsi="Arial" w:cs="Arial"/>
          <w:lang w:eastAsia="pt-BR"/>
        </w:rPr>
        <w:t>05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1A05">
        <w:rPr>
          <w:rFonts w:ascii="Arial" w:eastAsia="Times New Roman" w:hAnsi="Arial" w:cs="Arial"/>
          <w:lang w:eastAsia="pt-BR"/>
        </w:rPr>
        <w:t>dezembro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C85A36">
        <w:rPr>
          <w:rFonts w:ascii="Arial" w:hAnsi="Arial" w:cs="Arial"/>
        </w:rPr>
        <w:t>a assinatura do Memorando de Intenções nº 03/2019 firmado entre CAU/SC, CAU/RS e CAU/PR;</w:t>
      </w:r>
    </w:p>
    <w:p w:rsidR="00C85A36" w:rsidRDefault="00C85A36" w:rsidP="001F3103">
      <w:pPr>
        <w:jc w:val="both"/>
        <w:rPr>
          <w:rFonts w:ascii="Arial" w:hAnsi="Arial" w:cs="Arial"/>
        </w:rPr>
      </w:pPr>
    </w:p>
    <w:p w:rsidR="00C85A36" w:rsidRPr="00090290" w:rsidRDefault="00C85A36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Regimento Interno do CAU/SC determina ser de competência da CPUA “</w:t>
      </w:r>
      <w:r w:rsidR="00090290" w:rsidRPr="00090290">
        <w:rPr>
          <w:rFonts w:ascii="Arial" w:hAnsi="Arial" w:cs="Arial"/>
          <w:i/>
        </w:rPr>
        <w:t>propor, apreciar e deliberar sobre diretrizes para implementação de ações visando ao aperfeiçoamento da política urbana e ambiental nos municípios e nas regiões metropolitanas</w:t>
      </w:r>
      <w:r w:rsidR="00090290">
        <w:rPr>
          <w:rFonts w:ascii="Arial" w:hAnsi="Arial" w:cs="Arial"/>
          <w:i/>
        </w:rPr>
        <w:t>”</w:t>
      </w:r>
      <w:r w:rsidR="00090290">
        <w:rPr>
          <w:rFonts w:ascii="Arial" w:hAnsi="Arial" w:cs="Arial"/>
        </w:rPr>
        <w:t>; “</w:t>
      </w:r>
      <w:r w:rsidR="00090290" w:rsidRPr="00090290">
        <w:rPr>
          <w:rFonts w:ascii="Arial" w:hAnsi="Arial" w:cs="Arial"/>
          <w:i/>
        </w:rPr>
        <w:t>propor, apreciar e deliberar sobre diretrizes e ações para difusão e valorização de política urbana e ambiental</w:t>
      </w:r>
      <w:r w:rsidR="00090290">
        <w:rPr>
          <w:rFonts w:ascii="Arial" w:hAnsi="Arial" w:cs="Arial"/>
        </w:rPr>
        <w:t>” e “</w:t>
      </w:r>
      <w:r w:rsidR="00090290" w:rsidRPr="00090290">
        <w:rPr>
          <w:rFonts w:ascii="Arial" w:hAnsi="Arial" w:cs="Arial"/>
          <w:i/>
        </w:rPr>
        <w:t>propor, apreciar e deliberar sobre ações articuladas de política urbana e ambiental entre o CAU/BR e demais CAU/UF</w:t>
      </w:r>
      <w:r w:rsidR="00090290">
        <w:rPr>
          <w:rFonts w:ascii="Arial" w:hAnsi="Arial" w:cs="Arial"/>
        </w:rPr>
        <w:t>”;</w:t>
      </w:r>
    </w:p>
    <w:p w:rsidR="00C85A36" w:rsidRPr="00090290" w:rsidRDefault="00C85A36" w:rsidP="001F3103">
      <w:pPr>
        <w:jc w:val="both"/>
        <w:rPr>
          <w:rFonts w:ascii="Arial" w:hAnsi="Arial" w:cs="Arial"/>
          <w:i/>
        </w:rPr>
      </w:pPr>
    </w:p>
    <w:p w:rsidR="00D61075" w:rsidRDefault="0009029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desenvolvimento das ações conjuntas entre os três Conselhos da Região Sul;</w:t>
      </w:r>
    </w:p>
    <w:p w:rsidR="007D5BA8" w:rsidRDefault="007D5BA8" w:rsidP="00F35EFD">
      <w:pPr>
        <w:jc w:val="both"/>
        <w:rPr>
          <w:rFonts w:ascii="Arial" w:hAnsi="Arial" w:cs="Arial"/>
        </w:rPr>
      </w:pPr>
    </w:p>
    <w:p w:rsidR="007D5BA8" w:rsidRDefault="007D5BA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planejamento das ações da CPUA/SC 2020;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90290">
        <w:rPr>
          <w:rFonts w:ascii="Arial" w:hAnsi="Arial" w:cs="Arial"/>
        </w:rPr>
        <w:t>Por realizar Reunião de Trabalho da CPUA-SUL no dia 1</w:t>
      </w:r>
      <w:r w:rsidR="007D5BA8">
        <w:rPr>
          <w:rFonts w:ascii="Arial" w:hAnsi="Arial" w:cs="Arial"/>
        </w:rPr>
        <w:t>9</w:t>
      </w:r>
      <w:r w:rsidR="00090290">
        <w:rPr>
          <w:rFonts w:ascii="Arial" w:hAnsi="Arial" w:cs="Arial"/>
        </w:rPr>
        <w:t xml:space="preserve"> de dezembro na sede do CAU/SC das 9h às 17h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090290" w:rsidRDefault="00090290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90290" w:rsidRDefault="00090290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– Enviar convite aos membros da CPUA/RS e CPUA/PR;</w:t>
      </w:r>
    </w:p>
    <w:p w:rsidR="00090290" w:rsidRDefault="00090290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90290" w:rsidRDefault="00090290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3 - Convocar </w:t>
      </w:r>
      <w:r w:rsidR="00D7232D">
        <w:rPr>
          <w:rFonts w:ascii="Arial" w:eastAsia="Times New Roman" w:hAnsi="Arial" w:cs="Arial"/>
          <w:color w:val="000000"/>
          <w:lang w:eastAsia="pt-BR"/>
        </w:rPr>
        <w:t>a CPUA/SC</w:t>
      </w:r>
      <w:r w:rsidR="007D5BA8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7D5BA8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60F1">
        <w:rPr>
          <w:rFonts w:ascii="Arial" w:hAnsi="Arial" w:cs="Arial"/>
        </w:rPr>
        <w:t xml:space="preserve"> -</w:t>
      </w:r>
      <w:r w:rsidR="00E14245" w:rsidRPr="00E14245">
        <w:rPr>
          <w:rFonts w:ascii="Arial" w:hAnsi="Arial" w:cs="Arial"/>
        </w:rPr>
        <w:t xml:space="preserve">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DF0A24">
        <w:rPr>
          <w:rFonts w:ascii="Arial" w:hAnsi="Arial" w:cs="Arial"/>
          <w:b/>
        </w:rPr>
        <w:t>3</w:t>
      </w:r>
      <w:bookmarkStart w:id="0" w:name="_GoBack"/>
      <w:bookmarkEnd w:id="0"/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551EA3">
        <w:rPr>
          <w:rFonts w:ascii="Arial" w:hAnsi="Arial" w:cs="Arial"/>
        </w:rPr>
        <w:t xml:space="preserve"> e </w:t>
      </w:r>
      <w:proofErr w:type="spellStart"/>
      <w:r w:rsidR="00551EA3">
        <w:rPr>
          <w:rFonts w:ascii="Arial" w:hAnsi="Arial" w:cs="Arial"/>
        </w:rPr>
        <w:t>Valesca</w:t>
      </w:r>
      <w:proofErr w:type="spellEnd"/>
      <w:r w:rsidR="00551EA3">
        <w:rPr>
          <w:rFonts w:ascii="Arial" w:hAnsi="Arial" w:cs="Arial"/>
        </w:rPr>
        <w:t xml:space="preserve">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9478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463B8">
        <w:rPr>
          <w:rFonts w:ascii="Arial" w:hAnsi="Arial" w:cs="Arial"/>
        </w:rPr>
        <w:t>05</w:t>
      </w:r>
      <w:r w:rsidRPr="008C1B2F">
        <w:rPr>
          <w:rFonts w:ascii="Arial" w:hAnsi="Arial" w:cs="Arial"/>
        </w:rPr>
        <w:t xml:space="preserve"> de </w:t>
      </w:r>
      <w:r w:rsidR="008463B8">
        <w:rPr>
          <w:rFonts w:ascii="Arial" w:hAnsi="Arial" w:cs="Arial"/>
        </w:rPr>
        <w:t>dezembro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947876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>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0290"/>
    <w:rsid w:val="000D6053"/>
    <w:rsid w:val="000E6DF2"/>
    <w:rsid w:val="000F559C"/>
    <w:rsid w:val="00143CB8"/>
    <w:rsid w:val="001848AD"/>
    <w:rsid w:val="00190120"/>
    <w:rsid w:val="001B656F"/>
    <w:rsid w:val="001D06DE"/>
    <w:rsid w:val="001D68FE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4184B"/>
    <w:rsid w:val="00796466"/>
    <w:rsid w:val="007B14D6"/>
    <w:rsid w:val="007D5BA8"/>
    <w:rsid w:val="007E7BC4"/>
    <w:rsid w:val="008348F1"/>
    <w:rsid w:val="00845BBA"/>
    <w:rsid w:val="008463B8"/>
    <w:rsid w:val="008553DB"/>
    <w:rsid w:val="008B72D2"/>
    <w:rsid w:val="008C1B2F"/>
    <w:rsid w:val="008F0AE6"/>
    <w:rsid w:val="0094787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BF620D"/>
    <w:rsid w:val="00C060F1"/>
    <w:rsid w:val="00C07A57"/>
    <w:rsid w:val="00C13A64"/>
    <w:rsid w:val="00C278E8"/>
    <w:rsid w:val="00C27E1C"/>
    <w:rsid w:val="00C51BD4"/>
    <w:rsid w:val="00C546D5"/>
    <w:rsid w:val="00C83AE8"/>
    <w:rsid w:val="00C85A36"/>
    <w:rsid w:val="00C930D5"/>
    <w:rsid w:val="00C9364D"/>
    <w:rsid w:val="00CA6BED"/>
    <w:rsid w:val="00D365A4"/>
    <w:rsid w:val="00D40727"/>
    <w:rsid w:val="00D567CF"/>
    <w:rsid w:val="00D61075"/>
    <w:rsid w:val="00D7232D"/>
    <w:rsid w:val="00DE3EEE"/>
    <w:rsid w:val="00DF0A24"/>
    <w:rsid w:val="00DF1A05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1AA7D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91CE-2AA4-4ADD-B1C0-A9819644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2019-12-05T14:09:00Z</cp:lastPrinted>
  <dcterms:created xsi:type="dcterms:W3CDTF">2019-12-05T18:49:00Z</dcterms:created>
  <dcterms:modified xsi:type="dcterms:W3CDTF">2019-12-05T18:49:00Z</dcterms:modified>
</cp:coreProperties>
</file>