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6746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CAU SC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13EF1" w:rsidP="00A13EF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Renovação do Apoio Oficial ao ODS 11 - </w:t>
            </w:r>
            <w:r w:rsidRPr="000A03EE">
              <w:rPr>
                <w:rFonts w:ascii="Arial" w:hAnsi="Arial" w:cs="Arial"/>
              </w:rPr>
              <w:t>Cidades e Comunidades Sustentáveis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8672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867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110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D300AB">
        <w:rPr>
          <w:rFonts w:ascii="Arial" w:eastAsia="Times New Roman" w:hAnsi="Arial" w:cs="Arial"/>
          <w:lang w:eastAsia="pt-BR"/>
        </w:rPr>
        <w:t xml:space="preserve"> mês de 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6746A" w:rsidRDefault="0046746A" w:rsidP="00467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46746A" w:rsidRDefault="0046746A" w:rsidP="0046746A">
      <w:pPr>
        <w:jc w:val="both"/>
        <w:rPr>
          <w:rFonts w:ascii="Arial" w:hAnsi="Arial" w:cs="Arial"/>
        </w:rPr>
      </w:pPr>
    </w:p>
    <w:p w:rsidR="0046746A" w:rsidRDefault="0046746A" w:rsidP="0046746A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46746A" w:rsidRDefault="0046746A" w:rsidP="0046746A">
      <w:pPr>
        <w:jc w:val="both"/>
        <w:rPr>
          <w:rFonts w:ascii="Arial" w:hAnsi="Arial" w:cs="Arial"/>
        </w:rPr>
      </w:pPr>
    </w:p>
    <w:p w:rsidR="0046746A" w:rsidRDefault="0046746A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Plano de Ação e Orçamento do CAU/SC para 2019, aprovado pela Deliberação Plenária nº 279, de 05 de outubro de 2018, no qual consta o desenvolvimento do Projeto “Promovendo os ODS a partir do CAU/SC”, que tem por objetivo o desenvolvimento de estratégias para a incorporação dos Objetivos de Desenvolvimento Sustentável (ODS) da Agenda 2030 da Organização das Nações Unidas (ONU) nas ações de curto, médio e longo prazo do CAU/SC;</w:t>
      </w:r>
    </w:p>
    <w:p w:rsidR="0046746A" w:rsidRDefault="0046746A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746A" w:rsidRDefault="0046746A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é signatário do Movimento Nacional ODS Santa Catarina, conforme Deliberação Plenária nº 258, de 10 de agosto de 2018, bem como, a vinculação do desenvolvimento dos projetos do CAU/SC a partir dos ODS, particularmente do ODS 11 – Cidades e Comunidades Sustentáveis; </w:t>
      </w:r>
    </w:p>
    <w:p w:rsidR="008B5715" w:rsidRDefault="008B5715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5715" w:rsidRPr="000A03EE" w:rsidRDefault="008B5715" w:rsidP="008B57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CAU/SC em 2019 é apoiador oficial do ODS 11 junto ao Movimento Nacional ODS Santa Catarina, bem como, possui Termo de Fomento firmado com o I</w:t>
      </w:r>
      <w:r w:rsidRPr="000A03EE">
        <w:rPr>
          <w:rFonts w:ascii="Arial" w:hAnsi="Arial" w:cs="Arial"/>
        </w:rPr>
        <w:t>nstituto Comunitário da Grande Florianópolis – ICOM, entidade sem fins lucrativos e âncora do Movimento Nacional ODS - Santa Catarina, para execução do projeto “Fortalecimento Institucional da Agenda 2030 em Santa Catarina no ano de 2019”, através da realização de um conjunto de eventos e ações de publicidade que visam divulgar os objetivos de desenvolvimento sustentáveis à sociedade catarinense, com destaque para o ODS 11 – Cida</w:t>
      </w:r>
      <w:r w:rsidR="00D300AB">
        <w:rPr>
          <w:rFonts w:ascii="Arial" w:hAnsi="Arial" w:cs="Arial"/>
        </w:rPr>
        <w:t>des e Comunidades Sustentáveis”;</w:t>
      </w:r>
    </w:p>
    <w:p w:rsidR="008B5715" w:rsidRDefault="008B5715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746A" w:rsidRDefault="0046746A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proposição do Movimento Nacional ODS Santa Catarina, </w:t>
      </w:r>
      <w:r w:rsidR="008B5715">
        <w:rPr>
          <w:rFonts w:ascii="Arial" w:hAnsi="Arial" w:cs="Arial"/>
        </w:rPr>
        <w:t xml:space="preserve">através da sua Coordenação Estadual para que o CAU/SC renove seu engajamento na causa, apoiando institucionalmente e financeiramente com reedição do apoio oficial ao ODS 11 para o exercício de 2020;  </w:t>
      </w:r>
    </w:p>
    <w:p w:rsidR="0046746A" w:rsidRDefault="0046746A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3EF1" w:rsidRDefault="00A13EF1" w:rsidP="004674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Projeto “Promovendo os ODS a partir do CAU/SC”, foi aprovado no Plano de Ação e Orçamento 2020 através da Deliberação Plenária nº 439, de 08 de novembro de 2019, cujo projeto é coordenado pela Presidência, com centro de custo específico para o projeto;  </w:t>
      </w:r>
    </w:p>
    <w:p w:rsidR="008B5715" w:rsidRDefault="008B5715" w:rsidP="008B5715">
      <w:pPr>
        <w:spacing w:line="200" w:lineRule="atLeast"/>
        <w:ind w:right="-141"/>
        <w:jc w:val="both"/>
        <w:rPr>
          <w:rFonts w:ascii="Arial" w:hAnsi="Arial" w:cs="Arial"/>
        </w:rPr>
      </w:pPr>
    </w:p>
    <w:p w:rsidR="00D300AB" w:rsidRPr="00483294" w:rsidRDefault="00D300AB" w:rsidP="008B5715">
      <w:pPr>
        <w:spacing w:line="200" w:lineRule="atLeast"/>
        <w:ind w:right="-141"/>
        <w:jc w:val="both"/>
        <w:rPr>
          <w:rFonts w:ascii="Arial" w:hAnsi="Arial" w:cs="Arial"/>
        </w:rPr>
      </w:pPr>
    </w:p>
    <w:p w:rsidR="008B5715" w:rsidRPr="00397B7A" w:rsidRDefault="008B5715" w:rsidP="008B5715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8B5715" w:rsidRPr="00397B7A" w:rsidRDefault="008B5715" w:rsidP="008B5715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397B7A">
        <w:rPr>
          <w:rFonts w:ascii="Arial" w:eastAsia="Cambria" w:hAnsi="Arial" w:cs="Arial"/>
          <w:b/>
          <w:bCs/>
        </w:rPr>
        <w:lastRenderedPageBreak/>
        <w:t xml:space="preserve">DELIBEROU POR: </w:t>
      </w:r>
    </w:p>
    <w:p w:rsidR="008B5715" w:rsidRDefault="008B5715" w:rsidP="008B5715">
      <w:pPr>
        <w:spacing w:after="120"/>
        <w:jc w:val="both"/>
        <w:rPr>
          <w:rFonts w:ascii="Arial" w:eastAsia="Cambria" w:hAnsi="Arial" w:cs="Arial"/>
        </w:rPr>
      </w:pPr>
    </w:p>
    <w:p w:rsidR="00092FE4" w:rsidRDefault="008B5715" w:rsidP="00A13EF1">
      <w:pPr>
        <w:spacing w:after="120"/>
        <w:jc w:val="both"/>
        <w:rPr>
          <w:rFonts w:ascii="Arial" w:hAnsi="Arial" w:cs="Arial"/>
        </w:rPr>
      </w:pPr>
      <w:r w:rsidRPr="000A03EE">
        <w:rPr>
          <w:rFonts w:ascii="Arial" w:hAnsi="Arial" w:cs="Arial"/>
        </w:rPr>
        <w:t xml:space="preserve">1 – </w:t>
      </w:r>
      <w:r w:rsidR="00A13EF1">
        <w:rPr>
          <w:rFonts w:ascii="Arial" w:hAnsi="Arial" w:cs="Arial"/>
        </w:rPr>
        <w:t xml:space="preserve">Aprovar que, na condição de signatário do Movimento Nacional ODS Santa Catarina, renove a condição de apoiador oficial </w:t>
      </w:r>
      <w:r w:rsidR="00D300AB">
        <w:rPr>
          <w:rFonts w:ascii="Arial" w:hAnsi="Arial" w:cs="Arial"/>
        </w:rPr>
        <w:t>ao Objetivo</w:t>
      </w:r>
      <w:r w:rsidR="00A13EF1">
        <w:rPr>
          <w:rFonts w:ascii="Arial" w:hAnsi="Arial" w:cs="Arial"/>
        </w:rPr>
        <w:t xml:space="preserve"> de Desenvolvimento Sustentável </w:t>
      </w:r>
      <w:r w:rsidR="00D300AB">
        <w:rPr>
          <w:rFonts w:ascii="Arial" w:hAnsi="Arial" w:cs="Arial"/>
        </w:rPr>
        <w:t>11 (</w:t>
      </w:r>
      <w:r w:rsidR="00A13EF1" w:rsidRPr="000A03EE">
        <w:rPr>
          <w:rFonts w:ascii="Arial" w:hAnsi="Arial" w:cs="Arial"/>
        </w:rPr>
        <w:t>Cidades e Comunidades Sustentáveis</w:t>
      </w:r>
      <w:r w:rsidR="00A13EF1">
        <w:rPr>
          <w:rFonts w:ascii="Arial" w:hAnsi="Arial" w:cs="Arial"/>
        </w:rPr>
        <w:t>) junto a</w:t>
      </w:r>
      <w:r w:rsidR="00D300AB">
        <w:rPr>
          <w:rFonts w:ascii="Arial" w:hAnsi="Arial" w:cs="Arial"/>
        </w:rPr>
        <w:t>o Movimento para o ano de 2020;</w:t>
      </w:r>
      <w:r w:rsidR="00A13EF1">
        <w:rPr>
          <w:rFonts w:ascii="Arial" w:hAnsi="Arial" w:cs="Arial"/>
        </w:rPr>
        <w:t xml:space="preserve"> </w:t>
      </w:r>
    </w:p>
    <w:p w:rsidR="007A161F" w:rsidRDefault="00F00F8C" w:rsidP="004A6F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9B5D23" w:rsidRDefault="00D300AB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</w:t>
      </w:r>
      <w:r w:rsidR="009B5D23" w:rsidRPr="006E49F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quatro</w:t>
      </w:r>
      <w:r w:rsidR="009B5D23" w:rsidRPr="006E49FD">
        <w:rPr>
          <w:rFonts w:ascii="Arial" w:hAnsi="Arial" w:cs="Arial"/>
        </w:rPr>
        <w:t xml:space="preserve">) votos favoráveis dos conselheiros Everson Martins, Rosana Silveira, Jaqueline Andrade e </w:t>
      </w:r>
      <w:proofErr w:type="spellStart"/>
      <w:r w:rsidR="009B5D23" w:rsidRPr="006E49FD">
        <w:rPr>
          <w:rFonts w:ascii="Arial" w:hAnsi="Arial" w:cs="Arial"/>
        </w:rPr>
        <w:t>Silvya</w:t>
      </w:r>
      <w:proofErr w:type="spellEnd"/>
      <w:r w:rsidR="009B5D23" w:rsidRPr="006E49FD">
        <w:rPr>
          <w:rFonts w:ascii="Arial" w:hAnsi="Arial" w:cs="Arial"/>
        </w:rPr>
        <w:t xml:space="preserve"> Helena </w:t>
      </w:r>
      <w:proofErr w:type="spellStart"/>
      <w:r w:rsidR="009B5D23" w:rsidRPr="006E49FD">
        <w:rPr>
          <w:rFonts w:ascii="Arial" w:hAnsi="Arial" w:cs="Arial"/>
        </w:rPr>
        <w:t>Caprario</w:t>
      </w:r>
      <w:proofErr w:type="spellEnd"/>
      <w:r w:rsidR="009B5D23" w:rsidRPr="006E49FD">
        <w:rPr>
          <w:rFonts w:ascii="Arial" w:hAnsi="Arial" w:cs="Arial"/>
        </w:rPr>
        <w:t>.</w:t>
      </w:r>
      <w:r w:rsidR="009B5D23">
        <w:rPr>
          <w:rFonts w:ascii="Arial" w:hAnsi="Arial" w:cs="Arial"/>
        </w:rPr>
        <w:t xml:space="preserve"> 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26 de </w:t>
      </w:r>
      <w:r w:rsidR="00D300AB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2019.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</w:t>
      </w:r>
      <w:r w:rsidR="0080774F">
        <w:rPr>
          <w:rFonts w:ascii="Arial" w:hAnsi="Arial" w:cs="Arial"/>
        </w:rPr>
        <w:t xml:space="preserve">    _________AUSENTE_________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bookmarkStart w:id="0" w:name="_GoBack"/>
      <w:bookmarkEnd w:id="0"/>
    </w:p>
    <w:p w:rsidR="009B5D23" w:rsidRDefault="009B5D23" w:rsidP="009B5D23">
      <w:pPr>
        <w:jc w:val="both"/>
        <w:rPr>
          <w:rFonts w:ascii="Arial" w:hAnsi="Arial" w:cs="Arial"/>
          <w:b/>
          <w:highlight w:val="yellow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9B5D23" w:rsidRDefault="006B2188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9B5D23">
        <w:rPr>
          <w:rFonts w:ascii="Arial" w:hAnsi="Arial" w:cs="Arial"/>
        </w:rPr>
        <w:t>da COAF</w:t>
      </w:r>
    </w:p>
    <w:p w:rsidR="009B5D23" w:rsidRDefault="009B5D23" w:rsidP="009B5D23">
      <w:pPr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9B5D23" w:rsidRDefault="009B5D23" w:rsidP="009B5D23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54C7"/>
    <w:rsid w:val="00071E0F"/>
    <w:rsid w:val="00092FE4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33B1"/>
    <w:rsid w:val="00425319"/>
    <w:rsid w:val="004447D3"/>
    <w:rsid w:val="0046746A"/>
    <w:rsid w:val="00467525"/>
    <w:rsid w:val="00476E87"/>
    <w:rsid w:val="004773F0"/>
    <w:rsid w:val="00480328"/>
    <w:rsid w:val="004A26AF"/>
    <w:rsid w:val="004A6F52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B2188"/>
    <w:rsid w:val="006C407A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7D32CA"/>
    <w:rsid w:val="0080774F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B5715"/>
    <w:rsid w:val="0092329E"/>
    <w:rsid w:val="009461AD"/>
    <w:rsid w:val="00952B80"/>
    <w:rsid w:val="009716F1"/>
    <w:rsid w:val="00977411"/>
    <w:rsid w:val="00986722"/>
    <w:rsid w:val="00990AB8"/>
    <w:rsid w:val="00991C98"/>
    <w:rsid w:val="00991D55"/>
    <w:rsid w:val="009B5D23"/>
    <w:rsid w:val="009D0393"/>
    <w:rsid w:val="009E282D"/>
    <w:rsid w:val="00A05D5E"/>
    <w:rsid w:val="00A13EF1"/>
    <w:rsid w:val="00A15E09"/>
    <w:rsid w:val="00A257E9"/>
    <w:rsid w:val="00A31285"/>
    <w:rsid w:val="00AE103E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00AB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0F8C"/>
    <w:rsid w:val="00F07414"/>
    <w:rsid w:val="00F115AB"/>
    <w:rsid w:val="00F345AF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C38BF4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890B-83B7-40E4-87C6-B040214C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2019-02-26T15:40:00Z</cp:lastPrinted>
  <dcterms:created xsi:type="dcterms:W3CDTF">2019-11-26T17:38:00Z</dcterms:created>
  <dcterms:modified xsi:type="dcterms:W3CDTF">2019-11-26T17:50:00Z</dcterms:modified>
</cp:coreProperties>
</file>