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581557">
        <w:rPr>
          <w:rFonts w:ascii="Arial" w:hAnsi="Arial" w:cs="Arial"/>
          <w:b/>
          <w:sz w:val="22"/>
          <w:szCs w:val="22"/>
        </w:rPr>
        <w:t xml:space="preserve">SÚMULA DA </w:t>
      </w:r>
      <w:r w:rsidR="000536AA">
        <w:rPr>
          <w:rFonts w:ascii="Arial" w:hAnsi="Arial" w:cs="Arial"/>
          <w:b/>
          <w:sz w:val="22"/>
          <w:szCs w:val="22"/>
        </w:rPr>
        <w:t>8</w:t>
      </w:r>
      <w:r w:rsidR="002310F8" w:rsidRPr="00581557">
        <w:rPr>
          <w:rFonts w:ascii="Arial" w:hAnsi="Arial" w:cs="Arial"/>
          <w:b/>
          <w:sz w:val="22"/>
          <w:szCs w:val="22"/>
        </w:rPr>
        <w:t>ª</w:t>
      </w:r>
      <w:r w:rsidRPr="00581557">
        <w:rPr>
          <w:rFonts w:ascii="Arial" w:hAnsi="Arial" w:cs="Arial"/>
          <w:b/>
          <w:sz w:val="22"/>
          <w:szCs w:val="22"/>
        </w:rPr>
        <w:t xml:space="preserve"> REUNIÃO ORDINÁRIA </w:t>
      </w:r>
      <w:r w:rsidR="004376B3" w:rsidRPr="00581557">
        <w:rPr>
          <w:rFonts w:ascii="Arial" w:hAnsi="Arial" w:cs="Arial"/>
          <w:b/>
          <w:sz w:val="22"/>
          <w:szCs w:val="22"/>
        </w:rPr>
        <w:t>CEF</w:t>
      </w:r>
      <w:r w:rsidRPr="00581557">
        <w:rPr>
          <w:rFonts w:ascii="Arial" w:hAnsi="Arial" w:cs="Arial"/>
          <w:b/>
          <w:sz w:val="22"/>
          <w:szCs w:val="22"/>
        </w:rPr>
        <w:t>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0536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A307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053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FC5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0536A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2A66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A66A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09:00h – 13:00h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310F8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02543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E11401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Melina Valença Marcondes</w:t>
            </w:r>
          </w:p>
        </w:tc>
      </w:tr>
      <w:tr w:rsidR="00602543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Default="00602543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de Oliveira Volkmer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Tr="0060254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02543" w:rsidRPr="00602543" w:rsidRDefault="00602543" w:rsidP="00602543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0254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602543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602543" w:rsidRPr="00553E1B" w:rsidRDefault="00602543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602543" w:rsidRDefault="00746750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010C15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2310F8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Morais Pereira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2310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602543" w:rsidRDefault="00746750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010C15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</w:tr>
      <w:tr w:rsidR="00602543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602543" w:rsidRDefault="00EA7D24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Diego Daniel</w:t>
            </w:r>
          </w:p>
        </w:tc>
        <w:tc>
          <w:tcPr>
            <w:tcW w:w="2611" w:type="dxa"/>
            <w:vAlign w:val="center"/>
          </w:tcPr>
          <w:p w:rsidR="00602543" w:rsidRPr="0097276A" w:rsidRDefault="00602543" w:rsidP="002310F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602543" w:rsidRDefault="00746750" w:rsidP="00A3071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602543" w:rsidRDefault="00010C15" w:rsidP="00D439EA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12:45</w:t>
            </w:r>
          </w:p>
        </w:tc>
      </w:tr>
    </w:tbl>
    <w:p w:rsidR="00602543" w:rsidRDefault="0060254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43EBF" w:rsidTr="00E43EBF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43EBF" w:rsidRDefault="00E43EB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EBF" w:rsidRDefault="00E43EB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3EBF" w:rsidRDefault="00E43EBF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02543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7C67A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602543" w:rsidRPr="00F84D3D" w:rsidTr="00602543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602543" w:rsidRPr="00F84D3D" w:rsidRDefault="00602543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02543" w:rsidRPr="00F84D3D" w:rsidRDefault="00FC5501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</w:t>
            </w:r>
            <w:r w:rsidRPr="00FC55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iagem de trabalho já agendada.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A0759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A0759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8F6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</w:p>
        </w:tc>
      </w:tr>
    </w:tbl>
    <w:p w:rsidR="0097276A" w:rsidRDefault="0097276A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A3071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746750" w:rsidRDefault="00074F58" w:rsidP="00074F58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7467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746750" w:rsidP="00B6563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7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 w:rsidRPr="007467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Coordenadora</w:t>
            </w:r>
          </w:p>
        </w:tc>
      </w:tr>
      <w:tr w:rsidR="00074F58" w:rsidRPr="00074F58" w:rsidTr="00A3071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7FF5" w:rsidRDefault="00824965" w:rsidP="000735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havia ficado combinado em grupo de WhatsApp da CEF-CAU/SC, a conselheira Jaqueline foi a única com disponibilidade a participar do </w:t>
            </w:r>
            <w:r w:rsidR="00B13AA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Nacional de Ensino e Formação: “As Diretrizes Curriculares Nacionais dos cursos de arquitetura e urbanismo frente aos novos paradigmas do ensino e do mundo atual”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DE7F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dar suporte a coordenadora em questões técnicas da comissão e, com a possibilidade de realizar o mesmo seminário no CAU/SC, assessora da CEF-CAU/SC foi convocada a participar do seminário. </w:t>
            </w:r>
          </w:p>
          <w:p w:rsidR="00146701" w:rsidRDefault="00146701" w:rsidP="000735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discussão sobre as</w:t>
            </w:r>
            <w:r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Arquitetura e Urbanismo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vem sendo feita</w:t>
            </w:r>
            <w:r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desde 2013 no CAU/BR e neste ano, percebeu-se uma boa oportunidade de mudança do documento no MEC.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evento iniciou-se com a fala da Coordenadora da CEF-CAU/BR, Andrea Villela, com </w:t>
            </w:r>
            <w:r w:rsidR="008B79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“o</w:t>
            </w:r>
            <w:r w:rsidR="008B79A3" w:rsidRPr="008B79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panorama de Ensino de Arquitetura e Urbanismo no Brasil</w:t>
            </w:r>
            <w:r w:rsidR="008B79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”, seguida da palestra do Presidente da ABEA, João Carlos Correia, sobre “a</w:t>
            </w:r>
            <w:r w:rsidR="008B79A3" w:rsidRPr="008B79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Prática do Ensino de Arquitetura e Urbanismo</w:t>
            </w:r>
            <w:r w:rsidR="008B79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291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encerrada pela palestra do coordenador adjunto da CEF-CAU/BR, Hélio Costa Lima, sobre “conhecer o ofício”.</w:t>
            </w:r>
          </w:p>
          <w:p w:rsidR="00291497" w:rsidRDefault="00291497" w:rsidP="000735C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Para alimentar a discussão do dia seguinte, foi apresentada uma palestra sobre ensino à distância, assunto bastante atual com relação aos cursos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graduação </w:t>
            </w:r>
            <w:r w:rsidR="00B572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</w:p>
          <w:p w:rsidR="00824965" w:rsidRDefault="00751789" w:rsidP="007517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segundo dia, a discussão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baseou-se em dois documentos, a </w:t>
            </w:r>
            <w:r w:rsidR="00CA7F7D" w:rsidRPr="00CA7F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</w:t>
            </w:r>
            <w:r w:rsidRPr="00CA7F7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esolução nº02/2010</w:t>
            </w:r>
            <w:r w:rsidR="00732F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/MEC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que institui as DCNS do curso de Arquitetura e Urbanismo, 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propostas 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alteração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="00146701"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2013, 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elaboradas no</w:t>
            </w:r>
            <w:r w:rsidR="00146701"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Congresso da Associação Brasileira de Ensi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de Arquitetura e Urbanismo, de</w:t>
            </w:r>
            <w:r w:rsidR="00146701"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2014, 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feitas </w:t>
            </w:r>
            <w:r w:rsidR="00146701"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30ª Plenária do CAU/BR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 de 2018, feitas no</w:t>
            </w:r>
            <w:r w:rsidR="00146701" w:rsidRPr="001467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Seminário Internacional de Ensino de Arquitetura e Urbanismo do Rio de Janeiro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O segundo documento foi as DCNS do curso de Farmácia, </w:t>
            </w:r>
            <w:r w:rsidR="00CA7F7D" w:rsidRPr="00732F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Resolução nº06/2017</w:t>
            </w:r>
            <w:r w:rsidR="00732FDB" w:rsidRPr="00732F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/MEC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CA7F7D" w:rsidRP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um exemplo positivo de mudança de </w:t>
            </w:r>
            <w:proofErr w:type="spellStart"/>
            <w:r w:rsidR="00CA7F7D" w:rsidRP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DCNs</w:t>
            </w:r>
            <w:proofErr w:type="spellEnd"/>
            <w:r w:rsidR="00CA7F7D" w:rsidRP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contexto atual</w:t>
            </w:r>
            <w:r w:rsidR="00CA7F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FF0D48" w:rsidRPr="00074F58" w:rsidRDefault="00732FDB" w:rsidP="005E31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Durante o seminário, foi possível conversar com a Coordenadora da CEF-CAU/BR e o Presidente da ABEA sobre a possibilidade de ampliar a discussão das DCNS para outras regiões do Brasil. Como a CEF-CAU/BR sabia do Encontro CEF SUL a ocorrer em 22 de outubro, fez a proposta de ampliar a discussão de ensino para receber o seminário em Santa Catarina, com a proposta de agenda para o dia 23 de outubro em Florianópolis.</w:t>
            </w:r>
            <w:r w:rsidR="006D528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CAU/MG estava representado pela coordenadora adjunta da CEF-CAU/MG que informou que eles receberiam o seminário nos dias 19 e 20 de outubro.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F0D48" w:rsidRPr="00074F58" w:rsidTr="002277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746750" w:rsidRDefault="00FF0D48" w:rsidP="00227709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57525C" w:rsidP="00FF0D4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Diego Daniel</w:t>
            </w:r>
          </w:p>
        </w:tc>
      </w:tr>
      <w:tr w:rsidR="00FF0D48" w:rsidRPr="00074F58" w:rsidTr="002277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5E3157" w:rsidP="005E31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 representou o CAU em formatura de curso de Arquitetura e Urbanismo e sentiu falta de ter um material tão organizado quanto do CREA para entregar aos alunos.</w:t>
            </w:r>
          </w:p>
        </w:tc>
      </w:tr>
    </w:tbl>
    <w:p w:rsidR="00B654F1" w:rsidRDefault="00B654F1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7525C" w:rsidRPr="00074F58" w:rsidTr="002277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746750" w:rsidRDefault="0057525C" w:rsidP="00227709">
            <w:pP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: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57525C" w:rsidP="00227709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Melina Marcondes</w:t>
            </w:r>
            <w:r w:rsidRPr="007467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Assessora</w:t>
            </w:r>
          </w:p>
        </w:tc>
      </w:tr>
      <w:tr w:rsidR="0057525C" w:rsidRPr="00074F58" w:rsidTr="0022770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074F58" w:rsidRDefault="0057525C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2FE9" w:rsidRDefault="00202FE9" w:rsidP="002277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relatou que a CEF recebeu no seu e-mail a resposta das Instituições de Ensino denunciadas por oferecer curso de pós-graduação em Arquitetura de Interiores a leigos.</w:t>
            </w:r>
          </w:p>
          <w:p w:rsidR="0057525C" w:rsidRPr="00074F58" w:rsidRDefault="00202FE9" w:rsidP="00202FE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Resumidamente, o IPOG respondeu que somente oferece o curso a engenheiros e arquitetos e a UNISUL esclareceu que já alerta os alunos leigos das limitações legais por não terem formação em arquitetura e urbanismo.</w:t>
            </w:r>
          </w:p>
        </w:tc>
      </w:tr>
    </w:tbl>
    <w:p w:rsidR="00FF0D48" w:rsidRDefault="00FF0D48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57525C" w:rsidRDefault="0057525C" w:rsidP="00D439E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81557" w:rsidRDefault="00A3071A" w:rsidP="00010C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 xml:space="preserve">Registro profissional de diplomado no </w:t>
            </w:r>
            <w:r w:rsidR="00010C15">
              <w:rPr>
                <w:rFonts w:ascii="Arial" w:hAnsi="Arial" w:cs="Arial"/>
                <w:b/>
                <w:sz w:val="22"/>
                <w:szCs w:val="22"/>
              </w:rPr>
              <w:t>exterior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8F6D2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30207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4E4A" w:rsidRPr="000E4E4A" w:rsidRDefault="00010C15" w:rsidP="00B15C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havia assuntos a serem tratados</w:t>
            </w:r>
            <w:r w:rsidR="00AB2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Este item de pauta foi equivocadamente </w:t>
            </w:r>
            <w:r w:rsidR="00B15C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pautado</w:t>
            </w:r>
            <w:r w:rsidR="00AB2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302075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302075" w:rsidRPr="00074F58" w:rsidRDefault="00302075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02075" w:rsidRDefault="00302075" w:rsidP="0030207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14E2E" w:rsidRPr="00074F58" w:rsidTr="001612F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010C15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03698E" w:rsidP="007B17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 Nacional de Ensino e Formação: “As Diretrizes Curriculares</w:t>
            </w:r>
            <w:r w:rsidR="007B17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Nacionais (</w:t>
            </w:r>
            <w:proofErr w:type="spellStart"/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DCN’s</w:t>
            </w:r>
            <w:proofErr w:type="spellEnd"/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 dos Cursos de Arquitetura e Urbanismo Frente aos Novos</w:t>
            </w:r>
            <w:r w:rsidR="007B17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Paradigmas do Ensino e do Mundo Atual</w:t>
            </w:r>
            <w:r w:rsidR="007B170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”</w:t>
            </w:r>
            <w:r w:rsidR="00D611C5" w:rsidRPr="00D611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4E2E" w:rsidRPr="00074F58" w:rsidRDefault="00314E2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314E2E" w:rsidRPr="00074F58" w:rsidTr="001612F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4E2E" w:rsidRPr="00074F58" w:rsidRDefault="00314E2E" w:rsidP="00AB28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E0D" w:rsidRDefault="007B1708" w:rsidP="00AB28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26/2018 - </w:t>
            </w:r>
            <w:r w:rsidRPr="007B17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Realizar um Seminário Nacional de Discussão das Diretrizes Curriculares Nacionais dos cursos de Arquitetura e Urbanismo em Florianópolis no dia 23 de outubro de 2018.</w:t>
            </w:r>
          </w:p>
          <w:p w:rsidR="00AB28D0" w:rsidRDefault="00AB28D0" w:rsidP="00AB28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assessoria verificará a possibilidade da CEF-CAU/BR apoiar o evento, </w:t>
            </w:r>
            <w:r w:rsidRPr="00AB28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vinda dos membros da sua comissão, de representante da ABEA, eventualmente, passagem e a diária de um palestrante.</w:t>
            </w:r>
          </w:p>
          <w:p w:rsidR="00912600" w:rsidRDefault="00912600" w:rsidP="00AB28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B28D0" w:rsidRDefault="00766AAC" w:rsidP="00AB28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Solicitaram para o setor de eventos procurar por espaços, sem custo de aluguel, preferencialmente</w:t>
            </w:r>
            <w:r w:rsidR="009126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espaços culturais ou de ensino, com capacidade para aproximadamente 100 pessoas.</w:t>
            </w:r>
            <w:r w:rsidR="002F39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sala deve ter Datashow e microfone</w:t>
            </w:r>
            <w:r w:rsidR="00665B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B572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912600" w:rsidRDefault="00912600" w:rsidP="00AB28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15D83" w:rsidRDefault="00515D83" w:rsidP="00AB28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convidados do evento serão:</w:t>
            </w:r>
          </w:p>
          <w:p w:rsidR="00515D83" w:rsidRDefault="00515D83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 da ABEA – verificar se o CAU/SC precisa cobrir os convidar com diária/convocar ou se o CAU/BR ou a ABEA cobrem os gastos.</w:t>
            </w:r>
          </w:p>
          <w:p w:rsidR="00515D83" w:rsidRDefault="00515D83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ACEARQ – convite apenas</w:t>
            </w:r>
          </w:p>
          <w:p w:rsidR="00515D83" w:rsidRDefault="00515D83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 da FENEA – convite apenas</w:t>
            </w:r>
          </w:p>
          <w:p w:rsidR="00515D83" w:rsidRDefault="00515D83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 da CEF-CAU/UF – convite apenas</w:t>
            </w:r>
          </w:p>
          <w:p w:rsidR="00515D83" w:rsidRDefault="00515D83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Membros da CEF-CAU/BR – verificar se é necessário convocar ou basta convite</w:t>
            </w:r>
          </w:p>
          <w:p w:rsidR="00515D83" w:rsidRDefault="00515D83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Conselheiros do CAU/SC – convite apenas, exceto os membros da CEF-CAU/SC, que deverão ser convocados</w:t>
            </w:r>
          </w:p>
          <w:p w:rsidR="0070744B" w:rsidRDefault="0070744B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Coordenadores de curso</w:t>
            </w:r>
          </w:p>
          <w:p w:rsidR="0070744B" w:rsidRDefault="0070744B" w:rsidP="00515D83">
            <w:pPr>
              <w:pStyle w:val="PargrafodaLista"/>
              <w:numPr>
                <w:ilvl w:val="0"/>
                <w:numId w:val="32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Professores e acadêmicos organizados em núcleos</w:t>
            </w:r>
          </w:p>
          <w:p w:rsidR="00AB28D0" w:rsidRDefault="00AB28D0" w:rsidP="00AB28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5E3157" w:rsidRPr="00675E0D" w:rsidRDefault="00025FFC" w:rsidP="00766AA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Deverá ser distribuído crachá, pasta e bloco de anotações aos participantes.</w:t>
            </w:r>
          </w:p>
        </w:tc>
      </w:tr>
    </w:tbl>
    <w:p w:rsidR="00581557" w:rsidRDefault="00581557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87B8C" w:rsidRPr="00074F58" w:rsidTr="005C2C3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010C15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98E" w:rsidRPr="0003698E" w:rsidRDefault="0003698E" w:rsidP="000369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Novo procedimento de inclusão de título de Engenheiro de Segurança do</w:t>
            </w:r>
          </w:p>
          <w:p w:rsidR="00987B8C" w:rsidRPr="00074F58" w:rsidRDefault="0003698E" w:rsidP="0003698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Trabalho – Resolução nº162/2018 do CAU/BR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52497D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74F58" w:rsidRDefault="00987B8C" w:rsidP="005C2C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87B8C" w:rsidRPr="00074F58" w:rsidRDefault="00FC5501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987B8C" w:rsidRPr="00074F58" w:rsidTr="005C2C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87B8C" w:rsidRPr="0009512E" w:rsidRDefault="00987B8C" w:rsidP="005C2C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951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51B2F" w:rsidRPr="0003698E" w:rsidRDefault="00AC65AC" w:rsidP="0003698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27/2018 – Atualização dos procedimentos e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Check-list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deferimento de solicitação de título de Engenheiro(a) de segurança do trabalho.</w:t>
            </w:r>
          </w:p>
        </w:tc>
      </w:tr>
    </w:tbl>
    <w:p w:rsidR="00987B8C" w:rsidRDefault="00987B8C" w:rsidP="00314E2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2B290E" w:rsidRPr="00074F58" w:rsidTr="003768D4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010C15" w:rsidP="002768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290E" w:rsidRPr="00074F58" w:rsidRDefault="0003698E" w:rsidP="00AC65A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Denúncias de coordenadores de curso de arquitetura e urbanismo sem</w:t>
            </w:r>
            <w:r w:rsidR="002F50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formação na área</w:t>
            </w:r>
            <w:r w:rsidR="0024537A" w:rsidRPr="002453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B290E" w:rsidRPr="00074F58" w:rsidTr="000273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90E" w:rsidRPr="00074F58" w:rsidRDefault="00A21118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B290E" w:rsidRPr="00074F58" w:rsidTr="0003698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290E" w:rsidRPr="00074F58" w:rsidRDefault="002B290E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6325B" w:rsidRPr="00074F58" w:rsidTr="0003698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325B" w:rsidRPr="0003698E" w:rsidRDefault="0016325B" w:rsidP="001612F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502D" w:rsidRDefault="00010C15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Preparar </w:t>
            </w:r>
            <w:r w:rsidR="002F5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237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conscientização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ser encaminhado às IES;</w:t>
            </w:r>
          </w:p>
          <w:p w:rsidR="002F502D" w:rsidRDefault="002F502D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Levar para discussão no encontro</w:t>
            </w:r>
            <w:r w:rsidR="0001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CEF Sul;</w:t>
            </w:r>
          </w:p>
          <w:p w:rsidR="0016325B" w:rsidRPr="001343AA" w:rsidRDefault="002F502D" w:rsidP="0003698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Fomentar cadastro</w:t>
            </w:r>
            <w:r w:rsidR="00010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das IES no CAU/BR para promover oportunidades de coordenação para arquitetos e melhorar a comunicação entre CAU e IES</w:t>
            </w: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368B3" w:rsidRPr="00074F58" w:rsidTr="00CC36C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010C15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03698E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Diagnóstico do Ensino de Arquitetura e Urbanismo em SC</w:t>
            </w:r>
            <w:r w:rsidR="0024537A" w:rsidRPr="002453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6D4794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2368B3" w:rsidRPr="00074F58" w:rsidTr="00CC36C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8B3" w:rsidRPr="00074F58" w:rsidRDefault="002368B3" w:rsidP="00CC36C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502D" w:rsidRPr="0003698E" w:rsidRDefault="00010C15" w:rsidP="00FE600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comentado que o </w:t>
            </w:r>
            <w:r w:rsidR="002F5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Dossiê do RS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</w:t>
            </w:r>
            <w:r w:rsidR="002F5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muito </w:t>
            </w:r>
            <w:r w:rsidR="00FE60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incisivo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que o proposto pelo CAU/SC seria mais como </w:t>
            </w:r>
            <w:r w:rsidR="002F50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Diagnóstico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generalista.</w:t>
            </w:r>
          </w:p>
        </w:tc>
      </w:tr>
    </w:tbl>
    <w:p w:rsidR="00314E2E" w:rsidRDefault="00314E2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660"/>
      </w:tblGrid>
      <w:tr w:rsidR="0003698E" w:rsidRPr="00074F58" w:rsidTr="007A790E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10C15" w:rsidP="002F502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Plano de Ação CEF</w:t>
            </w:r>
            <w:r w:rsidRPr="002453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3698E" w:rsidRPr="00074F58" w:rsidTr="007A7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3698E" w:rsidRPr="00074F58" w:rsidTr="007A7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3698E" w:rsidRPr="00074F58" w:rsidTr="007A790E"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660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03698E" w:rsidRPr="0003698E" w:rsidRDefault="0003698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Projetos 2018:</w:t>
            </w:r>
          </w:p>
          <w:p w:rsidR="0003698E" w:rsidRDefault="0003698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 TCC;</w:t>
            </w:r>
          </w:p>
          <w:p w:rsidR="005B7541" w:rsidRDefault="005B7541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*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Jurados escolhidos e informados pelo IAB (Ofício 002/2018 em anexo) foram aprovados e estão todos com sua situação regular no CAU/BR:</w:t>
            </w:r>
          </w:p>
          <w:p w:rsidR="005B7541" w:rsidRDefault="005B7541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Carlos Locas Mali</w:t>
            </w:r>
          </w:p>
          <w:p w:rsidR="005B7541" w:rsidRDefault="005B7541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Nivaldo Vieira de Andrade Junior</w:t>
            </w:r>
          </w:p>
          <w:p w:rsidR="005B7541" w:rsidRDefault="005B7541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Solange Souza Araújo</w:t>
            </w:r>
          </w:p>
          <w:p w:rsidR="005B7541" w:rsidRDefault="005B7541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* </w:t>
            </w:r>
            <w:r w:rsidR="00FE60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Sugerir ao IAB-SC,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rorrogar o prazo de inscrição para as IES até </w:t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04/09/2018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função de dúvidas com elegibilidade das IES por causa da situação cadastral da mesma junto ao CAU/BR.</w:t>
            </w:r>
          </w:p>
          <w:p w:rsidR="00A014EA" w:rsidRPr="0003698E" w:rsidRDefault="00A014EA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658AF" w:rsidRDefault="0003698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Kit novos Arquitetos</w:t>
            </w:r>
          </w:p>
          <w:p w:rsidR="00A014EA" w:rsidRDefault="001658AF" w:rsidP="00E1363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 xml:space="preserve">* </w:t>
            </w:r>
            <w:r w:rsidR="00E136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Elaborar o Termo de Referência para aquisição de blocos com folhas sulfite sem pauta e blocos de anotações autocolantes, com capa em papel reciclado e caneta personalizáveis. A arte da capa deverá ser reformulada pela empresa de comunicação para ser somente preta e branco, e poder ser produzido </w:t>
            </w:r>
            <w:r w:rsidR="00E136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serigrafia, que tem menor custo</w:t>
            </w:r>
            <w:r w:rsidR="00E1363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caneta será personalizada com o logo do CAU em preto. </w:t>
            </w:r>
          </w:p>
          <w:p w:rsidR="00A014EA" w:rsidRPr="0003698E" w:rsidRDefault="00A014EA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03698E" w:rsidRDefault="0003698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  <w:r w:rsidR="00A014E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 nas ESCOLAS.</w:t>
            </w:r>
          </w:p>
          <w:p w:rsidR="00F4019A" w:rsidRDefault="0007607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165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* </w:t>
            </w:r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Conforme combinado em grupo de WhatsApp da CEF/SC, foi 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arcado na UNIVILLE, mesmo com pendência </w:t>
            </w:r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recente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cadastro CAU</w:t>
            </w:r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07607E" w:rsidRDefault="00E02DF0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mesmo </w:t>
            </w:r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deverá ser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feito com a UNIFEBE.</w:t>
            </w:r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evento deverá ser utilizado para conscientização das escolas para regularizar seu cadastro, já que a pendência é recente e o evento já havia sido combinado com a IES.</w:t>
            </w:r>
          </w:p>
          <w:p w:rsidR="00F4019A" w:rsidRDefault="0007607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165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* </w:t>
            </w:r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a FAMEG foi </w:t>
            </w:r>
            <w:proofErr w:type="spellStart"/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descadastrada</w:t>
            </w:r>
            <w:proofErr w:type="spellEnd"/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pelo CAU/BR, por não ter mais coordenador arquiteto e urbanista, não deverá receber o CAU NAS ESCOLAS até ser novamente cadastrada.</w:t>
            </w:r>
          </w:p>
          <w:p w:rsidR="0007607E" w:rsidRDefault="0007607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165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*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Será marcado também na </w:t>
            </w:r>
            <w:r w:rsidR="00165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recém cadastrada.</w:t>
            </w:r>
          </w:p>
          <w:p w:rsidR="006A492D" w:rsidRPr="0003698E" w:rsidRDefault="006A492D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</w:r>
            <w:r w:rsidR="00165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*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slide com a presença dos arquitetos e o presidente da república quando da sanção da lei 12378/2010 (com dois votos a favor – Jaqueline Andrade e </w:t>
            </w:r>
            <w:r w:rsidRPr="006A49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um voto contrário – Diego Daniel)</w:t>
            </w:r>
          </w:p>
          <w:p w:rsidR="0003698E" w:rsidRDefault="0003698E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Encontro CEF-SUL e de coordenadores</w:t>
            </w:r>
          </w:p>
          <w:p w:rsidR="006A492D" w:rsidRDefault="006A492D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Formular relato dos mediadores das mesas do evento</w:t>
            </w:r>
            <w:r w:rsidR="00F401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“1º Encontro de Coordenadores de cursos de Arquitetura e Urbanismo de Santa Catarina”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dia 27/07 para a próxima reunião </w:t>
            </w:r>
            <w:r w:rsidR="00833B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CEF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setembro.</w:t>
            </w:r>
          </w:p>
          <w:p w:rsidR="006A492D" w:rsidRDefault="006A492D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Definido o número de delegados para o evento (3)</w:t>
            </w:r>
            <w:r w:rsidR="00833B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eleitos no Encontro, </w:t>
            </w:r>
            <w:r w:rsidR="00833B61"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Ademir França (UNESC), </w:t>
            </w:r>
            <w:proofErr w:type="spellStart"/>
            <w:r w:rsidR="00833B61"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Marcelius</w:t>
            </w:r>
            <w:proofErr w:type="spellEnd"/>
            <w:r w:rsidR="00833B61"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Oliveira de Aguiar – UNIFEBE, Carla Cintia Back – (FURB)</w:t>
            </w:r>
            <w:r w:rsidR="00833B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  <w:p w:rsidR="00953195" w:rsidRDefault="006A492D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ab/>
              <w:t>Assessora irá enviar comunicação para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Date” do evento do dia 23/10/2018</w:t>
            </w:r>
            <w:r w:rsidR="00833B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833B61" w:rsidRDefault="00833B61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C5088" w:rsidRDefault="00953195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369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-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Encontro de Coordenadores – </w:t>
            </w:r>
            <w:r w:rsidR="00B6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segundo momento</w:t>
            </w:r>
          </w:p>
          <w:p w:rsidR="00FC5088" w:rsidRDefault="00FC5088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53195" w:rsidRDefault="00953195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Título: Encontro CEFS SUL</w:t>
            </w:r>
          </w:p>
          <w:p w:rsidR="00B6491B" w:rsidRDefault="00B6491B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6491B" w:rsidRDefault="00B6491B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Solicitaram para o setor de eventos procurar por espaços, sem custo de aluguel, preferencialmente espaços culturais ou de ensino, com capacidade para aproximadamente 25 pessoas. O primeiro momento, período da manhã, deve ser uma sala para apresentação dos resultados dos encontros regionais, o segundo momento, parte da tarde, devem ser salas separadas para reuniões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dos delegados dos coordenadores. </w:t>
            </w:r>
          </w:p>
          <w:p w:rsidR="00953195" w:rsidRDefault="00953195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953195" w:rsidRDefault="00953195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Convidados:</w:t>
            </w:r>
          </w:p>
          <w:p w:rsidR="00953195" w:rsidRPr="00A435B7" w:rsidRDefault="00A435B7" w:rsidP="00A435B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Convite apenas: d</w:t>
            </w:r>
            <w:r w:rsidR="00953195"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elegados eleitos no 1º Encontro de Coordenadores de Cursos de Arquitetura e Urbanismo de Santa Catarina: Ademir França (UNESC), </w:t>
            </w:r>
            <w:proofErr w:type="spellStart"/>
            <w:r w:rsidR="00953195"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Marcelius</w:t>
            </w:r>
            <w:proofErr w:type="spellEnd"/>
            <w:r w:rsidR="00953195"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Oliveira de Aguiar – UNIFEBE, Carla Cintia Back – (FURB).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Convite apenas.</w:t>
            </w:r>
            <w:r w:rsidR="00953195"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DA3439" w:rsidRDefault="00DA3439" w:rsidP="0095319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com as CEF/PR e CEF/RS se eles aceitam mais de 2 delegados, pois na reunião de abril foram definidos 2 delegados por CAU/UF.</w:t>
            </w:r>
          </w:p>
          <w:p w:rsidR="00A435B7" w:rsidRDefault="00A435B7" w:rsidP="00A435B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Convocação</w:t>
            </w:r>
            <w:r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A435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membros da CEF-CAU/SC</w:t>
            </w:r>
          </w:p>
          <w:p w:rsidR="00A435B7" w:rsidRDefault="00A435B7" w:rsidP="00A435B7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Convite apenas os membros das CEF-CAU/PR e CEF-CAU/RS. </w:t>
            </w:r>
          </w:p>
          <w:p w:rsidR="00C73C2B" w:rsidRDefault="00C73C2B" w:rsidP="00C73C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939DE" w:rsidRPr="00C939DE" w:rsidRDefault="00C939DE" w:rsidP="00C939D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coffee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break</w:t>
            </w:r>
            <w:r w:rsidR="00A40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simples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será servido </w:t>
            </w:r>
            <w:r w:rsidR="00A40C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à tarde.</w:t>
            </w:r>
            <w:bookmarkStart w:id="0" w:name="_GoBack"/>
            <w:bookmarkEnd w:id="0"/>
          </w:p>
          <w:p w:rsidR="00C939DE" w:rsidRPr="00C73C2B" w:rsidRDefault="00C939DE" w:rsidP="00C73C2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A492D" w:rsidRPr="001343AA" w:rsidRDefault="00025FFC" w:rsidP="00B6491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Deverá ser distribuído crachá, pasta e bloco de anotações aos participantes.</w:t>
            </w:r>
          </w:p>
        </w:tc>
      </w:tr>
      <w:tr w:rsidR="0003698E" w:rsidRPr="00074F58" w:rsidTr="007A790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3698E" w:rsidRPr="00074F58" w:rsidRDefault="0003698E" w:rsidP="007A790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660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3698E" w:rsidRPr="0016325B" w:rsidRDefault="0003698E" w:rsidP="007A79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698E" w:rsidRDefault="0003698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E2C91" w:rsidRDefault="00BE2C91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0D48" w:rsidRPr="00074F58" w:rsidTr="002277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613AD9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FF0D48" w:rsidP="002277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 de A</w:t>
            </w:r>
            <w:r w:rsidR="00613A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</w:t>
            </w:r>
            <w:r w:rsidR="00613A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rbanismo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Formação à Atribuição </w:t>
            </w:r>
            <w:r w:rsidR="00613A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Profissional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– 04 e 05/09</w:t>
            </w:r>
            <w:r w:rsidR="001E1BE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em São Paulo</w:t>
            </w:r>
          </w:p>
        </w:tc>
      </w:tr>
      <w:tr w:rsidR="00FF0D48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F0D48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F0D48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6C5973" w:rsidRDefault="00FF0D48" w:rsidP="0022770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613AD9" w:rsidP="00613A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 CAU/SC sugere e aprova o nome do Arquiteto Diego Daniel para </w:t>
            </w:r>
            <w:r w:rsidR="00EA0A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representar o CAU/SC no evento, já que o conselheiro titular, Rodrigo Althoff, não tem disponibilidade e indicou o suplente para participar do evento.</w:t>
            </w:r>
          </w:p>
        </w:tc>
      </w:tr>
    </w:tbl>
    <w:p w:rsidR="0024537A" w:rsidRDefault="0024537A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F0D48" w:rsidRPr="00074F58" w:rsidTr="002277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613AD9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57525C" w:rsidP="00613AD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Seminário Nacional de Discussão das DCN dos cursos de AU</w:t>
            </w:r>
          </w:p>
        </w:tc>
      </w:tr>
      <w:tr w:rsidR="00FF0D48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F0D48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F0D48" w:rsidRPr="00074F58" w:rsidRDefault="00FF0D48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F0D48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F0D48" w:rsidRPr="006C5973" w:rsidRDefault="00FF0D48" w:rsidP="0022770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1BEE" w:rsidRDefault="001E1BEE" w:rsidP="00613A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Durante o </w:t>
            </w:r>
            <w:r w:rsidRPr="001E1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Nacional de Ensino e Formação: “As Diretrizes Curriculares Nacionais dos cursos de arquitetura e urbanismo frente aos novos paradigmas do ensino e do mundo atual”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realizado em Aracaju/SE, a coordenadora da CEF/SC soube que será realizado o II Seminário de Ensino e Formação em Belo Horizonte/MG. Assim,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já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 à presidente do CAU/SC que autorize a participação de um representante desta comissão no evento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Minas gerais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dias 19 e 20/10/2018. Sugere-se o nome da coordenadora Jaqueline Andrade.</w:t>
            </w:r>
          </w:p>
          <w:p w:rsidR="001E1BEE" w:rsidRDefault="001E1BEE" w:rsidP="00613A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13AD9" w:rsidRPr="00074F58" w:rsidRDefault="001E1BEE" w:rsidP="001E1BE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Com a aprovação da realização do III Seminário </w:t>
            </w:r>
            <w:r w:rsidRPr="001E1BE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Nacional de Ensino e Formação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Florianópolis, no dia 23/10/2018, a CEF/SC solicitou a assessoria para responder ao pedido da CEF/MG de visita técnica ao CAU/SC com a sugestão da vinda dos membros da CEF/MG ao seminário. </w:t>
            </w:r>
          </w:p>
        </w:tc>
      </w:tr>
    </w:tbl>
    <w:p w:rsidR="00442299" w:rsidRDefault="0044229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7525C" w:rsidRPr="00074F58" w:rsidTr="002277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074F58" w:rsidRDefault="00613AD9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57525C" w:rsidP="002277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Regularidade do curso da BARDALL</w:t>
            </w:r>
            <w:r w:rsidR="00824D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– protocolo SICCAU 691253</w:t>
            </w:r>
          </w:p>
        </w:tc>
      </w:tr>
      <w:tr w:rsidR="0057525C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074F58" w:rsidRDefault="0057525C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494F1B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57525C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074F58" w:rsidRDefault="0057525C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57525C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25C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6C5973" w:rsidRDefault="0057525C" w:rsidP="0022770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824D7B" w:rsidP="001658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recebida a Deliberação nº55/2018 – CEF-CAU/BR que informa que “até manifestação da SERES-MEC, autorizar os CAU/UF a efetuar o registro dos egressos do curso de graduação em Arquitetura e Urbanismo de número 67219 da FACULDADE BARDDAL DE ARTES APLICADAS com base na portaria de reconhecimento 2049 de 29/11/2010.”</w:t>
            </w:r>
          </w:p>
        </w:tc>
      </w:tr>
    </w:tbl>
    <w:p w:rsidR="0057525C" w:rsidRDefault="0057525C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7525C" w:rsidRPr="00074F58" w:rsidTr="002277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074F58" w:rsidRDefault="00613AD9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57525C" w:rsidP="002277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Material Gráfico para FURB</w:t>
            </w:r>
          </w:p>
        </w:tc>
      </w:tr>
      <w:tr w:rsidR="0057525C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074F58" w:rsidRDefault="0057525C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CB0FB8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Centro Acadêmico</w:t>
            </w:r>
            <w:r w:rsidR="00575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de arquitetura e urbanismo da FURB (CENARQ) </w:t>
            </w:r>
            <w:r w:rsidR="0057525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Presidente Daniela</w:t>
            </w:r>
            <w:r w:rsidR="001658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Sarmento </w:t>
            </w:r>
          </w:p>
        </w:tc>
      </w:tr>
      <w:tr w:rsidR="0057525C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074F58" w:rsidRDefault="0057525C" w:rsidP="0022770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Pr="00074F58" w:rsidRDefault="0057525C" w:rsidP="002277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7525C" w:rsidRPr="00074F58" w:rsidTr="0022770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25C" w:rsidRPr="006C5973" w:rsidRDefault="0057525C" w:rsidP="00227709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C59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25C" w:rsidRDefault="001658AF" w:rsidP="001658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="00CB0F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tratada a solicitação do </w:t>
            </w:r>
            <w:r w:rsidR="00CB0F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Centro Acadêmico </w:t>
            </w:r>
            <w:r w:rsidR="00CB0FB8">
              <w:rPr>
                <w:rFonts w:ascii="Arial" w:hAnsi="Arial" w:cs="Arial"/>
                <w:color w:val="000000"/>
                <w:sz w:val="22"/>
                <w:szCs w:val="22"/>
              </w:rPr>
              <w:t xml:space="preserve">de arquitetura e urbanismo da FURB (CENARQ) </w:t>
            </w:r>
            <w:r w:rsidR="00CB0FB8">
              <w:rPr>
                <w:rFonts w:ascii="Arial" w:hAnsi="Arial" w:cs="Arial"/>
                <w:color w:val="000000"/>
                <w:sz w:val="22"/>
                <w:szCs w:val="22"/>
              </w:rPr>
              <w:t>para que o CAU fornecesse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material gráfico </w:t>
            </w:r>
            <w:r w:rsidR="00CB0FB8">
              <w:rPr>
                <w:rFonts w:ascii="Arial" w:hAnsi="Arial" w:cs="Arial"/>
                <w:color w:val="000000"/>
                <w:sz w:val="22"/>
                <w:szCs w:val="22"/>
              </w:rPr>
              <w:t>com informações sobre o CAU, blocos de anotações, agendas, canetas</w:t>
            </w:r>
            <w:r w:rsidR="00CB0FB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distribuição </w:t>
            </w:r>
            <w:r w:rsidR="00CB0FB8">
              <w:rPr>
                <w:rFonts w:ascii="Arial" w:hAnsi="Arial" w:cs="Arial"/>
                <w:color w:val="000000"/>
                <w:sz w:val="22"/>
                <w:szCs w:val="22"/>
              </w:rPr>
              <w:t>aos acadêmicos durante nossa XXII semana acadêmica</w:t>
            </w:r>
            <w:r w:rsidR="00CB0FB8">
              <w:rPr>
                <w:rFonts w:ascii="Arial" w:hAnsi="Arial" w:cs="Arial"/>
                <w:color w:val="000000"/>
                <w:sz w:val="22"/>
                <w:szCs w:val="22"/>
              </w:rPr>
              <w:t xml:space="preserve"> da FURB. </w:t>
            </w:r>
          </w:p>
          <w:p w:rsidR="001658AF" w:rsidRPr="00074F58" w:rsidRDefault="001658AF" w:rsidP="00CB0F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CEF </w:t>
            </w:r>
            <w:r w:rsidR="00CB0F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 o envio de material gráfico, com ênfase nos assuntos de ética e atuação profissional, sugerindo que seja verificada a disponibilidade com a assessoria especial.</w:t>
            </w:r>
          </w:p>
        </w:tc>
      </w:tr>
    </w:tbl>
    <w:p w:rsidR="0057525C" w:rsidRDefault="0057525C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0C15" w:rsidRPr="00074F58" w:rsidTr="00BF473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581557" w:rsidRDefault="00010C15" w:rsidP="00010C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hAnsi="Arial" w:cs="Arial"/>
                <w:b/>
                <w:sz w:val="22"/>
                <w:szCs w:val="22"/>
              </w:rPr>
              <w:t xml:space="preserve">Registro profissional de diplomado no </w:t>
            </w:r>
            <w:r>
              <w:rPr>
                <w:rFonts w:ascii="Arial" w:hAnsi="Arial" w:cs="Arial"/>
                <w:b/>
                <w:sz w:val="22"/>
                <w:szCs w:val="22"/>
              </w:rPr>
              <w:t>país</w:t>
            </w:r>
          </w:p>
        </w:tc>
      </w:tr>
      <w:tr w:rsidR="00010C15" w:rsidRPr="00074F58" w:rsidTr="00BF473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10C15" w:rsidRPr="00074F58" w:rsidTr="00BF473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10C15" w:rsidRPr="00074F58" w:rsidTr="00BF473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0E4E4A" w:rsidRDefault="00010C15" w:rsidP="00BF47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24/2018 – homologação de 33 Registros definitivos de um total de 327 no ano de 2018.</w:t>
            </w:r>
          </w:p>
        </w:tc>
      </w:tr>
      <w:tr w:rsidR="00010C15" w:rsidRPr="00074F58" w:rsidTr="00BF473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10C15" w:rsidRDefault="00010C15" w:rsidP="00BF47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10C15" w:rsidRPr="00074F58" w:rsidRDefault="00010C15" w:rsidP="00010C15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10C15" w:rsidRPr="00074F58" w:rsidTr="00BF473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3071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Registro profissional de diplomado no País</w:t>
            </w:r>
          </w:p>
        </w:tc>
      </w:tr>
      <w:tr w:rsidR="00010C15" w:rsidRPr="00074F58" w:rsidTr="00BF473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10C15" w:rsidRPr="00074F58" w:rsidTr="00BF473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010C15" w:rsidRPr="00074F58" w:rsidTr="00BF473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10C15" w:rsidRPr="00074F58" w:rsidRDefault="00010C15" w:rsidP="00BF47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0C15" w:rsidRPr="00074F58" w:rsidRDefault="00010C15" w:rsidP="00BF473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</w:t>
            </w:r>
            <w:r w:rsidR="00186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025/2018 – homologação de 14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registros provisórios de um total de 354 no ano de 2018.</w:t>
            </w:r>
          </w:p>
        </w:tc>
      </w:tr>
    </w:tbl>
    <w:p w:rsidR="00010C15" w:rsidRDefault="00010C15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442299" w:rsidRDefault="00442299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80867" w:rsidRDefault="00080867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Gabriela Morais Pereira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a-Adjunta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224A" w:rsidRDefault="0072224A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22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 xml:space="preserve">Diego Daniel 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72224A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Melina Marcondes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566842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Pr="0072224A" w:rsidRDefault="0056684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66842" w:rsidRPr="007B15A0" w:rsidRDefault="00566842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842" w:rsidRDefault="00566842" w:rsidP="0056684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Fernando Volkmer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</w:p>
        </w:tc>
      </w:tr>
    </w:tbl>
    <w:p w:rsidR="007B15A0" w:rsidRPr="000940DA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7B15A0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C30"/>
    <w:multiLevelType w:val="hybridMultilevel"/>
    <w:tmpl w:val="DEDE9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2F511A"/>
    <w:multiLevelType w:val="hybridMultilevel"/>
    <w:tmpl w:val="4880AB3E"/>
    <w:lvl w:ilvl="0" w:tplc="EB2470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81A8B"/>
    <w:multiLevelType w:val="hybridMultilevel"/>
    <w:tmpl w:val="553C623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531525"/>
    <w:multiLevelType w:val="hybridMultilevel"/>
    <w:tmpl w:val="DFFEB9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1D55"/>
    <w:multiLevelType w:val="hybridMultilevel"/>
    <w:tmpl w:val="0F22F7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4E7106D1"/>
    <w:multiLevelType w:val="hybridMultilevel"/>
    <w:tmpl w:val="4C663954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74073D"/>
    <w:multiLevelType w:val="hybridMultilevel"/>
    <w:tmpl w:val="3086D75A"/>
    <w:lvl w:ilvl="0" w:tplc="6C8C8EBC">
      <w:start w:val="4"/>
      <w:numFmt w:val="bullet"/>
      <w:lvlText w:val=""/>
      <w:lvlJc w:val="left"/>
      <w:pPr>
        <w:ind w:left="177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883BDE"/>
    <w:multiLevelType w:val="hybridMultilevel"/>
    <w:tmpl w:val="657CE418"/>
    <w:lvl w:ilvl="0" w:tplc="30F22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2306C"/>
    <w:multiLevelType w:val="hybridMultilevel"/>
    <w:tmpl w:val="A3A8D95E"/>
    <w:lvl w:ilvl="0" w:tplc="7E805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C75628"/>
    <w:multiLevelType w:val="hybridMultilevel"/>
    <w:tmpl w:val="6CD0FA76"/>
    <w:lvl w:ilvl="0" w:tplc="4AB09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6"/>
  </w:num>
  <w:num w:numId="5">
    <w:abstractNumId w:val="19"/>
  </w:num>
  <w:num w:numId="6">
    <w:abstractNumId w:val="27"/>
  </w:num>
  <w:num w:numId="7">
    <w:abstractNumId w:val="8"/>
  </w:num>
  <w:num w:numId="8">
    <w:abstractNumId w:val="16"/>
  </w:num>
  <w:num w:numId="9">
    <w:abstractNumId w:val="32"/>
  </w:num>
  <w:num w:numId="10">
    <w:abstractNumId w:val="21"/>
  </w:num>
  <w:num w:numId="11">
    <w:abstractNumId w:val="6"/>
  </w:num>
  <w:num w:numId="12">
    <w:abstractNumId w:val="9"/>
  </w:num>
  <w:num w:numId="13">
    <w:abstractNumId w:val="17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2"/>
  </w:num>
  <w:num w:numId="23">
    <w:abstractNumId w:val="20"/>
  </w:num>
  <w:num w:numId="24">
    <w:abstractNumId w:val="18"/>
  </w:num>
  <w:num w:numId="25">
    <w:abstractNumId w:val="31"/>
  </w:num>
  <w:num w:numId="26">
    <w:abstractNumId w:val="12"/>
  </w:num>
  <w:num w:numId="27">
    <w:abstractNumId w:val="13"/>
  </w:num>
  <w:num w:numId="28">
    <w:abstractNumId w:val="0"/>
  </w:num>
  <w:num w:numId="29">
    <w:abstractNumId w:val="24"/>
  </w:num>
  <w:num w:numId="30">
    <w:abstractNumId w:val="29"/>
  </w:num>
  <w:num w:numId="31">
    <w:abstractNumId w:val="23"/>
  </w:num>
  <w:num w:numId="32">
    <w:abstractNumId w:val="11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0C15"/>
    <w:rsid w:val="000149C9"/>
    <w:rsid w:val="00020BE5"/>
    <w:rsid w:val="000242B1"/>
    <w:rsid w:val="00025FFC"/>
    <w:rsid w:val="000264CA"/>
    <w:rsid w:val="00027342"/>
    <w:rsid w:val="00031880"/>
    <w:rsid w:val="00036917"/>
    <w:rsid w:val="0003698E"/>
    <w:rsid w:val="00040616"/>
    <w:rsid w:val="00046954"/>
    <w:rsid w:val="00047AB7"/>
    <w:rsid w:val="00052139"/>
    <w:rsid w:val="000536AA"/>
    <w:rsid w:val="00053FA1"/>
    <w:rsid w:val="000553AB"/>
    <w:rsid w:val="00055623"/>
    <w:rsid w:val="0005742D"/>
    <w:rsid w:val="00057610"/>
    <w:rsid w:val="00061FD9"/>
    <w:rsid w:val="0006347D"/>
    <w:rsid w:val="00064F5C"/>
    <w:rsid w:val="00066FA6"/>
    <w:rsid w:val="0006722C"/>
    <w:rsid w:val="000725A8"/>
    <w:rsid w:val="00072600"/>
    <w:rsid w:val="000735CF"/>
    <w:rsid w:val="00074770"/>
    <w:rsid w:val="00074EC3"/>
    <w:rsid w:val="00074F58"/>
    <w:rsid w:val="0007607E"/>
    <w:rsid w:val="00077E0B"/>
    <w:rsid w:val="0008069F"/>
    <w:rsid w:val="00080867"/>
    <w:rsid w:val="00083AC0"/>
    <w:rsid w:val="00090F64"/>
    <w:rsid w:val="0009109F"/>
    <w:rsid w:val="000940DA"/>
    <w:rsid w:val="0009512E"/>
    <w:rsid w:val="00097576"/>
    <w:rsid w:val="000A0CFB"/>
    <w:rsid w:val="000A6944"/>
    <w:rsid w:val="000A75AD"/>
    <w:rsid w:val="000C0120"/>
    <w:rsid w:val="000C388F"/>
    <w:rsid w:val="000C4178"/>
    <w:rsid w:val="000D1FE4"/>
    <w:rsid w:val="000D216C"/>
    <w:rsid w:val="000D6599"/>
    <w:rsid w:val="000D7304"/>
    <w:rsid w:val="000E4E4A"/>
    <w:rsid w:val="0011020F"/>
    <w:rsid w:val="00110EB3"/>
    <w:rsid w:val="001224E4"/>
    <w:rsid w:val="00131206"/>
    <w:rsid w:val="001343AA"/>
    <w:rsid w:val="001344FD"/>
    <w:rsid w:val="00134F8E"/>
    <w:rsid w:val="00144276"/>
    <w:rsid w:val="00145D89"/>
    <w:rsid w:val="001462DD"/>
    <w:rsid w:val="00146701"/>
    <w:rsid w:val="00150B42"/>
    <w:rsid w:val="0015322F"/>
    <w:rsid w:val="001536D6"/>
    <w:rsid w:val="001554CE"/>
    <w:rsid w:val="00160902"/>
    <w:rsid w:val="001628CF"/>
    <w:rsid w:val="0016325B"/>
    <w:rsid w:val="001658AF"/>
    <w:rsid w:val="00166E59"/>
    <w:rsid w:val="001730CD"/>
    <w:rsid w:val="00177391"/>
    <w:rsid w:val="00177BC8"/>
    <w:rsid w:val="00183EFB"/>
    <w:rsid w:val="00185D56"/>
    <w:rsid w:val="00186816"/>
    <w:rsid w:val="001870CC"/>
    <w:rsid w:val="001A21EE"/>
    <w:rsid w:val="001A3141"/>
    <w:rsid w:val="001A47AC"/>
    <w:rsid w:val="001A6FA5"/>
    <w:rsid w:val="001B5CF2"/>
    <w:rsid w:val="001B7653"/>
    <w:rsid w:val="001C06BD"/>
    <w:rsid w:val="001C0B81"/>
    <w:rsid w:val="001C2851"/>
    <w:rsid w:val="001C29EE"/>
    <w:rsid w:val="001C510E"/>
    <w:rsid w:val="001C58D0"/>
    <w:rsid w:val="001C6CCB"/>
    <w:rsid w:val="001D1067"/>
    <w:rsid w:val="001D14B0"/>
    <w:rsid w:val="001D44EA"/>
    <w:rsid w:val="001E0BDD"/>
    <w:rsid w:val="001E1BEE"/>
    <w:rsid w:val="001E48CE"/>
    <w:rsid w:val="001E77A0"/>
    <w:rsid w:val="001F1F5A"/>
    <w:rsid w:val="001F4699"/>
    <w:rsid w:val="001F4AFA"/>
    <w:rsid w:val="00202FE9"/>
    <w:rsid w:val="002142C4"/>
    <w:rsid w:val="002158E3"/>
    <w:rsid w:val="00216DC8"/>
    <w:rsid w:val="00217A03"/>
    <w:rsid w:val="00220740"/>
    <w:rsid w:val="00221BD4"/>
    <w:rsid w:val="00225400"/>
    <w:rsid w:val="002310F8"/>
    <w:rsid w:val="00231EFC"/>
    <w:rsid w:val="002368B3"/>
    <w:rsid w:val="00236CF5"/>
    <w:rsid w:val="00241139"/>
    <w:rsid w:val="00244C10"/>
    <w:rsid w:val="0024537A"/>
    <w:rsid w:val="0025014B"/>
    <w:rsid w:val="002508A0"/>
    <w:rsid w:val="00253327"/>
    <w:rsid w:val="002574C8"/>
    <w:rsid w:val="002578F6"/>
    <w:rsid w:val="00261A51"/>
    <w:rsid w:val="00266B70"/>
    <w:rsid w:val="0026716C"/>
    <w:rsid w:val="0026768E"/>
    <w:rsid w:val="00267EC2"/>
    <w:rsid w:val="002705F6"/>
    <w:rsid w:val="00271B58"/>
    <w:rsid w:val="00276879"/>
    <w:rsid w:val="00277435"/>
    <w:rsid w:val="002829AA"/>
    <w:rsid w:val="00284A97"/>
    <w:rsid w:val="00287449"/>
    <w:rsid w:val="002903FC"/>
    <w:rsid w:val="00291497"/>
    <w:rsid w:val="00291CC5"/>
    <w:rsid w:val="00291E5A"/>
    <w:rsid w:val="002961F1"/>
    <w:rsid w:val="002963BC"/>
    <w:rsid w:val="00297E92"/>
    <w:rsid w:val="002A58F0"/>
    <w:rsid w:val="002A66A9"/>
    <w:rsid w:val="002A67ED"/>
    <w:rsid w:val="002A765E"/>
    <w:rsid w:val="002A7D81"/>
    <w:rsid w:val="002B290E"/>
    <w:rsid w:val="002B3746"/>
    <w:rsid w:val="002B5AA9"/>
    <w:rsid w:val="002B5BFD"/>
    <w:rsid w:val="002B7BDF"/>
    <w:rsid w:val="002C6726"/>
    <w:rsid w:val="002C775D"/>
    <w:rsid w:val="002D17C1"/>
    <w:rsid w:val="002E334C"/>
    <w:rsid w:val="002E50C5"/>
    <w:rsid w:val="002E68FB"/>
    <w:rsid w:val="002F0C4E"/>
    <w:rsid w:val="002F1AF6"/>
    <w:rsid w:val="002F39C6"/>
    <w:rsid w:val="002F49CC"/>
    <w:rsid w:val="002F502D"/>
    <w:rsid w:val="002F586D"/>
    <w:rsid w:val="00302075"/>
    <w:rsid w:val="003025BB"/>
    <w:rsid w:val="00303F75"/>
    <w:rsid w:val="0030493F"/>
    <w:rsid w:val="00304CDC"/>
    <w:rsid w:val="00306085"/>
    <w:rsid w:val="00306546"/>
    <w:rsid w:val="003076DE"/>
    <w:rsid w:val="00314E2E"/>
    <w:rsid w:val="00320313"/>
    <w:rsid w:val="00321CB6"/>
    <w:rsid w:val="00323702"/>
    <w:rsid w:val="00323934"/>
    <w:rsid w:val="00327F2E"/>
    <w:rsid w:val="003330CC"/>
    <w:rsid w:val="003338D2"/>
    <w:rsid w:val="00333F56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54F3"/>
    <w:rsid w:val="003768D4"/>
    <w:rsid w:val="00377071"/>
    <w:rsid w:val="00387BDD"/>
    <w:rsid w:val="0039522F"/>
    <w:rsid w:val="0039544A"/>
    <w:rsid w:val="00397AB5"/>
    <w:rsid w:val="003B00C8"/>
    <w:rsid w:val="003B19D8"/>
    <w:rsid w:val="003B21A7"/>
    <w:rsid w:val="003B45F8"/>
    <w:rsid w:val="003C0863"/>
    <w:rsid w:val="003C29F6"/>
    <w:rsid w:val="003D024A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54E4"/>
    <w:rsid w:val="0041620C"/>
    <w:rsid w:val="0042242B"/>
    <w:rsid w:val="00422FAE"/>
    <w:rsid w:val="00436843"/>
    <w:rsid w:val="004376B3"/>
    <w:rsid w:val="00442214"/>
    <w:rsid w:val="00442299"/>
    <w:rsid w:val="00442C18"/>
    <w:rsid w:val="00443CFD"/>
    <w:rsid w:val="004478FB"/>
    <w:rsid w:val="00456F30"/>
    <w:rsid w:val="00461307"/>
    <w:rsid w:val="004615C0"/>
    <w:rsid w:val="00470039"/>
    <w:rsid w:val="004711BE"/>
    <w:rsid w:val="00471813"/>
    <w:rsid w:val="00477DBC"/>
    <w:rsid w:val="00491DAB"/>
    <w:rsid w:val="00494F1B"/>
    <w:rsid w:val="00495041"/>
    <w:rsid w:val="00496E11"/>
    <w:rsid w:val="004973B3"/>
    <w:rsid w:val="00497542"/>
    <w:rsid w:val="004A15BA"/>
    <w:rsid w:val="004A1DDE"/>
    <w:rsid w:val="004A2B7B"/>
    <w:rsid w:val="004A30F3"/>
    <w:rsid w:val="004A411A"/>
    <w:rsid w:val="004A4439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3BDF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842"/>
    <w:rsid w:val="004F2693"/>
    <w:rsid w:val="004F36FE"/>
    <w:rsid w:val="004F374D"/>
    <w:rsid w:val="004F460C"/>
    <w:rsid w:val="004F6111"/>
    <w:rsid w:val="004F629E"/>
    <w:rsid w:val="004F7735"/>
    <w:rsid w:val="0050012B"/>
    <w:rsid w:val="00501B5B"/>
    <w:rsid w:val="00502477"/>
    <w:rsid w:val="00506EE4"/>
    <w:rsid w:val="00507815"/>
    <w:rsid w:val="00510E4C"/>
    <w:rsid w:val="00512239"/>
    <w:rsid w:val="00515C85"/>
    <w:rsid w:val="00515D83"/>
    <w:rsid w:val="005212DB"/>
    <w:rsid w:val="0052497D"/>
    <w:rsid w:val="00526630"/>
    <w:rsid w:val="00530C6D"/>
    <w:rsid w:val="00536609"/>
    <w:rsid w:val="0054568A"/>
    <w:rsid w:val="00545A28"/>
    <w:rsid w:val="00547BBD"/>
    <w:rsid w:val="00550489"/>
    <w:rsid w:val="00551B2F"/>
    <w:rsid w:val="00555945"/>
    <w:rsid w:val="005574D8"/>
    <w:rsid w:val="00563951"/>
    <w:rsid w:val="00566842"/>
    <w:rsid w:val="00567708"/>
    <w:rsid w:val="0057525C"/>
    <w:rsid w:val="005756B9"/>
    <w:rsid w:val="00580480"/>
    <w:rsid w:val="00581557"/>
    <w:rsid w:val="00582553"/>
    <w:rsid w:val="00583916"/>
    <w:rsid w:val="00586FB6"/>
    <w:rsid w:val="005908F6"/>
    <w:rsid w:val="00594354"/>
    <w:rsid w:val="005A3596"/>
    <w:rsid w:val="005B0DDB"/>
    <w:rsid w:val="005B23D3"/>
    <w:rsid w:val="005B241A"/>
    <w:rsid w:val="005B5261"/>
    <w:rsid w:val="005B7541"/>
    <w:rsid w:val="005C18FA"/>
    <w:rsid w:val="005C1A76"/>
    <w:rsid w:val="005C6689"/>
    <w:rsid w:val="005C7670"/>
    <w:rsid w:val="005D2A35"/>
    <w:rsid w:val="005D4084"/>
    <w:rsid w:val="005D441E"/>
    <w:rsid w:val="005E0A7F"/>
    <w:rsid w:val="005E3157"/>
    <w:rsid w:val="005E6968"/>
    <w:rsid w:val="005E6ABD"/>
    <w:rsid w:val="005F4E33"/>
    <w:rsid w:val="005F5333"/>
    <w:rsid w:val="005F67A8"/>
    <w:rsid w:val="0060162D"/>
    <w:rsid w:val="00602543"/>
    <w:rsid w:val="00602C1E"/>
    <w:rsid w:val="00613AD9"/>
    <w:rsid w:val="00615565"/>
    <w:rsid w:val="00616FEF"/>
    <w:rsid w:val="00617B92"/>
    <w:rsid w:val="00620659"/>
    <w:rsid w:val="00622425"/>
    <w:rsid w:val="00630470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5BBF"/>
    <w:rsid w:val="006668E6"/>
    <w:rsid w:val="00671368"/>
    <w:rsid w:val="00671B78"/>
    <w:rsid w:val="006722E3"/>
    <w:rsid w:val="00672D03"/>
    <w:rsid w:val="00674A2F"/>
    <w:rsid w:val="00675E0D"/>
    <w:rsid w:val="006779BB"/>
    <w:rsid w:val="00681989"/>
    <w:rsid w:val="006859C6"/>
    <w:rsid w:val="00687A2E"/>
    <w:rsid w:val="00690139"/>
    <w:rsid w:val="00695562"/>
    <w:rsid w:val="00695803"/>
    <w:rsid w:val="00695F65"/>
    <w:rsid w:val="006A03DA"/>
    <w:rsid w:val="006A059B"/>
    <w:rsid w:val="006A492D"/>
    <w:rsid w:val="006A752F"/>
    <w:rsid w:val="006A7980"/>
    <w:rsid w:val="006B1C45"/>
    <w:rsid w:val="006B3E0F"/>
    <w:rsid w:val="006B700D"/>
    <w:rsid w:val="006B7A18"/>
    <w:rsid w:val="006C5973"/>
    <w:rsid w:val="006C68ED"/>
    <w:rsid w:val="006C6A84"/>
    <w:rsid w:val="006D02FF"/>
    <w:rsid w:val="006D1902"/>
    <w:rsid w:val="006D1CEC"/>
    <w:rsid w:val="006D224F"/>
    <w:rsid w:val="006D4794"/>
    <w:rsid w:val="006D5281"/>
    <w:rsid w:val="006D6942"/>
    <w:rsid w:val="006D6C7D"/>
    <w:rsid w:val="006E4BFB"/>
    <w:rsid w:val="006E6DBF"/>
    <w:rsid w:val="006F128D"/>
    <w:rsid w:val="006F157A"/>
    <w:rsid w:val="006F42F2"/>
    <w:rsid w:val="00700ECC"/>
    <w:rsid w:val="00702328"/>
    <w:rsid w:val="0070571B"/>
    <w:rsid w:val="00705E6D"/>
    <w:rsid w:val="0070744B"/>
    <w:rsid w:val="00715D87"/>
    <w:rsid w:val="00715F7B"/>
    <w:rsid w:val="00715FE9"/>
    <w:rsid w:val="007165B8"/>
    <w:rsid w:val="00716A96"/>
    <w:rsid w:val="00720CA4"/>
    <w:rsid w:val="0072224A"/>
    <w:rsid w:val="0072663B"/>
    <w:rsid w:val="0072740B"/>
    <w:rsid w:val="007277EF"/>
    <w:rsid w:val="00732FDB"/>
    <w:rsid w:val="00746750"/>
    <w:rsid w:val="0074774B"/>
    <w:rsid w:val="00750723"/>
    <w:rsid w:val="00751789"/>
    <w:rsid w:val="00754C32"/>
    <w:rsid w:val="0075615A"/>
    <w:rsid w:val="00757581"/>
    <w:rsid w:val="00763051"/>
    <w:rsid w:val="0076396E"/>
    <w:rsid w:val="00766A25"/>
    <w:rsid w:val="00766AAC"/>
    <w:rsid w:val="00766C03"/>
    <w:rsid w:val="007674F8"/>
    <w:rsid w:val="00767AA6"/>
    <w:rsid w:val="0077389D"/>
    <w:rsid w:val="0077432C"/>
    <w:rsid w:val="0077556B"/>
    <w:rsid w:val="00775905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A474E"/>
    <w:rsid w:val="007B06DC"/>
    <w:rsid w:val="007B07CE"/>
    <w:rsid w:val="007B15A0"/>
    <w:rsid w:val="007B1708"/>
    <w:rsid w:val="007B735D"/>
    <w:rsid w:val="007C4464"/>
    <w:rsid w:val="007C67AA"/>
    <w:rsid w:val="007E4928"/>
    <w:rsid w:val="007F075B"/>
    <w:rsid w:val="007F3BAB"/>
    <w:rsid w:val="007F4CC7"/>
    <w:rsid w:val="00800C9A"/>
    <w:rsid w:val="00801E91"/>
    <w:rsid w:val="0080438A"/>
    <w:rsid w:val="008066AA"/>
    <w:rsid w:val="008114B6"/>
    <w:rsid w:val="00815748"/>
    <w:rsid w:val="0081795B"/>
    <w:rsid w:val="008201F7"/>
    <w:rsid w:val="0082050F"/>
    <w:rsid w:val="00821148"/>
    <w:rsid w:val="0082129A"/>
    <w:rsid w:val="00824965"/>
    <w:rsid w:val="00824D7B"/>
    <w:rsid w:val="00825A90"/>
    <w:rsid w:val="008265EA"/>
    <w:rsid w:val="008269CE"/>
    <w:rsid w:val="00826E02"/>
    <w:rsid w:val="00832747"/>
    <w:rsid w:val="00833B61"/>
    <w:rsid w:val="00840078"/>
    <w:rsid w:val="00841DB6"/>
    <w:rsid w:val="008429A0"/>
    <w:rsid w:val="00843DE7"/>
    <w:rsid w:val="008448DF"/>
    <w:rsid w:val="008478D0"/>
    <w:rsid w:val="00852129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946BD"/>
    <w:rsid w:val="008A5437"/>
    <w:rsid w:val="008A5DDC"/>
    <w:rsid w:val="008A74FE"/>
    <w:rsid w:val="008B1151"/>
    <w:rsid w:val="008B31A9"/>
    <w:rsid w:val="008B79A3"/>
    <w:rsid w:val="008B7A96"/>
    <w:rsid w:val="008C13DC"/>
    <w:rsid w:val="008C13E3"/>
    <w:rsid w:val="008C2F09"/>
    <w:rsid w:val="008C7963"/>
    <w:rsid w:val="008D2851"/>
    <w:rsid w:val="008D407B"/>
    <w:rsid w:val="008E1794"/>
    <w:rsid w:val="008E7C1B"/>
    <w:rsid w:val="008F3E90"/>
    <w:rsid w:val="008F4D5E"/>
    <w:rsid w:val="008F6D24"/>
    <w:rsid w:val="00900A1A"/>
    <w:rsid w:val="00901588"/>
    <w:rsid w:val="0090306A"/>
    <w:rsid w:val="00905A38"/>
    <w:rsid w:val="00912600"/>
    <w:rsid w:val="00913AEB"/>
    <w:rsid w:val="00921580"/>
    <w:rsid w:val="00921BA9"/>
    <w:rsid w:val="00923BA3"/>
    <w:rsid w:val="00924BFE"/>
    <w:rsid w:val="00930F7F"/>
    <w:rsid w:val="009359B9"/>
    <w:rsid w:val="009362F6"/>
    <w:rsid w:val="00937A7F"/>
    <w:rsid w:val="00943121"/>
    <w:rsid w:val="00944B34"/>
    <w:rsid w:val="00950922"/>
    <w:rsid w:val="009512DC"/>
    <w:rsid w:val="009522DF"/>
    <w:rsid w:val="00952CB5"/>
    <w:rsid w:val="00953195"/>
    <w:rsid w:val="00953277"/>
    <w:rsid w:val="009533C2"/>
    <w:rsid w:val="0095435D"/>
    <w:rsid w:val="00960001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64E"/>
    <w:rsid w:val="00980F5D"/>
    <w:rsid w:val="0098354E"/>
    <w:rsid w:val="0098385C"/>
    <w:rsid w:val="00987440"/>
    <w:rsid w:val="00987B8C"/>
    <w:rsid w:val="009902DA"/>
    <w:rsid w:val="00990674"/>
    <w:rsid w:val="009917C7"/>
    <w:rsid w:val="00993A19"/>
    <w:rsid w:val="00995DE7"/>
    <w:rsid w:val="00995E92"/>
    <w:rsid w:val="0099684E"/>
    <w:rsid w:val="009A0865"/>
    <w:rsid w:val="009A332D"/>
    <w:rsid w:val="009A7226"/>
    <w:rsid w:val="009A756E"/>
    <w:rsid w:val="009B2251"/>
    <w:rsid w:val="009B565D"/>
    <w:rsid w:val="009C0175"/>
    <w:rsid w:val="009C0C67"/>
    <w:rsid w:val="009C5890"/>
    <w:rsid w:val="009D07B6"/>
    <w:rsid w:val="009D38F5"/>
    <w:rsid w:val="009D5884"/>
    <w:rsid w:val="009E619B"/>
    <w:rsid w:val="009F2A41"/>
    <w:rsid w:val="009F406C"/>
    <w:rsid w:val="009F657B"/>
    <w:rsid w:val="00A014EA"/>
    <w:rsid w:val="00A0197A"/>
    <w:rsid w:val="00A03155"/>
    <w:rsid w:val="00A05527"/>
    <w:rsid w:val="00A0759B"/>
    <w:rsid w:val="00A119A5"/>
    <w:rsid w:val="00A11A0A"/>
    <w:rsid w:val="00A16818"/>
    <w:rsid w:val="00A16C10"/>
    <w:rsid w:val="00A21118"/>
    <w:rsid w:val="00A212C9"/>
    <w:rsid w:val="00A3071A"/>
    <w:rsid w:val="00A31F2B"/>
    <w:rsid w:val="00A32AFD"/>
    <w:rsid w:val="00A35F09"/>
    <w:rsid w:val="00A40CD4"/>
    <w:rsid w:val="00A435B7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1B8A"/>
    <w:rsid w:val="00A74214"/>
    <w:rsid w:val="00A76F3C"/>
    <w:rsid w:val="00A80FDA"/>
    <w:rsid w:val="00A848C6"/>
    <w:rsid w:val="00A87E32"/>
    <w:rsid w:val="00A95BFA"/>
    <w:rsid w:val="00AA2073"/>
    <w:rsid w:val="00AA34D4"/>
    <w:rsid w:val="00AA4808"/>
    <w:rsid w:val="00AA5D05"/>
    <w:rsid w:val="00AB28D0"/>
    <w:rsid w:val="00AB5908"/>
    <w:rsid w:val="00AB6E3C"/>
    <w:rsid w:val="00AC3D03"/>
    <w:rsid w:val="00AC4F93"/>
    <w:rsid w:val="00AC65AC"/>
    <w:rsid w:val="00AD037D"/>
    <w:rsid w:val="00AD3757"/>
    <w:rsid w:val="00AD4B94"/>
    <w:rsid w:val="00AD55E7"/>
    <w:rsid w:val="00AE30FB"/>
    <w:rsid w:val="00AE46F7"/>
    <w:rsid w:val="00AE4C31"/>
    <w:rsid w:val="00AE4FF9"/>
    <w:rsid w:val="00AE5007"/>
    <w:rsid w:val="00AE59C3"/>
    <w:rsid w:val="00AE61AB"/>
    <w:rsid w:val="00AF0F53"/>
    <w:rsid w:val="00AF197C"/>
    <w:rsid w:val="00B01C53"/>
    <w:rsid w:val="00B036A7"/>
    <w:rsid w:val="00B06C48"/>
    <w:rsid w:val="00B13AA8"/>
    <w:rsid w:val="00B15CC1"/>
    <w:rsid w:val="00B21B81"/>
    <w:rsid w:val="00B2339D"/>
    <w:rsid w:val="00B236CF"/>
    <w:rsid w:val="00B25232"/>
    <w:rsid w:val="00B25AD7"/>
    <w:rsid w:val="00B26CBB"/>
    <w:rsid w:val="00B26CD5"/>
    <w:rsid w:val="00B26F74"/>
    <w:rsid w:val="00B279DC"/>
    <w:rsid w:val="00B34ED6"/>
    <w:rsid w:val="00B357F0"/>
    <w:rsid w:val="00B36A47"/>
    <w:rsid w:val="00B36E30"/>
    <w:rsid w:val="00B37A6D"/>
    <w:rsid w:val="00B40FF3"/>
    <w:rsid w:val="00B47018"/>
    <w:rsid w:val="00B517EC"/>
    <w:rsid w:val="00B51E4D"/>
    <w:rsid w:val="00B52AAA"/>
    <w:rsid w:val="00B53D04"/>
    <w:rsid w:val="00B5412C"/>
    <w:rsid w:val="00B572C1"/>
    <w:rsid w:val="00B6030B"/>
    <w:rsid w:val="00B62D1E"/>
    <w:rsid w:val="00B63456"/>
    <w:rsid w:val="00B64035"/>
    <w:rsid w:val="00B6491B"/>
    <w:rsid w:val="00B654F1"/>
    <w:rsid w:val="00B65632"/>
    <w:rsid w:val="00B66BF6"/>
    <w:rsid w:val="00B67ECB"/>
    <w:rsid w:val="00B731BE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48DF"/>
    <w:rsid w:val="00BB5D73"/>
    <w:rsid w:val="00BC477E"/>
    <w:rsid w:val="00BC480C"/>
    <w:rsid w:val="00BC72C5"/>
    <w:rsid w:val="00BC784D"/>
    <w:rsid w:val="00BD02DE"/>
    <w:rsid w:val="00BD29A7"/>
    <w:rsid w:val="00BD2BCE"/>
    <w:rsid w:val="00BD32E4"/>
    <w:rsid w:val="00BD49D9"/>
    <w:rsid w:val="00BD49DC"/>
    <w:rsid w:val="00BD58E0"/>
    <w:rsid w:val="00BD6327"/>
    <w:rsid w:val="00BD649D"/>
    <w:rsid w:val="00BE1181"/>
    <w:rsid w:val="00BE14D7"/>
    <w:rsid w:val="00BE2C91"/>
    <w:rsid w:val="00BE5F87"/>
    <w:rsid w:val="00BE7086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149A"/>
    <w:rsid w:val="00C0396B"/>
    <w:rsid w:val="00C0563C"/>
    <w:rsid w:val="00C1092A"/>
    <w:rsid w:val="00C13923"/>
    <w:rsid w:val="00C22E82"/>
    <w:rsid w:val="00C232CF"/>
    <w:rsid w:val="00C26F6B"/>
    <w:rsid w:val="00C33F46"/>
    <w:rsid w:val="00C34051"/>
    <w:rsid w:val="00C37566"/>
    <w:rsid w:val="00C418A4"/>
    <w:rsid w:val="00C41F87"/>
    <w:rsid w:val="00C46AA8"/>
    <w:rsid w:val="00C50AE5"/>
    <w:rsid w:val="00C50DDC"/>
    <w:rsid w:val="00C54702"/>
    <w:rsid w:val="00C56732"/>
    <w:rsid w:val="00C56C0E"/>
    <w:rsid w:val="00C56F2D"/>
    <w:rsid w:val="00C67B26"/>
    <w:rsid w:val="00C713A5"/>
    <w:rsid w:val="00C72B88"/>
    <w:rsid w:val="00C72CF8"/>
    <w:rsid w:val="00C73C2B"/>
    <w:rsid w:val="00C75E6A"/>
    <w:rsid w:val="00C808DF"/>
    <w:rsid w:val="00C8203A"/>
    <w:rsid w:val="00C84AA6"/>
    <w:rsid w:val="00C8773E"/>
    <w:rsid w:val="00C9391C"/>
    <w:rsid w:val="00C939DE"/>
    <w:rsid w:val="00CA3D3F"/>
    <w:rsid w:val="00CA56EA"/>
    <w:rsid w:val="00CA64CE"/>
    <w:rsid w:val="00CA7683"/>
    <w:rsid w:val="00CA7F7D"/>
    <w:rsid w:val="00CB0FB8"/>
    <w:rsid w:val="00CB151F"/>
    <w:rsid w:val="00CB46B0"/>
    <w:rsid w:val="00CC0076"/>
    <w:rsid w:val="00CC2F3C"/>
    <w:rsid w:val="00CC39EC"/>
    <w:rsid w:val="00CC6685"/>
    <w:rsid w:val="00CD41C7"/>
    <w:rsid w:val="00CD4B5A"/>
    <w:rsid w:val="00CD72EB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CF7E30"/>
    <w:rsid w:val="00D008CE"/>
    <w:rsid w:val="00D01970"/>
    <w:rsid w:val="00D01D05"/>
    <w:rsid w:val="00D03BFC"/>
    <w:rsid w:val="00D04B3F"/>
    <w:rsid w:val="00D05F0D"/>
    <w:rsid w:val="00D060C3"/>
    <w:rsid w:val="00D07908"/>
    <w:rsid w:val="00D102B9"/>
    <w:rsid w:val="00D13C7E"/>
    <w:rsid w:val="00D213DC"/>
    <w:rsid w:val="00D22E28"/>
    <w:rsid w:val="00D2553B"/>
    <w:rsid w:val="00D258CB"/>
    <w:rsid w:val="00D27E08"/>
    <w:rsid w:val="00D326D3"/>
    <w:rsid w:val="00D3437D"/>
    <w:rsid w:val="00D34E8B"/>
    <w:rsid w:val="00D37011"/>
    <w:rsid w:val="00D406DB"/>
    <w:rsid w:val="00D408F4"/>
    <w:rsid w:val="00D41B49"/>
    <w:rsid w:val="00D439EA"/>
    <w:rsid w:val="00D43F47"/>
    <w:rsid w:val="00D457F0"/>
    <w:rsid w:val="00D55CBE"/>
    <w:rsid w:val="00D611C5"/>
    <w:rsid w:val="00D62E59"/>
    <w:rsid w:val="00D64E41"/>
    <w:rsid w:val="00D64E67"/>
    <w:rsid w:val="00D67297"/>
    <w:rsid w:val="00D67BBE"/>
    <w:rsid w:val="00D708BC"/>
    <w:rsid w:val="00D77B17"/>
    <w:rsid w:val="00D80AA3"/>
    <w:rsid w:val="00D80BB7"/>
    <w:rsid w:val="00D80C22"/>
    <w:rsid w:val="00D9358B"/>
    <w:rsid w:val="00D93DD0"/>
    <w:rsid w:val="00D95C52"/>
    <w:rsid w:val="00DA3042"/>
    <w:rsid w:val="00DA33DE"/>
    <w:rsid w:val="00DA3439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7FF5"/>
    <w:rsid w:val="00DF125D"/>
    <w:rsid w:val="00DF50D2"/>
    <w:rsid w:val="00DF5D73"/>
    <w:rsid w:val="00E0058F"/>
    <w:rsid w:val="00E02DF0"/>
    <w:rsid w:val="00E10E38"/>
    <w:rsid w:val="00E11392"/>
    <w:rsid w:val="00E12DF4"/>
    <w:rsid w:val="00E130C8"/>
    <w:rsid w:val="00E1363F"/>
    <w:rsid w:val="00E13FF5"/>
    <w:rsid w:val="00E16582"/>
    <w:rsid w:val="00E25142"/>
    <w:rsid w:val="00E2562C"/>
    <w:rsid w:val="00E26F4B"/>
    <w:rsid w:val="00E30571"/>
    <w:rsid w:val="00E3270B"/>
    <w:rsid w:val="00E35141"/>
    <w:rsid w:val="00E372FD"/>
    <w:rsid w:val="00E4241A"/>
    <w:rsid w:val="00E43EBF"/>
    <w:rsid w:val="00E50F29"/>
    <w:rsid w:val="00E52752"/>
    <w:rsid w:val="00E5642E"/>
    <w:rsid w:val="00E57908"/>
    <w:rsid w:val="00E60F01"/>
    <w:rsid w:val="00E62383"/>
    <w:rsid w:val="00E63C97"/>
    <w:rsid w:val="00E70875"/>
    <w:rsid w:val="00E72409"/>
    <w:rsid w:val="00E73F23"/>
    <w:rsid w:val="00E74694"/>
    <w:rsid w:val="00E7489D"/>
    <w:rsid w:val="00E7721B"/>
    <w:rsid w:val="00E824EA"/>
    <w:rsid w:val="00E84F11"/>
    <w:rsid w:val="00E85D72"/>
    <w:rsid w:val="00E91670"/>
    <w:rsid w:val="00EA0A5A"/>
    <w:rsid w:val="00EA4111"/>
    <w:rsid w:val="00EA46B0"/>
    <w:rsid w:val="00EA7C5C"/>
    <w:rsid w:val="00EA7D24"/>
    <w:rsid w:val="00EB266F"/>
    <w:rsid w:val="00EB45E1"/>
    <w:rsid w:val="00EB4FA9"/>
    <w:rsid w:val="00EB4FCE"/>
    <w:rsid w:val="00EB7639"/>
    <w:rsid w:val="00EC6E71"/>
    <w:rsid w:val="00ED0BFB"/>
    <w:rsid w:val="00ED1833"/>
    <w:rsid w:val="00EE20B7"/>
    <w:rsid w:val="00EE30AC"/>
    <w:rsid w:val="00EE3521"/>
    <w:rsid w:val="00EF0697"/>
    <w:rsid w:val="00EF6A93"/>
    <w:rsid w:val="00EF6E60"/>
    <w:rsid w:val="00F0109D"/>
    <w:rsid w:val="00F02BF9"/>
    <w:rsid w:val="00F04D0C"/>
    <w:rsid w:val="00F0787B"/>
    <w:rsid w:val="00F17BEF"/>
    <w:rsid w:val="00F21BB0"/>
    <w:rsid w:val="00F24AF9"/>
    <w:rsid w:val="00F258C6"/>
    <w:rsid w:val="00F25F5C"/>
    <w:rsid w:val="00F2617B"/>
    <w:rsid w:val="00F26D29"/>
    <w:rsid w:val="00F273FC"/>
    <w:rsid w:val="00F30783"/>
    <w:rsid w:val="00F31A1C"/>
    <w:rsid w:val="00F32AE5"/>
    <w:rsid w:val="00F32F50"/>
    <w:rsid w:val="00F34EAA"/>
    <w:rsid w:val="00F35000"/>
    <w:rsid w:val="00F4019A"/>
    <w:rsid w:val="00F45DE1"/>
    <w:rsid w:val="00F522BB"/>
    <w:rsid w:val="00F608EA"/>
    <w:rsid w:val="00F64B79"/>
    <w:rsid w:val="00F80455"/>
    <w:rsid w:val="00F82A7B"/>
    <w:rsid w:val="00F83065"/>
    <w:rsid w:val="00F855CF"/>
    <w:rsid w:val="00F93117"/>
    <w:rsid w:val="00FA6E16"/>
    <w:rsid w:val="00FB0324"/>
    <w:rsid w:val="00FB073F"/>
    <w:rsid w:val="00FB0E02"/>
    <w:rsid w:val="00FB12CA"/>
    <w:rsid w:val="00FC2676"/>
    <w:rsid w:val="00FC4162"/>
    <w:rsid w:val="00FC4D2D"/>
    <w:rsid w:val="00FC5088"/>
    <w:rsid w:val="00FC5501"/>
    <w:rsid w:val="00FC6E50"/>
    <w:rsid w:val="00FD0F6C"/>
    <w:rsid w:val="00FD165D"/>
    <w:rsid w:val="00FD2DB8"/>
    <w:rsid w:val="00FD2FB0"/>
    <w:rsid w:val="00FD79CF"/>
    <w:rsid w:val="00FE29F7"/>
    <w:rsid w:val="00FE6003"/>
    <w:rsid w:val="00FE6245"/>
    <w:rsid w:val="00FF0D48"/>
    <w:rsid w:val="00FF4742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95267E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D958-EFC7-433B-8FF2-D94825B3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7</Pages>
  <Words>1919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F. Vilain</dc:creator>
  <cp:lastModifiedBy>Melina Valença Marcondes</cp:lastModifiedBy>
  <cp:revision>42</cp:revision>
  <cp:lastPrinted>2017-03-15T19:28:00Z</cp:lastPrinted>
  <dcterms:created xsi:type="dcterms:W3CDTF">2018-08-24T18:31:00Z</dcterms:created>
  <dcterms:modified xsi:type="dcterms:W3CDTF">2018-10-02T17:33:00Z</dcterms:modified>
</cp:coreProperties>
</file>