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23FE2">
        <w:rPr>
          <w:rFonts w:ascii="Arial" w:hAnsi="Arial" w:cs="Arial"/>
          <w:b/>
          <w:sz w:val="22"/>
          <w:szCs w:val="22"/>
        </w:rPr>
        <w:t>9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23F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23F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723F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23F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E1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h00min 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6E1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23F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23F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097E4E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 Eugên</w:t>
            </w:r>
            <w:r w:rsidR="00ED48C0">
              <w:rPr>
                <w:rFonts w:ascii="Arial" w:hAnsi="Arial" w:cs="Arial"/>
                <w:sz w:val="22"/>
                <w:szCs w:val="22"/>
              </w:rPr>
              <w:t xml:space="preserve">ia Alvarez </w:t>
            </w:r>
            <w:proofErr w:type="spellStart"/>
            <w:r w:rsidR="00ED48C0">
              <w:rPr>
                <w:rFonts w:ascii="Arial" w:hAnsi="Arial" w:cs="Arial"/>
                <w:sz w:val="22"/>
                <w:szCs w:val="22"/>
              </w:rPr>
              <w:t>Patr</w:t>
            </w:r>
            <w:r w:rsidR="00BD69D6">
              <w:rPr>
                <w:rFonts w:ascii="Arial" w:hAnsi="Arial" w:cs="Arial"/>
                <w:sz w:val="22"/>
                <w:szCs w:val="22"/>
              </w:rPr>
              <w:t>ó</w:t>
            </w:r>
            <w:r w:rsidR="00ED48C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0267E6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Tr="004C1D8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4C1D8A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Carolina Pereira Hagemann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0267E6" w:rsidRDefault="00913A3D" w:rsidP="00723FE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  <w:r w:rsidR="00723FE2">
              <w:rPr>
                <w:rFonts w:ascii="Arial" w:hAnsi="Arial" w:cs="Arial"/>
                <w:sz w:val="22"/>
                <w:szCs w:val="22"/>
              </w:rPr>
              <w:t>0</w:t>
            </w:r>
            <w:r w:rsidR="006E128C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6E128C" w:rsidP="00723FE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FE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23FE2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D48C0" w:rsidTr="004C1D8A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D48C0" w:rsidRPr="00ED48C0" w:rsidRDefault="00ED48C0" w:rsidP="00ED48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  <w:tc>
          <w:tcPr>
            <w:tcW w:w="2611" w:type="dxa"/>
            <w:vAlign w:val="center"/>
          </w:tcPr>
          <w:p w:rsidR="00ED48C0" w:rsidRPr="0097276A" w:rsidRDefault="00ED48C0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ED48C0" w:rsidRDefault="008F69A6" w:rsidP="00723F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723FE2">
              <w:rPr>
                <w:rFonts w:ascii="Arial" w:hAnsi="Arial" w:cs="Arial"/>
                <w:sz w:val="22"/>
                <w:szCs w:val="22"/>
              </w:rPr>
              <w:t>55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ED48C0" w:rsidRDefault="008F69A6" w:rsidP="00723F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FE2">
              <w:rPr>
                <w:rFonts w:ascii="Arial" w:hAnsi="Arial" w:cs="Arial"/>
                <w:sz w:val="22"/>
                <w:szCs w:val="22"/>
              </w:rPr>
              <w:t>8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723FE2">
              <w:rPr>
                <w:rFonts w:ascii="Arial" w:hAnsi="Arial" w:cs="Arial"/>
                <w:sz w:val="22"/>
                <w:szCs w:val="22"/>
              </w:rPr>
              <w:t>00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Tr="004C1D8A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723FE2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Reinert</w:t>
            </w:r>
            <w:proofErr w:type="spellEnd"/>
          </w:p>
        </w:tc>
        <w:tc>
          <w:tcPr>
            <w:tcW w:w="2611" w:type="dxa"/>
            <w:vAlign w:val="center"/>
          </w:tcPr>
          <w:p w:rsidR="000267E6" w:rsidRPr="0097276A" w:rsidRDefault="00ED48C0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0267E6" w:rsidRDefault="008F69A6" w:rsidP="00913A3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913A3D">
              <w:rPr>
                <w:rFonts w:ascii="Arial" w:hAnsi="Arial" w:cs="Arial"/>
                <w:sz w:val="22"/>
                <w:szCs w:val="22"/>
              </w:rPr>
              <w:t>00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723F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FE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23FE2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Tr="004C1D8A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913A3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3A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Fabio Vieira Da Silva</w:t>
            </w:r>
          </w:p>
        </w:tc>
        <w:tc>
          <w:tcPr>
            <w:tcW w:w="2611" w:type="dxa"/>
            <w:vAlign w:val="center"/>
          </w:tcPr>
          <w:p w:rsidR="000267E6" w:rsidRPr="0097276A" w:rsidRDefault="00913A3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0267E6" w:rsidRDefault="00913A3D" w:rsidP="007949B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913A3D" w:rsidP="00723F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3FE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23FE2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6E128C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C1D8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6E128C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F81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F4611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074F58" w:rsidTr="00E94B9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74F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AF0" w:rsidRPr="00074F58" w:rsidRDefault="00CA78B3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de Fiscalização Fernando</w:t>
            </w:r>
          </w:p>
        </w:tc>
      </w:tr>
      <w:tr w:rsidR="00AF3AF0" w:rsidRPr="00074F58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74F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074F58" w:rsidRDefault="00CA78B3" w:rsidP="009B0B5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a todos sobre a participação da fiscalização no evento ‘Seminário de Exercício Profissional da CAU/RS’ no dia 13/09/2018, e ressaltou a grande expectativa com relação a troca de informações com o CAU/RS sobre fiscalização, principalmente no que se </w:t>
            </w:r>
            <w:r w:rsidR="00BA75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refere ao plano de fiscalização. </w:t>
            </w:r>
            <w:r w:rsidR="00C764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na verdade o CAU</w:t>
            </w:r>
            <w:r w:rsidR="009B0B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/RS tem um modelo de fiscalização e que apresentaram os projetos especiais e dentro desses projetos está a regionalização e o projeto CAU mais perto. Falou também sobre a participação na Reunião com o CREA do grupo harmonização cujo intuito é tratar e deliberar sobre as atribuições compartilhadas entre o CAU e o CREA.</w:t>
            </w:r>
          </w:p>
        </w:tc>
      </w:tr>
    </w:tbl>
    <w:p w:rsidR="00AF3AF0" w:rsidRDefault="00AF3AF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C5460" w:rsidRPr="00074F58" w:rsidTr="00642D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460" w:rsidRPr="00074F58" w:rsidRDefault="00DC5460" w:rsidP="00642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60" w:rsidRPr="00074F58" w:rsidRDefault="00DC5460" w:rsidP="00642DF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Cristina</w:t>
            </w:r>
          </w:p>
        </w:tc>
      </w:tr>
      <w:tr w:rsidR="00DC5460" w:rsidRPr="00074F58" w:rsidTr="00642D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460" w:rsidRPr="00074F58" w:rsidRDefault="00DC5460" w:rsidP="00642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460" w:rsidRPr="00074F58" w:rsidRDefault="00DC5460" w:rsidP="00DD0F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no </w:t>
            </w:r>
            <w:r w:rsidR="002D6258" w:rsidRPr="002D6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“</w:t>
            </w:r>
            <w:r w:rsidR="002D6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Arquitetura E Urbanismo: d</w:t>
            </w:r>
            <w:r w:rsidR="002D6258" w:rsidRPr="002D6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Forma</w:t>
            </w:r>
            <w:r w:rsidR="002D6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à Atribuição Profissional” realizado nos dias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6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 e 06 de setembro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foi tratado da especialização do curso de Arquitetura</w:t>
            </w:r>
            <w:r w:rsidR="002D6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Urbanismo. Foi sugerido que nos três primeiros anos do curso de graduação fosse</w:t>
            </w:r>
            <w:r w:rsidR="00DD0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2D6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ministradas as disciplinas comuns do curso e nos dois últimos anos fosse optado por especialização no patrimônio, que no caso de São Paulo, é uma área de grande interesse.</w:t>
            </w:r>
            <w:r w:rsidR="00DD0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CEAU, nesse Seminário, sugeriu que seria interessante, depois da Graduação, ser necessária uma especialização para exercer a profissão nas diferentes áreas da Arquitetura e Urbanismo de acordo com a Conselheira que manifestou ser interessante o CAU/SC também se manifestar sobre esse assunto. E como encaminhamento e aprofundamento do assunto será pautado na próxima reunião da CEP.</w:t>
            </w:r>
          </w:p>
        </w:tc>
      </w:tr>
    </w:tbl>
    <w:p w:rsidR="00E1586E" w:rsidRDefault="00E1586E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DC5460" w:rsidRDefault="00DC546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DC5460" w:rsidRDefault="00DC546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62447" w:rsidRDefault="00262447" w:rsidP="002624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24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dos processos de interrupção de registro;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9BC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353A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793C83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10119" w:rsidRDefault="00725D05" w:rsidP="00A64A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01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Deferir as interrupções de registro dos profissionais LAÍS RODRIGUES; PAOLA VAVASSORI; SILVIA BITTENCOURT PALMA RIBEIRO e VERIDIANA THOMAS TAVARES;</w:t>
            </w:r>
          </w:p>
          <w:p w:rsidR="00510119" w:rsidRPr="00725D05" w:rsidRDefault="00725D05" w:rsidP="00D13907">
            <w:pPr>
              <w:jc w:val="both"/>
              <w:rPr>
                <w:rFonts w:ascii="Arial" w:hAnsi="Arial" w:cs="Arial"/>
              </w:rPr>
            </w:pPr>
            <w:r w:rsidRPr="005101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indeferir as interrupções de registro dos Profissionais DANIELE SANTOS SILVA, JULIANA FAVERO, LEILA DASSI, MARELIZE AMANDIO e encaminhar esta deliberação à Presidência do CAU/SC para providências cabíveis.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723FE2" w:rsidP="004172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23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Consulta atribuição: projeto arquitetônico de frigorifico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2447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94779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399" w:rsidRDefault="00510119" w:rsidP="000B74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assunto foi pautado pela Gerente Técnica Franciani e debatido entre a comissão. Foi informado que essa demanda chegou ao conhecimento do CAU/SC por meio d</w:t>
            </w:r>
            <w:r w:rsidR="00A20F56">
              <w:rPr>
                <w:rFonts w:ascii="Arial" w:hAnsi="Arial" w:cs="Arial"/>
                <w:sz w:val="22"/>
                <w:szCs w:val="22"/>
              </w:rPr>
              <w:t>o Coordenador da UNIVAL</w:t>
            </w:r>
            <w:r w:rsidR="008D6A8C">
              <w:rPr>
                <w:rFonts w:ascii="Arial" w:hAnsi="Arial" w:cs="Arial"/>
                <w:sz w:val="22"/>
                <w:szCs w:val="22"/>
              </w:rPr>
              <w:t>I</w:t>
            </w:r>
            <w:r w:rsidR="000B7403">
              <w:rPr>
                <w:rFonts w:ascii="Arial" w:hAnsi="Arial" w:cs="Arial"/>
                <w:sz w:val="22"/>
                <w:szCs w:val="22"/>
              </w:rPr>
              <w:t xml:space="preserve">, Carlos </w:t>
            </w:r>
            <w:r w:rsidR="00697229">
              <w:rPr>
                <w:rFonts w:ascii="Arial" w:hAnsi="Arial" w:cs="Arial"/>
                <w:sz w:val="22"/>
                <w:szCs w:val="22"/>
              </w:rPr>
              <w:t xml:space="preserve">Barbosa. </w:t>
            </w:r>
            <w:r w:rsidR="008D6A8C">
              <w:rPr>
                <w:rFonts w:ascii="Arial" w:hAnsi="Arial" w:cs="Arial"/>
                <w:sz w:val="22"/>
                <w:szCs w:val="22"/>
              </w:rPr>
              <w:t xml:space="preserve">Os Conselheiros concordaram que 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>o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>s Arquitetos e Urbanistas possuem amplas atribuições no campo Arquitetura e Urbanismo, concepção e execução de projetos, o que inclui os mais diferentes tipos de projeto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>s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 xml:space="preserve"> arquitetônico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>s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>Entenderam que o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 xml:space="preserve"> projeto arquitetônico de frigorifico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 xml:space="preserve"> se trata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 xml:space="preserve"> de um projeto de arquitetura, que envolve um espaço interno rela</w:t>
            </w:r>
            <w:r w:rsidR="008D6A8C" w:rsidRPr="000B7403">
              <w:rPr>
                <w:rFonts w:ascii="Arial" w:hAnsi="Arial" w:cs="Arial"/>
                <w:sz w:val="22"/>
                <w:szCs w:val="22"/>
              </w:rPr>
              <w:t>cionado ás necessidades humanas</w:t>
            </w:r>
            <w:r w:rsidR="000801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B7403" w:rsidRPr="000B7403">
              <w:rPr>
                <w:rFonts w:ascii="Arial" w:hAnsi="Arial" w:cs="Arial"/>
                <w:sz w:val="22"/>
                <w:szCs w:val="22"/>
              </w:rPr>
              <w:t xml:space="preserve">O Conselheiro </w:t>
            </w:r>
            <w:r w:rsidR="000B7403">
              <w:rPr>
                <w:rFonts w:ascii="Arial" w:hAnsi="Arial" w:cs="Arial"/>
                <w:sz w:val="22"/>
                <w:szCs w:val="22"/>
              </w:rPr>
              <w:t xml:space="preserve">Luiz Fernando </w:t>
            </w:r>
            <w:r w:rsidR="00A01135">
              <w:rPr>
                <w:rFonts w:ascii="Arial" w:hAnsi="Arial" w:cs="Arial"/>
                <w:sz w:val="22"/>
                <w:szCs w:val="22"/>
              </w:rPr>
              <w:t xml:space="preserve">acrescentou que a câmara fria já vem pronta para ser instalada na obra, tendo sido fabricada sob responsabilidade de um profissional habilitado, sendo que as demais atividades que envolvem o projeto arquitetônico e a execução de obra de um frigorifico estão entre as atribuições dos Arquitetos e Urbanistas. </w:t>
            </w:r>
          </w:p>
          <w:p w:rsidR="00E94B9A" w:rsidRPr="00F9363F" w:rsidRDefault="008D6A8C" w:rsidP="000B74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403">
              <w:rPr>
                <w:rFonts w:ascii="Arial" w:hAnsi="Arial" w:cs="Arial"/>
                <w:sz w:val="22"/>
                <w:szCs w:val="22"/>
              </w:rPr>
              <w:t>A Gerente Técnica esclareceu que o</w:t>
            </w:r>
            <w:r w:rsidRPr="000B7403">
              <w:rPr>
                <w:rFonts w:ascii="Arial" w:hAnsi="Arial" w:cs="Arial"/>
                <w:sz w:val="22"/>
                <w:szCs w:val="22"/>
              </w:rPr>
              <w:t xml:space="preserve">s normativos do CAU, Resoluções e Deliberações, não apresentam restrições quanto as tipologias de edificações que podem ser desenvolvidas por arquitetos e urbanistas. </w:t>
            </w:r>
            <w:r w:rsidRPr="000B740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B7403">
              <w:rPr>
                <w:rFonts w:ascii="Arial" w:hAnsi="Arial" w:cs="Arial"/>
                <w:sz w:val="22"/>
                <w:szCs w:val="22"/>
              </w:rPr>
              <w:lastRenderedPageBreak/>
              <w:t>Comissão</w:t>
            </w:r>
            <w:r w:rsidRPr="000B7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193">
              <w:rPr>
                <w:rFonts w:ascii="Arial" w:hAnsi="Arial" w:cs="Arial"/>
                <w:sz w:val="22"/>
                <w:szCs w:val="22"/>
              </w:rPr>
              <w:t xml:space="preserve">entendeu </w:t>
            </w:r>
            <w:r w:rsidRPr="000B7403">
              <w:rPr>
                <w:rFonts w:ascii="Arial" w:hAnsi="Arial" w:cs="Arial"/>
                <w:sz w:val="22"/>
                <w:szCs w:val="22"/>
              </w:rPr>
              <w:t>que o Arquit</w:t>
            </w:r>
            <w:r w:rsidR="00080193">
              <w:rPr>
                <w:rFonts w:ascii="Arial" w:hAnsi="Arial" w:cs="Arial"/>
                <w:sz w:val="22"/>
                <w:szCs w:val="22"/>
              </w:rPr>
              <w:t>eto e Urbanista pode elaborar</w:t>
            </w:r>
            <w:r w:rsidRPr="000B7403">
              <w:rPr>
                <w:rFonts w:ascii="Arial" w:hAnsi="Arial" w:cs="Arial"/>
                <w:sz w:val="22"/>
                <w:szCs w:val="22"/>
              </w:rPr>
              <w:t xml:space="preserve"> projeto arquitetônico de frigorífico.</w:t>
            </w:r>
            <w:r>
              <w:t xml:space="preserve">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723FE2" w:rsidP="004172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723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Ciência anulação da CAT- A nº 452438/2018</w:t>
            </w:r>
            <w:r w:rsidR="00B94779" w:rsidRPr="00B947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172E7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94779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A45" w:rsidRDefault="00E213C8" w:rsidP="00E73A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Técnica, Franciani, informou a CEP que a </w:t>
            </w:r>
            <w:r w:rsidRPr="00E213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CAT- A nº 452438/2018</w:t>
            </w:r>
            <w:r w:rsidR="002A3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anulada, em decorrência do RRT e do atestado</w:t>
            </w:r>
            <w:r w:rsidR="009B13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constituem</w:t>
            </w:r>
            <w:r w:rsidR="002A3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13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declararem</w:t>
            </w:r>
            <w:r w:rsidR="002A3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as atividades foram realizadas por empresa contratada, antes desta estar registrada no CAU, tendo apresentado o relatório que segue:</w:t>
            </w:r>
          </w:p>
          <w:p w:rsidR="002A3A45" w:rsidRPr="00843EBF" w:rsidRDefault="002A3A45" w:rsidP="002A3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dia 03/08/2018 o Sr. Roberto </w:t>
            </w:r>
            <w:proofErr w:type="spellStart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Doval</w:t>
            </w:r>
            <w:proofErr w:type="spellEnd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Filho, participante do processo licitatório Pregão Eletrônico 55/2018 junto ao Município de Garopaba, encaminhou e-mail para o atendimento do CAU/SC questionando </w:t>
            </w:r>
            <w:r w:rsidR="00281DF6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possíveis irregularidades na Certidão de Acervo Técnico – CAT-A nº 452438/2018, vinculada a profissional Sarah Loureiro Araujo Penido e a empresa Sarah Penido Arquitetura e Design.</w:t>
            </w:r>
          </w:p>
          <w:p w:rsidR="002A3A45" w:rsidRPr="00843EBF" w:rsidRDefault="002A3A45" w:rsidP="002A3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Gerencia Técnica analisou o questionamento e constatou que no RRT Simples – extemporâneo nº 7196337, preenchido pela Arquiteta e Urbanista, e no atestado fornecido pela empresa Imagine Informática </w:t>
            </w:r>
            <w:proofErr w:type="spellStart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Eirelli</w:t>
            </w:r>
            <w:proofErr w:type="spellEnd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(CNPJ 16.707.425/0001-75), utilizado pela profissional para aprovação do RRT nº 7196337 e da CAT-A nº 452438/2018, constava</w:t>
            </w:r>
            <w:r w:rsidR="00281DF6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informação de que a Empresa Sarah Penido Arquitetura e Design LTDA-ME prestou serviços de projeto, com data de início em 30/05/2017 e data de término em 28/11/2017, sendo que a empresa só foi efetivada para exercer atividades de Arquitetura e Urbanismo em 12/06/2018. </w:t>
            </w:r>
          </w:p>
          <w:p w:rsidR="002A3A45" w:rsidRPr="00843EBF" w:rsidRDefault="002A3A45" w:rsidP="002A3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razão do contratante ter declarado através de atestado que a empresa Sarah Penido Arquitetura e Design LTDA-ME realizou o serviço e tal informação estar contida no RRT extemporâneo preenchido pela profissional, o CAU/SC aprovou o RRT e a CAT-A. </w:t>
            </w:r>
            <w:r w:rsidR="00281DF6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Técnica esclareceu aos Conselheiros que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sistema deveria ter impossibilitado</w:t>
            </w:r>
            <w:r w:rsidR="00281DF6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automaticamente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profissional de registrar tal informação no RRT, tendo em vista a data de início da atividade ser anterior à data de registro da empresa no CAU, pois neste caso, o CAU/SC não teria aprovado o atestado fornecido pelo contratante, em razão das informações estarem conflitantes.  </w:t>
            </w:r>
          </w:p>
          <w:p w:rsidR="002A3A45" w:rsidRPr="00843EBF" w:rsidRDefault="002A3A45" w:rsidP="002A3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Gerência Técnica entrou em contato via telefone com a empresa Sarah Penido Arquitetura e Design LTDA-ME para</w:t>
            </w:r>
            <w:r w:rsidR="00D21300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informá-los sobre o que havia sido constatado e a consequente invalidação da CAT-A, orientá-los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necessidade de retificação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RRT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extemporâneo para remoção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informação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empresa contratada e </w:t>
            </w:r>
            <w:r w:rsidR="00D21300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orientá-los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necessidade de que fosse enviada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21300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justificativa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via e-mail ao CAU/SC,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vinculação indevida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Também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orientados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87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226C7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comunicarem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órgãos que haviam recebidos os documentos sobre a invalidação. </w:t>
            </w:r>
            <w:r w:rsidR="004A06D5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 foi encaminhado e-mail com orientações.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A3A45" w:rsidRDefault="009B1362" w:rsidP="00E73A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03/08/2018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recebeu um e-mail da empresa Sarah Penido Arquitetura e Design LTDA-ME com esclarecimentos, entretanto o conteúdo não estava claro, parecendo referir-se a outros </w:t>
            </w:r>
            <w:proofErr w:type="spellStart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9B1362" w:rsidRPr="00843EBF" w:rsidRDefault="004A06D5" w:rsidP="009B13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06/08/2018 foi instaurado</w:t>
            </w:r>
            <w:r w:rsidR="009B1362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Gerencia Técnica, o processo administrativo para anulação da CAT A 452438/2018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2A3A45" w:rsidRDefault="009B1362" w:rsidP="009B13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06/08/2018 foi encaminhado o Ofício GERTEC - nº 07/2018 a profissional Sarah Loureiro Araujo Penido notificando-a sobre a 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instauração do processo administrativo e solicitando sua manifestação no prazo de 03 (três) dias úteis, </w:t>
            </w:r>
            <w:r w:rsidR="004A06D5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sido 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informado no ofício que a ausência de manifestação por parte da arquiteta e urbanista acarretaria na anulação da CAT-A 452438/2018, considerando a aprovação em desacordo com as Resolução nº 28, 91 e 93 CAU/BR.</w:t>
            </w:r>
          </w:p>
          <w:p w:rsidR="009B1362" w:rsidRPr="00843EBF" w:rsidRDefault="009B1362" w:rsidP="009B13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07/08/2018 a profissional realizou a retificação do RRT Extemporâneo 7196337 para o RRT 7280232 retirando a empresa contratada Sarah Penido Arquitetura e Design LTDA-ME, conforme orientação realizada pela Gerência Técnica.</w:t>
            </w:r>
          </w:p>
          <w:p w:rsidR="009B1362" w:rsidRPr="00843EBF" w:rsidRDefault="009B1362" w:rsidP="00087D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07/08/2018 o Sr. Adelmo </w:t>
            </w:r>
            <w:proofErr w:type="spellStart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Biancato</w:t>
            </w:r>
            <w:proofErr w:type="spellEnd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Alberton</w:t>
            </w:r>
            <w:proofErr w:type="spellEnd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Pregoeiro da Procuradoria da República </w:t>
            </w:r>
            <w:r w:rsidR="00C22F23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Santa Catarina, em razão de comunicado feito pela própria empresa Sarah Penido Arquitetura e Design </w:t>
            </w:r>
            <w:proofErr w:type="spellStart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Ltda</w:t>
            </w:r>
            <w:proofErr w:type="spellEnd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entrou em contato com o CAU/SC via e-mail, questionando se haviam erros na emissão da CAT-A 452438/2018 e se a empresa já havia solicitado nova CAT-A. </w:t>
            </w:r>
          </w:p>
          <w:p w:rsidR="009B1362" w:rsidRPr="009B1362" w:rsidRDefault="00C22F23" w:rsidP="009B13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4A06D5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Gerencia Técnica confirmou</w:t>
            </w:r>
            <w:r w:rsidR="009B1362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Procuradoria da República </w:t>
            </w:r>
            <w:r w:rsidR="004A06D5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9B1362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Santa Catarina que a referida</w:t>
            </w:r>
            <w:r w:rsidR="004A06D5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CAT-A continha irregularidades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9B1362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não haviam sido localizados 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SICCAU</w:t>
            </w:r>
            <w:r w:rsidR="009B1362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certidões em análise em nome da empresa Sarah Penido Arquitetura e Design LTDA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9B1362" w:rsidRPr="00843EBF" w:rsidRDefault="009B1362" w:rsidP="009B13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14/08/2018 foi anulada</w:t>
            </w:r>
            <w:r w:rsidR="00C22F23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CAT-A</w:t>
            </w:r>
            <w:r w:rsidR="00AC7692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</w:t>
            </w:r>
            <w:r w:rsidR="00AC7692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452438/2018</w:t>
            </w:r>
            <w:r w:rsidR="00843EBF"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tendo sido</w:t>
            </w:r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observado o disposto no art. 21, inciso I da Resolução nº 93 do CAU/BR. Nesta mesma data, o denunciante, Sr. Roberto </w:t>
            </w:r>
            <w:proofErr w:type="spellStart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Doval</w:t>
            </w:r>
            <w:proofErr w:type="spellEnd"/>
            <w:r w:rsidRPr="00843E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Filho, e a Prefeitura Município de Garopaba foram informados da anulação da referida certidão. </w:t>
            </w:r>
          </w:p>
          <w:p w:rsidR="00074F58" w:rsidRPr="00074F58" w:rsidRDefault="009B1362" w:rsidP="009B13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E3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decidiu por encaminhar esse caso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apreciação e deliberação da</w:t>
            </w:r>
            <w:r w:rsidR="00E3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de Ética e Disciplina – CED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3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conter indícios de falta ética.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990E23" w:rsidP="004172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990E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da situação das empresas registradas no CAU com Responsabilidade Técnica vencida</w:t>
            </w:r>
            <w:r w:rsidR="004172E7" w:rsidRPr="00417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; 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5E5C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95FD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074F5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D6" w:rsidRPr="00074F58" w:rsidRDefault="00222ED4" w:rsidP="00895F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95FD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B7501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D6" w:rsidRPr="0093028F" w:rsidRDefault="00E67653" w:rsidP="00087D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entenderam que, pessoas jurídicas que possu</w:t>
            </w:r>
            <w:r w:rsidR="00087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087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responsabilidade técnica vencida, </w:t>
            </w:r>
            <w:r w:rsidR="006A07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deverão ser encaminhadas para fiscalização, tendo em vista tratar-se de uma falta ao exercício profissional, </w:t>
            </w:r>
            <w:r w:rsidR="00087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tipificada</w:t>
            </w:r>
            <w:r w:rsidR="006A07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fato gerador ‘</w:t>
            </w:r>
            <w:r w:rsidR="006A07E1" w:rsidRPr="00990B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 jurídica registrada no CAU, mas sem responsável técnico, exercendo atividade fiscalizada por este conselho;</w:t>
            </w:r>
            <w:r w:rsidR="006A07E1" w:rsidRPr="00990B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723FE2" w:rsidP="004172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723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para anulação de Certidão de Acervo Técnico com Atestado;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5E5C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2ED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EF01ED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73A9E" w:rsidP="006D0FE0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</w:t>
            </w:r>
            <w:r w:rsidRPr="00E73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provar o procedimento GERTEC - 001/2018 que dispõe sobre a anulação de certidão de acervo técnico e certidão e acervo técnico com atestado, observado o disposto na Resolução nº 93 do CAU/BR e na Lei 9.784/1999 que regulamenta o processo administrativo no âmbito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Administração Pública Federal</w:t>
            </w:r>
            <w:r w:rsid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Esclareceram que o processo de anulação pode ser iniciado de três formas: </w:t>
            </w:r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pedido do profissional</w:t>
            </w:r>
            <w:r w:rsid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necessário o preenchimento do formulário de solicitaç</w:t>
            </w:r>
            <w:r w:rsidR="006D0F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e análise pelo setor RRT/CAT;</w:t>
            </w:r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proofErr w:type="gramEnd"/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denúncia</w:t>
            </w:r>
            <w:r w:rsid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quando o procedimento inicia na Gerência Técnica e </w:t>
            </w:r>
            <w:r w:rsidR="006D0F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finalizado pela </w:t>
            </w:r>
            <w:r w:rsidR="006D0F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Fiscalização; </w:t>
            </w:r>
            <w:r w:rsidR="007015B1" w:rsidRPr="00701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Ofício</w:t>
            </w:r>
            <w:r w:rsidR="006D0F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Gerencia Técnica constata que a certidão foi aprovada com irregularidade.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9362A5" w:rsidP="009A59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para interrupção de registro profissional junto ao CAU/SC</w:t>
            </w:r>
            <w:r w:rsidR="00222ED4"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  <w:bookmarkStart w:id="0" w:name="_GoBack"/>
            <w:bookmarkEnd w:id="0"/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2ED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EB" w:rsidRPr="006F1BF1" w:rsidRDefault="00B372D3" w:rsidP="003619EB">
            <w:pPr>
              <w:jc w:val="both"/>
            </w:pPr>
            <w:r w:rsidRPr="00CD2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novamente </w:t>
            </w:r>
            <w:r w:rsidRPr="00CD2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pautado na próxima Reunião Ordinária da CEP a ser realizada no dia 23/10/2018.</w:t>
            </w:r>
          </w:p>
        </w:tc>
      </w:tr>
    </w:tbl>
    <w:p w:rsidR="00074F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4172E7" w:rsidRDefault="009362A5" w:rsidP="009362A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para prestação de assessoria jurídica aos Arquitetos e Urbanistas;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45E5C" w:rsidP="009177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E52E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 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334" w:rsidRPr="0089300E" w:rsidRDefault="00134DB9" w:rsidP="00245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relatado pela Assessora da CEP, Car</w:t>
            </w:r>
            <w:r w:rsidR="005A3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men, sobre a necessidade de orientação jurídica na área técnica e da possibilidade dessa assessoria ser ampliada aos Arquitetos e Urbanistas. Foi solicitada a participação da Procuradora do CAU/SC, Isabel </w:t>
            </w:r>
            <w:proofErr w:type="spellStart"/>
            <w:r w:rsidR="005A3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="005A3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qual se posicionou com ressalvas a essa questão por acreditar que a função</w:t>
            </w:r>
            <w:r w:rsidR="00245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advogados </w:t>
            </w:r>
            <w:r w:rsidR="005A3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Conselho é </w:t>
            </w:r>
            <w:r w:rsidR="00245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defender o próprio órgão</w:t>
            </w:r>
            <w:r w:rsidR="005A3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a função da assistência ao profissional </w:t>
            </w:r>
            <w:r w:rsidR="00245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5A38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Sindicato. </w:t>
            </w:r>
            <w:r w:rsid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 a Procuradora se comprometeu a entrar em contato com </w:t>
            </w:r>
            <w:r w:rsidR="000F5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OAB para verificar a possibilidade </w:t>
            </w:r>
            <w:r w:rsidR="00245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firmar parcerias com relação a essa questão. Sugeriu também levar a questão ao CEAU para discussão e entendimento além disso </w:t>
            </w:r>
            <w:r w:rsidR="00D93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falar com a ASBEA.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2EB" w:rsidRPr="004172E7" w:rsidRDefault="009362A5" w:rsidP="00147CA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1000063740/2018, Conselheiro Fabio</w:t>
            </w:r>
            <w:r w:rsidR="00222ED4"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A45E5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45E5C" w:rsidP="004172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FE33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8AA" w:rsidRPr="00074F58" w:rsidRDefault="00AB23B2" w:rsidP="007218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75" w:rsidRPr="00AB23B2" w:rsidRDefault="008936F9" w:rsidP="00FE33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constatação da infração ao exercício profissional de Ausência de RRT; Art. 45 - Lei nº 12.378/2010; Art. 50 - Lei nº 12.378/2010; Art. nº35, inciso IV, Resolução nº22,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P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decide por acompanhar o relator do processo julgando o processo nº 1000063740/2018 à revelia mantendo autuação e a multa no valor de R $ 269,25.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217542" w:rsidRDefault="009362A5" w:rsidP="00147CA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1000063134/2018, Conselheiro Fabio;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AE76F7" w:rsidRDefault="00A45E5C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222ED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5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A85A7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43F1B" w:rsidP="008936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Pr="00CD2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endo em vista a constatação da infração ao exercício profissional de Ausência de RRT; Art. 45 - Lei nº 12.378/2010; Art. 50 - Lei nº 12.378/2010; Art. nº35, inciso IV, Resolução nº22 do CAU/BR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decid</w:t>
            </w:r>
            <w:r w:rsid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D2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acompanhar o voto do relator </w:t>
            </w:r>
            <w:r w:rsidR="00CD249B" w:rsidRPr="00CD2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regularização do fato gerador pelo requerido, optando-se pelo arquivamento definitivo do processo nº 100006134/2018.</w:t>
            </w:r>
          </w:p>
        </w:tc>
      </w:tr>
    </w:tbl>
    <w:p w:rsidR="00ED48C0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99" w:rsidRPr="00217542" w:rsidRDefault="009362A5" w:rsidP="00147C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do Processo de fiscalização nº 1000035410/2018, Conselheiro </w:t>
            </w:r>
            <w:proofErr w:type="spellStart"/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222ED4" w:rsidRPr="0022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AE76F7" w:rsidRDefault="00990E2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E1404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B13088" w:rsidRDefault="008936F9" w:rsidP="008936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constatação da infração de Exercício Ilegal da profissão de Arquiteto e Urbanista; Art. 7º - Lei nº 12.378/2010 e cuja penalidade é contemplada no Art. nº35, inciso VII da Resolução nº22,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P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decide por acompanhar o relator julgando o processo nº 1000035410/2017 à revelia mantendo autuação e a multa no valor de R $ 1.047,20.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D34581" w:rsidRDefault="009362A5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1000056375/2017, Conselheiro Mateus</w:t>
            </w:r>
            <w:r w:rsidR="00217542" w:rsidRPr="002175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  <w:r w:rsidR="00217542" w:rsidRPr="00217542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990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ERFISC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1563C8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62C" w:rsidRPr="00074F58" w:rsidRDefault="008936F9" w:rsidP="008936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constatação da infração de Exercício Ilegal da profissão de Arquiteto e Urbanista; Art. 7º - Lei nº 12.378/2010 e cuja penalidade é contemplada no Art. nº35, inciso VII da Resolução nº22,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P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decide por acompanhar o voto do relator não acatando a defesa do interessado no processo de f</w:t>
            </w:r>
            <w:r w:rsidR="0014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iscalização nº 1000056375/2017 </w:t>
            </w:r>
            <w:r w:rsidRPr="008936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mantendo o auto de infração e multa no valor de R$ 1.047,20.</w:t>
            </w:r>
          </w:p>
        </w:tc>
      </w:tr>
    </w:tbl>
    <w:p w:rsidR="00B62C7E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B62C7E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5041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217542" w:rsidRDefault="009362A5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1000062512/2018, Conselheiro Mateus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3935F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147CA6" w:rsidP="00147C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constatação da infração de Exercício Ilegal da profissão de Arquiteto e Urbanista; Art. 7º - Lei nº 12.378/2010 e cuja penalidade é contemplada no Art. nº35, inciso VII da Resolução nº22,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Pr="0014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decide por acompanhar o voto do relator, no processo de fiscalização nº 1000062512/2018, julgando o processo à revelia mantendo autuação e a multa no valor de R$ 1.067,56.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4075FA" w:rsidRDefault="009362A5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1000061940/2018, Conselheira Cristina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45E5C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4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DA1E87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147CA6" w:rsidP="00147C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constatação da infração de Exercício Ilegal da profissão de Arquiteto e Urbanista; Art. 7º - Lei nº 12.378/2010 e cuja penalidade é contemplada no Art. nº35, inciso VII da Resolução nº22,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Pr="0014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decide por acompanhar o rela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tor do processo nº 1000061940/</w:t>
            </w:r>
            <w:r w:rsidRPr="00147C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2018 não acatando a defesa apresentada e mantendo autuação e a multa no valor de R $ 1.067,56.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9177E6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EA3668" w:rsidRDefault="009362A5" w:rsidP="00147CA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 de fiscalização nº 1000064934/2018, Conselheira Cristina</w:t>
            </w:r>
            <w:r w:rsidR="00EA3668" w:rsidRPr="00EA36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917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4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A45E5C" w:rsidRPr="002B4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2B4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ESSORIA DA CEP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C1" w:rsidRPr="00612EC1" w:rsidRDefault="006E16FF" w:rsidP="006E1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6FF">
              <w:rPr>
                <w:rFonts w:ascii="Arial" w:hAnsi="Arial" w:cs="Arial"/>
                <w:sz w:val="22"/>
                <w:szCs w:val="22"/>
              </w:rPr>
              <w:t xml:space="preserve">Tendo em vista a constatação da infração de Exercício Ilegal da profissão de Arquiteto e Urbanista; Art. 7º - Lei nº 12.378/2010 e cuja penalidade é contemplada no Art. nº35, inciso VII da Resolução nº22, </w:t>
            </w:r>
            <w:r>
              <w:rPr>
                <w:rFonts w:ascii="Arial" w:hAnsi="Arial" w:cs="Arial"/>
                <w:sz w:val="22"/>
                <w:szCs w:val="22"/>
              </w:rPr>
              <w:t>a Comissão</w:t>
            </w:r>
            <w:r w:rsidRPr="006E16FF">
              <w:rPr>
                <w:rFonts w:ascii="Arial" w:hAnsi="Arial" w:cs="Arial"/>
                <w:sz w:val="22"/>
                <w:szCs w:val="22"/>
              </w:rPr>
              <w:t xml:space="preserve"> decide por acompanhar o relator julgando o processo nº 1000064934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E16FF">
              <w:rPr>
                <w:rFonts w:ascii="Arial" w:hAnsi="Arial" w:cs="Arial"/>
                <w:sz w:val="22"/>
                <w:szCs w:val="22"/>
              </w:rPr>
              <w:t>2018 à revelia e mantendo autuação e a multa no valor de R $ 1.067,56.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EA3668" w:rsidRDefault="009362A5" w:rsidP="00EA366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Processos de fiscalização nº 1000062627/2018, Conselheira Cristina</w:t>
            </w:r>
            <w:r w:rsidR="00EA3668" w:rsidRPr="00EA36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ERFISC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074F58" w:rsidTr="00274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4834E9" w:rsidRDefault="00AE2FD6" w:rsidP="00AE2FD6">
            <w:pPr>
              <w:jc w:val="both"/>
            </w:pPr>
            <w:r w:rsidRPr="00AE2FD6">
              <w:rPr>
                <w:rFonts w:ascii="Arial" w:hAnsi="Arial" w:cs="Arial"/>
                <w:sz w:val="22"/>
                <w:szCs w:val="22"/>
                <w:highlight w:val="green"/>
              </w:rPr>
              <w:t>A Conselheira Cristina manifestou  suspeição para relatar o processo nº 1000062627/2018,</w:t>
            </w:r>
          </w:p>
        </w:tc>
      </w:tr>
    </w:tbl>
    <w:p w:rsidR="0027446A" w:rsidRDefault="00AE2FD6" w:rsidP="00AE76F7">
      <w:pPr>
        <w:pStyle w:val="SemEspaamen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nº</w:t>
      </w:r>
      <w:proofErr w:type="gram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9B2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9B2" w:rsidRPr="00E001C2" w:rsidRDefault="009362A5" w:rsidP="00677A8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Processos de fiscalização nº 1000043352/2016, Conselheira Carolina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6019B2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9B2" w:rsidRPr="00074F58" w:rsidRDefault="00DA1E87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ERFISC</w:t>
            </w:r>
          </w:p>
        </w:tc>
      </w:tr>
      <w:tr w:rsidR="006019B2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9B2" w:rsidRPr="00074F58" w:rsidRDefault="006019B2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019B2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9B2" w:rsidRPr="00074F58" w:rsidRDefault="006019B2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9B2" w:rsidRPr="00074F58" w:rsidRDefault="003E31C2" w:rsidP="003E31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1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constatação da infração ao exercício profissional de Ausência de RRT; Art. 45 - Lei nº 12.378/2010; Art. 50 - Lei nº 12.378/2010; Art. nº35, inciso IV, Resolução nº22,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Pr="003E31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decide por acompanhar o relator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processo nº1000043352/2016 optando-se pelo arquivamento definitivo.</w:t>
            </w:r>
          </w:p>
        </w:tc>
      </w:tr>
    </w:tbl>
    <w:p w:rsidR="00B62C7E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7DEB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B62C7E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267D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DA1E87" w:rsidRDefault="009362A5" w:rsidP="00677A8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do Processos de fiscalização nº 1000055967/2018, Conselheira Carolina</w:t>
            </w:r>
            <w:r w:rsidR="00DA6BB8" w:rsidRPr="00DA6B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67DE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2FD" w:rsidRPr="00074F58" w:rsidRDefault="00DA1E87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ERFISC</w:t>
            </w:r>
          </w:p>
        </w:tc>
      </w:tr>
      <w:tr w:rsidR="00267DE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DA1E87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7DE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D16E78" w:rsidRDefault="003E31C2" w:rsidP="00DB64CD">
            <w:pPr>
              <w:jc w:val="both"/>
            </w:pPr>
            <w:r w:rsidRPr="00DB6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constatação da infração ao exercício profissional de Ausência de RRT; Art. 45 - Lei nº 12.378/2010; Art. 50 - Lei nº 12.378/2010; Art. nº35, inciso IV, Resolução nº22, </w:t>
            </w:r>
            <w:r w:rsidR="00DB6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Pr="00DB6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decide por acompanhar o relator pelo arquivamento definitivo do processo nº1000055967/2017.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1E87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2A5" w:rsidRDefault="009362A5" w:rsidP="00677A8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Designação de relator Processos de fiscalização </w:t>
            </w:r>
          </w:p>
          <w:p w:rsidR="009362A5" w:rsidRDefault="009362A5" w:rsidP="00677A8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a) Processo nº 1000060737/2017; </w:t>
            </w:r>
          </w:p>
          <w:p w:rsidR="009362A5" w:rsidRDefault="009362A5" w:rsidP="00677A8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b) Processo nº 1000061838/2018; </w:t>
            </w:r>
          </w:p>
          <w:p w:rsidR="009362A5" w:rsidRDefault="009362A5" w:rsidP="00677A8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c) Processo nº 1000058253/2017;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DA1E87" w:rsidRPr="00DA6BB8" w:rsidRDefault="00DA1E87" w:rsidP="00677A8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A1E87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87" w:rsidRPr="00074F58" w:rsidRDefault="00DA1E87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ERFISC</w:t>
            </w:r>
          </w:p>
        </w:tc>
      </w:tr>
      <w:tr w:rsidR="00DA1E87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A1E87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1E87" w:rsidRPr="00074F58" w:rsidRDefault="00DA1E87" w:rsidP="00DA1E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0BB1" w:rsidRPr="00074F58" w:rsidRDefault="00550BB1" w:rsidP="003F54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>Processo nº 1000058253/2018 foi designado a Conselhei</w:t>
            </w:r>
            <w:r w:rsidR="003F545D"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ra Cristina dos Santos </w:t>
            </w:r>
            <w:proofErr w:type="spellStart"/>
            <w:r w:rsidR="003F545D"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>Reinert</w:t>
            </w:r>
            <w:proofErr w:type="spellEnd"/>
            <w:r w:rsidR="003F545D"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; </w:t>
            </w:r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Processo nº 1000062627/2018 foi designado a Conselheira Carolina Pereira </w:t>
            </w:r>
            <w:proofErr w:type="spellStart"/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>Hagemann</w:t>
            </w:r>
            <w:proofErr w:type="spellEnd"/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>, após a manifestação de suspeição da Conselheira Cristina;</w:t>
            </w:r>
            <w:r w:rsidR="003F545D"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 </w:t>
            </w:r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Processo nº 1000060737/2017 foi designado ao Conselheiro Luiz Fernando Motta </w:t>
            </w:r>
            <w:proofErr w:type="spellStart"/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>Zanoni</w:t>
            </w:r>
            <w:proofErr w:type="spellEnd"/>
            <w:r w:rsidR="003F545D"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 e </w:t>
            </w:r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Processo </w:t>
            </w:r>
            <w:r w:rsidR="003F545D"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nº 1000061838/2018 </w:t>
            </w:r>
            <w:r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 xml:space="preserve">foi designado ao Conselheiro </w:t>
            </w:r>
            <w:r w:rsidR="003F545D" w:rsidRPr="003F545D">
              <w:rPr>
                <w:rFonts w:ascii="Arial" w:eastAsia="Times New Roman" w:hAnsi="Arial" w:cs="Arial"/>
                <w:color w:val="000000"/>
                <w:sz w:val="22"/>
                <w:szCs w:val="22"/>
                <w:highlight w:val="green"/>
                <w:lang w:eastAsia="pt-BR"/>
              </w:rPr>
              <w:t>Fabio da Silva.</w:t>
            </w:r>
          </w:p>
        </w:tc>
      </w:tr>
    </w:tbl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7DEB" w:rsidRPr="00074F58" w:rsidTr="00DA1E8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DA1E87" w:rsidRDefault="009362A5" w:rsidP="00677A8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9362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 – orçamento 2019</w:t>
            </w:r>
            <w:r w:rsidR="003935FB" w:rsidRPr="003935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67DE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DA1E87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ERFISC</w:t>
            </w:r>
          </w:p>
        </w:tc>
      </w:tr>
      <w:tr w:rsidR="00267DE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DEB" w:rsidRPr="00074F58" w:rsidRDefault="0066582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7DE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7DEB" w:rsidRPr="00074F58" w:rsidRDefault="00267DE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DEB" w:rsidRPr="00074F58" w:rsidRDefault="00346949" w:rsidP="00193F3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oficina, com a empresa </w:t>
            </w:r>
            <w:proofErr w:type="spellStart"/>
            <w:r w:rsidR="00193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Geocidades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auxiliar os Conselheiros na escolh</w:t>
            </w:r>
            <w:r w:rsidR="00193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 prioridades dos projetos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serem </w:t>
            </w:r>
            <w:r w:rsidR="00193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desenvolvidos 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em 2019.</w:t>
            </w:r>
            <w:r w:rsidR="00193F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Exercício foi em conjunto com a CATHIS.</w:t>
            </w:r>
          </w:p>
        </w:tc>
      </w:tr>
    </w:tbl>
    <w:p w:rsidR="00973660" w:rsidRPr="00B62C7E" w:rsidRDefault="00973660" w:rsidP="00B62C7E">
      <w:pPr>
        <w:rPr>
          <w:rFonts w:ascii="Arial" w:eastAsia="MS Mincho" w:hAnsi="Arial" w:cs="Arial"/>
          <w:b/>
          <w:sz w:val="22"/>
          <w:szCs w:val="22"/>
        </w:rPr>
      </w:pPr>
    </w:p>
    <w:p w:rsidR="00973660" w:rsidRDefault="0097366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AA7BBA" w:rsidRDefault="00583699" w:rsidP="00AA7BB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cyan"/>
                <w:lang w:eastAsia="pt-BR"/>
              </w:rPr>
            </w:pPr>
            <w:r w:rsidRPr="005836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>Encontro da ACIF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074F58" w:rsidRDefault="001600D6" w:rsidP="001262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FB76FC" w:rsidRDefault="001600D6" w:rsidP="004C1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68E7" w:rsidRPr="00AE68E7" w:rsidRDefault="00CA78B3" w:rsidP="005800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ACIF, o Conselheiro Fábio, sugeriu trazer mais informações com o Assessor da Presidência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72A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B76FC" w:rsidRDefault="00FB76FC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B4755" w:rsidRDefault="00B67341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Cartilha para o Conselheiro apresentar em visitas aos Escritórios de Arquitetura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074F58" w:rsidRDefault="00B67341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F558F6" w:rsidRDefault="00872611" w:rsidP="004C1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72A3E" w:rsidRDefault="00272A3E" w:rsidP="00DB24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836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pela Conselheira Cristina criar uma Cartilha ou documento para ser entregue em visitas a escritórios de arquitetura e urbanismo com orientações sobre como esse escritórios e profissionais possam manterem-se regulares nas suas atividades. </w:t>
            </w:r>
          </w:p>
        </w:tc>
      </w:tr>
    </w:tbl>
    <w:p w:rsidR="00FB76FC" w:rsidRDefault="00FB76FC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DC48C1" w:rsidRDefault="00DC48C1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5ED" w:rsidRPr="00074F58" w:rsidTr="00E94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250967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1600D6" w:rsidRDefault="00725D05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de Anulação de RRT – indícios de RRT preenchido de maneira equivocada.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074F58" w:rsidRDefault="00725D05" w:rsidP="00E94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FB76FC" w:rsidRDefault="00D745ED" w:rsidP="00E94B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5ED" w:rsidRPr="00D745ED" w:rsidRDefault="00D745ED" w:rsidP="00E94B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967" w:rsidRDefault="00250967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MS Mincho" w:hAnsi="Arial" w:cs="Arial"/>
          <w:sz w:val="22"/>
          <w:szCs w:val="22"/>
        </w:rPr>
      </w:pPr>
    </w:p>
    <w:p w:rsidR="00643E57" w:rsidRDefault="00643E57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MS Mincho" w:hAnsi="Arial" w:cs="Arial"/>
          <w:sz w:val="22"/>
          <w:szCs w:val="22"/>
        </w:rPr>
      </w:pPr>
    </w:p>
    <w:p w:rsidR="00250967" w:rsidRDefault="00250967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85A75" w:rsidRDefault="00A85A75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F67D0D" w:rsidRDefault="00F67D0D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F67D0D" w:rsidRDefault="00F67D0D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F67D0D" w:rsidRDefault="00F67D0D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DE66C2" w:rsidRDefault="00DE66C2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DE66C2" w:rsidRDefault="00DE66C2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DE66C2" w:rsidRDefault="00DE66C2" w:rsidP="002F43C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F81DBF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F81DBF" w:rsidRDefault="001F0884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CAROLINA </w:t>
            </w:r>
            <w:r w:rsidR="002F43C4"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P.</w:t>
            </w:r>
            <w:r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HAGEMANN</w:t>
            </w:r>
          </w:p>
          <w:p w:rsidR="00A85A75" w:rsidRPr="00F81DBF" w:rsidRDefault="00CB69FC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F81DBF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A85A75" w:rsidRPr="00F81DBF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Adjunto</w:t>
            </w:r>
            <w:r w:rsidR="00312ED6"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</w:tr>
    </w:tbl>
    <w:p w:rsidR="00A85A75" w:rsidRPr="00F81DBF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Pr="00F81DBF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5A75" w:rsidRPr="00F81DBF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F81DBF" w:rsidRDefault="000771BB" w:rsidP="00913A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913A3D" w:rsidRPr="00F81DB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</w:t>
            </w:r>
            <w:r w:rsidR="00312ED6" w:rsidRPr="00F81DB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F81DBF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A3D" w:rsidRPr="00F81DBF" w:rsidRDefault="001C6F14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hAnsi="Arial" w:cs="Arial"/>
                <w:b/>
                <w:lang w:eastAsia="pt-BR"/>
              </w:rPr>
              <w:t>CRISTINA DOS S. REINERT</w:t>
            </w:r>
            <w:r w:rsidR="00913A3D"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85A75" w:rsidRPr="00F81DBF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312ED6"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suplente </w:t>
            </w:r>
            <w:r w:rsidR="00312ED6"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</w:t>
            </w:r>
          </w:p>
          <w:p w:rsidR="00A85A75" w:rsidRPr="00F81DBF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F81DBF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F81DBF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F81DBF" w:rsidRDefault="000771BB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F81D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81DB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  <w:r w:rsidR="00312ED6" w:rsidRPr="00F81DB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F81DBF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A3D" w:rsidRPr="00F81DBF" w:rsidRDefault="00913A3D" w:rsidP="00913A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hAnsi="Arial" w:cs="Arial"/>
                <w:b/>
                <w:lang w:eastAsia="pt-BR"/>
              </w:rPr>
              <w:t>FABIO VIEIRA DA SILVA</w:t>
            </w:r>
            <w:r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85A75" w:rsidRPr="00272909" w:rsidRDefault="00913A3D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312ED6" w:rsidRPr="00F81D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</w:t>
            </w:r>
          </w:p>
        </w:tc>
      </w:tr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E2" w:rsidRDefault="00723FE2">
      <w:r>
        <w:separator/>
      </w:r>
    </w:p>
  </w:endnote>
  <w:endnote w:type="continuationSeparator" w:id="0">
    <w:p w:rsidR="00723FE2" w:rsidRDefault="0072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F567A6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23FE2" w:rsidRPr="00BF7864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E2" w:rsidRDefault="00723FE2">
      <w:r>
        <w:separator/>
      </w:r>
    </w:p>
  </w:footnote>
  <w:footnote w:type="continuationSeparator" w:id="0">
    <w:p w:rsidR="00723FE2" w:rsidRDefault="0072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2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27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15"/>
  </w:num>
  <w:num w:numId="25">
    <w:abstractNumId w:val="10"/>
  </w:num>
  <w:num w:numId="26">
    <w:abstractNumId w:val="1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12D2D"/>
    <w:rsid w:val="00013A33"/>
    <w:rsid w:val="000149C9"/>
    <w:rsid w:val="00020BE5"/>
    <w:rsid w:val="000242B1"/>
    <w:rsid w:val="000264CA"/>
    <w:rsid w:val="000267E6"/>
    <w:rsid w:val="00031880"/>
    <w:rsid w:val="00034442"/>
    <w:rsid w:val="00036917"/>
    <w:rsid w:val="00040616"/>
    <w:rsid w:val="0004070B"/>
    <w:rsid w:val="00041427"/>
    <w:rsid w:val="00046954"/>
    <w:rsid w:val="000473E5"/>
    <w:rsid w:val="00047AB7"/>
    <w:rsid w:val="00050FAF"/>
    <w:rsid w:val="00053FA1"/>
    <w:rsid w:val="000553AB"/>
    <w:rsid w:val="00055623"/>
    <w:rsid w:val="0005742D"/>
    <w:rsid w:val="00057610"/>
    <w:rsid w:val="00061FD9"/>
    <w:rsid w:val="0006231C"/>
    <w:rsid w:val="00064F5C"/>
    <w:rsid w:val="00065B28"/>
    <w:rsid w:val="00066F06"/>
    <w:rsid w:val="000701E8"/>
    <w:rsid w:val="000725A8"/>
    <w:rsid w:val="00072600"/>
    <w:rsid w:val="00074770"/>
    <w:rsid w:val="00074F58"/>
    <w:rsid w:val="000771BB"/>
    <w:rsid w:val="00077E0B"/>
    <w:rsid w:val="00080193"/>
    <w:rsid w:val="0008069F"/>
    <w:rsid w:val="00081735"/>
    <w:rsid w:val="00083AC0"/>
    <w:rsid w:val="000870C6"/>
    <w:rsid w:val="00087DA4"/>
    <w:rsid w:val="000940DA"/>
    <w:rsid w:val="000944B7"/>
    <w:rsid w:val="00097576"/>
    <w:rsid w:val="00097E4E"/>
    <w:rsid w:val="000A0CFB"/>
    <w:rsid w:val="000A6944"/>
    <w:rsid w:val="000A75AD"/>
    <w:rsid w:val="000A7EAC"/>
    <w:rsid w:val="000B7403"/>
    <w:rsid w:val="000C0120"/>
    <w:rsid w:val="000C388F"/>
    <w:rsid w:val="000C4178"/>
    <w:rsid w:val="000D0771"/>
    <w:rsid w:val="000D216C"/>
    <w:rsid w:val="000D6599"/>
    <w:rsid w:val="000D7304"/>
    <w:rsid w:val="000E52EB"/>
    <w:rsid w:val="000F1CF7"/>
    <w:rsid w:val="000F54A5"/>
    <w:rsid w:val="000F65D7"/>
    <w:rsid w:val="0011020F"/>
    <w:rsid w:val="0011042B"/>
    <w:rsid w:val="00110EB3"/>
    <w:rsid w:val="00114158"/>
    <w:rsid w:val="001224E4"/>
    <w:rsid w:val="001226C7"/>
    <w:rsid w:val="00126273"/>
    <w:rsid w:val="00131206"/>
    <w:rsid w:val="001328FC"/>
    <w:rsid w:val="001344FD"/>
    <w:rsid w:val="00134DB9"/>
    <w:rsid w:val="00134F8E"/>
    <w:rsid w:val="00142744"/>
    <w:rsid w:val="001438CF"/>
    <w:rsid w:val="00144276"/>
    <w:rsid w:val="00145D89"/>
    <w:rsid w:val="00145E78"/>
    <w:rsid w:val="00147CA6"/>
    <w:rsid w:val="00150B42"/>
    <w:rsid w:val="0015322F"/>
    <w:rsid w:val="0015362C"/>
    <w:rsid w:val="001536D6"/>
    <w:rsid w:val="001554CE"/>
    <w:rsid w:val="001563C8"/>
    <w:rsid w:val="001600D6"/>
    <w:rsid w:val="00160902"/>
    <w:rsid w:val="00166E59"/>
    <w:rsid w:val="001730CD"/>
    <w:rsid w:val="001759E6"/>
    <w:rsid w:val="00176D4E"/>
    <w:rsid w:val="00177391"/>
    <w:rsid w:val="00177BC8"/>
    <w:rsid w:val="001816A6"/>
    <w:rsid w:val="00183EFB"/>
    <w:rsid w:val="00193F36"/>
    <w:rsid w:val="0019735D"/>
    <w:rsid w:val="001A21EE"/>
    <w:rsid w:val="001A28A8"/>
    <w:rsid w:val="001A3ECA"/>
    <w:rsid w:val="001A47AC"/>
    <w:rsid w:val="001A61BF"/>
    <w:rsid w:val="001A7D21"/>
    <w:rsid w:val="001A7EFC"/>
    <w:rsid w:val="001B04BA"/>
    <w:rsid w:val="001B7653"/>
    <w:rsid w:val="001C06BD"/>
    <w:rsid w:val="001C0B81"/>
    <w:rsid w:val="001C2851"/>
    <w:rsid w:val="001C510E"/>
    <w:rsid w:val="001C58D0"/>
    <w:rsid w:val="001C6CCB"/>
    <w:rsid w:val="001C6F14"/>
    <w:rsid w:val="001D1067"/>
    <w:rsid w:val="001D14B0"/>
    <w:rsid w:val="001E0BDD"/>
    <w:rsid w:val="001E2999"/>
    <w:rsid w:val="001E48CE"/>
    <w:rsid w:val="001E77A0"/>
    <w:rsid w:val="001F0884"/>
    <w:rsid w:val="001F1F5A"/>
    <w:rsid w:val="001F3BC4"/>
    <w:rsid w:val="001F4699"/>
    <w:rsid w:val="001F4816"/>
    <w:rsid w:val="001F4864"/>
    <w:rsid w:val="001F4AFA"/>
    <w:rsid w:val="001F5FED"/>
    <w:rsid w:val="0020178D"/>
    <w:rsid w:val="002142C4"/>
    <w:rsid w:val="002158E3"/>
    <w:rsid w:val="00216DC8"/>
    <w:rsid w:val="00217542"/>
    <w:rsid w:val="00217A03"/>
    <w:rsid w:val="00220740"/>
    <w:rsid w:val="00221BD4"/>
    <w:rsid w:val="00222ED4"/>
    <w:rsid w:val="00225400"/>
    <w:rsid w:val="00231EFC"/>
    <w:rsid w:val="002333B0"/>
    <w:rsid w:val="002363DD"/>
    <w:rsid w:val="00236CF5"/>
    <w:rsid w:val="00241139"/>
    <w:rsid w:val="00242CBC"/>
    <w:rsid w:val="00244C10"/>
    <w:rsid w:val="0024580B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2D87"/>
    <w:rsid w:val="002638AC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DA4"/>
    <w:rsid w:val="0027446A"/>
    <w:rsid w:val="00275675"/>
    <w:rsid w:val="00281DF6"/>
    <w:rsid w:val="002829AA"/>
    <w:rsid w:val="00285079"/>
    <w:rsid w:val="002865F0"/>
    <w:rsid w:val="002903FC"/>
    <w:rsid w:val="00291CC5"/>
    <w:rsid w:val="00291E5A"/>
    <w:rsid w:val="002961F1"/>
    <w:rsid w:val="002963BC"/>
    <w:rsid w:val="00297E92"/>
    <w:rsid w:val="002A3A45"/>
    <w:rsid w:val="002A67ED"/>
    <w:rsid w:val="002A765E"/>
    <w:rsid w:val="002A7D81"/>
    <w:rsid w:val="002B3746"/>
    <w:rsid w:val="002B4755"/>
    <w:rsid w:val="002B5AA9"/>
    <w:rsid w:val="002B5BFD"/>
    <w:rsid w:val="002B7BDF"/>
    <w:rsid w:val="002C6726"/>
    <w:rsid w:val="002C775D"/>
    <w:rsid w:val="002D6258"/>
    <w:rsid w:val="002E50C5"/>
    <w:rsid w:val="002E68FB"/>
    <w:rsid w:val="002F43C4"/>
    <w:rsid w:val="002F49CC"/>
    <w:rsid w:val="00303F75"/>
    <w:rsid w:val="0030493F"/>
    <w:rsid w:val="00304CDC"/>
    <w:rsid w:val="00306085"/>
    <w:rsid w:val="003076DE"/>
    <w:rsid w:val="00312A13"/>
    <w:rsid w:val="00312ED6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46949"/>
    <w:rsid w:val="003568DC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35FB"/>
    <w:rsid w:val="0039522F"/>
    <w:rsid w:val="0039544A"/>
    <w:rsid w:val="003B00C8"/>
    <w:rsid w:val="003B19D8"/>
    <w:rsid w:val="003B21A7"/>
    <w:rsid w:val="003C0863"/>
    <w:rsid w:val="003C29F6"/>
    <w:rsid w:val="003D08D3"/>
    <w:rsid w:val="003D1EA5"/>
    <w:rsid w:val="003D30A6"/>
    <w:rsid w:val="003D353A"/>
    <w:rsid w:val="003E12F9"/>
    <w:rsid w:val="003E31C2"/>
    <w:rsid w:val="003E3696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6B9E"/>
    <w:rsid w:val="004075FA"/>
    <w:rsid w:val="00413824"/>
    <w:rsid w:val="0041620C"/>
    <w:rsid w:val="004172E7"/>
    <w:rsid w:val="0042242B"/>
    <w:rsid w:val="00422FAE"/>
    <w:rsid w:val="00426975"/>
    <w:rsid w:val="004334DE"/>
    <w:rsid w:val="00436843"/>
    <w:rsid w:val="004406D7"/>
    <w:rsid w:val="00441C00"/>
    <w:rsid w:val="00442214"/>
    <w:rsid w:val="00443CFD"/>
    <w:rsid w:val="004478FB"/>
    <w:rsid w:val="00456F30"/>
    <w:rsid w:val="00461307"/>
    <w:rsid w:val="004615C0"/>
    <w:rsid w:val="004711BE"/>
    <w:rsid w:val="00482599"/>
    <w:rsid w:val="004834E9"/>
    <w:rsid w:val="004873C3"/>
    <w:rsid w:val="00491DAB"/>
    <w:rsid w:val="00496E11"/>
    <w:rsid w:val="0049754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1D8A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4D8"/>
    <w:rsid w:val="00501B5B"/>
    <w:rsid w:val="00502477"/>
    <w:rsid w:val="005041D8"/>
    <w:rsid w:val="00506EE4"/>
    <w:rsid w:val="00510024"/>
    <w:rsid w:val="00510119"/>
    <w:rsid w:val="005102A0"/>
    <w:rsid w:val="00512239"/>
    <w:rsid w:val="00514F61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89"/>
    <w:rsid w:val="00550BB1"/>
    <w:rsid w:val="00555945"/>
    <w:rsid w:val="005574D8"/>
    <w:rsid w:val="00563951"/>
    <w:rsid w:val="00567708"/>
    <w:rsid w:val="005702C1"/>
    <w:rsid w:val="00571116"/>
    <w:rsid w:val="005756B9"/>
    <w:rsid w:val="00580088"/>
    <w:rsid w:val="00580480"/>
    <w:rsid w:val="00582553"/>
    <w:rsid w:val="00582E99"/>
    <w:rsid w:val="00583082"/>
    <w:rsid w:val="005830CA"/>
    <w:rsid w:val="00583699"/>
    <w:rsid w:val="00583916"/>
    <w:rsid w:val="00586FB6"/>
    <w:rsid w:val="005908F6"/>
    <w:rsid w:val="00594354"/>
    <w:rsid w:val="00597486"/>
    <w:rsid w:val="005A2399"/>
    <w:rsid w:val="005A38A6"/>
    <w:rsid w:val="005A6A44"/>
    <w:rsid w:val="005B0DDB"/>
    <w:rsid w:val="005B23D3"/>
    <w:rsid w:val="005B241A"/>
    <w:rsid w:val="005B5261"/>
    <w:rsid w:val="005C18FA"/>
    <w:rsid w:val="005C1A76"/>
    <w:rsid w:val="005C4379"/>
    <w:rsid w:val="005C6689"/>
    <w:rsid w:val="005C7670"/>
    <w:rsid w:val="005D0CC4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C1E"/>
    <w:rsid w:val="00612EC1"/>
    <w:rsid w:val="00615565"/>
    <w:rsid w:val="00615715"/>
    <w:rsid w:val="00616FEF"/>
    <w:rsid w:val="00617B92"/>
    <w:rsid w:val="00617FA5"/>
    <w:rsid w:val="00622425"/>
    <w:rsid w:val="00630470"/>
    <w:rsid w:val="0063124F"/>
    <w:rsid w:val="00631319"/>
    <w:rsid w:val="00631DE4"/>
    <w:rsid w:val="0063470C"/>
    <w:rsid w:val="0063599E"/>
    <w:rsid w:val="00635F1E"/>
    <w:rsid w:val="00640A23"/>
    <w:rsid w:val="00643E57"/>
    <w:rsid w:val="00643F80"/>
    <w:rsid w:val="00645DC4"/>
    <w:rsid w:val="00646A19"/>
    <w:rsid w:val="00652A19"/>
    <w:rsid w:val="0065398A"/>
    <w:rsid w:val="006546FF"/>
    <w:rsid w:val="00656F14"/>
    <w:rsid w:val="006576C1"/>
    <w:rsid w:val="00663558"/>
    <w:rsid w:val="0066582D"/>
    <w:rsid w:val="006668E6"/>
    <w:rsid w:val="00671368"/>
    <w:rsid w:val="00671B78"/>
    <w:rsid w:val="006722E3"/>
    <w:rsid w:val="00672D03"/>
    <w:rsid w:val="006764ED"/>
    <w:rsid w:val="00676BBA"/>
    <w:rsid w:val="006779BB"/>
    <w:rsid w:val="00677A80"/>
    <w:rsid w:val="006859C6"/>
    <w:rsid w:val="00687A2E"/>
    <w:rsid w:val="00690139"/>
    <w:rsid w:val="00694F64"/>
    <w:rsid w:val="00695803"/>
    <w:rsid w:val="00695F65"/>
    <w:rsid w:val="00697229"/>
    <w:rsid w:val="006A03DA"/>
    <w:rsid w:val="006A07E1"/>
    <w:rsid w:val="006A2AD9"/>
    <w:rsid w:val="006A752F"/>
    <w:rsid w:val="006A7980"/>
    <w:rsid w:val="006B3E0F"/>
    <w:rsid w:val="006B7A18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AEA"/>
    <w:rsid w:val="006E4BFB"/>
    <w:rsid w:val="006E6DBF"/>
    <w:rsid w:val="006F128D"/>
    <w:rsid w:val="006F157A"/>
    <w:rsid w:val="006F1BF1"/>
    <w:rsid w:val="006F2F0E"/>
    <w:rsid w:val="006F6B33"/>
    <w:rsid w:val="00700ECC"/>
    <w:rsid w:val="007015B1"/>
    <w:rsid w:val="00704F39"/>
    <w:rsid w:val="0070571B"/>
    <w:rsid w:val="00705E6D"/>
    <w:rsid w:val="007103DF"/>
    <w:rsid w:val="00713E0A"/>
    <w:rsid w:val="00715F7B"/>
    <w:rsid w:val="00715FE9"/>
    <w:rsid w:val="007165B8"/>
    <w:rsid w:val="00717F65"/>
    <w:rsid w:val="00720CA4"/>
    <w:rsid w:val="007218AA"/>
    <w:rsid w:val="00723FE2"/>
    <w:rsid w:val="00725D05"/>
    <w:rsid w:val="0072663B"/>
    <w:rsid w:val="0072740B"/>
    <w:rsid w:val="007277EF"/>
    <w:rsid w:val="00740D22"/>
    <w:rsid w:val="00742BCA"/>
    <w:rsid w:val="0074774B"/>
    <w:rsid w:val="00752488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92A9F"/>
    <w:rsid w:val="00792C0C"/>
    <w:rsid w:val="00793C83"/>
    <w:rsid w:val="007949BC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540E"/>
    <w:rsid w:val="007D6B97"/>
    <w:rsid w:val="007E4928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90"/>
    <w:rsid w:val="008265EA"/>
    <w:rsid w:val="008269CE"/>
    <w:rsid w:val="00832747"/>
    <w:rsid w:val="0083669F"/>
    <w:rsid w:val="00840078"/>
    <w:rsid w:val="008412FD"/>
    <w:rsid w:val="00841DB6"/>
    <w:rsid w:val="008429A0"/>
    <w:rsid w:val="00843DE7"/>
    <w:rsid w:val="00843EBF"/>
    <w:rsid w:val="008448DF"/>
    <w:rsid w:val="008478D0"/>
    <w:rsid w:val="00855679"/>
    <w:rsid w:val="00856A96"/>
    <w:rsid w:val="008571C7"/>
    <w:rsid w:val="00862352"/>
    <w:rsid w:val="00863F8A"/>
    <w:rsid w:val="0086622F"/>
    <w:rsid w:val="00870334"/>
    <w:rsid w:val="00871DBF"/>
    <w:rsid w:val="00872611"/>
    <w:rsid w:val="00872E78"/>
    <w:rsid w:val="008807DF"/>
    <w:rsid w:val="00882099"/>
    <w:rsid w:val="00882B71"/>
    <w:rsid w:val="008832AB"/>
    <w:rsid w:val="0088471D"/>
    <w:rsid w:val="00886436"/>
    <w:rsid w:val="00891191"/>
    <w:rsid w:val="00891AB9"/>
    <w:rsid w:val="00891FEE"/>
    <w:rsid w:val="0089300E"/>
    <w:rsid w:val="008936F9"/>
    <w:rsid w:val="00894E7D"/>
    <w:rsid w:val="00895FD6"/>
    <w:rsid w:val="008A5437"/>
    <w:rsid w:val="008A5DDC"/>
    <w:rsid w:val="008A74FE"/>
    <w:rsid w:val="008B1C61"/>
    <w:rsid w:val="008B7A96"/>
    <w:rsid w:val="008C13DC"/>
    <w:rsid w:val="008C2F09"/>
    <w:rsid w:val="008D2851"/>
    <w:rsid w:val="008D5A7B"/>
    <w:rsid w:val="008D6A8C"/>
    <w:rsid w:val="008E1794"/>
    <w:rsid w:val="008E6217"/>
    <w:rsid w:val="008E7C1B"/>
    <w:rsid w:val="008F3B2C"/>
    <w:rsid w:val="008F3E90"/>
    <w:rsid w:val="008F4D5E"/>
    <w:rsid w:val="008F564E"/>
    <w:rsid w:val="008F69A6"/>
    <w:rsid w:val="00900A1A"/>
    <w:rsid w:val="00900A21"/>
    <w:rsid w:val="00901588"/>
    <w:rsid w:val="0090306A"/>
    <w:rsid w:val="00905A38"/>
    <w:rsid w:val="00913A3D"/>
    <w:rsid w:val="00913AEB"/>
    <w:rsid w:val="0091537A"/>
    <w:rsid w:val="00916875"/>
    <w:rsid w:val="009177E6"/>
    <w:rsid w:val="00921580"/>
    <w:rsid w:val="00921BA9"/>
    <w:rsid w:val="00923BA3"/>
    <w:rsid w:val="00924BFE"/>
    <w:rsid w:val="0093028F"/>
    <w:rsid w:val="00930F7F"/>
    <w:rsid w:val="009319E0"/>
    <w:rsid w:val="009362A5"/>
    <w:rsid w:val="00937A7F"/>
    <w:rsid w:val="00943121"/>
    <w:rsid w:val="00944B34"/>
    <w:rsid w:val="00950922"/>
    <w:rsid w:val="00950B49"/>
    <w:rsid w:val="009512DC"/>
    <w:rsid w:val="009522DF"/>
    <w:rsid w:val="009533C2"/>
    <w:rsid w:val="0095435D"/>
    <w:rsid w:val="00956AC8"/>
    <w:rsid w:val="009612B5"/>
    <w:rsid w:val="009616AD"/>
    <w:rsid w:val="009621AF"/>
    <w:rsid w:val="00964D23"/>
    <w:rsid w:val="00967F67"/>
    <w:rsid w:val="009707E2"/>
    <w:rsid w:val="00971756"/>
    <w:rsid w:val="00971AFA"/>
    <w:rsid w:val="0097230B"/>
    <w:rsid w:val="0097276A"/>
    <w:rsid w:val="00972B0B"/>
    <w:rsid w:val="00973660"/>
    <w:rsid w:val="009773EE"/>
    <w:rsid w:val="00980F5D"/>
    <w:rsid w:val="0098354E"/>
    <w:rsid w:val="0098385C"/>
    <w:rsid w:val="00987440"/>
    <w:rsid w:val="009902DA"/>
    <w:rsid w:val="00990674"/>
    <w:rsid w:val="00990B3C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B0B5B"/>
    <w:rsid w:val="009B1362"/>
    <w:rsid w:val="009B2251"/>
    <w:rsid w:val="009B565D"/>
    <w:rsid w:val="009C0175"/>
    <w:rsid w:val="009C0C67"/>
    <w:rsid w:val="009C5890"/>
    <w:rsid w:val="009D0021"/>
    <w:rsid w:val="009D22A9"/>
    <w:rsid w:val="009D38F5"/>
    <w:rsid w:val="009D5884"/>
    <w:rsid w:val="009E3543"/>
    <w:rsid w:val="009E619B"/>
    <w:rsid w:val="009E737C"/>
    <w:rsid w:val="009F0F6A"/>
    <w:rsid w:val="009F2A41"/>
    <w:rsid w:val="009F406C"/>
    <w:rsid w:val="009F657B"/>
    <w:rsid w:val="00A01135"/>
    <w:rsid w:val="00A0197A"/>
    <w:rsid w:val="00A03155"/>
    <w:rsid w:val="00A04484"/>
    <w:rsid w:val="00A056D8"/>
    <w:rsid w:val="00A11478"/>
    <w:rsid w:val="00A119A5"/>
    <w:rsid w:val="00A11A0A"/>
    <w:rsid w:val="00A1568C"/>
    <w:rsid w:val="00A16C10"/>
    <w:rsid w:val="00A20F56"/>
    <w:rsid w:val="00A225C6"/>
    <w:rsid w:val="00A31F2B"/>
    <w:rsid w:val="00A32D4B"/>
    <w:rsid w:val="00A35F09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6245B"/>
    <w:rsid w:val="00A632B0"/>
    <w:rsid w:val="00A63BCC"/>
    <w:rsid w:val="00A64A07"/>
    <w:rsid w:val="00A6748C"/>
    <w:rsid w:val="00A70D1A"/>
    <w:rsid w:val="00A71B8A"/>
    <w:rsid w:val="00A74214"/>
    <w:rsid w:val="00A769E8"/>
    <w:rsid w:val="00A76F3C"/>
    <w:rsid w:val="00A80FDA"/>
    <w:rsid w:val="00A848C6"/>
    <w:rsid w:val="00A85A75"/>
    <w:rsid w:val="00A87E32"/>
    <w:rsid w:val="00A92471"/>
    <w:rsid w:val="00A95A13"/>
    <w:rsid w:val="00AA2073"/>
    <w:rsid w:val="00AA34D4"/>
    <w:rsid w:val="00AA4808"/>
    <w:rsid w:val="00AA5D05"/>
    <w:rsid w:val="00AA7BBA"/>
    <w:rsid w:val="00AB23B2"/>
    <w:rsid w:val="00AB5908"/>
    <w:rsid w:val="00AC4F93"/>
    <w:rsid w:val="00AC61DA"/>
    <w:rsid w:val="00AC7692"/>
    <w:rsid w:val="00AD1524"/>
    <w:rsid w:val="00AD3757"/>
    <w:rsid w:val="00AD4B94"/>
    <w:rsid w:val="00AD7D3D"/>
    <w:rsid w:val="00AE2FD6"/>
    <w:rsid w:val="00AE30FB"/>
    <w:rsid w:val="00AE4C31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3088"/>
    <w:rsid w:val="00B133A4"/>
    <w:rsid w:val="00B14F92"/>
    <w:rsid w:val="00B202DF"/>
    <w:rsid w:val="00B21B81"/>
    <w:rsid w:val="00B2339D"/>
    <w:rsid w:val="00B236CF"/>
    <w:rsid w:val="00B25232"/>
    <w:rsid w:val="00B25AD7"/>
    <w:rsid w:val="00B26CBB"/>
    <w:rsid w:val="00B26CD5"/>
    <w:rsid w:val="00B279DC"/>
    <w:rsid w:val="00B33A60"/>
    <w:rsid w:val="00B33EAA"/>
    <w:rsid w:val="00B34ED6"/>
    <w:rsid w:val="00B357F0"/>
    <w:rsid w:val="00B36A47"/>
    <w:rsid w:val="00B372D3"/>
    <w:rsid w:val="00B37A6D"/>
    <w:rsid w:val="00B40FF3"/>
    <w:rsid w:val="00B44A6F"/>
    <w:rsid w:val="00B47018"/>
    <w:rsid w:val="00B517EC"/>
    <w:rsid w:val="00B51E4D"/>
    <w:rsid w:val="00B52AAA"/>
    <w:rsid w:val="00B53D04"/>
    <w:rsid w:val="00B5412C"/>
    <w:rsid w:val="00B6030B"/>
    <w:rsid w:val="00B62C7E"/>
    <w:rsid w:val="00B62D1E"/>
    <w:rsid w:val="00B63456"/>
    <w:rsid w:val="00B64035"/>
    <w:rsid w:val="00B64D70"/>
    <w:rsid w:val="00B66BF6"/>
    <w:rsid w:val="00B67341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5DF"/>
    <w:rsid w:val="00BA77DA"/>
    <w:rsid w:val="00BB09B5"/>
    <w:rsid w:val="00BB17F8"/>
    <w:rsid w:val="00BB217C"/>
    <w:rsid w:val="00BB3A08"/>
    <w:rsid w:val="00BB475D"/>
    <w:rsid w:val="00BB529F"/>
    <w:rsid w:val="00BB5D73"/>
    <w:rsid w:val="00BC189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E1181"/>
    <w:rsid w:val="00BE14D7"/>
    <w:rsid w:val="00BE2A39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2F23"/>
    <w:rsid w:val="00C27B82"/>
    <w:rsid w:val="00C315BE"/>
    <w:rsid w:val="00C332BD"/>
    <w:rsid w:val="00C33F46"/>
    <w:rsid w:val="00C37566"/>
    <w:rsid w:val="00C418A4"/>
    <w:rsid w:val="00C41F87"/>
    <w:rsid w:val="00C4572B"/>
    <w:rsid w:val="00C46AA8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5E6A"/>
    <w:rsid w:val="00C764B3"/>
    <w:rsid w:val="00C768F4"/>
    <w:rsid w:val="00C80263"/>
    <w:rsid w:val="00C808DF"/>
    <w:rsid w:val="00C96355"/>
    <w:rsid w:val="00C979F5"/>
    <w:rsid w:val="00CA1A2F"/>
    <w:rsid w:val="00CA3D3F"/>
    <w:rsid w:val="00CA64CE"/>
    <w:rsid w:val="00CA7683"/>
    <w:rsid w:val="00CA78B3"/>
    <w:rsid w:val="00CB151F"/>
    <w:rsid w:val="00CB46B0"/>
    <w:rsid w:val="00CB5549"/>
    <w:rsid w:val="00CB69FC"/>
    <w:rsid w:val="00CC0076"/>
    <w:rsid w:val="00CC2F3C"/>
    <w:rsid w:val="00CC6685"/>
    <w:rsid w:val="00CD249B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DE7"/>
    <w:rsid w:val="00D13907"/>
    <w:rsid w:val="00D13C7E"/>
    <w:rsid w:val="00D16E78"/>
    <w:rsid w:val="00D21300"/>
    <w:rsid w:val="00D213DC"/>
    <w:rsid w:val="00D21FE4"/>
    <w:rsid w:val="00D2553B"/>
    <w:rsid w:val="00D258CB"/>
    <w:rsid w:val="00D27E08"/>
    <w:rsid w:val="00D326D3"/>
    <w:rsid w:val="00D34581"/>
    <w:rsid w:val="00D34E8B"/>
    <w:rsid w:val="00D36532"/>
    <w:rsid w:val="00D365D6"/>
    <w:rsid w:val="00D406DB"/>
    <w:rsid w:val="00D408F4"/>
    <w:rsid w:val="00D43F1B"/>
    <w:rsid w:val="00D43F47"/>
    <w:rsid w:val="00D457F0"/>
    <w:rsid w:val="00D533FE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2FA1"/>
    <w:rsid w:val="00D9337A"/>
    <w:rsid w:val="00D9358B"/>
    <w:rsid w:val="00D93DD0"/>
    <w:rsid w:val="00D95C52"/>
    <w:rsid w:val="00DA1E87"/>
    <w:rsid w:val="00DA3042"/>
    <w:rsid w:val="00DA33DE"/>
    <w:rsid w:val="00DA386D"/>
    <w:rsid w:val="00DA4FE4"/>
    <w:rsid w:val="00DA5FB7"/>
    <w:rsid w:val="00DA6269"/>
    <w:rsid w:val="00DA6BB8"/>
    <w:rsid w:val="00DB1D02"/>
    <w:rsid w:val="00DB24EA"/>
    <w:rsid w:val="00DB316A"/>
    <w:rsid w:val="00DB4727"/>
    <w:rsid w:val="00DB64CD"/>
    <w:rsid w:val="00DB7991"/>
    <w:rsid w:val="00DC27EF"/>
    <w:rsid w:val="00DC3A88"/>
    <w:rsid w:val="00DC4283"/>
    <w:rsid w:val="00DC48C1"/>
    <w:rsid w:val="00DC5460"/>
    <w:rsid w:val="00DC5960"/>
    <w:rsid w:val="00DC69D4"/>
    <w:rsid w:val="00DC7E56"/>
    <w:rsid w:val="00DD0F55"/>
    <w:rsid w:val="00DD107D"/>
    <w:rsid w:val="00DD19E5"/>
    <w:rsid w:val="00DD21FD"/>
    <w:rsid w:val="00DD5C90"/>
    <w:rsid w:val="00DD60EE"/>
    <w:rsid w:val="00DD7C0D"/>
    <w:rsid w:val="00DE0285"/>
    <w:rsid w:val="00DE1969"/>
    <w:rsid w:val="00DE373D"/>
    <w:rsid w:val="00DE432C"/>
    <w:rsid w:val="00DE48D4"/>
    <w:rsid w:val="00DE4CAB"/>
    <w:rsid w:val="00DE6427"/>
    <w:rsid w:val="00DE66C2"/>
    <w:rsid w:val="00DF125D"/>
    <w:rsid w:val="00DF32FF"/>
    <w:rsid w:val="00DF5D73"/>
    <w:rsid w:val="00E001C2"/>
    <w:rsid w:val="00E0058F"/>
    <w:rsid w:val="00E01C56"/>
    <w:rsid w:val="00E10E38"/>
    <w:rsid w:val="00E11392"/>
    <w:rsid w:val="00E130C8"/>
    <w:rsid w:val="00E13FF5"/>
    <w:rsid w:val="00E14043"/>
    <w:rsid w:val="00E1586E"/>
    <w:rsid w:val="00E16582"/>
    <w:rsid w:val="00E213C8"/>
    <w:rsid w:val="00E25142"/>
    <w:rsid w:val="00E26F4B"/>
    <w:rsid w:val="00E3270B"/>
    <w:rsid w:val="00E35141"/>
    <w:rsid w:val="00E36701"/>
    <w:rsid w:val="00E372FD"/>
    <w:rsid w:val="00E4241A"/>
    <w:rsid w:val="00E50F29"/>
    <w:rsid w:val="00E52752"/>
    <w:rsid w:val="00E559A1"/>
    <w:rsid w:val="00E5642E"/>
    <w:rsid w:val="00E60F01"/>
    <w:rsid w:val="00E62383"/>
    <w:rsid w:val="00E63BA9"/>
    <w:rsid w:val="00E63C97"/>
    <w:rsid w:val="00E64345"/>
    <w:rsid w:val="00E652F1"/>
    <w:rsid w:val="00E66BDC"/>
    <w:rsid w:val="00E67653"/>
    <w:rsid w:val="00E70875"/>
    <w:rsid w:val="00E72409"/>
    <w:rsid w:val="00E73A9E"/>
    <w:rsid w:val="00E73F23"/>
    <w:rsid w:val="00E7489D"/>
    <w:rsid w:val="00E7721B"/>
    <w:rsid w:val="00E80C7B"/>
    <w:rsid w:val="00E824EA"/>
    <w:rsid w:val="00E84F11"/>
    <w:rsid w:val="00E85D72"/>
    <w:rsid w:val="00E91670"/>
    <w:rsid w:val="00E94B9A"/>
    <w:rsid w:val="00E9643F"/>
    <w:rsid w:val="00EA3668"/>
    <w:rsid w:val="00EA4111"/>
    <w:rsid w:val="00EA46B0"/>
    <w:rsid w:val="00EA7C5C"/>
    <w:rsid w:val="00EB1F64"/>
    <w:rsid w:val="00EB266F"/>
    <w:rsid w:val="00EB2F2C"/>
    <w:rsid w:val="00EB4245"/>
    <w:rsid w:val="00EB4FA9"/>
    <w:rsid w:val="00EB4FCE"/>
    <w:rsid w:val="00EB7639"/>
    <w:rsid w:val="00EC6E71"/>
    <w:rsid w:val="00ED0BFB"/>
    <w:rsid w:val="00ED1833"/>
    <w:rsid w:val="00ED48C0"/>
    <w:rsid w:val="00EE20B7"/>
    <w:rsid w:val="00EE30AC"/>
    <w:rsid w:val="00EE3521"/>
    <w:rsid w:val="00EF01ED"/>
    <w:rsid w:val="00EF0697"/>
    <w:rsid w:val="00EF6A93"/>
    <w:rsid w:val="00F01CBB"/>
    <w:rsid w:val="00F029F5"/>
    <w:rsid w:val="00F02BF9"/>
    <w:rsid w:val="00F04D0C"/>
    <w:rsid w:val="00F0787B"/>
    <w:rsid w:val="00F142EC"/>
    <w:rsid w:val="00F17BEF"/>
    <w:rsid w:val="00F21BB0"/>
    <w:rsid w:val="00F25467"/>
    <w:rsid w:val="00F258C6"/>
    <w:rsid w:val="00F25F5C"/>
    <w:rsid w:val="00F26D29"/>
    <w:rsid w:val="00F273FC"/>
    <w:rsid w:val="00F30042"/>
    <w:rsid w:val="00F31A1C"/>
    <w:rsid w:val="00F32AE5"/>
    <w:rsid w:val="00F34EAA"/>
    <w:rsid w:val="00F35000"/>
    <w:rsid w:val="00F36ECD"/>
    <w:rsid w:val="00F4611C"/>
    <w:rsid w:val="00F5346B"/>
    <w:rsid w:val="00F54EEB"/>
    <w:rsid w:val="00F558F6"/>
    <w:rsid w:val="00F608EA"/>
    <w:rsid w:val="00F66A32"/>
    <w:rsid w:val="00F67D0D"/>
    <w:rsid w:val="00F80455"/>
    <w:rsid w:val="00F81DBF"/>
    <w:rsid w:val="00F82A7B"/>
    <w:rsid w:val="00F83065"/>
    <w:rsid w:val="00F855CF"/>
    <w:rsid w:val="00F86375"/>
    <w:rsid w:val="00F9285B"/>
    <w:rsid w:val="00F93117"/>
    <w:rsid w:val="00F9363F"/>
    <w:rsid w:val="00FA5918"/>
    <w:rsid w:val="00FB0324"/>
    <w:rsid w:val="00FB073F"/>
    <w:rsid w:val="00FB12CA"/>
    <w:rsid w:val="00FB4053"/>
    <w:rsid w:val="00FB6912"/>
    <w:rsid w:val="00FB76FC"/>
    <w:rsid w:val="00FC2676"/>
    <w:rsid w:val="00FC272F"/>
    <w:rsid w:val="00FC4162"/>
    <w:rsid w:val="00FC4D2D"/>
    <w:rsid w:val="00FD0F6C"/>
    <w:rsid w:val="00FD2DB8"/>
    <w:rsid w:val="00FD2FB0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B0FC4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2472-D055-4261-8DAC-4D4EB8F1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2747</Words>
  <Characters>14836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Franciani Rosália Rigoni</cp:lastModifiedBy>
  <cp:revision>44</cp:revision>
  <cp:lastPrinted>2018-09-18T12:48:00Z</cp:lastPrinted>
  <dcterms:created xsi:type="dcterms:W3CDTF">2018-09-19T12:13:00Z</dcterms:created>
  <dcterms:modified xsi:type="dcterms:W3CDTF">2018-10-11T16:43:00Z</dcterms:modified>
</cp:coreProperties>
</file>