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5B1796">
        <w:rPr>
          <w:rFonts w:ascii="Arial" w:hAnsi="Arial" w:cs="Arial"/>
          <w:b/>
          <w:sz w:val="22"/>
          <w:szCs w:val="22"/>
        </w:rPr>
        <w:t>9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5B1796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25/09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358D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794F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</w:p>
        </w:tc>
        <w:tc>
          <w:tcPr>
            <w:tcW w:w="1276" w:type="dxa"/>
          </w:tcPr>
          <w:p w:rsidR="00F814AF" w:rsidRPr="00F814AF" w:rsidRDefault="00EF358D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262BE9">
              <w:rPr>
                <w:rFonts w:ascii="Arial" w:hAnsi="Arial" w:cs="Arial"/>
                <w:sz w:val="22"/>
                <w:szCs w:val="22"/>
              </w:rPr>
              <w:t>0</w:t>
            </w:r>
            <w:r w:rsidR="00CF7B2E">
              <w:rPr>
                <w:rFonts w:ascii="Arial" w:hAnsi="Arial" w:cs="Arial"/>
                <w:sz w:val="22"/>
                <w:szCs w:val="22"/>
              </w:rPr>
              <w:t>0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F926E0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77072B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262BE9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262BE9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B. </w:t>
            </w:r>
            <w:proofErr w:type="spellStart"/>
            <w:r w:rsidRPr="00262BE9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EE2D7D" w:rsidP="004E45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09h50min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F926E0" w:rsidP="00F926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D01BF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262BE9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A505A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1A505A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5B1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B1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  <w:r w:rsidR="005B1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E2D7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EE2D7D" w:rsidP="00EE2D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Administrativo e Financeiro Filipe Lima Rockenbach c</w:t>
            </w:r>
            <w:r w:rsidR="00CC4C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inicialmente</w:t>
            </w:r>
            <w:r w:rsidR="00CC4C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estará de férias no período de 07 a 21 de outubro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deverá estar presente na próxima reunião ordinária da COAF</w:t>
            </w:r>
            <w:r w:rsidR="00CC4C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Comunica também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 28 de outubro a 01 de novembro o CAU/SC estará recebendo uma auditoria externa pela empresa BDO, contratada pelo CAU/BR. </w:t>
            </w:r>
            <w:r w:rsidR="00CC4C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5B1796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coordenação da COAF/2019;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EE2D7D" w:rsidP="00EE2D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Primeiramente o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 o artigo 105 do regimento interno do CAU/SC</w:t>
            </w:r>
            <w:r w:rsidR="00794F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artigo pelo qual informa que</w:t>
            </w:r>
            <w:r w:rsidR="00794F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EE2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caso de ausência do coordenador, justificad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ou não, em mais de 4 (quatro) </w:t>
            </w:r>
            <w:r w:rsidRPr="00EE2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de comissão, durante o período de mandato do car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go, o coordenador-adjunto </w:t>
            </w:r>
            <w:r w:rsidRPr="00EE2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assumirá em caráter definitivo e a comissão elegerá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novo coordenador-adjunto, a ser </w:t>
            </w:r>
            <w:r w:rsidRPr="00EE2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logado pelo Plenário do CAU/SC. Em seguida foi feita uma análise da quantidade de faltas do atual coordenador Conselheiro 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Rebelo, e em concordância com o regimento interno a coordenação da comissão passa a ser feita pela Conselheira Silvya </w:t>
            </w:r>
            <w:r w:rsidRPr="00846485">
              <w:rPr>
                <w:rFonts w:ascii="Arial" w:hAnsi="Arial" w:cs="Arial"/>
                <w:sz w:val="22"/>
                <w:szCs w:val="22"/>
              </w:rPr>
              <w:t>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. A coordenação adjunta será definida na próxima reunião da comissão. </w:t>
            </w:r>
            <w:r w:rsidR="00FA45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9"/>
      </w:tblGrid>
      <w:tr w:rsidR="001E08F2" w:rsidRPr="00386A40" w:rsidTr="00075CAF">
        <w:trPr>
          <w:trHeight w:val="182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5B1796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agosto/2019;</w:t>
            </w:r>
          </w:p>
        </w:tc>
      </w:tr>
      <w:tr w:rsidR="00E81AE6" w:rsidRPr="00386A40" w:rsidTr="00075CAF">
        <w:trPr>
          <w:trHeight w:val="182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075CAF">
        <w:trPr>
          <w:trHeight w:val="182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075CAF">
        <w:trPr>
          <w:trHeight w:val="513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966439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64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966439" w:rsidRDefault="00F20976" w:rsidP="00E442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66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analisado na próxima reunião ordinária da comissão.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5B1796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portaria de benefícios do CAU/SC;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572" w:rsidRPr="00EB6572" w:rsidRDefault="00F143F8" w:rsidP="00F209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a gerente geral Alcenira Vanderlinde relata sobre </w:t>
            </w:r>
            <w:r w:rsidR="00F20976">
              <w:rPr>
                <w:rFonts w:ascii="Arial" w:eastAsia="Times New Roman" w:hAnsi="Arial" w:cs="Arial"/>
                <w:sz w:val="22"/>
                <w:szCs w:val="22"/>
              </w:rPr>
              <w:t>o CAU/SC estar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em processo de melhoria dos fluxos internos. </w:t>
            </w:r>
            <w:r w:rsidR="006B45BD">
              <w:rPr>
                <w:rFonts w:ascii="Arial" w:eastAsia="Times New Roman" w:hAnsi="Arial" w:cs="Arial"/>
                <w:sz w:val="22"/>
                <w:szCs w:val="22"/>
              </w:rPr>
              <w:t>Em seguida o gerente administrativo e financeiro Filipe Lima Rockenbach apresenta a minuta da</w:t>
            </w:r>
            <w:r w:rsidR="007A0E20">
              <w:rPr>
                <w:rFonts w:ascii="Arial" w:eastAsia="Times New Roman" w:hAnsi="Arial" w:cs="Arial"/>
                <w:sz w:val="22"/>
                <w:szCs w:val="22"/>
              </w:rPr>
              <w:t xml:space="preserve"> portaria</w:t>
            </w:r>
            <w:r w:rsidR="006B45BD">
              <w:rPr>
                <w:rFonts w:ascii="Arial" w:eastAsia="Times New Roman" w:hAnsi="Arial" w:cs="Arial"/>
                <w:sz w:val="22"/>
                <w:szCs w:val="22"/>
              </w:rPr>
              <w:t xml:space="preserve"> que</w:t>
            </w:r>
            <w:r w:rsidR="007A0E2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A0E20" w:rsidRPr="007A0E20">
              <w:rPr>
                <w:rFonts w:ascii="Arial" w:eastAsia="Times New Roman" w:hAnsi="Arial" w:cs="Arial"/>
                <w:sz w:val="22"/>
                <w:szCs w:val="22"/>
              </w:rPr>
              <w:t>regulamenta a concessão de benefícios aos empregados CAU/SC e altera a Portaria Normativa</w:t>
            </w:r>
            <w:r w:rsidR="00F20976">
              <w:rPr>
                <w:rFonts w:ascii="Arial" w:eastAsia="Times New Roman" w:hAnsi="Arial" w:cs="Arial"/>
                <w:sz w:val="22"/>
                <w:szCs w:val="22"/>
              </w:rPr>
              <w:t xml:space="preserve"> nº 04 de 14 de agosto de 2019 e de acordo com a deliberação 69/2019 da COAF – CAU/SC, foi aprovada por unanimidade dos membros presentes.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5B1796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FA4B19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976" w:rsidRDefault="00F20976" w:rsidP="00F209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administrativo e financeiro Fillipe Maia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informa que não tem prestação de contas para análise da comissão</w:t>
            </w:r>
            <w:r w:rsidR="006626BB">
              <w:rPr>
                <w:rFonts w:ascii="Arial" w:eastAsia="Times New Roman" w:hAnsi="Arial" w:cs="Arial"/>
                <w:sz w:val="22"/>
                <w:szCs w:val="22"/>
              </w:rPr>
              <w:t xml:space="preserve"> para esta reunião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entretanto</w:t>
            </w:r>
            <w:r w:rsidR="006626BB">
              <w:rPr>
                <w:rFonts w:ascii="Arial" w:eastAsia="Times New Roman" w:hAnsi="Arial" w:cs="Arial"/>
                <w:sz w:val="22"/>
                <w:szCs w:val="22"/>
              </w:rPr>
              <w:t xml:space="preserve"> deve ser recebido as prestações de contas de mais 3 entidade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são estas:</w:t>
            </w:r>
          </w:p>
          <w:p w:rsidR="00A73CB3" w:rsidRPr="00F20976" w:rsidRDefault="00A73CB3" w:rsidP="00F209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20976">
              <w:rPr>
                <w:rFonts w:ascii="Arial" w:eastAsia="Times New Roman" w:hAnsi="Arial" w:cs="Arial"/>
                <w:sz w:val="22"/>
                <w:szCs w:val="22"/>
              </w:rPr>
              <w:t xml:space="preserve">Associação empresarial de Imbituba </w:t>
            </w:r>
            <w:r w:rsidR="006626BB">
              <w:rPr>
                <w:rFonts w:ascii="Arial" w:eastAsia="Times New Roman" w:hAnsi="Arial" w:cs="Arial"/>
                <w:sz w:val="22"/>
                <w:szCs w:val="22"/>
              </w:rPr>
              <w:t>- ACIM</w:t>
            </w:r>
          </w:p>
          <w:p w:rsidR="00A73CB3" w:rsidRPr="00A73CB3" w:rsidRDefault="00A73CB3" w:rsidP="00A73CB3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3CB3">
              <w:rPr>
                <w:rFonts w:ascii="Arial" w:eastAsia="Times New Roman" w:hAnsi="Arial" w:cs="Arial"/>
                <w:sz w:val="22"/>
                <w:szCs w:val="22"/>
              </w:rPr>
              <w:t xml:space="preserve">Associação Catarinense dos escritórios de arquitetura </w:t>
            </w:r>
          </w:p>
          <w:p w:rsidR="00A73CB3" w:rsidRPr="00F143F8" w:rsidRDefault="00A73CB3" w:rsidP="006626BB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3CB3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6626BB">
              <w:rPr>
                <w:rFonts w:ascii="Arial" w:eastAsia="Times New Roman" w:hAnsi="Arial" w:cs="Arial"/>
                <w:sz w:val="22"/>
                <w:szCs w:val="22"/>
              </w:rPr>
              <w:t>nstituto de Planejamento Urbano de Florianópolis - IPUF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5B1796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01/2019;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</w:t>
            </w:r>
            <w:r w:rsidR="009721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 Financeiro Fillipe Douglas Maia</w:t>
            </w:r>
          </w:p>
        </w:tc>
      </w:tr>
      <w:tr w:rsidR="003063C0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6626BB" w:rsidP="0036068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foi informado o </w:t>
            </w:r>
            <w:r w:rsidR="00E50E8B">
              <w:rPr>
                <w:rFonts w:ascii="Arial" w:eastAsia="Times New Roman" w:hAnsi="Arial" w:cs="Arial"/>
                <w:sz w:val="22"/>
                <w:szCs w:val="22"/>
              </w:rPr>
              <w:t>recebimento no dia 23/09/2019 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recurso enviado pelo IAB</w:t>
            </w:r>
            <w:r w:rsidR="00E50E8B">
              <w:rPr>
                <w:rFonts w:ascii="Arial" w:eastAsia="Times New Roman" w:hAnsi="Arial" w:cs="Arial"/>
                <w:sz w:val="22"/>
                <w:szCs w:val="22"/>
              </w:rPr>
              <w:t xml:space="preserve">, entretanto intempestivo, visto que o prazo para </w:t>
            </w:r>
            <w:r w:rsidR="00E50E8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recursos se encerrou dia 16/09/2019. O Gerente administrativo e financeiro Filipe Lima Rockenbach encaminhará e-mail para a comissão de avaliação, informando o recebimento do recurso e havendo necessidade de agendamento de reunião específica para a análise deste, será acordada por e-mail com os membros. Posteriormente ficou agendada para o dia 04/10/2019 reunião com a comissão de avaliação para análise dos Planos de Trabalho </w:t>
            </w:r>
            <w:r w:rsidR="00E50E8B" w:rsidRPr="00E50E8B">
              <w:rPr>
                <w:rFonts w:ascii="Arial" w:eastAsia="Times New Roman" w:hAnsi="Arial" w:cs="Arial"/>
                <w:sz w:val="22"/>
                <w:szCs w:val="22"/>
              </w:rPr>
              <w:t>dos Projetos e Documentaçã</w:t>
            </w:r>
            <w:r w:rsidR="00E50E8B">
              <w:rPr>
                <w:rFonts w:ascii="Arial" w:eastAsia="Times New Roman" w:hAnsi="Arial" w:cs="Arial"/>
                <w:sz w:val="22"/>
                <w:szCs w:val="22"/>
              </w:rPr>
              <w:t xml:space="preserve">o de </w:t>
            </w:r>
            <w:r w:rsidR="00E50E8B" w:rsidRPr="00E50E8B">
              <w:rPr>
                <w:rFonts w:ascii="Arial" w:eastAsia="Times New Roman" w:hAnsi="Arial" w:cs="Arial"/>
                <w:sz w:val="22"/>
                <w:szCs w:val="22"/>
              </w:rPr>
              <w:t>Habilitação</w:t>
            </w:r>
            <w:r w:rsidR="00E50E8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5B1796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Admissibilidade para ressarcimentos de RRT extemporâneo (Gertec);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996307" w:rsidP="00CB0A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66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 ordinária da comissão.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5B1796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A89" w:rsidRPr="00E81AE6" w:rsidRDefault="00E364B6" w:rsidP="00075CA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A coordenadora da comissão, conselheira </w:t>
            </w:r>
            <w:r w:rsidRPr="00075CAF">
              <w:rPr>
                <w:rFonts w:ascii="Arial" w:hAnsi="Arial" w:cs="Arial"/>
                <w:sz w:val="22"/>
                <w:szCs w:val="22"/>
              </w:rPr>
              <w:t>Silvya Helena Caprario</w:t>
            </w:r>
            <w:r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 certificou o arquivamento dos </w:t>
            </w:r>
            <w:r w:rsidR="00DA7DD6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processos administrativos </w:t>
            </w:r>
            <w:r w:rsidRPr="00075CAF">
              <w:rPr>
                <w:rFonts w:ascii="Arial" w:eastAsia="Times New Roman" w:hAnsi="Arial" w:cs="Arial"/>
                <w:sz w:val="22"/>
                <w:szCs w:val="22"/>
              </w:rPr>
              <w:t>44/2017 e 372/2017</w:t>
            </w:r>
            <w:r w:rsidR="00DA7DD6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 pelo adimplemento integral </w:t>
            </w:r>
            <w:r w:rsidR="00075CAF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do valor devido. Em seguida os membros presentes analisaram o </w:t>
            </w:r>
            <w:r w:rsidR="00E4660E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protocolo </w:t>
            </w:r>
            <w:r w:rsidR="00075CAF" w:rsidRPr="00075CAF">
              <w:rPr>
                <w:rFonts w:ascii="Arial" w:eastAsia="Times New Roman" w:hAnsi="Arial" w:cs="Arial"/>
                <w:sz w:val="22"/>
                <w:szCs w:val="22"/>
              </w:rPr>
              <w:t>967954/2019</w:t>
            </w:r>
            <w:r w:rsidR="00E4660E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9483C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075CAF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 decidiram </w:t>
            </w:r>
            <w:r w:rsidR="00075CAF">
              <w:rPr>
                <w:rFonts w:ascii="Arial" w:eastAsia="Times New Roman" w:hAnsi="Arial" w:cs="Arial"/>
                <w:sz w:val="22"/>
                <w:szCs w:val="22"/>
              </w:rPr>
              <w:t>conforme</w:t>
            </w:r>
            <w:r w:rsidR="00E4660E" w:rsidRPr="00075CAF">
              <w:rPr>
                <w:rFonts w:ascii="Arial" w:eastAsia="Times New Roman" w:hAnsi="Arial" w:cs="Arial"/>
                <w:sz w:val="22"/>
                <w:szCs w:val="22"/>
              </w:rPr>
              <w:t xml:space="preserve"> deliberação 67/2019.</w:t>
            </w:r>
            <w:r w:rsidR="00E4660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5B1796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17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e Programação Orçamentária 2020.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2F2" w:rsidRPr="00075CAF" w:rsidRDefault="00CF7788" w:rsidP="007D681F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green"/>
              </w:rPr>
            </w:pPr>
            <w:r w:rsidRPr="00CF7788">
              <w:rPr>
                <w:rFonts w:ascii="Arial" w:eastAsia="Times New Roman" w:hAnsi="Arial" w:cs="Arial"/>
                <w:sz w:val="22"/>
                <w:szCs w:val="22"/>
              </w:rPr>
              <w:t>Juntamente com a CEP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  <w:r w:rsidRPr="00CF7788">
              <w:rPr>
                <w:rFonts w:ascii="Arial" w:eastAsia="Times New Roman" w:hAnsi="Arial" w:cs="Arial"/>
                <w:sz w:val="22"/>
                <w:szCs w:val="22"/>
              </w:rPr>
              <w:t xml:space="preserve"> e equipes internas foi desenvolvida oficina de planejamento e orientação, alinhada aos objetivos estratégicos do CAU/BR visando a priorização dos projetos estratégicos para construção da Proposta Orçamentária de 2020. A oficina foi ministrada pela GEOCIDADES,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empresa </w:t>
            </w:r>
            <w:r w:rsidRPr="00CF7788">
              <w:rPr>
                <w:rFonts w:ascii="Arial" w:eastAsia="Times New Roman" w:hAnsi="Arial" w:cs="Arial"/>
                <w:sz w:val="22"/>
                <w:szCs w:val="22"/>
              </w:rPr>
              <w:t>contratada para este fim.</w:t>
            </w:r>
          </w:p>
        </w:tc>
      </w:tr>
    </w:tbl>
    <w:p w:rsidR="004E456A" w:rsidRDefault="004E456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7800" w:rsidTr="007442E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800" w:rsidRDefault="000F7800" w:rsidP="000F780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0F7800" w:rsidRDefault="000F780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91187" w:rsidRPr="00074F58" w:rsidTr="00AD4A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074F58" w:rsidRDefault="001D6E75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187" w:rsidRPr="00791187" w:rsidRDefault="00CC4C1D" w:rsidP="00AD4A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Substituição do Assistente Administrativo Felipe Wagner da Silva</w:t>
            </w:r>
          </w:p>
        </w:tc>
      </w:tr>
      <w:tr w:rsidR="00791187" w:rsidRPr="00074F58" w:rsidTr="00AD4A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074F58" w:rsidRDefault="00791187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187" w:rsidRPr="00074F58" w:rsidRDefault="00791187" w:rsidP="00AD4A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91187" w:rsidRPr="00074F58" w:rsidTr="00AD4A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074F58" w:rsidRDefault="00791187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187" w:rsidRPr="00074F58" w:rsidRDefault="00791187" w:rsidP="00AD4A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791187" w:rsidRPr="00C23625" w:rsidTr="00AD4A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C23625" w:rsidRDefault="00791187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187" w:rsidRPr="007F1146" w:rsidRDefault="00E4660E" w:rsidP="007F232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 acordo com a deliberação 68/2019 da COAF foi </w:t>
            </w:r>
            <w:r w:rsidR="00075CAF">
              <w:rPr>
                <w:rFonts w:ascii="Arial" w:eastAsia="Times New Roman" w:hAnsi="Arial" w:cs="Arial"/>
                <w:sz w:val="22"/>
                <w:szCs w:val="22"/>
              </w:rPr>
              <w:t>aprovada</w:t>
            </w:r>
            <w:r w:rsidR="007A0E20">
              <w:rPr>
                <w:rFonts w:ascii="Arial" w:eastAsia="Times New Roman" w:hAnsi="Arial" w:cs="Arial"/>
                <w:sz w:val="22"/>
                <w:szCs w:val="22"/>
              </w:rPr>
              <w:t xml:space="preserve"> a substituição do assistente administrativo Felipe Wagner</w:t>
            </w:r>
            <w:r w:rsidR="00075CAF">
              <w:rPr>
                <w:rFonts w:ascii="Arial" w:eastAsia="Times New Roman" w:hAnsi="Arial" w:cs="Arial"/>
                <w:sz w:val="22"/>
                <w:szCs w:val="22"/>
              </w:rPr>
              <w:t xml:space="preserve"> da Silva</w:t>
            </w:r>
            <w:r w:rsidR="007A0E20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7E134A" w:rsidRDefault="007E134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C4C1D" w:rsidRDefault="00CC4C1D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C4C1D" w:rsidRDefault="00CC4C1D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C1FEC" w:rsidRDefault="008C1FEC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C1FEC" w:rsidRDefault="008C1FEC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C1FEC" w:rsidRDefault="008C1FEC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C1FEC" w:rsidRDefault="008C1FEC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C1FEC" w:rsidRDefault="008C1FEC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C1FEC" w:rsidRDefault="008C1FEC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C4C1D" w:rsidRDefault="00CC4C1D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80CD8" w:rsidRDefault="00780CD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C4C1D" w:rsidRDefault="00CC4C1D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794F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C1D" w:rsidRDefault="00CC4C1D" w:rsidP="00CC4C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FELIPE B. KASPARY</w:t>
            </w:r>
          </w:p>
          <w:p w:rsidR="00CC4C1D" w:rsidRPr="004E456A" w:rsidRDefault="00CC4C1D" w:rsidP="00CC4C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CC4C1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5310A6" w:rsidRDefault="00CC4C1D" w:rsidP="00CC4C1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:rsidR="004E456A" w:rsidRDefault="004E456A" w:rsidP="00EE62C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3AC"/>
    <w:multiLevelType w:val="hybridMultilevel"/>
    <w:tmpl w:val="61AA2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3B59"/>
    <w:multiLevelType w:val="hybridMultilevel"/>
    <w:tmpl w:val="FCE45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C2A64"/>
    <w:multiLevelType w:val="hybridMultilevel"/>
    <w:tmpl w:val="E80C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27"/>
  </w:num>
  <w:num w:numId="5">
    <w:abstractNumId w:val="17"/>
  </w:num>
  <w:num w:numId="6">
    <w:abstractNumId w:val="28"/>
  </w:num>
  <w:num w:numId="7">
    <w:abstractNumId w:val="8"/>
  </w:num>
  <w:num w:numId="8">
    <w:abstractNumId w:val="15"/>
  </w:num>
  <w:num w:numId="9">
    <w:abstractNumId w:val="30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6"/>
  </w:num>
  <w:num w:numId="28">
    <w:abstractNumId w:val="11"/>
  </w:num>
  <w:num w:numId="29">
    <w:abstractNumId w:val="14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2C0E"/>
    <w:rsid w:val="0001446F"/>
    <w:rsid w:val="000149C9"/>
    <w:rsid w:val="00016CDB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4F5C"/>
    <w:rsid w:val="00066D9E"/>
    <w:rsid w:val="0007053A"/>
    <w:rsid w:val="000725A8"/>
    <w:rsid w:val="00072600"/>
    <w:rsid w:val="00074770"/>
    <w:rsid w:val="00074F58"/>
    <w:rsid w:val="00075CAF"/>
    <w:rsid w:val="00077E0B"/>
    <w:rsid w:val="00080212"/>
    <w:rsid w:val="0008069F"/>
    <w:rsid w:val="00080CBB"/>
    <w:rsid w:val="00081C33"/>
    <w:rsid w:val="0008286A"/>
    <w:rsid w:val="00083AC0"/>
    <w:rsid w:val="00083F31"/>
    <w:rsid w:val="00086937"/>
    <w:rsid w:val="00086B92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06"/>
    <w:rsid w:val="000F0008"/>
    <w:rsid w:val="000F32CB"/>
    <w:rsid w:val="000F7800"/>
    <w:rsid w:val="00101336"/>
    <w:rsid w:val="00101B9F"/>
    <w:rsid w:val="00102BE2"/>
    <w:rsid w:val="0011020F"/>
    <w:rsid w:val="00110EB3"/>
    <w:rsid w:val="00115369"/>
    <w:rsid w:val="00115757"/>
    <w:rsid w:val="0012127E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4C67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495D"/>
    <w:rsid w:val="00195476"/>
    <w:rsid w:val="00197584"/>
    <w:rsid w:val="001A0F74"/>
    <w:rsid w:val="001A21EE"/>
    <w:rsid w:val="001A47AC"/>
    <w:rsid w:val="001A505A"/>
    <w:rsid w:val="001A5FE0"/>
    <w:rsid w:val="001A644B"/>
    <w:rsid w:val="001A669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E75"/>
    <w:rsid w:val="001D7A1A"/>
    <w:rsid w:val="001E063A"/>
    <w:rsid w:val="001E08F2"/>
    <w:rsid w:val="001E0BDD"/>
    <w:rsid w:val="001E48CE"/>
    <w:rsid w:val="001E5A89"/>
    <w:rsid w:val="001E77A0"/>
    <w:rsid w:val="001E7B8F"/>
    <w:rsid w:val="001F0551"/>
    <w:rsid w:val="001F189C"/>
    <w:rsid w:val="001F1F5A"/>
    <w:rsid w:val="001F4699"/>
    <w:rsid w:val="001F4AFA"/>
    <w:rsid w:val="001F5034"/>
    <w:rsid w:val="001F5EB7"/>
    <w:rsid w:val="001F6AFA"/>
    <w:rsid w:val="00200536"/>
    <w:rsid w:val="0020123D"/>
    <w:rsid w:val="00201637"/>
    <w:rsid w:val="00202851"/>
    <w:rsid w:val="00205F2C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3344"/>
    <w:rsid w:val="00235B91"/>
    <w:rsid w:val="00236CF5"/>
    <w:rsid w:val="00241139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2BE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1CC5"/>
    <w:rsid w:val="00291E5A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6811"/>
    <w:rsid w:val="002E68FB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64F2"/>
    <w:rsid w:val="0036061C"/>
    <w:rsid w:val="00360683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ED4"/>
    <w:rsid w:val="00377071"/>
    <w:rsid w:val="00383575"/>
    <w:rsid w:val="00386A40"/>
    <w:rsid w:val="00387BDD"/>
    <w:rsid w:val="00393F41"/>
    <w:rsid w:val="003941D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59E4"/>
    <w:rsid w:val="003B6BF1"/>
    <w:rsid w:val="003C0863"/>
    <w:rsid w:val="003C29F6"/>
    <w:rsid w:val="003C73AD"/>
    <w:rsid w:val="003D30A6"/>
    <w:rsid w:val="003D4B38"/>
    <w:rsid w:val="003D63F0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3926"/>
    <w:rsid w:val="004362FE"/>
    <w:rsid w:val="00436843"/>
    <w:rsid w:val="00442214"/>
    <w:rsid w:val="00443CFD"/>
    <w:rsid w:val="004478FB"/>
    <w:rsid w:val="00454270"/>
    <w:rsid w:val="004549D3"/>
    <w:rsid w:val="00456F30"/>
    <w:rsid w:val="00460528"/>
    <w:rsid w:val="00461307"/>
    <w:rsid w:val="004615C0"/>
    <w:rsid w:val="00466006"/>
    <w:rsid w:val="004706EF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1BF"/>
    <w:rsid w:val="004D0A12"/>
    <w:rsid w:val="004D205D"/>
    <w:rsid w:val="004D3EAB"/>
    <w:rsid w:val="004D529A"/>
    <w:rsid w:val="004D61F4"/>
    <w:rsid w:val="004D7079"/>
    <w:rsid w:val="004E1B13"/>
    <w:rsid w:val="004E336F"/>
    <w:rsid w:val="004E456A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6F8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E38"/>
    <w:rsid w:val="00586FB6"/>
    <w:rsid w:val="005908F6"/>
    <w:rsid w:val="005918E1"/>
    <w:rsid w:val="00591E02"/>
    <w:rsid w:val="00594354"/>
    <w:rsid w:val="005A0C30"/>
    <w:rsid w:val="005A7CD6"/>
    <w:rsid w:val="005A7DA6"/>
    <w:rsid w:val="005B0DDB"/>
    <w:rsid w:val="005B1251"/>
    <w:rsid w:val="005B1796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3ADC"/>
    <w:rsid w:val="005E6968"/>
    <w:rsid w:val="005E6ABD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875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6F1"/>
    <w:rsid w:val="00636AE3"/>
    <w:rsid w:val="00637CAA"/>
    <w:rsid w:val="00640A23"/>
    <w:rsid w:val="006420B1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6BB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45BD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72B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0CD8"/>
    <w:rsid w:val="007811A6"/>
    <w:rsid w:val="007814DE"/>
    <w:rsid w:val="00781B53"/>
    <w:rsid w:val="00783E0A"/>
    <w:rsid w:val="00784090"/>
    <w:rsid w:val="00787ADF"/>
    <w:rsid w:val="00791187"/>
    <w:rsid w:val="0079184A"/>
    <w:rsid w:val="00792A9F"/>
    <w:rsid w:val="00792C0C"/>
    <w:rsid w:val="00793811"/>
    <w:rsid w:val="007949CD"/>
    <w:rsid w:val="00794F91"/>
    <w:rsid w:val="007A02B2"/>
    <w:rsid w:val="007A0E20"/>
    <w:rsid w:val="007A121F"/>
    <w:rsid w:val="007A230B"/>
    <w:rsid w:val="007A2D80"/>
    <w:rsid w:val="007A3450"/>
    <w:rsid w:val="007A3B64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2533"/>
    <w:rsid w:val="007D5579"/>
    <w:rsid w:val="007D681F"/>
    <w:rsid w:val="007D791F"/>
    <w:rsid w:val="007E01E7"/>
    <w:rsid w:val="007E134A"/>
    <w:rsid w:val="007E1A30"/>
    <w:rsid w:val="007E225E"/>
    <w:rsid w:val="007E248B"/>
    <w:rsid w:val="007E3DA3"/>
    <w:rsid w:val="007E4928"/>
    <w:rsid w:val="007E4BFD"/>
    <w:rsid w:val="007E5BDE"/>
    <w:rsid w:val="007E7E96"/>
    <w:rsid w:val="007F075B"/>
    <w:rsid w:val="007F1146"/>
    <w:rsid w:val="007F1B0D"/>
    <w:rsid w:val="007F232C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C86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197A"/>
    <w:rsid w:val="00854931"/>
    <w:rsid w:val="00856A96"/>
    <w:rsid w:val="008571C7"/>
    <w:rsid w:val="00862352"/>
    <w:rsid w:val="00863803"/>
    <w:rsid w:val="00863F8A"/>
    <w:rsid w:val="0086622F"/>
    <w:rsid w:val="0086751E"/>
    <w:rsid w:val="008700A3"/>
    <w:rsid w:val="00872E78"/>
    <w:rsid w:val="0087717B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1FEC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218E"/>
    <w:rsid w:val="009357BC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439"/>
    <w:rsid w:val="00967F67"/>
    <w:rsid w:val="009707E2"/>
    <w:rsid w:val="00971756"/>
    <w:rsid w:val="00971B6E"/>
    <w:rsid w:val="00972136"/>
    <w:rsid w:val="0097276A"/>
    <w:rsid w:val="00972B0B"/>
    <w:rsid w:val="00973CAF"/>
    <w:rsid w:val="0097666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83C"/>
    <w:rsid w:val="00995DE7"/>
    <w:rsid w:val="00995E92"/>
    <w:rsid w:val="009961E2"/>
    <w:rsid w:val="00996307"/>
    <w:rsid w:val="00997BF3"/>
    <w:rsid w:val="009A0865"/>
    <w:rsid w:val="009A0A0F"/>
    <w:rsid w:val="009A1B98"/>
    <w:rsid w:val="009A2FDC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42DE"/>
    <w:rsid w:val="009D5884"/>
    <w:rsid w:val="009E2DA2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823"/>
    <w:rsid w:val="00A278B9"/>
    <w:rsid w:val="00A279B6"/>
    <w:rsid w:val="00A31F2B"/>
    <w:rsid w:val="00A34C0B"/>
    <w:rsid w:val="00A35F09"/>
    <w:rsid w:val="00A407F3"/>
    <w:rsid w:val="00A412C4"/>
    <w:rsid w:val="00A41762"/>
    <w:rsid w:val="00A41F9E"/>
    <w:rsid w:val="00A422D1"/>
    <w:rsid w:val="00A437CB"/>
    <w:rsid w:val="00A437EC"/>
    <w:rsid w:val="00A4439F"/>
    <w:rsid w:val="00A465B6"/>
    <w:rsid w:val="00A4742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3CB3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4A36"/>
    <w:rsid w:val="00AB5058"/>
    <w:rsid w:val="00AB5908"/>
    <w:rsid w:val="00AB59F0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B94"/>
    <w:rsid w:val="00AE30FB"/>
    <w:rsid w:val="00AE3740"/>
    <w:rsid w:val="00AE4C31"/>
    <w:rsid w:val="00AE5007"/>
    <w:rsid w:val="00AE59C3"/>
    <w:rsid w:val="00AE716D"/>
    <w:rsid w:val="00AF016B"/>
    <w:rsid w:val="00AF5945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77F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2E58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4FDC"/>
    <w:rsid w:val="00C87D8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A7A"/>
    <w:rsid w:val="00CB151F"/>
    <w:rsid w:val="00CB3550"/>
    <w:rsid w:val="00CB3D74"/>
    <w:rsid w:val="00CB46B0"/>
    <w:rsid w:val="00CC0076"/>
    <w:rsid w:val="00CC2F3C"/>
    <w:rsid w:val="00CC37CF"/>
    <w:rsid w:val="00CC3B82"/>
    <w:rsid w:val="00CC4C1D"/>
    <w:rsid w:val="00CC6685"/>
    <w:rsid w:val="00CD41C7"/>
    <w:rsid w:val="00CD72EB"/>
    <w:rsid w:val="00CE0917"/>
    <w:rsid w:val="00CE23CC"/>
    <w:rsid w:val="00CE2912"/>
    <w:rsid w:val="00CE336E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CF7788"/>
    <w:rsid w:val="00CF7B2E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1707"/>
    <w:rsid w:val="00D750FC"/>
    <w:rsid w:val="00D80AA3"/>
    <w:rsid w:val="00D80C22"/>
    <w:rsid w:val="00D838C0"/>
    <w:rsid w:val="00D84960"/>
    <w:rsid w:val="00D87040"/>
    <w:rsid w:val="00D87ADE"/>
    <w:rsid w:val="00D931CD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A7DD6"/>
    <w:rsid w:val="00DB1D02"/>
    <w:rsid w:val="00DB316A"/>
    <w:rsid w:val="00DB5C17"/>
    <w:rsid w:val="00DC4283"/>
    <w:rsid w:val="00DC5960"/>
    <w:rsid w:val="00DC5B94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B2D"/>
    <w:rsid w:val="00DF125D"/>
    <w:rsid w:val="00DF21B9"/>
    <w:rsid w:val="00DF453A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4B6"/>
    <w:rsid w:val="00E372FD"/>
    <w:rsid w:val="00E4241A"/>
    <w:rsid w:val="00E442F5"/>
    <w:rsid w:val="00E4660E"/>
    <w:rsid w:val="00E50E8B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572"/>
    <w:rsid w:val="00EB7639"/>
    <w:rsid w:val="00EC593B"/>
    <w:rsid w:val="00EC6E71"/>
    <w:rsid w:val="00ED0BFB"/>
    <w:rsid w:val="00ED0E8A"/>
    <w:rsid w:val="00ED1833"/>
    <w:rsid w:val="00EE20B7"/>
    <w:rsid w:val="00EE2D7D"/>
    <w:rsid w:val="00EE30AC"/>
    <w:rsid w:val="00EE3521"/>
    <w:rsid w:val="00EE5AB8"/>
    <w:rsid w:val="00EE62C4"/>
    <w:rsid w:val="00EE6491"/>
    <w:rsid w:val="00EF0697"/>
    <w:rsid w:val="00EF358D"/>
    <w:rsid w:val="00EF3DDF"/>
    <w:rsid w:val="00EF6A93"/>
    <w:rsid w:val="00F02BF9"/>
    <w:rsid w:val="00F043BF"/>
    <w:rsid w:val="00F04D0C"/>
    <w:rsid w:val="00F059C3"/>
    <w:rsid w:val="00F0657F"/>
    <w:rsid w:val="00F0787B"/>
    <w:rsid w:val="00F143F8"/>
    <w:rsid w:val="00F147C6"/>
    <w:rsid w:val="00F16F14"/>
    <w:rsid w:val="00F17BEF"/>
    <w:rsid w:val="00F2048A"/>
    <w:rsid w:val="00F20976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9BD"/>
    <w:rsid w:val="00F37B23"/>
    <w:rsid w:val="00F4076D"/>
    <w:rsid w:val="00F45C2C"/>
    <w:rsid w:val="00F503C3"/>
    <w:rsid w:val="00F5119C"/>
    <w:rsid w:val="00F52F40"/>
    <w:rsid w:val="00F53359"/>
    <w:rsid w:val="00F57495"/>
    <w:rsid w:val="00F57847"/>
    <w:rsid w:val="00F608EA"/>
    <w:rsid w:val="00F628AE"/>
    <w:rsid w:val="00F630B6"/>
    <w:rsid w:val="00F66607"/>
    <w:rsid w:val="00F67D8B"/>
    <w:rsid w:val="00F7087D"/>
    <w:rsid w:val="00F7668D"/>
    <w:rsid w:val="00F80455"/>
    <w:rsid w:val="00F814AF"/>
    <w:rsid w:val="00F82705"/>
    <w:rsid w:val="00F82A7B"/>
    <w:rsid w:val="00F83065"/>
    <w:rsid w:val="00F83EA1"/>
    <w:rsid w:val="00F83F2B"/>
    <w:rsid w:val="00F85510"/>
    <w:rsid w:val="00F855CF"/>
    <w:rsid w:val="00F926E0"/>
    <w:rsid w:val="00F93117"/>
    <w:rsid w:val="00F95F03"/>
    <w:rsid w:val="00F97FD9"/>
    <w:rsid w:val="00FA0CD7"/>
    <w:rsid w:val="00FA1B40"/>
    <w:rsid w:val="00FA35E7"/>
    <w:rsid w:val="00FA407D"/>
    <w:rsid w:val="00FA45FF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46B1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DEE26E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BD5-ADF4-4EF0-B046-A7CF523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29</cp:revision>
  <cp:lastPrinted>2019-07-02T13:16:00Z</cp:lastPrinted>
  <dcterms:created xsi:type="dcterms:W3CDTF">2019-09-23T14:14:00Z</dcterms:created>
  <dcterms:modified xsi:type="dcterms:W3CDTF">2019-10-23T12:11:00Z</dcterms:modified>
</cp:coreProperties>
</file>