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8FAD" w14:textId="77777777"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214B87C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92256">
        <w:rPr>
          <w:rFonts w:ascii="Arial" w:hAnsi="Arial" w:cs="Arial"/>
          <w:b/>
          <w:sz w:val="22"/>
          <w:szCs w:val="22"/>
        </w:rPr>
        <w:t>01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592256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1FF668AE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1DD6B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1AA9F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71889" w14:textId="77777777" w:rsidR="0097276A" w:rsidRPr="00DF21B9" w:rsidRDefault="00592256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08/05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751544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8ED9" w14:textId="77777777" w:rsidR="0097276A" w:rsidRPr="0097276A" w:rsidRDefault="00592256" w:rsidP="005922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47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777011DA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C26FE4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2FA7" w14:textId="77777777"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169D69A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14:paraId="717F0AC4" w14:textId="7777777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5A95E7" w14:textId="77777777"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235B574" w14:textId="77777777"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14:paraId="690CA98D" w14:textId="7777777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CE310" w14:textId="77777777"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C2F98FC" w14:textId="77777777" w:rsidR="00833127" w:rsidRDefault="00592256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Yve Sarkis da Costa</w:t>
            </w:r>
          </w:p>
        </w:tc>
      </w:tr>
    </w:tbl>
    <w:p w14:paraId="25D1744B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14:paraId="655877EA" w14:textId="7777777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3490" w14:textId="77777777"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DFD32BD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14:paraId="59EB3753" w14:textId="77777777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903143" w14:textId="77777777"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BE9E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6D163B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14:paraId="4396C0A5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2FB64EE2" w14:textId="77777777"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14:paraId="7FFD04DF" w14:textId="77777777"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14:paraId="28B0D7DF" w14:textId="77777777" w:rsidR="00F814AF" w:rsidRPr="008C5534" w:rsidRDefault="000A4F18" w:rsidP="000A0192">
            <w:pPr>
              <w:pStyle w:val="SemEspaamen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09:35</w:t>
            </w:r>
            <w:r w:rsidR="00F2048A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14:paraId="23565F67" w14:textId="77777777" w:rsidR="00F814AF" w:rsidRPr="008C5534" w:rsidRDefault="008C5534" w:rsidP="00C25AA7">
            <w:pPr>
              <w:pStyle w:val="SemEspaamen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  <w:r w:rsidR="008F77DA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h</w:t>
            </w:r>
            <w:r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30</w:t>
            </w:r>
            <w:r w:rsidR="008F77DA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min</w:t>
            </w:r>
          </w:p>
        </w:tc>
      </w:tr>
      <w:tr w:rsidR="005B1ED1" w14:paraId="6EE9039B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096945B3" w14:textId="77777777" w:rsidR="005B1ED1" w:rsidRPr="00CE23CC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14:paraId="26A389A5" w14:textId="77777777" w:rsidR="005B1ED1" w:rsidRPr="0097276A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14:paraId="6AE43975" w14:textId="77777777" w:rsidR="005B1ED1" w:rsidRPr="008C5534" w:rsidRDefault="00246749" w:rsidP="005B1ED1">
            <w:pPr>
              <w:pStyle w:val="SemEspaamen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09h30</w:t>
            </w:r>
            <w:r w:rsidR="00C25AA7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14:paraId="507D3863" w14:textId="77777777" w:rsidR="005B1ED1" w:rsidRPr="008C5534" w:rsidRDefault="008C5534" w:rsidP="008F2B25">
            <w:pPr>
              <w:pStyle w:val="SemEspaamen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  <w:r w:rsidR="008F77DA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h</w:t>
            </w:r>
            <w:r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30</w:t>
            </w:r>
            <w:r w:rsidR="008F77DA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min</w:t>
            </w:r>
          </w:p>
        </w:tc>
      </w:tr>
      <w:tr w:rsidR="005B1ED1" w14:paraId="6757DE66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7C3C42BF" w14:textId="77777777" w:rsidR="005B1ED1" w:rsidRPr="00AE0AB5" w:rsidRDefault="00AE0AB5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0AB5">
              <w:rPr>
                <w:rFonts w:ascii="Arial" w:hAnsi="Arial" w:cs="Arial"/>
                <w:b w:val="0"/>
                <w:sz w:val="22"/>
                <w:szCs w:val="22"/>
              </w:rPr>
              <w:t xml:space="preserve">Maurício </w:t>
            </w:r>
            <w:proofErr w:type="spellStart"/>
            <w:r w:rsidRPr="00AE0AB5">
              <w:rPr>
                <w:rFonts w:ascii="Arial" w:hAnsi="Arial" w:cs="Arial"/>
                <w:b w:val="0"/>
                <w:sz w:val="22"/>
                <w:szCs w:val="22"/>
              </w:rPr>
              <w:t>Andre</w:t>
            </w:r>
            <w:proofErr w:type="spellEnd"/>
            <w:r w:rsidRPr="00AE0AB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E0AB5">
              <w:rPr>
                <w:rFonts w:ascii="Arial" w:hAnsi="Arial" w:cs="Arial"/>
                <w:b w:val="0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51" w:type="dxa"/>
            <w:vAlign w:val="center"/>
          </w:tcPr>
          <w:p w14:paraId="2ED999E4" w14:textId="77777777" w:rsidR="005B1ED1" w:rsidRPr="0097276A" w:rsidRDefault="00AE0AB5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14:paraId="6CF18715" w14:textId="77777777" w:rsidR="005B1ED1" w:rsidRPr="008C5534" w:rsidRDefault="00246749" w:rsidP="005B1ED1">
            <w:pPr>
              <w:pStyle w:val="SemEspaamen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09h28</w:t>
            </w:r>
            <w:r w:rsidR="000A0192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14:paraId="08D826DF" w14:textId="77777777" w:rsidR="005B1ED1" w:rsidRPr="008C5534" w:rsidRDefault="008C5534" w:rsidP="00F97FD9">
            <w:pPr>
              <w:pStyle w:val="SemEspaamen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  <w:r w:rsidR="008F77DA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h</w:t>
            </w:r>
            <w:r w:rsidR="000A0192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30</w:t>
            </w:r>
            <w:r w:rsidR="008F77DA" w:rsidRPr="008C5534">
              <w:rPr>
                <w:rFonts w:ascii="Arial" w:hAnsi="Arial" w:cs="Arial"/>
                <w:sz w:val="22"/>
                <w:szCs w:val="22"/>
                <w:highlight w:val="lightGray"/>
              </w:rPr>
              <w:t>min</w:t>
            </w:r>
          </w:p>
        </w:tc>
      </w:tr>
    </w:tbl>
    <w:p w14:paraId="30FBE166" w14:textId="77777777"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14:paraId="07448262" w14:textId="77777777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02C093" w14:textId="77777777"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29BEB" w14:textId="77777777"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14:paraId="1A1E291E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6A4A8E50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2936A" w14:textId="77777777"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14:paraId="30B093F4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121C350D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DC55" w14:textId="77777777"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14:paraId="03F797D6" w14:textId="77777777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28C0C6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2A33" w14:textId="77777777"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14:paraId="4C889949" w14:textId="77777777"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14BA6DEC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F6D71FB" w14:textId="77777777" w:rsidR="006B78C3" w:rsidRPr="00AE0AB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A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E0A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40F813E7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F17B201" w14:textId="77777777" w:rsidR="00C25AA7" w:rsidRPr="00AE0AB5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A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49DD6" w14:textId="77777777" w:rsidR="00C25AA7" w:rsidRPr="00AE0AB5" w:rsidRDefault="00C25AA7" w:rsidP="00C25AA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AE0AB5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Leonardo Porto Bragaglia</w:t>
            </w:r>
          </w:p>
        </w:tc>
      </w:tr>
      <w:tr w:rsidR="00C25AA7" w:rsidRPr="00E039FC" w14:paraId="47835F44" w14:textId="77777777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82053BF" w14:textId="77777777" w:rsidR="00C25AA7" w:rsidRPr="00AE0AB5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A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97D28" w14:textId="77777777" w:rsidR="00C25AA7" w:rsidRPr="00AE0AB5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A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 </w:t>
            </w:r>
          </w:p>
        </w:tc>
      </w:tr>
    </w:tbl>
    <w:p w14:paraId="15EA9796" w14:textId="77777777"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400DBB5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C60DD6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C741827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D9927C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AD5859F" w14:textId="77777777"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  <w:r w:rsidR="002467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CCF5F85" w14:textId="77777777" w:rsidR="0097276A" w:rsidRDefault="0097276A" w:rsidP="0059225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68EE59C0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03281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AF60141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14:paraId="5DE6ECD1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9AE0AB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9F9F4" w14:textId="77777777"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14:paraId="4BB8752B" w14:textId="77777777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17EC55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73FC" w14:textId="77777777" w:rsidR="00383575" w:rsidRPr="00074F58" w:rsidRDefault="00246749" w:rsidP="000C14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46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</w:t>
            </w:r>
            <w:r w:rsidR="000C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o acompanhamento da arrecadação de RRT e demonstrou que maio iniciou com leve recuperação do cenário de queda de recuperação.</w:t>
            </w:r>
            <w:r w:rsidR="008C55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E73DEAA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3E321D1D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2393B708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6D48D9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E16B0B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348B8CB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26F71BDE" w14:textId="77777777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E5FC8B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2E33" w14:textId="77777777" w:rsidR="002072EB" w:rsidRPr="00074F58" w:rsidRDefault="00592256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2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Proposta de Medidas de Contenção de Gastos após revisão dos projetos individualmente por cada Comissão do CAU/SC;</w:t>
            </w:r>
          </w:p>
        </w:tc>
      </w:tr>
      <w:tr w:rsidR="002072EB" w:rsidRPr="00074F58" w14:paraId="14EA3F49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F4D61B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6CE6E" w14:textId="77777777" w:rsidR="002072EB" w:rsidRPr="00074F58" w:rsidRDefault="00592256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  <w:r w:rsidR="00207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</w:p>
        </w:tc>
      </w:tr>
      <w:tr w:rsidR="002072EB" w:rsidRPr="00074F58" w14:paraId="2EB71D5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8A8797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0B546" w14:textId="77777777"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14:paraId="546C17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EE57F2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0AC9D" w14:textId="77777777" w:rsidR="00A04A66" w:rsidRDefault="002939A2" w:rsidP="00A04A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04A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apresentou a Planilha de cortes e contingenciamentos</w:t>
            </w:r>
          </w:p>
          <w:p w14:paraId="67DAEABC" w14:textId="77777777" w:rsidR="002939A2" w:rsidRPr="00074F58" w:rsidRDefault="00E0667A" w:rsidP="00D762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j</w:t>
            </w:r>
            <w:r w:rsidR="00A04A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 discutida previamente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</w:t>
            </w:r>
            <w:r w:rsidR="00A04A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Diretor, explanando sobre os futuros cenários e as possibilidades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área financeira</w:t>
            </w:r>
            <w:r w:rsidR="00A04A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C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discussão da mesa o</w:t>
            </w:r>
            <w:r w:rsidR="00A04A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conselheiros </w:t>
            </w:r>
            <w:r w:rsidR="000C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manifestaram positivamente para deliberar pela aprovação da </w:t>
            </w:r>
            <w:r w:rsidR="00D76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</w:t>
            </w:r>
            <w:r w:rsidR="00A04A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cortes e contingenciamentos de valores e ressaltaram que ela está de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cordo com a realidade atual do C</w:t>
            </w:r>
            <w:r w:rsidR="00A04A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onselho, não descartando a possibilidade de a mesma ser revista a qualquer momento caso o cenário mude novamente. </w:t>
            </w:r>
          </w:p>
        </w:tc>
      </w:tr>
    </w:tbl>
    <w:p w14:paraId="51BFDE85" w14:textId="77777777" w:rsidR="002072EB" w:rsidRPr="00386A40" w:rsidRDefault="00A04A66" w:rsidP="00074F58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48C8817D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F1C64D6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F554A13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B4CDE0" w14:textId="77777777" w:rsidR="005B72EA" w:rsidRDefault="005B72EA" w:rsidP="005B72E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C1253A">
        <w:rPr>
          <w:rFonts w:ascii="Arial" w:hAnsi="Arial" w:cs="Arial"/>
          <w:sz w:val="22"/>
          <w:szCs w:val="22"/>
        </w:rPr>
        <w:t>* Atesta a veracidade das informações nos termos do item 5.1. da Deliberação CD nº 28/2020 do CAU/SC</w:t>
      </w:r>
      <w:r w:rsidRPr="00D02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do item 5.1. da Deliberação Plenária nº 489/2020.</w:t>
      </w:r>
    </w:p>
    <w:p w14:paraId="1F4B00C4" w14:textId="2BA47B13" w:rsidR="005B72EA" w:rsidRDefault="005B72EA" w:rsidP="005B72E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1B691262" w14:textId="77777777" w:rsidR="005B72EA" w:rsidRPr="00C1253A" w:rsidRDefault="005B72EA" w:rsidP="005B72E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8F2EF67" w14:textId="77777777" w:rsidR="005B72EA" w:rsidRPr="00C1253A" w:rsidRDefault="005B72EA" w:rsidP="005B72E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AD705EF" w14:textId="77777777" w:rsidR="005B72EA" w:rsidRPr="00C1253A" w:rsidRDefault="005B72EA" w:rsidP="005B72EA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  <w:r w:rsidRPr="00C1253A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760B482F" w14:textId="77777777" w:rsidR="005B72EA" w:rsidRPr="00C1253A" w:rsidRDefault="005B72EA" w:rsidP="005B72EA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proofErr w:type="spellStart"/>
      <w:r w:rsidRPr="00C1253A">
        <w:rPr>
          <w:rFonts w:ascii="Arial" w:hAnsi="Arial" w:cs="Arial"/>
          <w:sz w:val="22"/>
          <w:szCs w:val="22"/>
        </w:rPr>
        <w:t>Antonio</w:t>
      </w:r>
      <w:proofErr w:type="spellEnd"/>
      <w:r w:rsidRPr="00C1253A">
        <w:rPr>
          <w:rFonts w:ascii="Arial" w:hAnsi="Arial" w:cs="Arial"/>
          <w:sz w:val="22"/>
          <w:szCs w:val="22"/>
        </w:rPr>
        <w:t xml:space="preserve"> Couto Nunes</w:t>
      </w:r>
    </w:p>
    <w:p w14:paraId="29DD3347" w14:textId="77777777" w:rsidR="005B72EA" w:rsidRPr="00C1253A" w:rsidRDefault="005B72EA" w:rsidP="005B72EA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</w:p>
    <w:p w14:paraId="2604FC8B" w14:textId="77777777" w:rsidR="005B72EA" w:rsidRDefault="005B72EA" w:rsidP="005B72E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215D241A" w14:textId="77777777"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14:paraId="0D3ECB6C" w14:textId="77777777"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A270" w14:textId="77777777" w:rsidR="00B36502" w:rsidRDefault="00B36502">
      <w:r>
        <w:separator/>
      </w:r>
    </w:p>
  </w:endnote>
  <w:endnote w:type="continuationSeparator" w:id="0">
    <w:p w14:paraId="67DF54E4" w14:textId="77777777" w:rsidR="00B36502" w:rsidRDefault="00B3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9C53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B20EB0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D270" w14:textId="77777777" w:rsidR="00B36502" w:rsidRDefault="00B36502">
      <w:r>
        <w:separator/>
      </w:r>
    </w:p>
  </w:footnote>
  <w:footnote w:type="continuationSeparator" w:id="0">
    <w:p w14:paraId="4ABEA896" w14:textId="77777777" w:rsidR="00B36502" w:rsidRDefault="00B3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3C4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D4BBF5" wp14:editId="603B813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D810D0" wp14:editId="2D09D7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4A8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D9D1E77" wp14:editId="3FA6BAA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28"/>
  </w:num>
  <w:num w:numId="5">
    <w:abstractNumId w:val="19"/>
  </w:num>
  <w:num w:numId="6">
    <w:abstractNumId w:val="29"/>
  </w:num>
  <w:num w:numId="7">
    <w:abstractNumId w:val="8"/>
  </w:num>
  <w:num w:numId="8">
    <w:abstractNumId w:val="16"/>
  </w:num>
  <w:num w:numId="9">
    <w:abstractNumId w:val="31"/>
  </w:num>
  <w:num w:numId="10">
    <w:abstractNumId w:val="21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2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7"/>
  </w:num>
  <w:num w:numId="28">
    <w:abstractNumId w:val="11"/>
  </w:num>
  <w:num w:numId="29">
    <w:abstractNumId w:val="12"/>
  </w:num>
  <w:num w:numId="30">
    <w:abstractNumId w:val="13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8DA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83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192"/>
    <w:rsid w:val="000A0CFB"/>
    <w:rsid w:val="000A1BC9"/>
    <w:rsid w:val="000A4F18"/>
    <w:rsid w:val="000A6944"/>
    <w:rsid w:val="000A75AD"/>
    <w:rsid w:val="000B19B1"/>
    <w:rsid w:val="000B39CA"/>
    <w:rsid w:val="000B5393"/>
    <w:rsid w:val="000C0120"/>
    <w:rsid w:val="000C1447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0FDA"/>
    <w:rsid w:val="000E2205"/>
    <w:rsid w:val="000E24E6"/>
    <w:rsid w:val="000E76CB"/>
    <w:rsid w:val="000F0008"/>
    <w:rsid w:val="000F32CB"/>
    <w:rsid w:val="00101336"/>
    <w:rsid w:val="00101B9F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08B9"/>
    <w:rsid w:val="001923F4"/>
    <w:rsid w:val="00195476"/>
    <w:rsid w:val="001962C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1E30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0A32"/>
    <w:rsid w:val="00231EFC"/>
    <w:rsid w:val="00234706"/>
    <w:rsid w:val="00235B91"/>
    <w:rsid w:val="00236860"/>
    <w:rsid w:val="00236CF5"/>
    <w:rsid w:val="00241139"/>
    <w:rsid w:val="00241A87"/>
    <w:rsid w:val="002422A8"/>
    <w:rsid w:val="00243B6F"/>
    <w:rsid w:val="00244496"/>
    <w:rsid w:val="00244C10"/>
    <w:rsid w:val="0024558E"/>
    <w:rsid w:val="00246749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383"/>
    <w:rsid w:val="002C2A72"/>
    <w:rsid w:val="002C3E6B"/>
    <w:rsid w:val="002C54B8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0C50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380"/>
    <w:rsid w:val="00402A8E"/>
    <w:rsid w:val="00407AE2"/>
    <w:rsid w:val="00411473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289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617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256"/>
    <w:rsid w:val="00594354"/>
    <w:rsid w:val="00597703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2EA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94A"/>
    <w:rsid w:val="005E6968"/>
    <w:rsid w:val="005E69FA"/>
    <w:rsid w:val="005E6ABD"/>
    <w:rsid w:val="005E7E07"/>
    <w:rsid w:val="005F1EFE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6E15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6EBD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AFE"/>
    <w:rsid w:val="00847D1D"/>
    <w:rsid w:val="00854931"/>
    <w:rsid w:val="00856A96"/>
    <w:rsid w:val="008571C7"/>
    <w:rsid w:val="008610CB"/>
    <w:rsid w:val="0086163E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34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AE2"/>
    <w:rsid w:val="008F77DA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A6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C9A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AB5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0317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502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501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34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44F"/>
    <w:rsid w:val="00C0396B"/>
    <w:rsid w:val="00C101E0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EBB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8B7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6A16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35BE"/>
    <w:rsid w:val="00D750FC"/>
    <w:rsid w:val="00D762B4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67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5E72"/>
    <w:rsid w:val="00EA7C5C"/>
    <w:rsid w:val="00EB266F"/>
    <w:rsid w:val="00EB4D2B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4125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0C69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950"/>
    <w:rsid w:val="00FD2DB8"/>
    <w:rsid w:val="00FD2FB0"/>
    <w:rsid w:val="00FD536C"/>
    <w:rsid w:val="00FD7007"/>
    <w:rsid w:val="00FE29F7"/>
    <w:rsid w:val="00FE5832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266F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DFFF-4887-481A-88B1-1F34387B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luizamecabo@gmail.com</cp:lastModifiedBy>
  <cp:revision>126</cp:revision>
  <cp:lastPrinted>2019-07-02T13:16:00Z</cp:lastPrinted>
  <dcterms:created xsi:type="dcterms:W3CDTF">2020-04-22T12:18:00Z</dcterms:created>
  <dcterms:modified xsi:type="dcterms:W3CDTF">2020-06-03T17:16:00Z</dcterms:modified>
</cp:coreProperties>
</file>