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7A825344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FA1DE9">
        <w:rPr>
          <w:rFonts w:ascii="Arial" w:hAnsi="Arial" w:cs="Arial"/>
          <w:b/>
          <w:sz w:val="22"/>
          <w:szCs w:val="22"/>
        </w:rPr>
        <w:t>02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833BD4">
        <w:rPr>
          <w:rFonts w:ascii="Arial" w:hAnsi="Arial" w:cs="Arial"/>
          <w:b/>
          <w:sz w:val="22"/>
          <w:szCs w:val="22"/>
        </w:rPr>
        <w:t>21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A72734A" w:rsidR="0097276A" w:rsidRPr="002A76F3" w:rsidRDefault="00B3423A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A1D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A1D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3585C19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C95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C95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C95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3BD4" w:rsidRPr="00C95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  <w:r w:rsidR="00C17668" w:rsidRPr="00C95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35E61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46BF0871" w:rsidR="00035E61" w:rsidRPr="002A76F3" w:rsidRDefault="00FA1DE9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23022B" w:rsidRPr="002A76F3" w14:paraId="7CC3B9BF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0DCF00" w14:textId="77777777" w:rsidR="0023022B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CB13D0" w14:textId="0E9CF166" w:rsidR="0023022B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035E61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2515BDBD" w:rsidR="00035E61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27A2F313" w:rsidR="000267E6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2A2934C" w:rsidR="00B2378C" w:rsidRPr="0009701B" w:rsidRDefault="0014110A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833BD4">
              <w:rPr>
                <w:rFonts w:ascii="Arial" w:hAnsi="Arial" w:cs="Arial"/>
                <w:sz w:val="22"/>
                <w:szCs w:val="22"/>
              </w:rPr>
              <w:t>42</w:t>
            </w:r>
            <w:r w:rsidR="00C17668"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6DBB027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9C26322" w:rsidR="00833BD4" w:rsidRPr="0009701B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13h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D6889D3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75C2D0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73B1D4AD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C5907E7" w:rsidR="00833BD4" w:rsidRPr="0009701B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13h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701B472" w:rsidR="0049616A" w:rsidRPr="0009701B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16A" w:rsidRPr="005D1EEA" w14:paraId="0FD58204" w14:textId="77777777" w:rsidTr="0009701B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9A78B5" w14:textId="77777777" w:rsidR="0049616A" w:rsidRPr="002A76F3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0D1593D8" w14:textId="72CF9374" w:rsidR="0049616A" w:rsidRPr="0009701B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0D64F83E" w:rsidR="0002491B" w:rsidRPr="002A76F3" w:rsidRDefault="008F3DAC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8F3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2F8EB55" w:rsidR="0097276A" w:rsidRPr="002A76F3" w:rsidRDefault="00A72861" w:rsidP="008F3D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 leitura da súmula anterior</w:t>
            </w:r>
            <w:r w:rsid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aprovada por unanimidade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991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a 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52BDD85F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2B64F24C" w:rsidR="001D65E1" w:rsidRPr="002A76F3" w:rsidRDefault="00BC002D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1F1B422F" w:rsidR="004619BD" w:rsidRPr="00C06A84" w:rsidRDefault="00BC002D" w:rsidP="00113C2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omunicou que está acompa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nhando o grupo da CPUA Nacional a respeito d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Resolução nº 64 e que houve alguns ava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nços. Comunicou também que foi 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procurado pela imprensa local para entrevista e que se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anifestou contrário à Resolução</w:t>
            </w:r>
            <w:r w:rsidR="00113C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justificando que é de competência </w:t>
            </w:r>
            <w:proofErr w:type="gramStart"/>
            <w:r w:rsidR="00113C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13C2F"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proofErr w:type="gramEnd"/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municípios legislar sobre plano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diretores conforme 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estabel</w:t>
            </w:r>
            <w:r w:rsidR="00113C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ece a Constituição Federal e o Estatuto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3C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Cidade.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sclareceu</w:t>
            </w:r>
            <w:r w:rsidR="00113C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ainda,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na entrevista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falou em nome do CAU/SC.</w:t>
            </w:r>
          </w:p>
        </w:tc>
      </w:tr>
    </w:tbl>
    <w:p w14:paraId="1FB7132C" w14:textId="347DA292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A6D44" w:rsidRPr="002A76F3" w14:paraId="3FA14195" w14:textId="77777777" w:rsidTr="0091737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FEF49" w14:textId="77777777" w:rsidR="006A6D44" w:rsidRPr="002A76F3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C46" w14:textId="46796D9A" w:rsidR="006A6D44" w:rsidRPr="002A76F3" w:rsidRDefault="00833BD4" w:rsidP="0091737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667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Janete</w:t>
            </w:r>
          </w:p>
        </w:tc>
      </w:tr>
      <w:tr w:rsidR="006A6D44" w:rsidRPr="002A76F3" w14:paraId="782FFAAC" w14:textId="77777777" w:rsidTr="0091737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B70A" w14:textId="77777777" w:rsidR="006A6D44" w:rsidRPr="00A811FA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3C02B" w14:textId="1EF4279C" w:rsidR="006A6D44" w:rsidRPr="004A7AA7" w:rsidRDefault="009C237D" w:rsidP="009C237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 possível parti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cipação na Audiência Pública de 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Blumen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 referente ao e-mail recebido 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Representante Regional Rael Belli, do COPLAN. Também informou que tem acom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panhado o caso do Plano Diretor 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Florianópolis, mas ainda não evoluiu o assunto. Depois disse que tem acompan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hado a questão da digitalização 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processo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solicitação dos alvarás em algumas prefeituras do Vale do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tajaí, que nas cidades maiores, </w:t>
            </w:r>
            <w:r w:rsidRPr="009C2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Itajaí, o processo está digitalizado e mais ágil</w:t>
            </w:r>
            <w:r w:rsid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facilitando a emissão de alvarás.</w:t>
            </w:r>
          </w:p>
        </w:tc>
      </w:tr>
    </w:tbl>
    <w:p w14:paraId="5CE2684F" w14:textId="677A598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97EDA" w:rsidRPr="002A76F3" w14:paraId="38E1033D" w14:textId="77777777" w:rsidTr="00A041C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A4003" w14:textId="77777777" w:rsidR="00F97EDA" w:rsidRPr="002A76F3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AB93" w14:textId="00BC834B" w:rsidR="00F97EDA" w:rsidRPr="002A76F3" w:rsidRDefault="005846F3" w:rsidP="00A041C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Leonardo</w:t>
            </w:r>
          </w:p>
        </w:tc>
      </w:tr>
      <w:tr w:rsidR="00F97EDA" w:rsidRPr="002A76F3" w14:paraId="59C934EC" w14:textId="77777777" w:rsidTr="00A041C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61706" w14:textId="77777777" w:rsidR="00F97EDA" w:rsidRPr="00A811FA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E0F2E" w14:textId="7D8DA6D2" w:rsidR="00F97EDA" w:rsidRPr="004A7AA7" w:rsidRDefault="00113C2F" w:rsidP="00113C2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entrou em contato com a assessoria jurídica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a respeito da manifestação do CAU/SC ao </w:t>
            </w:r>
            <w:r w:rsidRPr="009E7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de Lei nº 0082/2020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município de São José </w:t>
            </w:r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até o momento da reunião não houve retorno sobre a manifestação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por parte 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Conselho Superior do Ministério Público</w:t>
            </w:r>
            <w:r w:rsidRPr="005846F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>.</w:t>
            </w:r>
            <w:r w:rsid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C89C0D" w14:textId="3A17980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p w14:paraId="363047AB" w14:textId="77777777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0F729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0F729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1B963" w14:textId="62EE102F" w:rsidR="005846F3" w:rsidRDefault="005846F3" w:rsidP="005846F3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07</w:t>
            </w:r>
            <w:r w:rsidR="003D796C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</w:t>
            </w:r>
            <w:r w:rsidR="000C2C25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comissão por</w:t>
            </w:r>
            <w:r w:rsidR="003D796C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a Arquiteta e Urbanista </w:t>
            </w:r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Michele Carla </w:t>
            </w:r>
            <w:proofErr w:type="spellStart"/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Staniczuk</w:t>
            </w:r>
            <w:proofErr w:type="spellEnd"/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Morimoto</w:t>
            </w:r>
            <w:proofErr w:type="spellEnd"/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A42336-0) como representant</w:t>
            </w:r>
            <w:r w:rsidR="005F1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titular do CAU/SC e p</w:t>
            </w:r>
            <w:r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indicar a Arquiteta e Urbanista Gabriela Duarte (CAU nº A147244-5) como representante suplente do CAU/SC no Conselho de Desenvolvimento Municipal da Cidade de Camboriú;</w:t>
            </w:r>
          </w:p>
          <w:p w14:paraId="181F9798" w14:textId="3C041E99" w:rsidR="00A6396F" w:rsidRDefault="00A6396F" w:rsidP="00A6396F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08</w:t>
            </w:r>
            <w:r w:rsidR="002F313C"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983BE4"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F313C"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CPUA, </w:t>
            </w:r>
            <w:r w:rsidR="001804C6" w:rsidRPr="0058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pela comissão por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</w:t>
            </w:r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Marco André </w:t>
            </w:r>
            <w:proofErr w:type="spellStart"/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Rubenich</w:t>
            </w:r>
            <w:proofErr w:type="spellEnd"/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A111886-2) como representante titular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</w:t>
            </w:r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indicar o Arquiteto e Urbanista </w:t>
            </w:r>
            <w:proofErr w:type="spellStart"/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Kaio</w:t>
            </w:r>
            <w:proofErr w:type="spellEnd"/>
            <w:r w:rsidRPr="00A639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César Mattos Camargo (CAU nº A154824-7) como repr</w:t>
            </w:r>
            <w:r w:rsidR="000F6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esentante suplente do CAU/SC </w:t>
            </w:r>
            <w:r w:rsidR="000F61AB" w:rsidRPr="000F6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Comissão do Plano de Mobilidade Urbana de Curitibanos;</w:t>
            </w:r>
          </w:p>
          <w:p w14:paraId="5458951D" w14:textId="5D877987" w:rsidR="000F61AB" w:rsidRDefault="000F61AB" w:rsidP="00A6396F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09 de 2021 da CPUA, foi definido pela comissão</w:t>
            </w:r>
            <w:r w:rsidR="007E5E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indicar o Arquiteto e Urbanista Eduardo Corrêa (CAU nº A132532-9) como representante suplente no Conselho Municipal de Patrimônio Histórico, Cultural, Arqueológico, Artístico e Natural </w:t>
            </w:r>
            <w:r w:rsidR="009341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COMPHANN de Jaraguá do Sul;</w:t>
            </w:r>
          </w:p>
          <w:p w14:paraId="314E2A2D" w14:textId="661D4E1B" w:rsidR="009341C3" w:rsidRDefault="009341C3" w:rsidP="00A6396F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10 de 2021 da CPUA, foi definido pela comissão por indicar a Arquiteta e Urbanista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Tenfen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A91888-1) como representante titular </w:t>
            </w:r>
            <w:r w:rsidR="00102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Núcleo Gestor de Planejamento Territorial do Município de Pouso Redondo;</w:t>
            </w:r>
          </w:p>
          <w:p w14:paraId="46FC85DA" w14:textId="6C650C77" w:rsidR="00C00CD3" w:rsidRPr="000F7295" w:rsidRDefault="000F7295" w:rsidP="000F7295">
            <w:pPr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2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11 de 2021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CPUA, foi definido       pela comissão por </w:t>
            </w:r>
            <w:r>
              <w:rPr>
                <w:rFonts w:ascii="Arial" w:hAnsi="Arial" w:cs="Arial"/>
              </w:rPr>
              <w:t xml:space="preserve">indicar </w:t>
            </w:r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e Urbanista Cristina Maria </w:t>
            </w:r>
            <w:proofErr w:type="spellStart"/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Giusti</w:t>
            </w:r>
            <w:proofErr w:type="spellEnd"/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A44165-1) como representante titular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</w:t>
            </w:r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Rafael Fernando </w:t>
            </w:r>
            <w:proofErr w:type="spellStart"/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Falavigna</w:t>
            </w:r>
            <w:proofErr w:type="spellEnd"/>
            <w:r w:rsidRPr="000F7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A140990-5) como representante suplente do CAU/SC na Comissão Permanente de Acessibilidade (CPA) de São Miguel do Oeste;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5B0AA724" w:rsidR="00DC7208" w:rsidRPr="002A76F3" w:rsidRDefault="00AD09AD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1193D9DD" w:rsidR="00C20FF8" w:rsidRPr="0002491B" w:rsidRDefault="00581521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relatórios recebidos</w:t>
            </w:r>
            <w:r w:rsidR="007255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coordenador</w:t>
            </w:r>
            <w:r w:rsidR="006F2A78"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das </w:t>
            </w:r>
            <w:proofErr w:type="spellStart"/>
            <w:r w:rsidR="006F2A78"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6F2A78"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enviados </w:t>
            </w:r>
            <w:r w:rsid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CPUA/SC e como encaminhamento </w:t>
            </w:r>
            <w:r w:rsidR="006F2A78"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analisados com mais profundidade e tratados novamente na próxima reunião.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070B5A4B" w:rsidR="00074F58" w:rsidRPr="002A76F3" w:rsidRDefault="00AD09AD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09AD">
              <w:rPr>
                <w:rFonts w:ascii="Arial" w:hAnsi="Arial" w:cs="Arial"/>
                <w:b/>
                <w:sz w:val="22"/>
                <w:szCs w:val="22"/>
              </w:rPr>
              <w:t>Evento 20 anos Estat</w:t>
            </w:r>
            <w:r>
              <w:rPr>
                <w:rFonts w:ascii="Arial" w:hAnsi="Arial" w:cs="Arial"/>
                <w:b/>
                <w:sz w:val="22"/>
                <w:szCs w:val="22"/>
              </w:rPr>
              <w:t>uto da Cidade (parceria com MP)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DF6E383" w:rsidR="0017272D" w:rsidRPr="00A974A8" w:rsidRDefault="006F2A78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 definiu que irá participar do Evento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 próxima reunião, </w:t>
            </w:r>
            <w:r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anal</w:t>
            </w:r>
            <w:r w:rsidR="00D22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isará novamente esse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ponto de pauta para aprofundar o</w:t>
            </w:r>
            <w:r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6F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definir como se dará a participação.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226729B" w:rsidR="00DC7208" w:rsidRPr="00DC7208" w:rsidRDefault="00AD09AD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D09AD">
              <w:rPr>
                <w:rFonts w:ascii="Arial" w:eastAsia="Times New Roman" w:hAnsi="Arial" w:cs="Arial"/>
                <w:b/>
                <w:sz w:val="22"/>
                <w:szCs w:val="22"/>
              </w:rPr>
              <w:t>Questionamento Acessibilidad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 em Presídios e Penitenciárias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38BE1D4C" w:rsidR="0023022B" w:rsidRPr="00290F90" w:rsidRDefault="000F7295" w:rsidP="006F2A7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ugerido 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buscar na 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onstituição 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ederal os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artigo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tratam das reformas de prédios públicos e que estes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deve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adequado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quanto a acessib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ilidade em uma reforma. </w:t>
            </w:r>
            <w:r w:rsidR="005815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de citar a</w:t>
            </w:r>
            <w:r w:rsidR="005815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Constituição Federal, incluir referência da Norma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BR 9050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possui alguns regramentos quanto ao assunto para responder o prof</w:t>
            </w:r>
            <w:r w:rsidRPr="000F72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issional</w:t>
            </w:r>
            <w:r w:rsidR="006F2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realizou o questionamento à CPUA.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099A5601" w:rsidR="00034066" w:rsidRPr="002A76F3" w:rsidRDefault="00AD09AD" w:rsidP="00AD09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09AD">
              <w:rPr>
                <w:rFonts w:ascii="Arial" w:hAnsi="Arial" w:cs="Arial"/>
                <w:b/>
                <w:sz w:val="22"/>
                <w:szCs w:val="22"/>
              </w:rPr>
              <w:t>Envio do Ofício às Prefeituras da RMF com origem na CT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Estudos Urbanos recomendando a estruturação da SUDERF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6A0D0399" w:rsidR="00EF3F24" w:rsidRPr="00290F90" w:rsidRDefault="005D7EFF" w:rsidP="00AD09A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5ADD6A50" w:rsidR="00D6175A" w:rsidRPr="00460473" w:rsidRDefault="00AD09AD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D09A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Declaração Acessibilidade no RRT –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aplicabilidade em regularização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26E645B8" w:rsidR="002F198E" w:rsidRPr="007129AA" w:rsidRDefault="005D7EFF" w:rsidP="009C00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7AEA44D8" w:rsidR="00870135" w:rsidRPr="002A76F3" w:rsidRDefault="0064377E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em pareceria com o MSHC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444C729A" w:rsidR="00870135" w:rsidRPr="002A76F3" w:rsidRDefault="007D2C5E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20C54461" w:rsidR="00870135" w:rsidRPr="00290F90" w:rsidRDefault="00D372A7" w:rsidP="000C76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6AC12CA4" w:rsidR="00A3142D" w:rsidRPr="002A76F3" w:rsidRDefault="0064377E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em parceria com a UFSC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51BA74DF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44D49B62" w:rsidR="00A3142D" w:rsidRPr="00290F90" w:rsidRDefault="00113C2F" w:rsidP="00537B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</w:t>
            </w:r>
          </w:p>
        </w:tc>
      </w:tr>
    </w:tbl>
    <w:p w14:paraId="7B5DA057" w14:textId="14DB4A43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28DD6ED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85ED6" w14:textId="489028AC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266A" w14:textId="57DACB31" w:rsidR="00A3142D" w:rsidRPr="002A76F3" w:rsidRDefault="0064377E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377E">
              <w:rPr>
                <w:rFonts w:ascii="Arial" w:hAnsi="Arial" w:cs="Arial"/>
                <w:b/>
                <w:sz w:val="22"/>
                <w:szCs w:val="22"/>
              </w:rPr>
              <w:t>Questionamento sobre conteúdo da Pós-Graduação em Preservação e Restauro da INBEC</w:t>
            </w:r>
          </w:p>
        </w:tc>
      </w:tr>
      <w:tr w:rsidR="00A3142D" w:rsidRPr="002A76F3" w14:paraId="2F8A7CED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F25977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13E1" w14:textId="45D325C5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35B6255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E74FEF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27ABC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4D34E7D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D7F6C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D87B" w14:textId="332CFF09" w:rsidR="00A3142D" w:rsidRPr="00290F90" w:rsidRDefault="00D22B4E" w:rsidP="00113C2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Já </w:t>
            </w:r>
            <w:r w:rsidR="00113C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havia sido encaminhado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reunião anterior</w:t>
            </w:r>
            <w:r w:rsidR="00113C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retirado de pauta.</w:t>
            </w:r>
          </w:p>
        </w:tc>
      </w:tr>
    </w:tbl>
    <w:p w14:paraId="3BBCA450" w14:textId="5D7529D2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0A752B7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3C2DC" w14:textId="6E1F5575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215B" w14:textId="6A18CB4A" w:rsidR="00A3142D" w:rsidRPr="002A76F3" w:rsidRDefault="0064377E" w:rsidP="006962E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2021</w:t>
            </w:r>
          </w:p>
        </w:tc>
      </w:tr>
      <w:tr w:rsidR="00A3142D" w:rsidRPr="002A76F3" w14:paraId="04587333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1CE1D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BBA5" w14:textId="38126880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EEADF56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481F3A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2DAA5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3C62DA6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68F3A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18B9F" w14:textId="5DB4DF41" w:rsidR="00A3142D" w:rsidRPr="00290F90" w:rsidRDefault="00190317" w:rsidP="0019031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apresentado à comissão o orçamento disponí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vel para realização dos projetos de 2021, somando um total de 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R$ 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.000,00 sendo distribuídos para 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 Patrimônio de Todos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15.000,00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Acessibilidade Cidades Inclusivas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15.000,00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undamentos para as Cidades 2030 R$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15.000, 00 e para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projeto Plataforma Eco</w:t>
            </w:r>
            <w:r w:rsidR="007255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sistema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Cidades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28.000,00</w:t>
            </w:r>
            <w:r w:rsidR="00D22B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partir da apresentação dos orçamentos a CPUA def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iniu e detalhou alguns projetos 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2021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relacionados aos temas propostos pela composição anterior</w:t>
            </w:r>
            <w:r w:rsidR="007255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903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sendo eles: 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Curso para os representantes regionais (contratação de um mediador); Curso de Patrimônio Histó</w:t>
            </w:r>
            <w:r w:rsid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rico (a ser realizado na semana 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patrimônio); palestra sobre o tema 'economia criativa nas cidades do Futuro' nas cidades 2030; Envio de materia</w:t>
            </w:r>
            <w:r w:rsidR="00113C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para o</w:t>
            </w:r>
            <w:r w:rsid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participantes do concurso de  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Patrimônio histórico; envio de cadernos físicos do Manual Cidades 2030; Vídeo de Divulgação sobre os 20 anos do Estatuto da Cidade como ideias iniciais.</w:t>
            </w:r>
            <w:r w:rsid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disso a comissão solicitou que seja realizado um levantamento dos materiais imp</w:t>
            </w:r>
            <w:r w:rsid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essos tanto do Manual </w:t>
            </w:r>
            <w:r w:rsid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Cidades 2030 quanto do material </w:t>
            </w:r>
            <w:r w:rsidR="005D7EFF" w:rsidRPr="005D7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Cidade: Patrimônio de Todos</w:t>
            </w:r>
          </w:p>
        </w:tc>
      </w:tr>
    </w:tbl>
    <w:p w14:paraId="56015BFB" w14:textId="543BC11B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962E9" w:rsidRPr="002A76F3" w14:paraId="3E0E7EFB" w14:textId="77777777" w:rsidTr="00537B9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92F0B" w14:textId="0A8D67E3" w:rsidR="006962E9" w:rsidRPr="002A76F3" w:rsidRDefault="006962E9" w:rsidP="006962E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367B52F" w14:textId="77777777" w:rsidR="006962E9" w:rsidRDefault="006962E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962E9" w:rsidRPr="002A76F3" w14:paraId="43C6E41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21159" w14:textId="3BF6E7EC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83FC" w14:textId="1A6F041A" w:rsidR="009E7AC3" w:rsidRPr="009E7AC3" w:rsidRDefault="007255CA" w:rsidP="009E7AC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Resolução </w:t>
            </w:r>
            <w:r w:rsidR="009E7AC3" w:rsidRPr="009E7AC3">
              <w:rPr>
                <w:rFonts w:ascii="Arial" w:hAnsi="Arial" w:cs="Arial"/>
                <w:b/>
                <w:sz w:val="22"/>
                <w:szCs w:val="22"/>
              </w:rPr>
              <w:t>CGSIM -nº 64 do ministério da economia: Convite para o IV encontro de comissões de política urbana e ambiental</w:t>
            </w:r>
          </w:p>
          <w:p w14:paraId="44B08ABA" w14:textId="50E60DDF" w:rsidR="006962E9" w:rsidRPr="002A76F3" w:rsidRDefault="009E7AC3" w:rsidP="009E7AC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7AC3">
              <w:rPr>
                <w:rFonts w:ascii="Arial" w:hAnsi="Arial" w:cs="Arial"/>
                <w:b/>
                <w:sz w:val="22"/>
                <w:szCs w:val="22"/>
              </w:rPr>
              <w:t>dia 17 de março por vídeo conferência das 14:30 às 18h</w:t>
            </w:r>
          </w:p>
        </w:tc>
      </w:tr>
      <w:tr w:rsidR="006962E9" w:rsidRPr="002A76F3" w14:paraId="4698E42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98DD1" w14:textId="77777777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252A3" w14:textId="36FD1F63" w:rsidR="006962E9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62E9" w:rsidRPr="002A76F3" w14:paraId="4B77D791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764539" w14:textId="77777777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A825C" w14:textId="77777777" w:rsidR="006962E9" w:rsidRPr="002A76F3" w:rsidRDefault="006962E9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62E9" w:rsidRPr="002A76F3" w14:paraId="7BF2167F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95AED7" w14:textId="77777777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14DCA" w14:textId="13907CF6" w:rsidR="006962E9" w:rsidRPr="00290F90" w:rsidRDefault="00AC45AD" w:rsidP="00AC45A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 c</w:t>
            </w:r>
            <w:r w:rsidRPr="00AC45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onfirma a participação definind</w:t>
            </w:r>
            <w:r w:rsidR="009046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posição contrárias a </w:t>
            </w:r>
            <w:r w:rsidR="00904690" w:rsidRPr="009046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CGSIM -nº 64 </w:t>
            </w:r>
            <w:r w:rsidR="009046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C45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A238515" w14:textId="28C1238C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B45A6" w:rsidRPr="002A76F3" w14:paraId="0B2DB226" w14:textId="77777777" w:rsidTr="00A04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D26FB" w14:textId="4662128C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64B8" w14:textId="50FA43B9" w:rsidR="002B45A6" w:rsidRPr="002A76F3" w:rsidRDefault="009E7AC3" w:rsidP="00A041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7AC3">
              <w:rPr>
                <w:rFonts w:ascii="Arial" w:hAnsi="Arial" w:cs="Arial"/>
                <w:b/>
                <w:sz w:val="22"/>
                <w:szCs w:val="22"/>
              </w:rPr>
              <w:t>Participação na Audiênci</w:t>
            </w:r>
            <w:r>
              <w:rPr>
                <w:rFonts w:ascii="Arial" w:hAnsi="Arial" w:cs="Arial"/>
                <w:b/>
                <w:sz w:val="22"/>
                <w:szCs w:val="22"/>
              </w:rPr>
              <w:t>a Pública do COPLAN de Blumenau</w:t>
            </w:r>
          </w:p>
        </w:tc>
      </w:tr>
      <w:tr w:rsidR="002B45A6" w:rsidRPr="002A76F3" w14:paraId="5102EFC1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182455" w14:textId="77777777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6CA7E" w14:textId="77777777" w:rsidR="002B45A6" w:rsidRPr="002A76F3" w:rsidRDefault="002B45A6" w:rsidP="00A04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B45A6" w:rsidRPr="002A76F3" w14:paraId="3E7EA2D1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B4B0DA" w14:textId="77777777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19F72" w14:textId="77777777" w:rsidR="002B45A6" w:rsidRPr="002A76F3" w:rsidRDefault="002B45A6" w:rsidP="00A04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B45A6" w:rsidRPr="002A76F3" w14:paraId="5A13F519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913EE" w14:textId="77777777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496E" w14:textId="0A74E102" w:rsidR="002B45A6" w:rsidRPr="00290F90" w:rsidRDefault="005D7EFF" w:rsidP="002B45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 se disponibilizará a participar e estenderá o convite para os demais órgão colegiados do CAU/SC para participarem.</w:t>
            </w:r>
          </w:p>
        </w:tc>
      </w:tr>
    </w:tbl>
    <w:p w14:paraId="18312C32" w14:textId="77777777" w:rsidR="002B45A6" w:rsidRDefault="002B45A6" w:rsidP="002B45A6">
      <w:pPr>
        <w:rPr>
          <w:rFonts w:ascii="Arial" w:hAnsi="Arial" w:cs="Arial"/>
          <w:sz w:val="22"/>
          <w:szCs w:val="22"/>
        </w:rPr>
      </w:pPr>
    </w:p>
    <w:p w14:paraId="02196111" w14:textId="77777777" w:rsidR="00C951A8" w:rsidRDefault="00C95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32759E" w14:textId="7124D74C" w:rsidR="00262AE7" w:rsidRPr="006B08FB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2AE7">
        <w:rPr>
          <w:rFonts w:ascii="Arial" w:hAnsi="Arial" w:cs="Arial"/>
          <w:bCs/>
          <w:sz w:val="22"/>
          <w:szCs w:val="22"/>
        </w:rPr>
        <w:t>03ª</w:t>
      </w:r>
      <w:r w:rsidRPr="006B08FB">
        <w:rPr>
          <w:rFonts w:ascii="Arial" w:hAnsi="Arial" w:cs="Arial"/>
          <w:bCs/>
          <w:sz w:val="22"/>
          <w:szCs w:val="22"/>
        </w:rPr>
        <w:t xml:space="preserve"> reunião </w:t>
      </w:r>
      <w:r w:rsidRPr="00262AE7">
        <w:rPr>
          <w:rFonts w:ascii="Arial" w:hAnsi="Arial" w:cs="Arial"/>
          <w:bCs/>
          <w:sz w:val="22"/>
          <w:szCs w:val="22"/>
        </w:rPr>
        <w:t>ordinária</w:t>
      </w:r>
      <w:r w:rsidRPr="006B08FB">
        <w:rPr>
          <w:rFonts w:ascii="Arial" w:hAnsi="Arial" w:cs="Arial"/>
          <w:bCs/>
          <w:sz w:val="22"/>
          <w:szCs w:val="22"/>
        </w:rPr>
        <w:t xml:space="preserve"> da </w:t>
      </w:r>
      <w:r w:rsidRPr="00262AE7">
        <w:rPr>
          <w:rFonts w:ascii="Arial" w:hAnsi="Arial" w:cs="Arial"/>
          <w:bCs/>
          <w:sz w:val="22"/>
          <w:szCs w:val="22"/>
        </w:rPr>
        <w:t>CPUA-CAU/SC de 26/02/2021, com os v</w:t>
      </w:r>
      <w:r>
        <w:rPr>
          <w:rFonts w:ascii="Arial" w:hAnsi="Arial" w:cs="Arial"/>
          <w:bCs/>
          <w:sz w:val="22"/>
          <w:szCs w:val="22"/>
        </w:rPr>
        <w:t>otos favoráveis</w:t>
      </w:r>
      <w:r>
        <w:rPr>
          <w:rFonts w:ascii="Arial" w:hAnsi="Arial" w:cs="Arial"/>
          <w:sz w:val="22"/>
          <w:szCs w:val="22"/>
        </w:rPr>
        <w:t xml:space="preserve"> da Conselheira</w:t>
      </w:r>
      <w:r w:rsidRPr="00102D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Janete Krueger e dos Conselheiros Rodrigo Althoff Medeiros e Newton Marçal Santos</w:t>
      </w:r>
      <w:r w:rsidRPr="00262AE7">
        <w:rPr>
          <w:rFonts w:ascii="Arial" w:hAnsi="Arial" w:cs="Arial"/>
          <w:bCs/>
          <w:sz w:val="22"/>
          <w:szCs w:val="22"/>
        </w:rPr>
        <w:t>.</w:t>
      </w:r>
      <w:r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19D7101C" w14:textId="14BB0A8D" w:rsidR="00262AE7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3A32ACC3" w14:textId="59DF398B" w:rsidR="00262AE7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32638555" w14:textId="5770A768" w:rsidR="00262AE7" w:rsidRPr="006B08FB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6A91B040" w14:textId="3A4ABE90" w:rsidR="00262AE7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50DC03" w14:textId="47B55280" w:rsidR="00262AE7" w:rsidRPr="00262AE7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5663F215" w14:textId="0AF334B7" w:rsidR="00262AE7" w:rsidRPr="00262AE7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534AE951" w14:textId="7A82E23A" w:rsidR="00262AE7" w:rsidRPr="006B08FB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7BE5B285" w14:textId="77777777" w:rsidR="00262AE7" w:rsidRPr="006B08FB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35FEA050" w14:textId="77777777" w:rsidR="00262AE7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0458EA9E" w14:textId="77777777" w:rsidR="00262AE7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622D62CC" w14:textId="77777777" w:rsidR="00262AE7" w:rsidRPr="006B08FB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</w:p>
    <w:p w14:paraId="02341D2E" w14:textId="77777777" w:rsidR="00262AE7" w:rsidRPr="006B08FB" w:rsidRDefault="00262AE7" w:rsidP="00262AE7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45024DC" w14:textId="1622EFD7" w:rsidR="00262AE7" w:rsidRPr="006B08FB" w:rsidRDefault="00262AE7" w:rsidP="00262A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1A2D9C7" w14:textId="54CF65AB" w:rsidR="00262AE7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1AFE41" w14:textId="0CE07629" w:rsidR="00262AE7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F3E922" w14:textId="58A8DCBC" w:rsidR="00262AE7" w:rsidRPr="006B08FB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896735" w14:textId="77777777" w:rsidR="00262AE7" w:rsidRPr="006B08FB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4933C5" w14:textId="77777777" w:rsidR="00262AE7" w:rsidRPr="006B08FB" w:rsidRDefault="00262AE7" w:rsidP="00262A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4453EC66" w14:textId="312BC67C" w:rsidR="00262AE7" w:rsidRPr="00924ADA" w:rsidRDefault="00262AE7" w:rsidP="00262AE7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26853C8" w14:textId="3F21F9F5" w:rsidR="00262AE7" w:rsidRPr="00D2226F" w:rsidRDefault="00262AE7" w:rsidP="00262AE7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262AE7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68A0F946" w14:textId="6CAD86CC" w:rsidR="00262AE7" w:rsidRDefault="00262AE7" w:rsidP="002B45A6">
      <w:pPr>
        <w:rPr>
          <w:rFonts w:ascii="Arial" w:hAnsi="Arial" w:cs="Arial"/>
          <w:sz w:val="22"/>
          <w:szCs w:val="22"/>
        </w:rPr>
      </w:pPr>
    </w:p>
    <w:sectPr w:rsidR="00262AE7" w:rsidSect="00E01C56">
      <w:headerReference w:type="even" r:id="rId12"/>
      <w:headerReference w:type="default" r:id="rId13"/>
      <w:footerReference w:type="even" r:id="rId14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0F70" w14:textId="77777777" w:rsidR="00262AE7" w:rsidRPr="00F567A6" w:rsidRDefault="00262AE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A41BE5" w14:textId="77777777" w:rsidR="00262AE7" w:rsidRPr="00BF7864" w:rsidRDefault="00262AE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A847A7" w14:textId="4D69651B" w:rsidR="00262AE7" w:rsidRDefault="00262AE7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40FA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73D1A06A" w14:textId="77777777" w:rsidR="00262AE7" w:rsidRDefault="00262A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8F1F" w14:textId="77777777" w:rsidR="00262AE7" w:rsidRPr="009E4E5A" w:rsidRDefault="00262AE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05BF846" wp14:editId="735086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7352F2FF" wp14:editId="504126A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14E9" w14:textId="77777777" w:rsidR="00262AE7" w:rsidRPr="009E4E5A" w:rsidRDefault="00262AE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6E75DFC3" wp14:editId="3B16340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4"/>
  </w:num>
  <w:num w:numId="5">
    <w:abstractNumId w:val="26"/>
  </w:num>
  <w:num w:numId="6">
    <w:abstractNumId w:val="35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13"/>
  </w:num>
  <w:num w:numId="26">
    <w:abstractNumId w:val="1"/>
  </w:num>
  <w:num w:numId="27">
    <w:abstractNumId w:val="40"/>
  </w:num>
  <w:num w:numId="28">
    <w:abstractNumId w:val="36"/>
  </w:num>
  <w:num w:numId="29">
    <w:abstractNumId w:val="21"/>
  </w:num>
  <w:num w:numId="30">
    <w:abstractNumId w:val="2"/>
  </w:num>
  <w:num w:numId="31">
    <w:abstractNumId w:val="39"/>
  </w:num>
  <w:num w:numId="32">
    <w:abstractNumId w:val="30"/>
  </w:num>
  <w:num w:numId="33">
    <w:abstractNumId w:val="17"/>
  </w:num>
  <w:num w:numId="34">
    <w:abstractNumId w:val="8"/>
  </w:num>
  <w:num w:numId="35">
    <w:abstractNumId w:val="29"/>
  </w:num>
  <w:num w:numId="36">
    <w:abstractNumId w:val="33"/>
  </w:num>
  <w:num w:numId="37">
    <w:abstractNumId w:val="16"/>
  </w:num>
  <w:num w:numId="38">
    <w:abstractNumId w:val="14"/>
  </w:num>
  <w:num w:numId="39">
    <w:abstractNumId w:val="38"/>
  </w:num>
  <w:num w:numId="40">
    <w:abstractNumId w:val="42"/>
  </w:num>
  <w:num w:numId="41">
    <w:abstractNumId w:val="38"/>
  </w:num>
  <w:num w:numId="42">
    <w:abstractNumId w:val="18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2C25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101809"/>
    <w:rsid w:val="00101AD3"/>
    <w:rsid w:val="00101C34"/>
    <w:rsid w:val="001025C9"/>
    <w:rsid w:val="00103F96"/>
    <w:rsid w:val="00107602"/>
    <w:rsid w:val="0011020F"/>
    <w:rsid w:val="0011042B"/>
    <w:rsid w:val="00110EB3"/>
    <w:rsid w:val="00112578"/>
    <w:rsid w:val="00112924"/>
    <w:rsid w:val="0011297E"/>
    <w:rsid w:val="001131B1"/>
    <w:rsid w:val="00113C2F"/>
    <w:rsid w:val="00114158"/>
    <w:rsid w:val="00114503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EFB"/>
    <w:rsid w:val="001846B5"/>
    <w:rsid w:val="001874C5"/>
    <w:rsid w:val="00187AC4"/>
    <w:rsid w:val="0019029F"/>
    <w:rsid w:val="00190317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30A2"/>
    <w:rsid w:val="00254B4F"/>
    <w:rsid w:val="00255189"/>
    <w:rsid w:val="002578F6"/>
    <w:rsid w:val="00261A51"/>
    <w:rsid w:val="00262447"/>
    <w:rsid w:val="00262AE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5A6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32E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53D3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5C0"/>
    <w:rsid w:val="004619B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2A14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30470"/>
    <w:rsid w:val="006306C2"/>
    <w:rsid w:val="00630DE7"/>
    <w:rsid w:val="00630FA6"/>
    <w:rsid w:val="0063124F"/>
    <w:rsid w:val="00631319"/>
    <w:rsid w:val="00631DE4"/>
    <w:rsid w:val="0063212A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367C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3A8B"/>
    <w:rsid w:val="007443DB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40FA"/>
    <w:rsid w:val="008252E7"/>
    <w:rsid w:val="00825A90"/>
    <w:rsid w:val="008265EA"/>
    <w:rsid w:val="008269CE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6B64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4690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7CDF"/>
    <w:rsid w:val="009C00C6"/>
    <w:rsid w:val="009C0175"/>
    <w:rsid w:val="009C0C67"/>
    <w:rsid w:val="009C237D"/>
    <w:rsid w:val="009C3006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0BA"/>
    <w:rsid w:val="00AB5908"/>
    <w:rsid w:val="00AB5B96"/>
    <w:rsid w:val="00AB6EFE"/>
    <w:rsid w:val="00AB7A3D"/>
    <w:rsid w:val="00AC09EA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F68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21EE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6C59"/>
    <w:rsid w:val="00B56D9D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002D"/>
    <w:rsid w:val="00BC1D55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596D"/>
    <w:rsid w:val="00BD6327"/>
    <w:rsid w:val="00BD649D"/>
    <w:rsid w:val="00BD69D6"/>
    <w:rsid w:val="00BE0D09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1ACB"/>
    <w:rsid w:val="00C72B79"/>
    <w:rsid w:val="00C72B88"/>
    <w:rsid w:val="00C72CF8"/>
    <w:rsid w:val="00C74696"/>
    <w:rsid w:val="00C75858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026"/>
    <w:rsid w:val="00C951A8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095"/>
    <w:rsid w:val="00D51C6C"/>
    <w:rsid w:val="00D52EA3"/>
    <w:rsid w:val="00D53DA1"/>
    <w:rsid w:val="00D55545"/>
    <w:rsid w:val="00D55CBE"/>
    <w:rsid w:val="00D6175A"/>
    <w:rsid w:val="00D61B06"/>
    <w:rsid w:val="00D62E59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F0098D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2128"/>
    <w:rsid w:val="00F53220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2C35-048F-4D15-BDDA-2E2E6CE7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3</cp:revision>
  <cp:lastPrinted>2021-03-31T14:17:00Z</cp:lastPrinted>
  <dcterms:created xsi:type="dcterms:W3CDTF">2021-03-31T14:34:00Z</dcterms:created>
  <dcterms:modified xsi:type="dcterms:W3CDTF">2021-03-31T14:34:00Z</dcterms:modified>
</cp:coreProperties>
</file>