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542ACFB6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2B648F">
        <w:rPr>
          <w:rFonts w:ascii="Arial" w:hAnsi="Arial" w:cs="Arial"/>
          <w:b/>
          <w:sz w:val="22"/>
          <w:szCs w:val="22"/>
        </w:rPr>
        <w:t>4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26611E5" w:rsidR="0097276A" w:rsidRPr="006273F4" w:rsidRDefault="002B648F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9808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F7019BA" w:rsidR="0097276A" w:rsidRPr="006273F4" w:rsidRDefault="0097276A" w:rsidP="004515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4515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E13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B64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="003F6F42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0A97F6CD" w:rsidR="000267E6" w:rsidRPr="004515EB" w:rsidRDefault="004515EB" w:rsidP="00B324E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5EB">
              <w:rPr>
                <w:rFonts w:ascii="Arial" w:hAnsi="Arial" w:cs="Arial"/>
                <w:sz w:val="22"/>
                <w:szCs w:val="22"/>
              </w:rPr>
              <w:t>0</w:t>
            </w:r>
            <w:r w:rsidR="000A54D9" w:rsidRPr="004515EB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4515EB">
              <w:rPr>
                <w:rFonts w:ascii="Arial" w:hAnsi="Arial" w:cs="Arial"/>
                <w:sz w:val="22"/>
                <w:szCs w:val="22"/>
              </w:rPr>
              <w:t>h</w:t>
            </w:r>
            <w:r w:rsidR="000A54D9" w:rsidRPr="004515EB">
              <w:rPr>
                <w:rFonts w:ascii="Arial" w:hAnsi="Arial" w:cs="Arial"/>
                <w:sz w:val="22"/>
                <w:szCs w:val="22"/>
              </w:rPr>
              <w:t>40</w:t>
            </w:r>
            <w:r w:rsidR="00BE0D18" w:rsidRPr="004515E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5CD61493" w:rsidR="00B2378C" w:rsidRPr="004515EB" w:rsidRDefault="000A54D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5EB">
              <w:rPr>
                <w:rFonts w:ascii="Arial" w:hAnsi="Arial" w:cs="Arial"/>
                <w:sz w:val="22"/>
                <w:szCs w:val="22"/>
              </w:rPr>
              <w:t>12h05</w:t>
            </w:r>
            <w:r w:rsidR="003F6F42" w:rsidRPr="004515E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6273F4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02E3D531" w:rsidR="00833BD4" w:rsidRPr="004515EB" w:rsidRDefault="004515EB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5EB">
              <w:rPr>
                <w:rFonts w:ascii="Arial" w:hAnsi="Arial" w:cs="Arial"/>
                <w:sz w:val="22"/>
                <w:szCs w:val="22"/>
              </w:rPr>
              <w:t>0</w:t>
            </w:r>
            <w:r w:rsidR="000A54D9" w:rsidRPr="004515EB">
              <w:rPr>
                <w:rFonts w:ascii="Arial" w:hAnsi="Arial" w:cs="Arial"/>
                <w:sz w:val="22"/>
                <w:szCs w:val="22"/>
              </w:rPr>
              <w:t>9h30</w:t>
            </w:r>
            <w:r w:rsidR="002F6C16" w:rsidRPr="004515EB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278DA6A3" w:rsidR="00833BD4" w:rsidRPr="004515EB" w:rsidRDefault="000A54D9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5EB">
              <w:rPr>
                <w:rFonts w:ascii="Arial" w:hAnsi="Arial" w:cs="Arial"/>
                <w:sz w:val="22"/>
                <w:szCs w:val="22"/>
              </w:rPr>
              <w:t>12h05min</w:t>
            </w:r>
          </w:p>
        </w:tc>
      </w:tr>
      <w:tr w:rsidR="00C35F73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6273F4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4F558F45" w:rsidR="00C35F73" w:rsidRPr="004515EB" w:rsidRDefault="009B2402" w:rsidP="004515E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515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15EB" w:rsidRPr="004515EB">
              <w:rPr>
                <w:rFonts w:ascii="Arial" w:hAnsi="Arial" w:cs="Arial"/>
                <w:sz w:val="22"/>
                <w:szCs w:val="22"/>
              </w:rPr>
              <w:t>0</w:t>
            </w:r>
            <w:r w:rsidR="000A54D9" w:rsidRPr="004515EB">
              <w:rPr>
                <w:rFonts w:ascii="Arial" w:hAnsi="Arial" w:cs="Arial"/>
                <w:sz w:val="22"/>
                <w:szCs w:val="22"/>
              </w:rPr>
              <w:t>9h5</w:t>
            </w:r>
            <w:r w:rsidR="003F6F42" w:rsidRPr="004515EB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81D9CBC" w14:textId="77777777" w:rsidR="004515EB" w:rsidRPr="004515EB" w:rsidRDefault="004515EB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5DAD66" w14:textId="20661AC4" w:rsidR="00F40347" w:rsidRPr="004515EB" w:rsidRDefault="0006349E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5EB">
              <w:rPr>
                <w:rFonts w:ascii="Arial" w:hAnsi="Arial" w:cs="Arial"/>
                <w:sz w:val="22"/>
                <w:szCs w:val="22"/>
              </w:rPr>
              <w:t>12h05min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B16C03" w:rsidR="00C35F73" w:rsidRPr="006273F4" w:rsidRDefault="00E468CB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Jucelio Dall’ Agnol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0EDA6186" w14:textId="4FC1D13E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2B648F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  <w:tr w:rsidR="002B648F" w:rsidRPr="006273F4" w14:paraId="486C2509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B888187" w14:textId="77777777" w:rsidR="002B648F" w:rsidRPr="006273F4" w:rsidRDefault="002B648F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DE122E" w14:textId="77777777" w:rsidR="002B648F" w:rsidRPr="006273F4" w:rsidRDefault="002B648F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2B648F" w:rsidRPr="006273F4" w14:paraId="3A48A025" w14:textId="77777777" w:rsidTr="002B648F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22CC25" w14:textId="77777777" w:rsidR="002B648F" w:rsidRPr="006273F4" w:rsidRDefault="002B648F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FE6A81" w14:textId="77777777" w:rsidR="002B648F" w:rsidRPr="006273F4" w:rsidRDefault="002B648F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2B648F" w:rsidRPr="006273F4" w14:paraId="7F3368BF" w14:textId="77777777" w:rsidTr="00C6072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5FB9254C" w14:textId="2353465A" w:rsidR="002B648F" w:rsidRPr="006273F4" w:rsidRDefault="002B648F" w:rsidP="002B648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D8AB60" w14:textId="6D8B0EAA" w:rsidR="002B648F" w:rsidRPr="006273F4" w:rsidRDefault="002B648F" w:rsidP="002B648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B648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proofErr w:type="spellStart"/>
            <w:r w:rsidRPr="002B648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B648F">
              <w:rPr>
                <w:rFonts w:ascii="Arial" w:hAnsi="Arial" w:cs="Arial"/>
                <w:sz w:val="22"/>
                <w:szCs w:val="22"/>
              </w:rPr>
              <w:t xml:space="preserve"> Herden </w:t>
            </w:r>
            <w:r>
              <w:rPr>
                <w:rFonts w:ascii="Arial" w:hAnsi="Arial" w:cs="Arial"/>
                <w:sz w:val="22"/>
                <w:szCs w:val="22"/>
              </w:rPr>
              <w:t>(Presidente)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AFE93A1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4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48DF342C" w:rsidR="0097276A" w:rsidRPr="006273F4" w:rsidRDefault="00A72861" w:rsidP="006451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910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03215" w14:textId="551C3A1A" w:rsidR="008C5F10" w:rsidRPr="006A1591" w:rsidRDefault="008C5F10" w:rsidP="006734C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591">
              <w:rPr>
                <w:rFonts w:ascii="Arial" w:hAnsi="Arial" w:cs="Arial"/>
                <w:sz w:val="22"/>
                <w:szCs w:val="22"/>
              </w:rPr>
              <w:t xml:space="preserve">A Presidente, Patrícia Herden, trouxe o informativo do convite do </w:t>
            </w:r>
            <w:proofErr w:type="spellStart"/>
            <w:r w:rsidRPr="006A1591">
              <w:rPr>
                <w:rFonts w:ascii="Arial" w:hAnsi="Arial" w:cs="Arial"/>
                <w:sz w:val="22"/>
                <w:szCs w:val="22"/>
              </w:rPr>
              <w:t>Summit</w:t>
            </w:r>
            <w:proofErr w:type="spellEnd"/>
            <w:r w:rsidRPr="006A1591">
              <w:rPr>
                <w:rFonts w:ascii="Arial" w:hAnsi="Arial" w:cs="Arial"/>
                <w:sz w:val="22"/>
                <w:szCs w:val="22"/>
              </w:rPr>
              <w:t xml:space="preserve"> Cidades 2023, realizado pela FEPESE. Dessa forma, sugeriu para este item entra como extra pauta, o que foi amplamente </w:t>
            </w:r>
            <w:r w:rsidR="006A1591" w:rsidRPr="006A1591">
              <w:rPr>
                <w:rFonts w:ascii="Arial" w:hAnsi="Arial" w:cs="Arial"/>
                <w:sz w:val="22"/>
                <w:szCs w:val="22"/>
              </w:rPr>
              <w:t>aceito</w:t>
            </w:r>
            <w:r w:rsidRPr="006A1591">
              <w:rPr>
                <w:rFonts w:ascii="Arial" w:hAnsi="Arial" w:cs="Arial"/>
                <w:sz w:val="22"/>
                <w:szCs w:val="22"/>
              </w:rPr>
              <w:t xml:space="preserve"> por todos conselheiros.</w:t>
            </w:r>
          </w:p>
          <w:p w14:paraId="6505ABB5" w14:textId="4AEF33B9" w:rsidR="006A1591" w:rsidRPr="006A1591" w:rsidRDefault="006A1591" w:rsidP="006734C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 Douglas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6A1591">
              <w:rPr>
                <w:rFonts w:ascii="Arial" w:hAnsi="Arial" w:cs="Arial"/>
                <w:sz w:val="22"/>
                <w:szCs w:val="22"/>
              </w:rPr>
              <w:t xml:space="preserve">Goulart </w:t>
            </w:r>
            <w:proofErr w:type="spellStart"/>
            <w:r w:rsidRPr="006A159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  <w:r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parabenizou a aprovação do plano diretor de Florianópolis, além disso, comentou sobre o </w:t>
            </w:r>
            <w:proofErr w:type="spellStart"/>
            <w:r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CredCREA</w:t>
            </w:r>
            <w:proofErr w:type="spellEnd"/>
            <w:r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qual teve uma conversa sobre o CAU e ASBEA os quais solicitaram algumas apresentações de aproximação. Ele por sua vez sugeriu sobre a compra de hardware e um crédito BIM para essa compra. Nesse sentido, pediram se ele tinha alguma sugestão de alguém que pudesse intermediar esse assunto, sua sugestão foi a Presidente </w:t>
            </w:r>
            <w:r w:rsidR="006734C3"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Patrícia</w:t>
            </w:r>
            <w:r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Herden, dessa maneira o conselheiro intermediaria o contato.</w:t>
            </w:r>
          </w:p>
          <w:p w14:paraId="14552A56" w14:textId="29F6A223" w:rsidR="00B00A4F" w:rsidRPr="006734C3" w:rsidRDefault="006A1591" w:rsidP="006734C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Ademais, Coordenador Rodrigo </w:t>
            </w:r>
            <w:r w:rsidRPr="006A1591">
              <w:rPr>
                <w:rFonts w:ascii="Arial" w:hAnsi="Arial" w:cs="Arial"/>
                <w:sz w:val="22"/>
                <w:szCs w:val="22"/>
              </w:rPr>
              <w:t>Althoff Medeiros</w:t>
            </w:r>
            <w:r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parabenizou a segurança jurídica do processo de aprovação do plano diretor de </w:t>
            </w:r>
            <w:r w:rsidRP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Florianópolis, a Presidente deu coro a legalidade e democracia da revisão</w:t>
            </w:r>
          </w:p>
        </w:tc>
      </w:tr>
    </w:tbl>
    <w:p w14:paraId="66A953CA" w14:textId="1EF2B4DB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A4756D3" w:rsidR="003534E0" w:rsidRPr="00980803" w:rsidRDefault="003D54C8" w:rsidP="003D54C8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Relatórios de representantes 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regionais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73F4">
              <w:rPr>
                <w:rFonts w:ascii="Arial" w:hAnsi="Arial" w:cs="Arial"/>
                <w:b/>
                <w:sz w:val="22"/>
                <w:szCs w:val="22"/>
              </w:rPr>
              <w:t>do CAU/SC</w:t>
            </w:r>
            <w:r w:rsidR="00034066" w:rsidRPr="006273F4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3FB3B" w14:textId="4FB7DB36" w:rsidR="003B2B48" w:rsidRDefault="00405873" w:rsidP="005D396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910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009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D4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A25C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Pr="00024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3688" w:rsidRPr="00937487">
              <w:rPr>
                <w:rFonts w:ascii="Arial" w:hAnsi="Arial" w:cs="Arial"/>
                <w:sz w:val="22"/>
                <w:szCs w:val="22"/>
              </w:rPr>
              <w:t>Conselho Municipal de Desenvolvimento (COMDES)</w:t>
            </w:r>
            <w:r w:rsidR="00D1689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1BC3D93" w14:textId="7D3AF356" w:rsidR="00D4409C" w:rsidRDefault="00D4409C" w:rsidP="00D4409C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10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010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</w:t>
            </w:r>
            <w:r w:rsidR="005D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 C</w:t>
            </w:r>
            <w:r w:rsidR="005D396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="005D3968"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577A8" w:rsidRPr="00043F3D">
              <w:rPr>
                <w:rFonts w:ascii="Arial" w:hAnsi="Arial" w:cs="Arial"/>
                <w:sz w:val="22"/>
                <w:szCs w:val="22"/>
              </w:rPr>
              <w:t>Conselho Municipal de Defesa do Meio Ambiente de Florianópolis (COMDEMA)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6D93115B" w14:textId="37C7409A" w:rsidR="00CC13E7" w:rsidRDefault="00CC13E7" w:rsidP="00CC13E7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910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011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5577A8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a representação da CPUA-CAU/SC no Evento: PALESTRA- </w:t>
            </w:r>
            <w:proofErr w:type="spellStart"/>
            <w:r w:rsidR="005577A8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>Autodeclaração</w:t>
            </w:r>
            <w:proofErr w:type="spellEnd"/>
            <w:r w:rsidR="005577A8" w:rsidRPr="006E6E3E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 No Licenciamento De Obras, a ser realizado na Sede do CAU/DF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19CE6865" w14:textId="1F83D673" w:rsidR="00CC13E7" w:rsidRDefault="00CC13E7" w:rsidP="00CC13E7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10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012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23 da CPUA ficou </w:t>
            </w:r>
            <w:r w:rsidR="005D3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definido pela C</w:t>
            </w:r>
            <w:r w:rsidR="005D396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 w:rsidR="005577A8" w:rsidRPr="00525B61">
              <w:rPr>
                <w:rFonts w:ascii="Arial" w:hAnsi="Arial" w:cs="Arial"/>
                <w:sz w:val="22"/>
                <w:szCs w:val="22"/>
              </w:rPr>
              <w:t>encaminhar para apreciação e aprovação do Plenário do CAU/SC a Minuta de Carta Aberta do CAU SC: Cidade Legal - Obra Regular, elaborada pela CPUA- CAU/SC, com a colaboração das Comissões: CEP-CAU/SC e CATHIS-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6FC85DA" w14:textId="403B54B5" w:rsidR="00910BDE" w:rsidRPr="006273F4" w:rsidRDefault="00910BDE" w:rsidP="00910BD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23D05" w14:textId="77777777" w:rsidR="00FC1258" w:rsidRPr="008C5F10" w:rsidRDefault="00FC1258" w:rsidP="00FC1258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Pr="008C5F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oram lidos os relatórios enviados pelos representantes: </w:t>
            </w:r>
          </w:p>
          <w:p w14:paraId="30DBD251" w14:textId="70FE3CC8" w:rsidR="00FC1258" w:rsidRPr="008C5F10" w:rsidRDefault="00FC1258" w:rsidP="00FC1258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5F1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B648F" w:rsidRPr="008C5F10">
              <w:rPr>
                <w:rFonts w:ascii="Arial" w:hAnsi="Arial" w:cs="Arial"/>
                <w:sz w:val="22"/>
                <w:szCs w:val="22"/>
              </w:rPr>
              <w:t xml:space="preserve"> O Arquiteto</w:t>
            </w:r>
            <w:r w:rsidRPr="008C5F10">
              <w:rPr>
                <w:rFonts w:ascii="Arial" w:hAnsi="Arial" w:cs="Arial"/>
                <w:sz w:val="22"/>
                <w:szCs w:val="22"/>
              </w:rPr>
              <w:t xml:space="preserve"> e Urbanista represente </w:t>
            </w:r>
            <w:r w:rsidR="002B648F" w:rsidRPr="008C5F10">
              <w:rPr>
                <w:rFonts w:ascii="Arial" w:hAnsi="Arial" w:cs="Arial"/>
                <w:sz w:val="22"/>
                <w:szCs w:val="22"/>
              </w:rPr>
              <w:t>da comissão</w:t>
            </w:r>
            <w:r w:rsidRPr="008C5F1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B648F" w:rsidRPr="008C5F10"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Pr="008C5F10">
              <w:rPr>
                <w:rFonts w:ascii="Arial" w:hAnsi="Arial" w:cs="Arial"/>
                <w:color w:val="000000"/>
                <w:sz w:val="22"/>
                <w:szCs w:val="22"/>
              </w:rPr>
              <w:t>, enviou o relatório</w:t>
            </w:r>
            <w:r w:rsidR="002B648F" w:rsidRPr="008C5F10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referentes à</w:t>
            </w:r>
            <w:r w:rsidRPr="008C5F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48F" w:rsidRPr="008C5F10">
              <w:rPr>
                <w:rFonts w:ascii="Arial" w:hAnsi="Arial" w:cs="Arial"/>
                <w:sz w:val="22"/>
                <w:szCs w:val="22"/>
              </w:rPr>
              <w:t>Reunião Ordinária Conselho Municipal de Habitação de Interesse Social - CMHIS de Florianópolis</w:t>
            </w:r>
            <w:r w:rsidRPr="008C5F10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3E2329FA" w14:textId="4E51F0FD" w:rsidR="003534E0" w:rsidRDefault="00FC1258" w:rsidP="00FC1258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5F10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8C5F10">
              <w:rPr>
                <w:rFonts w:ascii="Arial" w:hAnsi="Arial" w:cs="Arial"/>
                <w:sz w:val="22"/>
                <w:szCs w:val="22"/>
              </w:rPr>
              <w:t xml:space="preserve">O Arquiteto e Urbanista represente regional, </w:t>
            </w:r>
            <w:proofErr w:type="spellStart"/>
            <w:r w:rsidR="002B648F" w:rsidRPr="008C5F10">
              <w:rPr>
                <w:rFonts w:ascii="Arial" w:hAnsi="Arial" w:cs="Arial"/>
                <w:sz w:val="22"/>
                <w:szCs w:val="22"/>
              </w:rPr>
              <w:t>Rael</w:t>
            </w:r>
            <w:proofErr w:type="spellEnd"/>
            <w:r w:rsidR="002B648F" w:rsidRPr="008C5F10">
              <w:rPr>
                <w:rFonts w:ascii="Arial" w:hAnsi="Arial" w:cs="Arial"/>
                <w:sz w:val="22"/>
                <w:szCs w:val="22"/>
              </w:rPr>
              <w:t xml:space="preserve"> Belli</w:t>
            </w:r>
            <w:r w:rsidRPr="008C5F10">
              <w:rPr>
                <w:rFonts w:ascii="Arial" w:hAnsi="Arial" w:cs="Arial"/>
                <w:color w:val="000000"/>
                <w:sz w:val="22"/>
                <w:szCs w:val="22"/>
              </w:rPr>
              <w:t xml:space="preserve">, enviou o relatório referentes à </w:t>
            </w:r>
            <w:r w:rsidR="002B648F" w:rsidRPr="008C5F10">
              <w:rPr>
                <w:rFonts w:ascii="Arial" w:hAnsi="Arial" w:cs="Arial"/>
                <w:sz w:val="22"/>
                <w:szCs w:val="22"/>
              </w:rPr>
              <w:t>Reunião ordinária do Conselho de Planejamento Urbano – COPLAN.</w:t>
            </w:r>
          </w:p>
          <w:p w14:paraId="69AE1A88" w14:textId="6CA1F161" w:rsidR="0033784E" w:rsidRPr="0033784E" w:rsidRDefault="0033784E" w:rsidP="0033784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Ao final do item de pauta, ficou uma solicitação que logo foi aprovado sobre disponibilizar os relatório feitos, no grupo da Comissão no WhatsApp.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EDA7840" w:rsidR="00DC7208" w:rsidRPr="00A12E44" w:rsidRDefault="00A12E44" w:rsidP="00980803">
            <w:pPr>
              <w:rPr>
                <w:rFonts w:ascii="Arial" w:hAnsi="Arial" w:cs="Arial"/>
                <w:b/>
              </w:rPr>
            </w:pPr>
            <w:r w:rsidRPr="00A12E44">
              <w:rPr>
                <w:rFonts w:ascii="Arial" w:hAnsi="Arial" w:cs="Arial"/>
                <w:b/>
                <w:sz w:val="22"/>
                <w:szCs w:val="22"/>
              </w:rPr>
              <w:t>Desenvolvimento Projetos CPUA-CAU/SC 2023: Projeto N. º18 – Oficina Hibrida Para Capacitação Sobre Plano Diretor Municipal.</w:t>
            </w:r>
            <w:r w:rsidR="00980803" w:rsidRPr="00A12E44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73C6F" w14:textId="0AB409BF" w:rsidR="00A12E44" w:rsidRPr="00A12E44" w:rsidRDefault="00A12E44" w:rsidP="006734C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A12E44">
              <w:rPr>
                <w:rFonts w:ascii="Arial" w:hAnsi="Arial" w:cs="Arial"/>
                <w:sz w:val="22"/>
                <w:szCs w:val="22"/>
              </w:rPr>
              <w:t>O assessor Pery Segala participou de reuniões internas de encaminhamentos para os projetos, informou que não será mais da maneira como haviam pensado, considerando o pequeno valor disponível. Assim, sugeriu-se na fazer um formato semelhante ao do CAU- Portas Abertas.</w:t>
            </w:r>
          </w:p>
          <w:p w14:paraId="75A6D46B" w14:textId="3D908DD6" w:rsidR="002A6384" w:rsidRPr="002A6384" w:rsidRDefault="00A12E44" w:rsidP="00041F6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12E44">
              <w:rPr>
                <w:rFonts w:ascii="Arial" w:hAnsi="Arial" w:cs="Arial"/>
                <w:sz w:val="22"/>
                <w:szCs w:val="22"/>
              </w:rPr>
              <w:t xml:space="preserve">O evento consistiria em convidar um profissional ou entidade e fazer as oficinas. Comentou-se de o material fornecido ser somente online e não impresso e assim solicitar um escopo de estruturação de equipes de </w:t>
            </w:r>
            <w:r w:rsidRPr="00A12E44">
              <w:rPr>
                <w:rFonts w:ascii="Arial" w:hAnsi="Arial" w:cs="Arial"/>
                <w:sz w:val="22"/>
                <w:szCs w:val="22"/>
              </w:rPr>
              <w:lastRenderedPageBreak/>
              <w:t xml:space="preserve">como se elabora a proposta e as diretrizes, além de como se dá o processo de aprovação do Plano Diretor. O Assessor </w:t>
            </w:r>
            <w:r w:rsidR="002A6384">
              <w:rPr>
                <w:rFonts w:ascii="Arial" w:hAnsi="Arial" w:cs="Arial"/>
                <w:sz w:val="22"/>
                <w:szCs w:val="22"/>
              </w:rPr>
              <w:t>sugere</w:t>
            </w:r>
            <w:r w:rsidRPr="00A12E44">
              <w:rPr>
                <w:rFonts w:ascii="Arial" w:hAnsi="Arial" w:cs="Arial"/>
                <w:sz w:val="22"/>
                <w:szCs w:val="22"/>
              </w:rPr>
              <w:t xml:space="preserve"> fazer um convite onde é descrito os itens pretendidos e </w:t>
            </w:r>
            <w:r w:rsidR="002A6384">
              <w:rPr>
                <w:rFonts w:ascii="Arial" w:hAnsi="Arial" w:cs="Arial"/>
                <w:sz w:val="22"/>
                <w:szCs w:val="22"/>
              </w:rPr>
              <w:t>enviar</w:t>
            </w:r>
            <w:r w:rsidRPr="00A12E44">
              <w:rPr>
                <w:rFonts w:ascii="Arial" w:hAnsi="Arial" w:cs="Arial"/>
                <w:sz w:val="22"/>
                <w:szCs w:val="22"/>
              </w:rPr>
              <w:t xml:space="preserve"> por e-mail</w:t>
            </w:r>
            <w:r w:rsidR="002A6384">
              <w:rPr>
                <w:rFonts w:ascii="Arial" w:hAnsi="Arial" w:cs="Arial"/>
                <w:sz w:val="22"/>
                <w:szCs w:val="22"/>
              </w:rPr>
              <w:t xml:space="preserve"> ao convidado</w:t>
            </w:r>
            <w:r w:rsidRPr="00A12E44">
              <w:rPr>
                <w:rFonts w:ascii="Arial" w:hAnsi="Arial" w:cs="Arial"/>
                <w:sz w:val="22"/>
                <w:szCs w:val="22"/>
              </w:rPr>
              <w:t>.</w:t>
            </w:r>
            <w:r w:rsidR="005101E1">
              <w:rPr>
                <w:rFonts w:ascii="Arial" w:hAnsi="Arial" w:cs="Arial"/>
                <w:sz w:val="22"/>
                <w:szCs w:val="22"/>
              </w:rPr>
              <w:t xml:space="preserve"> A conselheira Silvana fara </w:t>
            </w:r>
            <w:r w:rsidR="00E03D10">
              <w:rPr>
                <w:rFonts w:ascii="Arial" w:hAnsi="Arial" w:cs="Arial"/>
                <w:sz w:val="22"/>
                <w:szCs w:val="22"/>
              </w:rPr>
              <w:t xml:space="preserve">contato da organização CIM para uma prévia conversa sobre a disponibilidade e interesse em realizar a oficina sobre o PD, logo após disponibilizará </w:t>
            </w:r>
            <w:r w:rsidR="005101E1">
              <w:rPr>
                <w:rFonts w:ascii="Arial" w:hAnsi="Arial" w:cs="Arial"/>
                <w:sz w:val="22"/>
                <w:szCs w:val="22"/>
              </w:rPr>
              <w:t xml:space="preserve">no grupo de WhatsApp </w:t>
            </w:r>
            <w:r w:rsidR="00E03D10">
              <w:rPr>
                <w:rFonts w:ascii="Arial" w:hAnsi="Arial" w:cs="Arial"/>
                <w:sz w:val="22"/>
                <w:szCs w:val="22"/>
              </w:rPr>
              <w:t>a síntese do acordado com o CIM e o contato da organização com nome do responsável e e-mail, para que seja formatado Oficio convite para posterior envio a Organização de forma oficial.</w:t>
            </w:r>
            <w:r w:rsidR="005101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2E44">
              <w:rPr>
                <w:rFonts w:ascii="Arial" w:hAnsi="Arial" w:cs="Arial"/>
                <w:sz w:val="22"/>
                <w:szCs w:val="22"/>
              </w:rPr>
              <w:t xml:space="preserve"> A aprovação </w:t>
            </w:r>
            <w:r w:rsidR="00E03D10">
              <w:rPr>
                <w:rFonts w:ascii="Arial" w:hAnsi="Arial" w:cs="Arial"/>
                <w:sz w:val="22"/>
                <w:szCs w:val="22"/>
              </w:rPr>
              <w:t xml:space="preserve">da minuta do ofício </w:t>
            </w:r>
            <w:r w:rsidRPr="00A12E44">
              <w:rPr>
                <w:rFonts w:ascii="Arial" w:hAnsi="Arial" w:cs="Arial"/>
                <w:sz w:val="22"/>
                <w:szCs w:val="22"/>
              </w:rPr>
              <w:t xml:space="preserve">irá ocorrer no grupo de WhatsApp. O que ficaria a definir seria o formato. Uma sugestão foi a de haver coffee com material para divulgar, arquivos digitais e reunião para o evento operacional. </w:t>
            </w:r>
            <w:r w:rsidR="002A6384" w:rsidRPr="002A6384">
              <w:rPr>
                <w:rFonts w:ascii="Arial" w:hAnsi="Arial" w:cs="Arial"/>
                <w:color w:val="000000"/>
                <w:sz w:val="22"/>
                <w:szCs w:val="22"/>
              </w:rPr>
              <w:t xml:space="preserve">Por meio da Deliberação nº 013 de 2023 da CPUA ficou definido pela Comissão por </w:t>
            </w:r>
            <w:r w:rsidR="002A6384" w:rsidRPr="002A6384">
              <w:rPr>
                <w:rFonts w:ascii="Arial" w:hAnsi="Arial" w:cs="Arial"/>
                <w:sz w:val="22"/>
                <w:szCs w:val="22"/>
              </w:rPr>
              <w:t>alterar a formatação do Projeto 18- Oficina Hibrida Para Capacitação Sobre Plano Diretor Municipal;</w:t>
            </w:r>
          </w:p>
          <w:p w14:paraId="548805D9" w14:textId="1E3A40FD" w:rsidR="002A6384" w:rsidRPr="00A31A9B" w:rsidRDefault="002A6384" w:rsidP="002A63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431AF4A2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561E421B" w:rsidR="00DC7208" w:rsidRPr="00272186" w:rsidRDefault="00272186" w:rsidP="00272186">
            <w:pPr>
              <w:rPr>
                <w:rFonts w:ascii="Arial" w:hAnsi="Arial" w:cs="Arial"/>
                <w:b/>
                <w:sz w:val="22"/>
              </w:rPr>
            </w:pPr>
            <w:r w:rsidRPr="00272186">
              <w:rPr>
                <w:rFonts w:ascii="Arial" w:hAnsi="Arial" w:cs="Arial"/>
                <w:b/>
                <w:sz w:val="22"/>
              </w:rPr>
              <w:t>Carta Aberta pelo fim da Poluição nas praias, e na cidade em geral</w:t>
            </w:r>
            <w:r w:rsidR="003D54C8">
              <w:rPr>
                <w:rFonts w:ascii="Arial" w:hAnsi="Arial" w:cs="Arial"/>
                <w:b/>
                <w:sz w:val="22"/>
              </w:rPr>
              <w:t>: Elaboração</w:t>
            </w:r>
            <w:r w:rsidR="00A12E44">
              <w:rPr>
                <w:rFonts w:ascii="Arial" w:hAnsi="Arial" w:cs="Arial"/>
                <w:b/>
                <w:sz w:val="22"/>
              </w:rPr>
              <w:t xml:space="preserve"> final</w:t>
            </w:r>
            <w:r w:rsidRPr="00272186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08238F74" w:rsidR="00B533B6" w:rsidRPr="005B3201" w:rsidRDefault="006D3491" w:rsidP="006D349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D3491">
              <w:rPr>
                <w:rFonts w:ascii="Arial" w:hAnsi="Arial" w:cs="Arial"/>
                <w:sz w:val="22"/>
                <w:szCs w:val="22"/>
              </w:rPr>
              <w:t>Coordenador Rodrigo Althoff sugere em divulgar a manifestação pública nas redes.</w:t>
            </w:r>
            <w:r w:rsidRPr="006D3491">
              <w:t xml:space="preserve"> 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4F229798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688" w:rsidRPr="005577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17864B7C" w:rsidR="00652ADB" w:rsidRPr="00A12E44" w:rsidRDefault="00A12E44" w:rsidP="003D54C8">
            <w:pPr>
              <w:rPr>
                <w:rFonts w:ascii="Arial" w:hAnsi="Arial" w:cs="Arial"/>
                <w:b/>
              </w:rPr>
            </w:pPr>
            <w:r w:rsidRPr="00A12E44">
              <w:rPr>
                <w:rFonts w:ascii="Arial" w:hAnsi="Arial" w:cs="Arial"/>
                <w:b/>
                <w:sz w:val="22"/>
                <w:szCs w:val="22"/>
              </w:rPr>
              <w:t>Campanha obra regular: Proposta para CPUA ; CEP e CATHIS: Elaboração final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7DECEF1F" w:rsidR="00B45B0B" w:rsidRPr="006273F4" w:rsidRDefault="006D3491" w:rsidP="005B3201">
            <w:pPr>
              <w:pStyle w:val="NormalWeb"/>
              <w:spacing w:before="0" w:beforeAutospacing="0" w:after="0" w:afterAutospacing="0"/>
              <w:jc w:val="both"/>
            </w:pPr>
            <w:r w:rsidRPr="006273F4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Coordenador Rodrigo Althoff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D3491">
              <w:rPr>
                <w:rFonts w:ascii="Arial" w:hAnsi="Arial" w:cs="Arial"/>
                <w:sz w:val="22"/>
                <w:szCs w:val="22"/>
              </w:rPr>
              <w:t>colocou a proposição de uma nova redação contemplando aspectos pertinentes às duas comissões. Isso evidencia o objet</w:t>
            </w:r>
            <w:r w:rsidR="009D6B5B">
              <w:rPr>
                <w:rFonts w:ascii="Arial" w:hAnsi="Arial" w:cs="Arial"/>
                <w:sz w:val="22"/>
                <w:szCs w:val="22"/>
              </w:rPr>
              <w:t>ivo de ser uma manifestação do C</w:t>
            </w:r>
            <w:r w:rsidRPr="006D3491">
              <w:rPr>
                <w:rFonts w:ascii="Arial" w:hAnsi="Arial" w:cs="Arial"/>
                <w:sz w:val="22"/>
                <w:szCs w:val="22"/>
              </w:rPr>
              <w:t>onselho. Acrescenta ainda</w:t>
            </w:r>
            <w:r w:rsidR="009D6B5B">
              <w:rPr>
                <w:rFonts w:ascii="Arial" w:hAnsi="Arial" w:cs="Arial"/>
                <w:sz w:val="22"/>
                <w:szCs w:val="22"/>
              </w:rPr>
              <w:t>,</w:t>
            </w:r>
            <w:r w:rsidRPr="006D3491">
              <w:rPr>
                <w:rFonts w:ascii="Arial" w:hAnsi="Arial" w:cs="Arial"/>
                <w:sz w:val="22"/>
                <w:szCs w:val="22"/>
              </w:rPr>
              <w:t xml:space="preserve"> que irá falar sobre</w:t>
            </w:r>
            <w:r w:rsidR="009D6B5B">
              <w:rPr>
                <w:rFonts w:ascii="Arial" w:hAnsi="Arial" w:cs="Arial"/>
                <w:sz w:val="22"/>
                <w:szCs w:val="22"/>
              </w:rPr>
              <w:t xml:space="preserve"> as modificações feitas com os C</w:t>
            </w:r>
            <w:r w:rsidRPr="006D3491">
              <w:rPr>
                <w:rFonts w:ascii="Arial" w:hAnsi="Arial" w:cs="Arial"/>
                <w:sz w:val="22"/>
                <w:szCs w:val="22"/>
              </w:rPr>
              <w:t>oordenadores de ambas Comissões, para logo preparar e ir para o Plenário. Dessa forma, é elaborada a Deliberação de número 012/2023.</w:t>
            </w:r>
          </w:p>
        </w:tc>
      </w:tr>
    </w:tbl>
    <w:p w14:paraId="63E0E35B" w14:textId="477D7C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D689E" w:rsidRPr="00C30805" w14:paraId="7EF71341" w14:textId="77777777" w:rsidTr="00517EE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5D4398" w14:textId="77777777" w:rsidR="001D689E" w:rsidRPr="00C30805" w:rsidRDefault="001D689E" w:rsidP="00517EE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7AA9A53" w14:textId="77777777" w:rsidR="001D689E" w:rsidRPr="00C30805" w:rsidRDefault="001D689E" w:rsidP="001D689E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D689E" w:rsidRPr="00C30805" w14:paraId="7213492F" w14:textId="77777777" w:rsidTr="00517E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9C8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E3925" w14:textId="37444CD5" w:rsidR="001D689E" w:rsidRPr="00EA6360" w:rsidRDefault="001D689E" w:rsidP="00C404C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31A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05B3" w:rsidRPr="00F205B3">
              <w:rPr>
                <w:rFonts w:ascii="Arial" w:hAnsi="Arial" w:cs="Arial"/>
                <w:b/>
                <w:sz w:val="22"/>
                <w:szCs w:val="22"/>
              </w:rPr>
              <w:t>Convites de participação Eventos da OAB/SC</w:t>
            </w:r>
          </w:p>
        </w:tc>
      </w:tr>
      <w:tr w:rsidR="001D689E" w:rsidRPr="00C30805" w14:paraId="055267B4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7CF1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526E8" w14:textId="77777777" w:rsidR="001D689E" w:rsidRPr="00C30805" w:rsidRDefault="001D689E" w:rsidP="00517EE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CPUA-CAU/SC</w:t>
            </w:r>
          </w:p>
        </w:tc>
      </w:tr>
      <w:tr w:rsidR="001D689E" w:rsidRPr="00C30805" w14:paraId="2438143F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1A90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4ECAA" w14:textId="77777777" w:rsidR="001D689E" w:rsidRPr="00C30805" w:rsidRDefault="001D689E" w:rsidP="00517EE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 Rodrigo Althoff</w:t>
            </w:r>
          </w:p>
        </w:tc>
      </w:tr>
      <w:tr w:rsidR="001D689E" w:rsidRPr="00C30805" w14:paraId="45F4D5C8" w14:textId="77777777" w:rsidTr="00F205B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D6A3D" w14:textId="77777777" w:rsidR="001D689E" w:rsidRPr="00C30805" w:rsidRDefault="001D689E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3ED57" w14:textId="2029CF63" w:rsidR="001D689E" w:rsidRPr="00F205B3" w:rsidRDefault="00F205B3" w:rsidP="00041F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205B3">
              <w:rPr>
                <w:rFonts w:ascii="Arial" w:hAnsi="Arial" w:cs="Arial"/>
                <w:sz w:val="22"/>
                <w:szCs w:val="22"/>
              </w:rPr>
              <w:t>Conselheira Silvana</w:t>
            </w:r>
            <w:r w:rsidR="006A15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591" w:rsidRPr="006A1591">
              <w:rPr>
                <w:rFonts w:ascii="Arial" w:hAnsi="Arial" w:cs="Arial"/>
                <w:sz w:val="22"/>
                <w:szCs w:val="22"/>
              </w:rPr>
              <w:t>Maria Hall</w:t>
            </w:r>
            <w:r w:rsidRPr="00F205B3">
              <w:rPr>
                <w:rFonts w:ascii="Arial" w:hAnsi="Arial" w:cs="Arial"/>
                <w:sz w:val="22"/>
                <w:szCs w:val="22"/>
              </w:rPr>
              <w:t xml:space="preserve"> comenta que recebeu uma solicitação de apoio institucional de uma pessoa ligada à OAB/SC sobre um evento de direito urbanístico promovido pela respectiva entidade</w:t>
            </w:r>
            <w:r w:rsidR="00041F6F">
              <w:rPr>
                <w:rFonts w:ascii="Arial" w:hAnsi="Arial" w:cs="Arial"/>
                <w:sz w:val="22"/>
                <w:szCs w:val="22"/>
              </w:rPr>
              <w:t>.</w:t>
            </w:r>
            <w:r w:rsidRPr="00F205B3">
              <w:rPr>
                <w:rFonts w:ascii="Arial" w:hAnsi="Arial" w:cs="Arial"/>
                <w:sz w:val="22"/>
                <w:szCs w:val="22"/>
              </w:rPr>
              <w:t xml:space="preserve"> Comenta ainda sobre outro evento da mesma instituição sobre o Estatuto da Cidade que comemora 22 anos, neste ano</w:t>
            </w:r>
            <w:r w:rsidR="00041F6F">
              <w:rPr>
                <w:rFonts w:ascii="Arial" w:hAnsi="Arial" w:cs="Arial"/>
                <w:sz w:val="22"/>
                <w:szCs w:val="22"/>
              </w:rPr>
              <w:t xml:space="preserve">, sobre o </w:t>
            </w:r>
            <w:r w:rsidR="00041F6F" w:rsidRPr="00041F6F">
              <w:rPr>
                <w:rFonts w:ascii="Arial" w:hAnsi="Arial" w:cs="Arial"/>
                <w:sz w:val="22"/>
                <w:szCs w:val="22"/>
              </w:rPr>
              <w:t xml:space="preserve">CIM </w:t>
            </w:r>
            <w:r w:rsidR="00041F6F">
              <w:rPr>
                <w:rFonts w:ascii="Arial" w:hAnsi="Arial" w:cs="Arial"/>
                <w:sz w:val="22"/>
                <w:szCs w:val="22"/>
              </w:rPr>
              <w:t xml:space="preserve">relata que </w:t>
            </w:r>
            <w:r w:rsidR="00041F6F" w:rsidRPr="00041F6F">
              <w:rPr>
                <w:rFonts w:ascii="Arial" w:hAnsi="Arial" w:cs="Arial"/>
                <w:sz w:val="22"/>
                <w:szCs w:val="22"/>
              </w:rPr>
              <w:t>não recebemos nenhuma solicitação de apoio institucional.</w:t>
            </w:r>
            <w:r w:rsidR="00041F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05B3">
              <w:rPr>
                <w:rFonts w:ascii="Arial" w:hAnsi="Arial" w:cs="Arial"/>
                <w:sz w:val="22"/>
                <w:szCs w:val="22"/>
              </w:rPr>
              <w:t>A Presidente Patrícia Herden</w:t>
            </w:r>
            <w:r w:rsidR="006A1591">
              <w:rPr>
                <w:rFonts w:ascii="Arial" w:hAnsi="Arial" w:cs="Arial"/>
                <w:sz w:val="22"/>
                <w:szCs w:val="22"/>
              </w:rPr>
              <w:t>, que também recebeu solicitações sobre o evento,</w:t>
            </w:r>
            <w:r w:rsidRPr="00F205B3">
              <w:rPr>
                <w:rFonts w:ascii="Arial" w:hAnsi="Arial" w:cs="Arial"/>
                <w:sz w:val="22"/>
                <w:szCs w:val="22"/>
              </w:rPr>
              <w:t xml:space="preserve"> comenta </w:t>
            </w:r>
            <w:r w:rsidR="00041F6F">
              <w:rPr>
                <w:rFonts w:ascii="Arial" w:hAnsi="Arial" w:cs="Arial"/>
                <w:sz w:val="22"/>
                <w:szCs w:val="22"/>
              </w:rPr>
              <w:t>se for de interesse da Comissão deve-se</w:t>
            </w:r>
            <w:r w:rsidRPr="00F205B3">
              <w:rPr>
                <w:rFonts w:ascii="Arial" w:hAnsi="Arial" w:cs="Arial"/>
                <w:sz w:val="22"/>
                <w:szCs w:val="22"/>
              </w:rPr>
              <w:t xml:space="preserve"> fazer uma deliberação de</w:t>
            </w:r>
            <w:r w:rsidR="00574979">
              <w:rPr>
                <w:rFonts w:ascii="Arial" w:hAnsi="Arial" w:cs="Arial"/>
                <w:sz w:val="22"/>
                <w:szCs w:val="22"/>
              </w:rPr>
              <w:t xml:space="preserve"> participação mais efetiva n</w:t>
            </w:r>
            <w:r w:rsidRPr="00F205B3">
              <w:rPr>
                <w:rFonts w:ascii="Arial" w:hAnsi="Arial" w:cs="Arial"/>
                <w:sz w:val="22"/>
                <w:szCs w:val="22"/>
              </w:rPr>
              <w:t xml:space="preserve">o evento. A sugestão foi de manifestar interesse da comissão para a participação. Assim, deliberou-se por aprovar e manifestar interesse de participação nos eventos </w:t>
            </w:r>
            <w:r w:rsidRPr="00F205B3">
              <w:rPr>
                <w:rFonts w:ascii="Arial" w:hAnsi="Arial" w:cs="Arial"/>
                <w:sz w:val="22"/>
                <w:szCs w:val="22"/>
              </w:rPr>
              <w:lastRenderedPageBreak/>
              <w:t>realizados pela OAB/SC</w:t>
            </w:r>
            <w:r w:rsidR="009B2402" w:rsidRPr="00F205B3">
              <w:rPr>
                <w:rFonts w:ascii="Arial" w:hAnsi="Arial" w:cs="Arial"/>
                <w:sz w:val="22"/>
                <w:szCs w:val="22"/>
              </w:rPr>
              <w:t>.</w:t>
            </w:r>
            <w:r w:rsidR="00041F6F" w:rsidRPr="002A63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1F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</w:t>
            </w:r>
            <w:r w:rsidR="00041F6F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41F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015</w:t>
            </w:r>
            <w:r w:rsidR="00041F6F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041F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23 da CPUA ficou definido pela Comissão </w:t>
            </w:r>
            <w:r w:rsidR="00041F6F" w:rsidRPr="00312757">
              <w:rPr>
                <w:rFonts w:ascii="Arial" w:eastAsia="Times New Roman" w:hAnsi="Arial" w:cs="Arial"/>
                <w:sz w:val="22"/>
                <w:szCs w:val="22"/>
              </w:rPr>
              <w:t>a participação da CPUA- CAU/SC nos eventos organizados pela Comissão De Direito Urbanístico da OAB/SC</w:t>
            </w:r>
          </w:p>
        </w:tc>
      </w:tr>
      <w:tr w:rsidR="00F205B3" w:rsidRPr="00C30805" w14:paraId="078D072F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5835F" w14:textId="77777777" w:rsidR="00F205B3" w:rsidRPr="00C30805" w:rsidRDefault="00F205B3" w:rsidP="00517E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D9AEC" w14:textId="77777777" w:rsidR="00F205B3" w:rsidRPr="00F205B3" w:rsidRDefault="00F205B3" w:rsidP="005577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574979" w:rsidRPr="00C30805" w14:paraId="7A00DAF2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9C0CC" w14:textId="7672938C" w:rsidR="00574979" w:rsidRPr="00C30805" w:rsidRDefault="00574979" w:rsidP="005749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62BF3" w14:textId="7086B801" w:rsidR="00574979" w:rsidRPr="00F205B3" w:rsidRDefault="00574979" w:rsidP="005749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E0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0F8B" w:rsidRPr="004E0F8B">
              <w:rPr>
                <w:rFonts w:ascii="Arial" w:hAnsi="Arial" w:cs="Arial"/>
                <w:b/>
                <w:sz w:val="22"/>
                <w:szCs w:val="22"/>
              </w:rPr>
              <w:t>Participação Evento FEPESE - SUMMIT CIDADES 2023</w:t>
            </w:r>
          </w:p>
        </w:tc>
      </w:tr>
      <w:tr w:rsidR="00574979" w:rsidRPr="00C30805" w14:paraId="2360010E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6AD66" w14:textId="0B8954F9" w:rsidR="00574979" w:rsidRPr="00C30805" w:rsidRDefault="00574979" w:rsidP="005749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705A2" w14:textId="2E8D981E" w:rsidR="00574979" w:rsidRPr="00F205B3" w:rsidRDefault="00574979" w:rsidP="005749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CPUA-CAU/SC</w:t>
            </w:r>
          </w:p>
        </w:tc>
      </w:tr>
      <w:tr w:rsidR="00574979" w:rsidRPr="00C30805" w14:paraId="43DE45B0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E75A0" w14:textId="09119191" w:rsidR="00574979" w:rsidRPr="00C30805" w:rsidRDefault="00574979" w:rsidP="005749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34DD9" w14:textId="020A12EA" w:rsidR="00574979" w:rsidRPr="00F205B3" w:rsidRDefault="00574979" w:rsidP="005749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Coordenador Rodrigo Althoff</w:t>
            </w:r>
          </w:p>
        </w:tc>
      </w:tr>
      <w:tr w:rsidR="00574979" w:rsidRPr="00C30805" w14:paraId="35592997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DEC69" w14:textId="57844711" w:rsidR="00574979" w:rsidRPr="00C30805" w:rsidRDefault="00574979" w:rsidP="005749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293DC" w14:textId="231FC32F" w:rsidR="004E0F8B" w:rsidRPr="004E0F8B" w:rsidRDefault="004E0F8B" w:rsidP="006734C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Presidente Patrícia Herden comenta sobre</w:t>
            </w:r>
            <w:r w:rsid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evento realizado pela FEPESE, o </w:t>
            </w:r>
            <w:proofErr w:type="spellStart"/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Summit</w:t>
            </w:r>
            <w:proofErr w:type="spellEnd"/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Cidades 2023, o qual não fomos convidados ano passado, mas esse ano veio de forma muito carinhosa uma solicitação de apoio. A Presidente comenta que não poderia participar, contudo faz a sugestão da CPUA participar. Dessa forma, ficaria a cargo da comissão de ter a criatividade de criar algo para colocar no evento, comenta ainda que </w:t>
            </w:r>
            <w:r w:rsid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poderia 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 a Comissão juntamente com o CREA/SC, assim relembra de um recurso que a presidência tem e poderia ser usado. </w:t>
            </w:r>
            <w:r w:rsidR="006A1591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evento ocorrerá em junho, assim poderia ser algo mais simples, sendo um espaço para palestra por exemplo. Nesse sentido veio a sugestão de </w:t>
            </w:r>
            <w:r w:rsid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propor ação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semelhante a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formato do Diálogos Urbanos, </w:t>
            </w:r>
            <w:r w:rsid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realizado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III Congresso </w:t>
            </w:r>
            <w:r w:rsid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Arquitetura e URBANISMO EM 2022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pelo CAU/SC. </w:t>
            </w:r>
          </w:p>
          <w:p w14:paraId="2E2F3FE1" w14:textId="3FDB63D6" w:rsidR="004E0F8B" w:rsidRPr="004E0F8B" w:rsidRDefault="00041F6F" w:rsidP="006734C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4E0F8B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comentou de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convidar</w:t>
            </w:r>
            <w:r w:rsidR="004E0F8B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mais arquitetos técnicos para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palestras</w:t>
            </w:r>
            <w:r w:rsidR="004E0F8B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 Coordenador sugeriu de ter menos pessoas falando</w:t>
            </w:r>
            <w:r w:rsid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mas tendo mais tempo e fala. A</w:t>
            </w:r>
            <w:r w:rsidR="004E0F8B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Presidente sugere o </w:t>
            </w:r>
            <w:r w:rsidR="006A1591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 de</w:t>
            </w:r>
            <w:r w:rsidR="004E0F8B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saneamento já que o marco legal voltou e está em voga </w:t>
            </w:r>
            <w:r w:rsidR="005101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neste contexto</w:t>
            </w:r>
            <w:r w:rsidR="004E0F8B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além de ser um tema alinhado com o CREA.</w:t>
            </w:r>
            <w:r w:rsidR="003378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101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</w:t>
            </w:r>
            <w:r w:rsidR="003378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temas de mobilidades e BIM Fórum Brasil também foram considerados.</w:t>
            </w:r>
          </w:p>
          <w:p w14:paraId="30D34DB7" w14:textId="0BA88E35" w:rsidR="00574979" w:rsidRPr="004E0F8B" w:rsidRDefault="004E0F8B" w:rsidP="006734C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os convidados pensou-se em </w:t>
            </w:r>
            <w:r w:rsidR="006A1591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alguns nomes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 entidades que estão a definir, logo, o Conselho assumiria os custos dos palestrantes e o coffee. Se daria assim um espaço de 4 horas, </w:t>
            </w:r>
            <w:r w:rsidR="005101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organizados em dois blocos com temas afins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Finalmente, no decorrer dos dias do evento comentou de pedir a organização se poderia haver </w:t>
            </w:r>
            <w:r w:rsidR="005101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espaço para 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 mes</w:t>
            </w:r>
            <w:r w:rsid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banners e impressos do CAU/</w:t>
            </w:r>
            <w:r w:rsidR="005101E1"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SC. E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sugestão de </w:t>
            </w:r>
            <w:r w:rsidR="005101E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talvez 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convida</w:t>
            </w:r>
            <w:r w:rsidR="006A15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 o CREA/SC para um</w:t>
            </w:r>
            <w:r w:rsidRPr="004E0F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conversa com objetivo de mostrar as pretensões para este evento e ver a viabilidade deles.</w:t>
            </w:r>
            <w:r w:rsidR="00041F6F">
              <w:t xml:space="preserve"> </w:t>
            </w:r>
            <w:r w:rsidR="00041F6F" w:rsidRP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meio da Deliberação nº 014 de 2023 da CPUA ficou definido pela Comissão organizar o evento Diálogos Urbanos a ser realizado para o </w:t>
            </w:r>
            <w:proofErr w:type="spellStart"/>
            <w:r w:rsidR="00041F6F" w:rsidRP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Summit</w:t>
            </w:r>
            <w:proofErr w:type="spellEnd"/>
            <w:r w:rsidR="00041F6F" w:rsidRPr="00041F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Cidades 2023, (FEPESE, com apoio institucional do CAU/SC)</w:t>
            </w:r>
          </w:p>
        </w:tc>
      </w:tr>
      <w:tr w:rsidR="00574979" w:rsidRPr="00C30805" w14:paraId="0986971A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891D9" w14:textId="77777777" w:rsidR="00574979" w:rsidRPr="00C30805" w:rsidRDefault="00574979" w:rsidP="005749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FF92A" w14:textId="77777777" w:rsidR="00574979" w:rsidRPr="00F205B3" w:rsidRDefault="00574979" w:rsidP="0057497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3784E" w:rsidRPr="00C30805" w14:paraId="71532044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3A6C4" w14:textId="18C575FA" w:rsidR="0033784E" w:rsidRPr="00C30805" w:rsidRDefault="0033784E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19AFA" w14:textId="33E40F69" w:rsidR="0033784E" w:rsidRPr="00F205B3" w:rsidRDefault="0033784E" w:rsidP="003378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E0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Ofício de Canoinhas</w:t>
            </w:r>
          </w:p>
        </w:tc>
      </w:tr>
      <w:tr w:rsidR="0033784E" w:rsidRPr="00C30805" w14:paraId="45084A24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591BB" w14:textId="4E5C9562" w:rsidR="0033784E" w:rsidRPr="00C30805" w:rsidRDefault="0033784E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4A846" w14:textId="50DBC21E" w:rsidR="0033784E" w:rsidRPr="00F205B3" w:rsidRDefault="0033784E" w:rsidP="003378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CPUA-CAU/SC</w:t>
            </w:r>
          </w:p>
        </w:tc>
      </w:tr>
      <w:tr w:rsidR="0033784E" w:rsidRPr="00C30805" w14:paraId="5835219B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BA3B5" w14:textId="19B2D9DC" w:rsidR="0033784E" w:rsidRPr="00C30805" w:rsidRDefault="0033784E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3FD31" w14:textId="7D5C820B" w:rsidR="0033784E" w:rsidRPr="00F205B3" w:rsidRDefault="0033784E" w:rsidP="003378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Coordenador Rodrigo Althoff</w:t>
            </w:r>
          </w:p>
        </w:tc>
      </w:tr>
      <w:tr w:rsidR="0033784E" w:rsidRPr="00C30805" w14:paraId="29E96C55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1820C" w14:textId="60F5D7E1" w:rsidR="0033784E" w:rsidRPr="00C30805" w:rsidRDefault="0033784E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AE4C" w14:textId="691F02DA" w:rsidR="0033784E" w:rsidRPr="006734C3" w:rsidRDefault="0033784E" w:rsidP="006734C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t-BR"/>
              </w:rPr>
            </w:pPr>
            <w:r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lido um ofício recebido no município de Canoinhas sobre o juízo de valor de uma obra má executada. Após debate a Comissão percebeu que não estava a cargo de dar uma resposta, contudo </w:t>
            </w:r>
            <w:r w:rsidR="005C40FA"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</w:t>
            </w:r>
            <w:r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C40FA"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tramitar o ofí</w:t>
            </w:r>
            <w:r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cio e requerimento a respeito da </w:t>
            </w:r>
            <w:r w:rsidR="005C40FA"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possível</w:t>
            </w:r>
            <w:r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C40FA"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manifestam</w:t>
            </w:r>
            <w:r w:rsidRPr="006734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GERFISC sobre o tema.</w:t>
            </w:r>
          </w:p>
        </w:tc>
      </w:tr>
      <w:tr w:rsidR="0033784E" w:rsidRPr="00C30805" w14:paraId="6BB0AB46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73078" w14:textId="77777777" w:rsidR="0033784E" w:rsidRPr="00C30805" w:rsidRDefault="0033784E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B2F41" w14:textId="77777777" w:rsidR="0033784E" w:rsidRPr="00F205B3" w:rsidRDefault="0033784E" w:rsidP="003378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33784E" w:rsidRPr="00C30805" w14:paraId="4B23700A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2BF1668" w14:textId="38932CFE" w:rsidR="0033784E" w:rsidRPr="00C30805" w:rsidRDefault="00A576FC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B3E56" w14:textId="37559A87" w:rsidR="0033784E" w:rsidRPr="00F205B3" w:rsidRDefault="0033784E" w:rsidP="003378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Contribuições ao código de obras- Biguaçu</w:t>
            </w:r>
          </w:p>
        </w:tc>
      </w:tr>
      <w:tr w:rsidR="0033784E" w:rsidRPr="00C30805" w14:paraId="62199197" w14:textId="77777777" w:rsidTr="00F205B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9E1E91B" w14:textId="7EBC13E7" w:rsidR="0033784E" w:rsidRPr="00C30805" w:rsidRDefault="0033784E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8797E" w14:textId="105481D4" w:rsidR="0033784E" w:rsidRPr="00F205B3" w:rsidRDefault="0033784E" w:rsidP="003378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CPUA-CAU/SC</w:t>
            </w:r>
          </w:p>
        </w:tc>
      </w:tr>
      <w:tr w:rsidR="0033784E" w:rsidRPr="00C30805" w14:paraId="7C7D4E30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989AE2D" w14:textId="6E2D7475" w:rsidR="0033784E" w:rsidRPr="00C30805" w:rsidRDefault="0033784E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BC1F8" w14:textId="60D9916E" w:rsidR="0033784E" w:rsidRPr="00C30805" w:rsidRDefault="0033784E" w:rsidP="003378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-</w:t>
            </w:r>
            <w:r w:rsidRPr="00C30805">
              <w:rPr>
                <w:rFonts w:ascii="Arial" w:hAnsi="Arial" w:cs="Arial"/>
                <w:color w:val="000000"/>
                <w:sz w:val="22"/>
                <w:szCs w:val="22"/>
              </w:rPr>
              <w:t xml:space="preserve"> Coordenador Rodrigo Althoff</w:t>
            </w:r>
          </w:p>
        </w:tc>
      </w:tr>
      <w:tr w:rsidR="0033784E" w:rsidRPr="00C30805" w14:paraId="4EF579FF" w14:textId="77777777" w:rsidTr="00517E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4E6338" w14:textId="3A56009B" w:rsidR="0033784E" w:rsidRPr="00C30805" w:rsidRDefault="0033784E" w:rsidP="00337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1375B" w14:textId="7734EEAB" w:rsidR="0033784E" w:rsidRPr="00574979" w:rsidRDefault="0033784E" w:rsidP="006734C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979">
              <w:rPr>
                <w:rFonts w:ascii="Arial" w:hAnsi="Arial" w:cs="Arial"/>
                <w:sz w:val="22"/>
                <w:szCs w:val="22"/>
              </w:rPr>
              <w:t>Chegou à Comissão dois documentos do município de Biguaçu. Se tratava de um ofício pedindo contribuições ao código de obras, algo mais técnico. Sugeriu-se a possibilidade da busca de algum voluntário que representasse e direcionasse contribuições nas reuniões. A Conselheira Silvana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1591">
              <w:rPr>
                <w:rFonts w:ascii="Arial" w:hAnsi="Arial" w:cs="Arial"/>
                <w:sz w:val="22"/>
                <w:szCs w:val="22"/>
              </w:rPr>
              <w:t>Maria Hall</w:t>
            </w:r>
            <w:r w:rsidRPr="00574979">
              <w:rPr>
                <w:rFonts w:ascii="Arial" w:hAnsi="Arial" w:cs="Arial"/>
                <w:sz w:val="22"/>
                <w:szCs w:val="22"/>
              </w:rPr>
              <w:t xml:space="preserve"> ficou encarregada de minutar um ofício manifestando a forma de contribuição com a prefeitura. A comissão, assim, encaminhará o ofício para</w:t>
            </w:r>
            <w:r w:rsidRPr="00574979">
              <w:rPr>
                <w:rFonts w:ascii="Arial" w:hAnsi="Arial" w:cs="Arial"/>
              </w:rPr>
              <w:t xml:space="preserve"> aprovação no grupo de WhatsApp e fará o encaminhamento para a presidência para andamento do processo.</w:t>
            </w:r>
          </w:p>
        </w:tc>
      </w:tr>
    </w:tbl>
    <w:p w14:paraId="59AC47C3" w14:textId="77777777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013744BD" w:rsidR="002C2924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4515EB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5577A8" w:rsidRPr="004515EB">
        <w:rPr>
          <w:rFonts w:ascii="Arial" w:hAnsi="Arial" w:cs="Arial"/>
          <w:bCs/>
          <w:sz w:val="22"/>
          <w:szCs w:val="22"/>
        </w:rPr>
        <w:t>5</w:t>
      </w:r>
      <w:r w:rsidR="002F40A7" w:rsidRPr="004515EB">
        <w:rPr>
          <w:rFonts w:ascii="Arial" w:hAnsi="Arial" w:cs="Arial"/>
          <w:bCs/>
          <w:sz w:val="22"/>
          <w:szCs w:val="22"/>
        </w:rPr>
        <w:t>ª</w:t>
      </w:r>
      <w:r w:rsidRPr="004515EB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4515EB">
        <w:rPr>
          <w:rFonts w:ascii="Arial" w:hAnsi="Arial" w:cs="Arial"/>
          <w:bCs/>
          <w:sz w:val="22"/>
          <w:szCs w:val="22"/>
        </w:rPr>
        <w:t>ordinária</w:t>
      </w:r>
      <w:r w:rsidRPr="004515EB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4515EB">
        <w:rPr>
          <w:rFonts w:ascii="Arial" w:hAnsi="Arial" w:cs="Arial"/>
          <w:bCs/>
          <w:sz w:val="22"/>
          <w:szCs w:val="22"/>
        </w:rPr>
        <w:t>CPUA</w:t>
      </w:r>
      <w:r w:rsidRPr="004515EB">
        <w:rPr>
          <w:rFonts w:ascii="Arial" w:hAnsi="Arial" w:cs="Arial"/>
          <w:bCs/>
          <w:sz w:val="22"/>
          <w:szCs w:val="22"/>
        </w:rPr>
        <w:t xml:space="preserve">-CAU/SC de </w:t>
      </w:r>
      <w:r w:rsidR="00D42A2D" w:rsidRPr="004515EB">
        <w:rPr>
          <w:rFonts w:ascii="Arial" w:hAnsi="Arial" w:cs="Arial"/>
          <w:bCs/>
          <w:sz w:val="22"/>
          <w:szCs w:val="22"/>
        </w:rPr>
        <w:t>19</w:t>
      </w:r>
      <w:r w:rsidR="00266119" w:rsidRPr="004515EB">
        <w:rPr>
          <w:rFonts w:ascii="Arial" w:hAnsi="Arial" w:cs="Arial"/>
          <w:bCs/>
          <w:sz w:val="22"/>
          <w:szCs w:val="22"/>
        </w:rPr>
        <w:t>/</w:t>
      </w:r>
      <w:r w:rsidR="005577A8" w:rsidRPr="004515EB">
        <w:rPr>
          <w:rFonts w:ascii="Arial" w:hAnsi="Arial" w:cs="Arial"/>
          <w:bCs/>
          <w:sz w:val="22"/>
          <w:szCs w:val="22"/>
        </w:rPr>
        <w:t>05</w:t>
      </w:r>
      <w:r w:rsidRPr="004515EB">
        <w:rPr>
          <w:rFonts w:ascii="Arial" w:hAnsi="Arial" w:cs="Arial"/>
          <w:bCs/>
          <w:sz w:val="22"/>
          <w:szCs w:val="22"/>
        </w:rPr>
        <w:t>/202</w:t>
      </w:r>
      <w:r w:rsidR="00A011A6" w:rsidRPr="004515EB">
        <w:rPr>
          <w:rFonts w:ascii="Arial" w:hAnsi="Arial" w:cs="Arial"/>
          <w:bCs/>
          <w:sz w:val="22"/>
          <w:szCs w:val="22"/>
        </w:rPr>
        <w:t>3</w:t>
      </w:r>
      <w:r w:rsidRPr="004515EB">
        <w:rPr>
          <w:rFonts w:ascii="Arial" w:hAnsi="Arial" w:cs="Arial"/>
          <w:bCs/>
          <w:sz w:val="22"/>
          <w:szCs w:val="22"/>
        </w:rPr>
        <w:t>, com os votos f</w:t>
      </w:r>
      <w:r w:rsidR="001E3A1F" w:rsidRPr="004515EB">
        <w:rPr>
          <w:rFonts w:ascii="Arial" w:hAnsi="Arial" w:cs="Arial"/>
          <w:bCs/>
          <w:sz w:val="22"/>
          <w:szCs w:val="22"/>
        </w:rPr>
        <w:t>avoráveis dos c</w:t>
      </w:r>
      <w:r w:rsidR="00E14082" w:rsidRPr="004515EB">
        <w:rPr>
          <w:rFonts w:ascii="Arial" w:hAnsi="Arial" w:cs="Arial"/>
          <w:bCs/>
          <w:sz w:val="22"/>
          <w:szCs w:val="22"/>
        </w:rPr>
        <w:t>onselheiros</w:t>
      </w:r>
      <w:r w:rsidR="002F40A7" w:rsidRPr="004515EB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4515EB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4515EB">
        <w:rPr>
          <w:rFonts w:ascii="Arial" w:hAnsi="Arial" w:cs="Arial"/>
          <w:sz w:val="22"/>
          <w:szCs w:val="22"/>
        </w:rPr>
        <w:t>Virgílio</w:t>
      </w:r>
      <w:r w:rsidR="00C30805" w:rsidRPr="004515EB">
        <w:rPr>
          <w:rFonts w:ascii="Arial" w:hAnsi="Arial" w:cs="Arial"/>
          <w:sz w:val="22"/>
          <w:szCs w:val="22"/>
        </w:rPr>
        <w:t xml:space="preserve"> e </w:t>
      </w:r>
      <w:r w:rsidR="00C30805" w:rsidRPr="004515EB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4515EB">
        <w:rPr>
          <w:rFonts w:ascii="Arial" w:hAnsi="Arial" w:cs="Arial"/>
          <w:bCs/>
          <w:sz w:val="22"/>
          <w:szCs w:val="22"/>
        </w:rPr>
        <w:t>.</w:t>
      </w:r>
    </w:p>
    <w:p w14:paraId="4054B0C5" w14:textId="0C0E528F" w:rsidR="004515EB" w:rsidRDefault="004515EB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1C81E07D" w14:textId="77777777" w:rsidR="004515EB" w:rsidRPr="00C30805" w:rsidRDefault="004515EB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B4ED62C" w14:textId="1E1B6E22" w:rsidR="002F40A7" w:rsidRPr="00C30805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48B69BE8" w:rsidR="00BE3AF0" w:rsidRDefault="00CC6B3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Jucelio Dall’ Agnol</w:t>
      </w:r>
    </w:p>
    <w:p w14:paraId="7E18BD38" w14:textId="6556E7B5" w:rsidR="002E511D" w:rsidRPr="00BE3AF0" w:rsidRDefault="00CC6B36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Estagiário</w:t>
      </w:r>
    </w:p>
    <w:p w14:paraId="4235F9CB" w14:textId="310E27B0" w:rsidR="001B6329" w:rsidRDefault="00CC6B36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  <w:r w:rsidR="00BE3AF0" w:rsidRPr="00BE3AF0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7D6E651" w14:textId="3D8DD927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5D07A6C" w14:textId="29F53F20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08389D0" w14:textId="214DBDA5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E71233B" w14:textId="1561626E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409E130" w14:textId="5E506437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D2181C6" w14:textId="197C6312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3F170B8" w14:textId="707E321C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4555243" w14:textId="48419201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68B1D03" w14:textId="71E4BE19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F5DC641" w14:textId="7B8BB182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925B8D8" w14:textId="7731109B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056F7DB" w14:textId="136F559E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13445B2" w14:textId="3D629974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AA5BE2D" w14:textId="77777777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2FC8528" w14:textId="77777777" w:rsidR="004515EB" w:rsidRDefault="004515EB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77777777" w:rsidR="0035661A" w:rsidRP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24CE8193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4515EB">
        <w:rPr>
          <w:rFonts w:ascii="Arial" w:hAnsi="Arial" w:cs="Arial"/>
          <w:bCs/>
          <w:sz w:val="22"/>
          <w:szCs w:val="22"/>
        </w:rPr>
        <w:t>liberação Plenária CAU/SC nº 589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7C8CFB10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788831B" w14:textId="5B1A8B08" w:rsidR="004515EB" w:rsidRDefault="004515EB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54A526" w14:textId="77777777" w:rsidR="004515EB" w:rsidRDefault="004515EB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2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1F6F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49E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4D9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89E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186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384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48F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3784E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57BBD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4C8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3D08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6F42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15EB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0F8B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1E1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577A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79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0FA"/>
    <w:rsid w:val="005C4379"/>
    <w:rsid w:val="005C4649"/>
    <w:rsid w:val="005C6689"/>
    <w:rsid w:val="005C7670"/>
    <w:rsid w:val="005C7F6C"/>
    <w:rsid w:val="005D0CC4"/>
    <w:rsid w:val="005D1EEA"/>
    <w:rsid w:val="005D2554"/>
    <w:rsid w:val="005D2642"/>
    <w:rsid w:val="005D2A35"/>
    <w:rsid w:val="005D33DA"/>
    <w:rsid w:val="005D3968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19D"/>
    <w:rsid w:val="00645DC4"/>
    <w:rsid w:val="0064675D"/>
    <w:rsid w:val="00646A19"/>
    <w:rsid w:val="00646F1C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68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34C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1591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4AB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3491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627B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2A67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5F10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0BDE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80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8D7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402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B5B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2E44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A9B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6FC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0A4F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4E7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A07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6B0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04C1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2DD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3E7"/>
    <w:rsid w:val="00CC2F3C"/>
    <w:rsid w:val="00CC4477"/>
    <w:rsid w:val="00CC6685"/>
    <w:rsid w:val="00CC66C7"/>
    <w:rsid w:val="00CC67AE"/>
    <w:rsid w:val="00CC695C"/>
    <w:rsid w:val="00CC6B36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3FD7"/>
    <w:rsid w:val="00D2553B"/>
    <w:rsid w:val="00D258CB"/>
    <w:rsid w:val="00D25C15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A2D"/>
    <w:rsid w:val="00D42D1F"/>
    <w:rsid w:val="00D42E97"/>
    <w:rsid w:val="00D4322E"/>
    <w:rsid w:val="00D43F47"/>
    <w:rsid w:val="00D4409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10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CD1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8CB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6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5B3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258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i-provider">
    <w:name w:val="ui-provider"/>
    <w:basedOn w:val="Fontepargpadro"/>
    <w:rsid w:val="0055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3E03-391B-46AD-B66C-DAE2FE57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19590</TotalTime>
  <Pages>5</Pages>
  <Words>1665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115</cp:revision>
  <cp:lastPrinted>2022-01-21T17:53:00Z</cp:lastPrinted>
  <dcterms:created xsi:type="dcterms:W3CDTF">2022-02-22T11:36:00Z</dcterms:created>
  <dcterms:modified xsi:type="dcterms:W3CDTF">2023-08-28T20:57:00Z</dcterms:modified>
</cp:coreProperties>
</file>