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21A4872B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6E3033">
        <w:rPr>
          <w:rFonts w:ascii="Arial" w:hAnsi="Arial" w:cs="Arial"/>
          <w:b/>
          <w:sz w:val="22"/>
          <w:szCs w:val="22"/>
        </w:rPr>
        <w:t>10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530CB10" w:rsidR="0097276A" w:rsidRPr="006273F4" w:rsidRDefault="00E56771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307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3B6305B" w:rsidR="0097276A" w:rsidRPr="006273F4" w:rsidRDefault="00B0022A" w:rsidP="00F35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035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18088A4D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372F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</w:tbl>
    <w:p w14:paraId="2E2E4634" w14:textId="7ED8759E" w:rsidR="000267E6" w:rsidRPr="00F3565A" w:rsidRDefault="000267E6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45295A81" w:rsidR="000267E6" w:rsidRPr="00646F1C" w:rsidRDefault="00F3565A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A3E74D3" w:rsidR="00B2378C" w:rsidRPr="00646F1C" w:rsidRDefault="00F3565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A44D7F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A44D7F" w:rsidRPr="006273F4" w:rsidRDefault="00A44D7F" w:rsidP="00A44D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A44D7F" w:rsidRPr="006273F4" w:rsidRDefault="00A44D7F" w:rsidP="00A44D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3723303D" w:rsidR="00A44D7F" w:rsidRPr="00646F1C" w:rsidRDefault="00F3565A" w:rsidP="00A44D7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AC5C14E" w:rsidR="00A44D7F" w:rsidRPr="00646F1C" w:rsidRDefault="00F3565A" w:rsidP="00F356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C77105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77105" w:rsidRPr="006273F4" w:rsidRDefault="00C77105" w:rsidP="00C771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77105" w:rsidRPr="006273F4" w:rsidRDefault="00C77105" w:rsidP="00C771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6B2B701" w:rsidR="00C77105" w:rsidRPr="00E82219" w:rsidRDefault="00F3565A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BB6E0EC" w:rsidR="00C77105" w:rsidRPr="00E82219" w:rsidRDefault="00F3565A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</w:tbl>
    <w:p w14:paraId="0BE9561E" w14:textId="6EBF6351" w:rsidR="000267E6" w:rsidRPr="00F3565A" w:rsidRDefault="000267E6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5ED5279F" w:rsidR="007A2C91" w:rsidRPr="00F3565A" w:rsidRDefault="007A2C91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3565A" w:rsidRPr="00E039FC" w14:paraId="417F867D" w14:textId="77777777" w:rsidTr="006445B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CFC32D" w14:textId="77777777" w:rsidR="00F3565A" w:rsidRPr="00E039FC" w:rsidRDefault="00F3565A" w:rsidP="00644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3565A" w:rsidRPr="00787836" w14:paraId="12CD569A" w14:textId="77777777" w:rsidTr="00F3565A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574DE3" w14:textId="6E65EB57" w:rsidR="00F3565A" w:rsidRPr="008E07A7" w:rsidRDefault="00F3565A" w:rsidP="00644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3ED8F" w14:textId="3FE47F50" w:rsidR="00F3565A" w:rsidRPr="00F3565A" w:rsidRDefault="00F3565A" w:rsidP="006445BB">
            <w:pPr>
              <w:pStyle w:val="Ttulo4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3565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Janete Sueli Krueger</w:t>
            </w:r>
          </w:p>
        </w:tc>
      </w:tr>
      <w:tr w:rsidR="00F3565A" w:rsidRPr="00787836" w14:paraId="358B5CBD" w14:textId="77777777" w:rsidTr="00F3565A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5C153F9" w14:textId="194389CB" w:rsidR="00F3565A" w:rsidRPr="008E07A7" w:rsidRDefault="00F3565A" w:rsidP="00644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F2F6F" w14:textId="56E73BD5" w:rsidR="00F3565A" w:rsidRPr="00F3565A" w:rsidRDefault="00F3565A" w:rsidP="006445BB">
            <w:pPr>
              <w:pStyle w:val="Ttulo4"/>
              <w:rPr>
                <w:rFonts w:ascii="Arial" w:hAnsi="Arial" w:cs="Arial"/>
                <w:i w:val="0"/>
                <w:sz w:val="22"/>
                <w:szCs w:val="22"/>
              </w:rPr>
            </w:pPr>
            <w:r w:rsidRPr="00F3565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Motivo profissional.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F3565A" w:rsidRPr="00787836" w14:paraId="3DD9ABA6" w14:textId="77777777" w:rsidTr="00F3565A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3584B3B" w14:textId="384370F2" w:rsidR="00F3565A" w:rsidRPr="006273F4" w:rsidRDefault="00F3565A" w:rsidP="006445B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AE900" w14:textId="3641EB60" w:rsidR="00F3565A" w:rsidRPr="00F3565A" w:rsidRDefault="00F3565A" w:rsidP="006445BB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</w:pPr>
            <w:r w:rsidRPr="00F3565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Maurício André Giusti</w:t>
            </w:r>
          </w:p>
        </w:tc>
      </w:tr>
      <w:tr w:rsidR="00F3565A" w:rsidRPr="00787836" w14:paraId="4AF97867" w14:textId="77777777" w:rsidTr="00F3565A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E56C0C" w14:textId="71B13A83" w:rsidR="00F3565A" w:rsidRPr="006273F4" w:rsidRDefault="00F3565A" w:rsidP="006445B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EEFFC" w14:textId="0C05B4F9" w:rsidR="00F3565A" w:rsidRPr="00F3565A" w:rsidRDefault="00F3565A" w:rsidP="006445BB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</w:pPr>
            <w:r w:rsidRPr="00F3565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3306510E" w14:textId="12AF9BC7" w:rsidR="000267E6" w:rsidRPr="00F3565A" w:rsidRDefault="000267E6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3565A" w:rsidRPr="00E039FC" w14:paraId="6F3756EE" w14:textId="77777777" w:rsidTr="006445B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0C4F6A8" w14:textId="77777777" w:rsidR="00F3565A" w:rsidRPr="00E039FC" w:rsidRDefault="00F3565A" w:rsidP="00644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3565A" w:rsidRPr="00787836" w14:paraId="7B6B263D" w14:textId="77777777" w:rsidTr="006445B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0EE8BD" w14:textId="77777777" w:rsidR="00F3565A" w:rsidRPr="008E07A7" w:rsidRDefault="00F3565A" w:rsidP="00644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3734E" w14:textId="77777777" w:rsidR="00F3565A" w:rsidRPr="00F3565A" w:rsidRDefault="00F3565A" w:rsidP="006445BB">
            <w:pPr>
              <w:pStyle w:val="Ttulo4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3565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-</w:t>
            </w:r>
          </w:p>
        </w:tc>
      </w:tr>
    </w:tbl>
    <w:p w14:paraId="1D278924" w14:textId="77777777" w:rsidR="00F3565A" w:rsidRPr="00F3565A" w:rsidRDefault="00F3565A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38FB552A" w:rsidR="0097276A" w:rsidRPr="006273F4" w:rsidRDefault="0097276A" w:rsidP="00F35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6E30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F3565A" w:rsidRDefault="00BD49D9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F51B679" w:rsidR="0097276A" w:rsidRPr="006273F4" w:rsidRDefault="00A72861" w:rsidP="00820F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E3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F3565A" w:rsidRDefault="0097276A" w:rsidP="00F356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F3565A" w:rsidRDefault="008040B9" w:rsidP="00F356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37D50FAC" w:rsidR="00B00A4F" w:rsidRPr="007A2C91" w:rsidRDefault="00F3565A" w:rsidP="00307B0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Foi dada pelos c</w:t>
            </w:r>
            <w:r w:rsidR="00307B0F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onselheiros a </w:t>
            </w:r>
            <w:proofErr w:type="spellStart"/>
            <w:r w:rsidR="00307B0F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307B0F" w:rsidRPr="00307B0F">
              <w:rPr>
                <w:rFonts w:ascii="Arial" w:hAnsi="Arial" w:cs="Arial"/>
                <w:color w:val="000000"/>
                <w:sz w:val="22"/>
                <w:szCs w:val="22"/>
              </w:rPr>
              <w:t>arabenização</w:t>
            </w:r>
            <w:proofErr w:type="spellEnd"/>
            <w:r w:rsidR="00307B0F" w:rsidRPr="00307B0F">
              <w:rPr>
                <w:rFonts w:ascii="Arial" w:hAnsi="Arial" w:cs="Arial"/>
                <w:color w:val="000000"/>
                <w:sz w:val="22"/>
                <w:szCs w:val="22"/>
              </w:rPr>
              <w:t xml:space="preserve"> ao Conselheiro Douglas pela re</w:t>
            </w:r>
            <w:r w:rsidR="00307B0F">
              <w:rPr>
                <w:rFonts w:ascii="Arial" w:hAnsi="Arial" w:cs="Arial"/>
                <w:color w:val="000000"/>
                <w:sz w:val="22"/>
                <w:szCs w:val="22"/>
              </w:rPr>
              <w:t>eleição nas eleições para o CAU</w:t>
            </w:r>
            <w:r w:rsidR="00307B0F" w:rsidRPr="00307B0F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  <w:r w:rsidR="00307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6A953CA" w14:textId="1EF2B4DB" w:rsidR="00F1411D" w:rsidRPr="00F3565A" w:rsidRDefault="00F1411D" w:rsidP="00F356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F3565A" w:rsidRDefault="00C71ACB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E284" w14:textId="72FF1575" w:rsidR="008B782E" w:rsidRDefault="008B782E" w:rsidP="008B782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0C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="00E56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A44D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771" w:rsidRPr="00521AA8">
              <w:rPr>
                <w:rFonts w:ascii="Arial" w:hAnsi="Arial" w:cs="Arial"/>
                <w:sz w:val="22"/>
              </w:rPr>
              <w:t>Conselho da Cidade de São Bento do Sul - CONCIDADE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19E4829B" w:rsidR="00910BDE" w:rsidRPr="00A44D7F" w:rsidRDefault="008B782E" w:rsidP="00E56771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44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="00E56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 w:rsidR="00A44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E56771">
              <w:rPr>
                <w:rFonts w:ascii="Arial" w:hAnsi="Arial" w:cs="Arial"/>
                <w:sz w:val="22"/>
              </w:rPr>
              <w:t>descontinuidade</w:t>
            </w:r>
            <w:r w:rsidR="00E56771" w:rsidRPr="003A22FB">
              <w:rPr>
                <w:rFonts w:ascii="Arial" w:hAnsi="Arial" w:cs="Arial"/>
                <w:sz w:val="22"/>
              </w:rPr>
              <w:t xml:space="preserve"> </w:t>
            </w:r>
            <w:r w:rsidR="00E56771">
              <w:rPr>
                <w:rFonts w:ascii="Arial" w:hAnsi="Arial" w:cs="Arial"/>
                <w:sz w:val="22"/>
              </w:rPr>
              <w:t>d</w:t>
            </w:r>
            <w:r w:rsidR="00E56771" w:rsidRPr="003A22FB">
              <w:rPr>
                <w:rFonts w:ascii="Arial" w:hAnsi="Arial" w:cs="Arial"/>
                <w:sz w:val="22"/>
              </w:rPr>
              <w:t>os Projetos nº16 – Plataforma Virtual Ecossistemas das Cidades (Convênio CAU-SC/UFSC/FAPEU) e nº17 - Cadernos Detalhamento Arquitetônico – Museu Histórico de Santa Catarina (Convênio CAU-SC/UFSC/FAPEU) no exercício de 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198C70D3" w:rsidR="00A44D7F" w:rsidRPr="00B0022A" w:rsidRDefault="003361B8" w:rsidP="00332D2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A201EA"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</w:t>
            </w:r>
            <w:r w:rsidR="00332D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lido</w:t>
            </w:r>
            <w:r w:rsidR="00A201EA"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relato do representante do CAU/SC, </w:t>
            </w:r>
            <w:r w:rsidR="00D555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Pedro Schultz Fonseca Baptista</w:t>
            </w:r>
            <w:r w:rsidR="00A201EA"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no </w:t>
            </w:r>
            <w:r w:rsidR="00D5551E" w:rsidRPr="00D555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Eleitoral de Representantes CMHIS - Florianópolis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F64F114" w14:textId="77777777" w:rsidR="00034EC5" w:rsidRPr="00F3565A" w:rsidRDefault="00034EC5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C6D1620" w:rsidR="00DC7208" w:rsidRPr="000866B8" w:rsidRDefault="00263533" w:rsidP="00F3565A">
            <w:pPr>
              <w:jc w:val="both"/>
              <w:rPr>
                <w:rFonts w:ascii="Arial" w:hAnsi="Arial" w:cs="Arial"/>
                <w:b/>
              </w:rPr>
            </w:pPr>
            <w:r w:rsidRPr="00263533">
              <w:rPr>
                <w:rFonts w:ascii="Arial" w:hAnsi="Arial" w:cs="Arial"/>
                <w:b/>
                <w:sz w:val="22"/>
                <w:szCs w:val="22"/>
              </w:rPr>
              <w:t>Solicitação Prefeitura Municipal Palhoça: CAU/SC – CREA/SC: acompanhamento do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0D1C5CA9" w:rsidR="00964A5A" w:rsidRPr="006273F4" w:rsidRDefault="00964A5A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39B63EFB" w:rsidR="002A6384" w:rsidRPr="00AB0B6F" w:rsidRDefault="00F6506B" w:rsidP="0026353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continua no aguardo da contribuição da CEP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que, por sua vez, está aguardando o parecer técnico da GERTEC. Dessa forma, o Assessor Pery Segala comunica que, ao receber esse parecer, irá encaminhá-lo aos conselheiros através do grupo do </w:t>
            </w:r>
            <w:r w:rsidRPr="00F3565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WhatsApp,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visando 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ar, se possível, algum encaminhamento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em seguida, comunicará à CEP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53A4BF" w14:textId="77777777" w:rsidR="002B6F0C" w:rsidRPr="00F3565A" w:rsidRDefault="002B6F0C" w:rsidP="007217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172BE964" w:rsidR="00DC7208" w:rsidRPr="00AB0B6F" w:rsidRDefault="00263533" w:rsidP="00F3565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  <w:r w:rsidR="00F3565A">
              <w:rPr>
                <w:rFonts w:ascii="Arial" w:hAnsi="Arial" w:cs="Arial"/>
                <w:b/>
                <w:color w:val="000000"/>
                <w:sz w:val="22"/>
                <w:szCs w:val="22"/>
              </w:rPr>
              <w:t>ú</w:t>
            </w: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ncia Mirante Hercílio Luz. Ref. Deliberação 46-2019 CPUA-CAUSC: acompanhamento. Análise e elaboração inicial de manifestação, previsto para conclusão até a próxima reunião ordinária.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E0F034B" w:rsidR="00074F58" w:rsidRPr="006273F4" w:rsidRDefault="00F6506B" w:rsidP="002635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64B133F9" w:rsidR="00B533B6" w:rsidRPr="000D0EAB" w:rsidRDefault="00F6506B" w:rsidP="00F6506B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da Comissão irá compartilhar, no grupo do </w:t>
            </w:r>
            <w:r w:rsidRPr="00F3565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</w:t>
            </w:r>
            <w:r w:rsidR="00F35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escopo inicial dos considerandos como uma cronologia de todos os documentos até o momento fundamentais para o entendimento da questão. Nesse sentido, também buscará informações junto à assessoria jurídica do CAU SC sobre o inquérito em questão, se já foi encerrado ou se ainda está em vigência. Assim que obtiver as informações, os conselheiros serão informados para definição de como será produzido um parecer: seja marcando uma reunião extraordinária,</w:t>
            </w:r>
            <w:r w:rsidR="00FD6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</w:t>
            </w:r>
            <w:r w:rsidRPr="00F6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aguardando a reunião ordinária do próximo mês para apresentá-lo pronto e encaminhá-lo devidamente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C352041" w14:textId="562D4BF0" w:rsidR="008D2D2A" w:rsidRPr="00F3565A" w:rsidRDefault="008D2D2A" w:rsidP="000D16D6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4D727FD6" w:rsidR="00652ADB" w:rsidRPr="00263533" w:rsidRDefault="00263533" w:rsidP="00F3565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Aterro da Baia Sul: Revitalização; Cessão para gestão da área pelo Município de FLN. Encerramento do acompanhamento até novas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ações propostas pelo município.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62BF5D4F" w:rsidR="009F7A5F" w:rsidRPr="00610ABD" w:rsidRDefault="00F6506B" w:rsidP="0026353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Conforme relatado pelo Coordenador da Comissão, o item se encerra, não aparecendo mais nas futuras pautas. Contudo, o CAU/SC e a CPUA</w:t>
            </w:r>
            <w:r w:rsidR="00F3565A">
              <w:rPr>
                <w:rFonts w:ascii="Arial" w:hAnsi="Arial" w:cs="Arial"/>
                <w:color w:val="000000"/>
                <w:sz w:val="22"/>
                <w:szCs w:val="22"/>
              </w:rPr>
              <w:t>-CAU/SC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 permanecem à disposição, caso seja provocado novamente</w:t>
            </w:r>
            <w:r w:rsidR="00F3565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A28AC" w:rsidRPr="00F3565A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F3565A" w:rsidRDefault="009A28AC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F3565A" w:rsidRDefault="009A28AC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5A740254" w:rsidR="009A28AC" w:rsidRPr="00AB0B6F" w:rsidRDefault="00263533" w:rsidP="00F3565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Revisão do Plano Diretor do Município de Laguna - CPUA-CAU/SC: acompanhamento dos procedimentos.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5DC6D7EA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1416A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69854" w14:textId="5A71FBEE" w:rsidR="009A28AC" w:rsidRPr="001416A7" w:rsidRDefault="00F6506B" w:rsidP="00F650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comenta que f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oi realizado um debate na UDESC sobre a verticalização em cidades litorâneas, caracterizado como rico, forte e acalorado. Posteriormente, ocorreu uma reunião do núcleo gestor com empreendedores e agentes imobiliários, abordando o campo de lutas e interesses sociais, fazendo parte, assim, da discussão do plano diretor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16A7" w:rsidRPr="00F3565A" w14:paraId="351BC93E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A8798" w14:textId="77777777" w:rsidR="001416A7" w:rsidRPr="00F3565A" w:rsidRDefault="001416A7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0AE4F" w14:textId="77777777" w:rsidR="001416A7" w:rsidRPr="00F3565A" w:rsidRDefault="001416A7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A7" w:rsidRPr="006273F4" w14:paraId="71067152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153F31" w14:textId="2565ECC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62281" w14:textId="290680F3" w:rsidR="001416A7" w:rsidRDefault="00263533" w:rsidP="00F356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PCA 2024; Planejamento Orçamento 2024 (Origem PRES-CAU/SC). Ratificação dos projetos elencados.</w:t>
            </w:r>
          </w:p>
        </w:tc>
      </w:tr>
      <w:tr w:rsidR="001416A7" w:rsidRPr="006273F4" w14:paraId="6745F649" w14:textId="77777777" w:rsidTr="001416A7">
        <w:trPr>
          <w:trHeight w:val="34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61B808F" w14:textId="75276C28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FCE9C" w14:textId="046D3651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2A8C8802" w14:textId="77777777" w:rsidTr="001416A7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763060" w14:textId="6CC9779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AF1C" w14:textId="07FE0EF0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4B2C6D9D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4D5A70" w14:textId="388FC576" w:rsidR="001416A7" w:rsidRPr="006273F4" w:rsidRDefault="001416A7" w:rsidP="00A20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368E8" w14:textId="5DB531FD" w:rsidR="001416A7" w:rsidRDefault="00F6506B" w:rsidP="00F356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Na Reunião do Conselho Diretor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contou com a presença do Coordenador Rodrigo </w:t>
            </w: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Althoff</w:t>
            </w:r>
            <w:r w:rsidR="00F3565A">
              <w:rPr>
                <w:rFonts w:ascii="Arial" w:hAnsi="Arial" w:cs="Arial"/>
                <w:color w:val="000000"/>
                <w:sz w:val="22"/>
                <w:szCs w:val="22"/>
              </w:rPr>
              <w:t xml:space="preserve">, foram mantidas 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as três propostas de projeto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 propostos para 2024 com os recursos originais.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16A7" w:rsidRPr="00F3565A" w14:paraId="228DA02F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58AB" w14:textId="77777777" w:rsidR="001416A7" w:rsidRPr="00F3565A" w:rsidRDefault="001416A7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8226" w14:textId="77777777" w:rsidR="001416A7" w:rsidRPr="00F3565A" w:rsidRDefault="001416A7" w:rsidP="00F3565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6A7" w:rsidRPr="006273F4" w14:paraId="6CC60C43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A0D184" w14:textId="699D65E4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25B51" w14:textId="5844C3D6" w:rsidR="001416A7" w:rsidRDefault="00263533" w:rsidP="00F3565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2023. Acompanhamento dos projetos, com a realização da Oficina PD (projeto n.18), deliberação sobre a</w:t>
            </w:r>
            <w:r w:rsidR="00F356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descontinuidade dos projetos nº</w:t>
            </w: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16 e 17.</w:t>
            </w:r>
          </w:p>
        </w:tc>
      </w:tr>
      <w:tr w:rsidR="001416A7" w:rsidRPr="006273F4" w14:paraId="49961B14" w14:textId="77777777" w:rsidTr="00361426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949751" w14:textId="4B0FD3AA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EA67" w14:textId="39380B02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0B6EC9D4" w14:textId="77777777" w:rsidTr="001416A7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19C3D2" w14:textId="360B14E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2875" w14:textId="622EDA0E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790965AE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17659E" w14:textId="3A7044F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18DFB" w14:textId="56B03182" w:rsidR="00F6506B" w:rsidRPr="00F6506B" w:rsidRDefault="00F6506B" w:rsidP="00F650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Foi deliberada a descontinuidade dos projetos de número 16 e 17, devido à complexidade dos processos e à falta de recursos humanos disponíveis para viabilizar ou concluir dentro deste exercício, conforme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está n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a Deliberação nº 029/2023 da CPUA</w:t>
            </w:r>
            <w:r w:rsidR="00F3565A">
              <w:rPr>
                <w:rFonts w:ascii="Arial" w:hAnsi="Arial" w:cs="Arial"/>
                <w:color w:val="000000"/>
                <w:sz w:val="22"/>
                <w:szCs w:val="22"/>
              </w:rPr>
              <w:t>-CAU/SC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6A23CF5" w14:textId="72B63055" w:rsidR="001416A7" w:rsidRDefault="00F6506B" w:rsidP="00F650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No que diz respeito ao projeto nº 18, tudo está dentro dos conformes. Contará com a participação dos conselheiros Douglas Virgílio e Silvana Hall no evento.</w:t>
            </w:r>
          </w:p>
        </w:tc>
      </w:tr>
      <w:tr w:rsidR="000866B8" w:rsidRPr="00F3565A" w14:paraId="5BCAB495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E34D89" w14:textId="77777777" w:rsidR="000866B8" w:rsidRPr="00F3565A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23EA9" w14:textId="77777777" w:rsidR="000866B8" w:rsidRPr="00F3565A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66B8" w14:paraId="62324DB4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A7E9FA5" w14:textId="3EDB9A99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6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 w:rsidRPr="00086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 w:rsidR="00A201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F4121" w14:textId="747C066D" w:rsidR="000866B8" w:rsidRPr="000866B8" w:rsidRDefault="00263533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3533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Unificação dos procedimentos cartorários do estado de SC. Acompanhamento e será tratado novamente na próxima reunião da Comissão.</w:t>
            </w:r>
          </w:p>
        </w:tc>
      </w:tr>
      <w:tr w:rsidR="000866B8" w14:paraId="4FE17E57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EDBCD81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7A2E9" w14:textId="77777777" w:rsidR="000866B8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0866B8" w14:paraId="12B7CD0A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B8A434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01523" w14:textId="77777777" w:rsidR="000866B8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6B8">
              <w:rPr>
                <w:rFonts w:ascii="Arial" w:hAnsi="Arial" w:cs="Arial"/>
                <w:color w:val="000000"/>
                <w:sz w:val="22"/>
                <w:szCs w:val="22"/>
              </w:rPr>
              <w:t>Coordenador Rodrigo Althoff</w:t>
            </w:r>
          </w:p>
        </w:tc>
      </w:tr>
      <w:tr w:rsidR="000866B8" w14:paraId="1C8CA9FC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041ACB6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B7ECF" w14:textId="0CA19A51" w:rsidR="000866B8" w:rsidRDefault="00F6506B" w:rsidP="002635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>A Conselheira Silvana Hall comprometeu-se a verificar se o estudo realizado pelo CREA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/SC</w:t>
            </w:r>
            <w:r w:rsidRPr="00F6506B">
              <w:rPr>
                <w:rFonts w:ascii="Arial" w:hAnsi="Arial" w:cs="Arial"/>
                <w:color w:val="000000"/>
                <w:sz w:val="22"/>
                <w:szCs w:val="22"/>
              </w:rPr>
              <w:t xml:space="preserve"> foi finalizado e aprovado, tornando-se oficial. Com essa informação, o CAU/SC poderia manifestar apoio ao documento, evidenciando sua importância e coerência.</w:t>
            </w:r>
          </w:p>
        </w:tc>
      </w:tr>
    </w:tbl>
    <w:p w14:paraId="63E0E35B" w14:textId="477D7C77" w:rsidR="00624CDA" w:rsidRPr="00F3565A" w:rsidRDefault="00624CDA">
      <w:pPr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F3565A" w:rsidRDefault="001D689E" w:rsidP="001D689E">
      <w:pPr>
        <w:rPr>
          <w:rFonts w:ascii="Arial" w:hAnsi="Arial" w:cs="Arial"/>
          <w:bCs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2599E359" w:rsidR="009F7A5F" w:rsidRPr="009F7A5F" w:rsidRDefault="009F7A5F" w:rsidP="00A201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0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01E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D689E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3F19572D" w:rsidR="001D689E" w:rsidRPr="00C30805" w:rsidRDefault="001D689E" w:rsidP="00A201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D689E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4A324073" w:rsidR="001D689E" w:rsidRPr="00C30805" w:rsidRDefault="001D689E" w:rsidP="00A201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33F00FBC" w:rsidR="001D689E" w:rsidRPr="00EA09CD" w:rsidRDefault="001D689E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0E3365AC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FE4F73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92B50" w:rsidRPr="00FE4F73">
        <w:rPr>
          <w:rFonts w:ascii="Arial" w:hAnsi="Arial" w:cs="Arial"/>
          <w:bCs/>
          <w:sz w:val="22"/>
          <w:szCs w:val="22"/>
        </w:rPr>
        <w:t>11</w:t>
      </w:r>
      <w:r w:rsidR="002F40A7" w:rsidRPr="00FE4F73">
        <w:rPr>
          <w:rFonts w:ascii="Arial" w:hAnsi="Arial" w:cs="Arial"/>
          <w:bCs/>
          <w:sz w:val="22"/>
          <w:szCs w:val="22"/>
        </w:rPr>
        <w:t>ª</w:t>
      </w:r>
      <w:r w:rsidRPr="00FE4F73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FE4F73">
        <w:rPr>
          <w:rFonts w:ascii="Arial" w:hAnsi="Arial" w:cs="Arial"/>
          <w:bCs/>
          <w:sz w:val="22"/>
          <w:szCs w:val="22"/>
        </w:rPr>
        <w:t>ordinária</w:t>
      </w:r>
      <w:r w:rsidRPr="00FE4F73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FE4F73">
        <w:rPr>
          <w:rFonts w:ascii="Arial" w:hAnsi="Arial" w:cs="Arial"/>
          <w:bCs/>
          <w:sz w:val="22"/>
          <w:szCs w:val="22"/>
        </w:rPr>
        <w:t>CPUA</w:t>
      </w:r>
      <w:r w:rsidRPr="00FE4F73">
        <w:rPr>
          <w:rFonts w:ascii="Arial" w:hAnsi="Arial" w:cs="Arial"/>
          <w:bCs/>
          <w:sz w:val="22"/>
          <w:szCs w:val="22"/>
        </w:rPr>
        <w:t xml:space="preserve">-CAU/SC de </w:t>
      </w:r>
      <w:r w:rsidR="00A201EA" w:rsidRPr="00FE4F73">
        <w:rPr>
          <w:rFonts w:ascii="Arial" w:hAnsi="Arial" w:cs="Arial"/>
          <w:bCs/>
          <w:sz w:val="22"/>
          <w:szCs w:val="22"/>
        </w:rPr>
        <w:t>24</w:t>
      </w:r>
      <w:r w:rsidR="00266119" w:rsidRPr="00FE4F73">
        <w:rPr>
          <w:rFonts w:ascii="Arial" w:hAnsi="Arial" w:cs="Arial"/>
          <w:bCs/>
          <w:sz w:val="22"/>
          <w:szCs w:val="22"/>
        </w:rPr>
        <w:t>/</w:t>
      </w:r>
      <w:r w:rsidR="00192B50" w:rsidRPr="00FE4F73">
        <w:rPr>
          <w:rFonts w:ascii="Arial" w:hAnsi="Arial" w:cs="Arial"/>
          <w:bCs/>
          <w:sz w:val="22"/>
          <w:szCs w:val="22"/>
        </w:rPr>
        <w:t>11</w:t>
      </w:r>
      <w:r w:rsidRPr="00FE4F73">
        <w:rPr>
          <w:rFonts w:ascii="Arial" w:hAnsi="Arial" w:cs="Arial"/>
          <w:bCs/>
          <w:sz w:val="22"/>
          <w:szCs w:val="22"/>
        </w:rPr>
        <w:t>/202</w:t>
      </w:r>
      <w:r w:rsidR="00A011A6" w:rsidRPr="00FE4F73">
        <w:rPr>
          <w:rFonts w:ascii="Arial" w:hAnsi="Arial" w:cs="Arial"/>
          <w:bCs/>
          <w:sz w:val="22"/>
          <w:szCs w:val="22"/>
        </w:rPr>
        <w:t>3</w:t>
      </w:r>
      <w:r w:rsidRPr="00FE4F73">
        <w:rPr>
          <w:rFonts w:ascii="Arial" w:hAnsi="Arial" w:cs="Arial"/>
          <w:bCs/>
          <w:sz w:val="22"/>
          <w:szCs w:val="22"/>
        </w:rPr>
        <w:t>, com os votos f</w:t>
      </w:r>
      <w:r w:rsidR="001E3A1F" w:rsidRPr="00FE4F73">
        <w:rPr>
          <w:rFonts w:ascii="Arial" w:hAnsi="Arial" w:cs="Arial"/>
          <w:bCs/>
          <w:sz w:val="22"/>
          <w:szCs w:val="22"/>
        </w:rPr>
        <w:t>avoráveis dos c</w:t>
      </w:r>
      <w:r w:rsidR="00E14082" w:rsidRPr="00FE4F73">
        <w:rPr>
          <w:rFonts w:ascii="Arial" w:hAnsi="Arial" w:cs="Arial"/>
          <w:bCs/>
          <w:sz w:val="22"/>
          <w:szCs w:val="22"/>
        </w:rPr>
        <w:t>onselheiros</w:t>
      </w:r>
      <w:r w:rsidR="002F40A7" w:rsidRPr="00FE4F73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FE4F73">
        <w:rPr>
          <w:rFonts w:ascii="Arial" w:hAnsi="Arial" w:cs="Arial"/>
          <w:sz w:val="22"/>
          <w:szCs w:val="22"/>
        </w:rPr>
        <w:t xml:space="preserve">Rodrigo Althoff Medeiros, </w:t>
      </w:r>
      <w:r w:rsidR="00372FFE" w:rsidRPr="00FE4F73">
        <w:rPr>
          <w:rFonts w:ascii="Arial" w:hAnsi="Arial" w:cs="Arial"/>
          <w:sz w:val="22"/>
          <w:szCs w:val="22"/>
          <w:shd w:val="clear" w:color="auto" w:fill="FFFFFF"/>
        </w:rPr>
        <w:t>Silvana Maria Hall</w:t>
      </w:r>
      <w:r w:rsidR="00FE4F73" w:rsidRPr="00FE4F73">
        <w:rPr>
          <w:rFonts w:ascii="Arial" w:hAnsi="Arial" w:cs="Arial"/>
          <w:sz w:val="22"/>
          <w:szCs w:val="22"/>
        </w:rPr>
        <w:t xml:space="preserve"> e </w:t>
      </w:r>
      <w:r w:rsidR="00E14082" w:rsidRPr="00FE4F73">
        <w:rPr>
          <w:rFonts w:ascii="Arial" w:hAnsi="Arial" w:cs="Arial"/>
          <w:sz w:val="22"/>
          <w:szCs w:val="22"/>
        </w:rPr>
        <w:t xml:space="preserve">Douglas Goulart </w:t>
      </w:r>
      <w:r w:rsidR="00AB009E" w:rsidRPr="00FE4F73">
        <w:rPr>
          <w:rFonts w:ascii="Arial" w:hAnsi="Arial" w:cs="Arial"/>
          <w:sz w:val="22"/>
          <w:szCs w:val="22"/>
        </w:rPr>
        <w:t>Virgílio</w:t>
      </w:r>
      <w:r w:rsidR="00E95313" w:rsidRPr="00FE4F73">
        <w:rPr>
          <w:rFonts w:ascii="Arial" w:hAnsi="Arial" w:cs="Arial"/>
          <w:bCs/>
          <w:sz w:val="22"/>
          <w:szCs w:val="22"/>
        </w:rPr>
        <w:t>.</w:t>
      </w: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4A4E86C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6B5E7AE" w14:textId="77777777" w:rsidR="00FE4F73" w:rsidRDefault="00FE4F73" w:rsidP="00FE4F7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2B85BB94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79ED8A" w14:textId="77777777" w:rsidR="00FE4F73" w:rsidRDefault="00FE4F73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DE3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2B50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533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07B0F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D24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6E2"/>
    <w:rsid w:val="003D796C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18AD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033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A787B"/>
    <w:rsid w:val="00BB09B5"/>
    <w:rsid w:val="00BB1569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1E"/>
    <w:rsid w:val="00D55545"/>
    <w:rsid w:val="00D55CBE"/>
    <w:rsid w:val="00D56CF7"/>
    <w:rsid w:val="00D60E0F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6771"/>
    <w:rsid w:val="00E570C6"/>
    <w:rsid w:val="00E57AB4"/>
    <w:rsid w:val="00E57C96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779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565A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06B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B09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6BE"/>
    <w:rsid w:val="00FD6C53"/>
    <w:rsid w:val="00FE06FE"/>
    <w:rsid w:val="00FE2620"/>
    <w:rsid w:val="00FE29F7"/>
    <w:rsid w:val="00FE2BF2"/>
    <w:rsid w:val="00FE33CD"/>
    <w:rsid w:val="00FE3752"/>
    <w:rsid w:val="00FE4F73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5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56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CF25-7ECB-4858-B221-BF23AE4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27</cp:revision>
  <cp:lastPrinted>2023-07-03T11:51:00Z</cp:lastPrinted>
  <dcterms:created xsi:type="dcterms:W3CDTF">2023-08-16T18:28:00Z</dcterms:created>
  <dcterms:modified xsi:type="dcterms:W3CDTF">2023-12-19T15:17:00Z</dcterms:modified>
</cp:coreProperties>
</file>