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3826C" w14:textId="1607E922" w:rsidR="00C37566" w:rsidRPr="006273F4" w:rsidRDefault="00C37566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C30805">
        <w:rPr>
          <w:rFonts w:ascii="Arial" w:hAnsi="Arial" w:cs="Arial"/>
          <w:b/>
          <w:sz w:val="22"/>
          <w:szCs w:val="22"/>
        </w:rPr>
        <w:t>SÚM</w:t>
      </w:r>
      <w:r w:rsidRPr="006273F4">
        <w:rPr>
          <w:rFonts w:ascii="Arial" w:hAnsi="Arial" w:cs="Arial"/>
          <w:b/>
          <w:sz w:val="22"/>
          <w:szCs w:val="22"/>
        </w:rPr>
        <w:t xml:space="preserve">ULA DA </w:t>
      </w:r>
      <w:r w:rsidR="0018237C">
        <w:rPr>
          <w:rFonts w:ascii="Arial" w:hAnsi="Arial" w:cs="Arial"/>
          <w:b/>
          <w:sz w:val="22"/>
          <w:szCs w:val="22"/>
        </w:rPr>
        <w:t>2</w:t>
      </w:r>
      <w:r w:rsidR="00ED48C0" w:rsidRPr="006273F4">
        <w:rPr>
          <w:rFonts w:ascii="Arial" w:hAnsi="Arial" w:cs="Arial"/>
          <w:b/>
          <w:sz w:val="22"/>
          <w:szCs w:val="22"/>
        </w:rPr>
        <w:t>ª</w:t>
      </w:r>
      <w:r w:rsidRPr="006273F4">
        <w:rPr>
          <w:rFonts w:ascii="Arial" w:hAnsi="Arial" w:cs="Arial"/>
          <w:b/>
          <w:sz w:val="22"/>
          <w:szCs w:val="22"/>
        </w:rPr>
        <w:t xml:space="preserve"> REUNIÃO ORDINÁRIA </w:t>
      </w:r>
      <w:r w:rsidR="00152394" w:rsidRPr="006273F4">
        <w:rPr>
          <w:rFonts w:ascii="Arial" w:hAnsi="Arial" w:cs="Arial"/>
          <w:b/>
          <w:sz w:val="22"/>
          <w:szCs w:val="22"/>
        </w:rPr>
        <w:t>CPUA</w:t>
      </w:r>
      <w:r w:rsidRPr="006273F4">
        <w:rPr>
          <w:rFonts w:ascii="Arial" w:hAnsi="Arial" w:cs="Arial"/>
          <w:b/>
          <w:sz w:val="22"/>
          <w:szCs w:val="22"/>
        </w:rPr>
        <w:t>-CAU/SC</w:t>
      </w:r>
    </w:p>
    <w:p w14:paraId="5DDF2267" w14:textId="77777777" w:rsidR="00BD49D9" w:rsidRPr="006273F4" w:rsidRDefault="00BD49D9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6273F4" w14:paraId="560F0E63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37B9F6" w14:textId="77777777" w:rsidR="0097276A" w:rsidRPr="006273F4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5E576" w14:textId="190173FD" w:rsidR="0097276A" w:rsidRPr="006273F4" w:rsidRDefault="0018237C" w:rsidP="00655DB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</w:t>
            </w:r>
            <w:r w:rsidR="008075B7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="00713A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713A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A0CA91" w14:textId="77777777" w:rsidR="0097276A" w:rsidRPr="006273F4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7E955" w14:textId="604D717E" w:rsidR="0097276A" w:rsidRPr="006273F4" w:rsidRDefault="0018237C" w:rsidP="00794B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  <w:r w:rsidR="00E13CD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</w:t>
            </w:r>
            <w:r w:rsidR="00BC06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  <w:r w:rsidR="00310C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às </w:t>
            </w:r>
            <w:r w:rsidR="00794B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  <w:r w:rsidR="003F6F42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</w:t>
            </w:r>
            <w:r w:rsidR="00BC06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6273F4" w14:paraId="7A2767BB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A7C1C3" w14:textId="77777777" w:rsidR="0097276A" w:rsidRPr="006273F4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113F5" w14:textId="51834627" w:rsidR="0097276A" w:rsidRPr="006273F4" w:rsidRDefault="00F217ED" w:rsidP="0018237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1823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Presencial</w:t>
            </w:r>
          </w:p>
        </w:tc>
      </w:tr>
    </w:tbl>
    <w:p w14:paraId="2E2E4634" w14:textId="7ED8759E" w:rsidR="000267E6" w:rsidRPr="006273F4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7"/>
        <w:gridCol w:w="2587"/>
        <w:gridCol w:w="1243"/>
        <w:gridCol w:w="1183"/>
      </w:tblGrid>
      <w:tr w:rsidR="000267E6" w:rsidRPr="006273F4" w14:paraId="3D8AEC55" w14:textId="77777777" w:rsidTr="00152394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047FF2C" w14:textId="77777777" w:rsidR="000267E6" w:rsidRPr="006273F4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14:paraId="2515235D" w14:textId="77777777" w:rsidR="000267E6" w:rsidRPr="006273F4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6FA5B3C" w14:textId="77777777" w:rsidR="000267E6" w:rsidRPr="006273F4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0267E6" w:rsidRPr="00313B81" w14:paraId="7C790ACB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15994310" w14:textId="5D20A99B" w:rsidR="000267E6" w:rsidRPr="00313B81" w:rsidRDefault="00EF72E7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313B8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Douglas Goulart </w:t>
            </w:r>
            <w:proofErr w:type="spellStart"/>
            <w:r w:rsidRPr="00313B8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Virgilio</w:t>
            </w:r>
            <w:proofErr w:type="spellEnd"/>
          </w:p>
        </w:tc>
        <w:tc>
          <w:tcPr>
            <w:tcW w:w="2587" w:type="dxa"/>
            <w:vAlign w:val="center"/>
          </w:tcPr>
          <w:p w14:paraId="33AE698C" w14:textId="052B7BB6" w:rsidR="000267E6" w:rsidRPr="00313B81" w:rsidRDefault="000267E6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243" w:type="dxa"/>
          </w:tcPr>
          <w:p w14:paraId="4513E432" w14:textId="37EEA92E" w:rsidR="000267E6" w:rsidRPr="00313B81" w:rsidRDefault="008B0E0C" w:rsidP="00B324E7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  <w:r w:rsidR="00794BAA"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1823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27261ED1" w14:textId="2C2EBA8C" w:rsidR="00B2378C" w:rsidRPr="00313B81" w:rsidRDefault="00794BAA" w:rsidP="00626D1E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  <w:r w:rsidR="00310C35"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1823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30min</w:t>
            </w:r>
          </w:p>
        </w:tc>
      </w:tr>
      <w:tr w:rsidR="00626D1E" w:rsidRPr="00313B81" w14:paraId="0FDB5971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4AA009E7" w14:textId="71DC3BA3" w:rsidR="00626D1E" w:rsidRPr="00313B81" w:rsidRDefault="00794BAA" w:rsidP="00626D1E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13B8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Larissa Moreira</w:t>
            </w:r>
          </w:p>
        </w:tc>
        <w:tc>
          <w:tcPr>
            <w:tcW w:w="2587" w:type="dxa"/>
            <w:vAlign w:val="center"/>
          </w:tcPr>
          <w:p w14:paraId="78A8BC01" w14:textId="7D7CE14A" w:rsidR="00626D1E" w:rsidRPr="00313B81" w:rsidRDefault="00626D1E" w:rsidP="00626D1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3" w:type="dxa"/>
            <w:shd w:val="clear" w:color="auto" w:fill="auto"/>
          </w:tcPr>
          <w:p w14:paraId="7C417170" w14:textId="4FBA4D34" w:rsidR="00626D1E" w:rsidRPr="00313B81" w:rsidRDefault="008B0E0C" w:rsidP="00794BA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  <w:r w:rsidR="0018237C"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1823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75A9D849" w14:textId="163905A2" w:rsidR="00626D1E" w:rsidRPr="00313B81" w:rsidRDefault="0018237C" w:rsidP="00626D1E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30min</w:t>
            </w:r>
          </w:p>
        </w:tc>
      </w:tr>
      <w:tr w:rsidR="00626D1E" w:rsidRPr="00313B81" w14:paraId="04D21E84" w14:textId="77777777" w:rsidTr="0014110A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6D02ED55" w14:textId="1D998334" w:rsidR="00626D1E" w:rsidRPr="00313B81" w:rsidRDefault="00794BAA" w:rsidP="00626D1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313B81">
              <w:rPr>
                <w:rFonts w:ascii="Arial" w:hAnsi="Arial" w:cs="Arial"/>
                <w:sz w:val="22"/>
                <w:szCs w:val="22"/>
              </w:rPr>
              <w:t xml:space="preserve">Laís Araújo Baschirotto  </w:t>
            </w:r>
          </w:p>
        </w:tc>
        <w:tc>
          <w:tcPr>
            <w:tcW w:w="2587" w:type="dxa"/>
            <w:vAlign w:val="center"/>
          </w:tcPr>
          <w:p w14:paraId="2457D94E" w14:textId="197FD795" w:rsidR="00626D1E" w:rsidRPr="00313B81" w:rsidRDefault="00626D1E" w:rsidP="00626D1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3" w:type="dxa"/>
            <w:shd w:val="clear" w:color="auto" w:fill="auto"/>
          </w:tcPr>
          <w:p w14:paraId="59384FE3" w14:textId="47E3CB03" w:rsidR="00626D1E" w:rsidRPr="00313B81" w:rsidRDefault="008B0E0C" w:rsidP="00794BA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  <w:r w:rsidR="0018237C"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1823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605DAD66" w14:textId="3D33AF01" w:rsidR="00626D1E" w:rsidRPr="00313B81" w:rsidRDefault="0018237C" w:rsidP="00310C3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30min</w:t>
            </w:r>
          </w:p>
        </w:tc>
      </w:tr>
    </w:tbl>
    <w:p w14:paraId="0BE9561E" w14:textId="6EBF6351" w:rsidR="000267E6" w:rsidRPr="00313B81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C35F73" w:rsidRPr="00313B81" w14:paraId="46301942" w14:textId="77777777" w:rsidTr="00D14564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9567F2" w14:textId="77777777" w:rsidR="00C35F73" w:rsidRPr="00313B81" w:rsidRDefault="00C35F73" w:rsidP="00C35F7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313B8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7BC16AEE" w14:textId="50B16C03" w:rsidR="00C35F73" w:rsidRPr="00313B81" w:rsidRDefault="00E468CB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313B81">
              <w:rPr>
                <w:rFonts w:ascii="Arial" w:hAnsi="Arial" w:cs="Arial"/>
                <w:sz w:val="22"/>
                <w:szCs w:val="22"/>
              </w:rPr>
              <w:t>Jucelio Dall’ Agnol</w:t>
            </w:r>
          </w:p>
        </w:tc>
      </w:tr>
      <w:tr w:rsidR="00C35F73" w:rsidRPr="00313B81" w14:paraId="49EBC667" w14:textId="77777777" w:rsidTr="00D14564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45C8ED" w14:textId="77777777" w:rsidR="00C35F73" w:rsidRPr="00313B81" w:rsidRDefault="00C35F73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1639FEAC" w14:textId="1960B97B" w:rsidR="00C35F73" w:rsidRPr="00313B81" w:rsidRDefault="00C35F73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313B81">
              <w:rPr>
                <w:rFonts w:ascii="Arial" w:hAnsi="Arial" w:cs="Arial"/>
                <w:sz w:val="22"/>
                <w:szCs w:val="22"/>
              </w:rPr>
              <w:t>Pery Roberto Segala Medeiros</w:t>
            </w:r>
          </w:p>
        </w:tc>
      </w:tr>
    </w:tbl>
    <w:p w14:paraId="33B6CFCB" w14:textId="694C7A76" w:rsidR="007A2C91" w:rsidRPr="00313B81" w:rsidRDefault="007A2C91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C30805" w:rsidRPr="00313B81" w14:paraId="212093D5" w14:textId="77777777" w:rsidTr="00D14564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687C1C0" w14:textId="7915C1EA" w:rsidR="0002491B" w:rsidRPr="00313B81" w:rsidRDefault="0002491B" w:rsidP="00D1456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313B8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C30805" w:rsidRPr="00313B81" w14:paraId="11717453" w14:textId="77777777" w:rsidTr="00C66B81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9D404E1" w14:textId="63BB3E81" w:rsidR="0002491B" w:rsidRPr="00313B81" w:rsidRDefault="00A573D1" w:rsidP="00D1456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313B8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Conselheira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CC15E9" w14:textId="3C1F491D" w:rsidR="0002491B" w:rsidRPr="00313B81" w:rsidRDefault="00EF72E7" w:rsidP="00C66B81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13B8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Rosane </w:t>
            </w:r>
            <w:proofErr w:type="spellStart"/>
            <w:r w:rsidRPr="00313B8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Kasemodel</w:t>
            </w:r>
            <w:proofErr w:type="spellEnd"/>
          </w:p>
        </w:tc>
      </w:tr>
      <w:tr w:rsidR="00C30805" w:rsidRPr="00313B81" w14:paraId="46E71F2B" w14:textId="77777777" w:rsidTr="00C66B81">
        <w:trPr>
          <w:trHeight w:hRule="exact" w:val="301"/>
        </w:trPr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8883E1D" w14:textId="77777777" w:rsidR="0002491B" w:rsidRPr="00313B81" w:rsidRDefault="0002491B" w:rsidP="00D1456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313B8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C3AD96" w14:textId="1EAEE375" w:rsidR="0002491B" w:rsidRPr="00313B81" w:rsidRDefault="00942749" w:rsidP="00C66B81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13B8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Motivo </w:t>
            </w:r>
            <w:r w:rsidR="00606713" w:rsidRPr="00313B8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profissional</w:t>
            </w:r>
          </w:p>
        </w:tc>
      </w:tr>
    </w:tbl>
    <w:p w14:paraId="3306510E" w14:textId="77777777" w:rsidR="000267E6" w:rsidRPr="00313B81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26D1E" w:rsidRPr="00313B81" w14:paraId="0F2EB619" w14:textId="77777777" w:rsidTr="00EF72E7">
        <w:trPr>
          <w:trHeight w:hRule="exact" w:val="301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121A5C8" w14:textId="30E7CE30" w:rsidR="00626D1E" w:rsidRPr="00313B81" w:rsidRDefault="00EF72E7" w:rsidP="00E5677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313B8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Convidado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E1E583" w14:textId="2F1CF42C" w:rsidR="00626D1E" w:rsidRPr="00313B81" w:rsidRDefault="0018237C" w:rsidP="00794B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Fernando Volkmer</w:t>
            </w:r>
            <w:r w:rsidR="00794BAA"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</w:t>
            </w:r>
            <w:r w:rsidRPr="009502C2">
              <w:rPr>
                <w:rFonts w:ascii="Arial" w:hAnsi="Arial" w:cs="Arial"/>
                <w:sz w:val="22"/>
                <w:szCs w:val="22"/>
              </w:rPr>
              <w:t>Coordenador de TI</w:t>
            </w:r>
          </w:p>
        </w:tc>
      </w:tr>
      <w:tr w:rsidR="00794BAA" w14:paraId="2A0DBC2B" w14:textId="77777777" w:rsidTr="004F7EEA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3E5564" w14:textId="77777777" w:rsidR="00794BAA" w:rsidRDefault="00794BAA" w:rsidP="004F7EE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5EA5DB" w14:textId="77777777" w:rsidR="00794BAA" w:rsidRDefault="00794BAA" w:rsidP="004F7EE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</w:tbl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6273F4" w14:paraId="5A010BAE" w14:textId="77777777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FDA71E" w14:textId="0AA81A8A" w:rsidR="0097276A" w:rsidRPr="006273F4" w:rsidRDefault="0097276A" w:rsidP="004F12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</w:t>
            </w:r>
            <w:r w:rsidR="00152394" w:rsidRPr="006273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da </w:t>
            </w:r>
            <w:r w:rsidR="001823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713A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4F128C" w:rsidRPr="006273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ª Reunião Ordinária</w:t>
            </w:r>
          </w:p>
        </w:tc>
      </w:tr>
    </w:tbl>
    <w:p w14:paraId="7529EDB2" w14:textId="77777777" w:rsidR="00BD49D9" w:rsidRPr="006273F4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6273F4" w14:paraId="53AEE450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90BD8C" w14:textId="77777777" w:rsidR="0097276A" w:rsidRPr="006273F4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495AE" w14:textId="48878894" w:rsidR="0097276A" w:rsidRPr="00FF164D" w:rsidRDefault="00A72861" w:rsidP="0018237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</w:t>
            </w:r>
            <w:r w:rsidR="000639CD"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</w:t>
            </w:r>
            <w:r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639CD"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</w:t>
            </w:r>
            <w:r w:rsidR="00F40347"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35EF6"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S</w:t>
            </w:r>
            <w:r w:rsidR="000639CD"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úmula</w:t>
            </w:r>
            <w:r w:rsidR="00CC77C6"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</w:t>
            </w:r>
            <w:r w:rsidR="00734DBB"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CC77C6"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Ordinária</w:t>
            </w:r>
            <w:r w:rsidR="002B1FE1"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D02EC"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pelos</w:t>
            </w:r>
            <w:r w:rsidR="00C50A2D"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conselheiros</w:t>
            </w:r>
            <w:r w:rsidR="00CE642D"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823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Douglas Goulart </w:t>
            </w:r>
            <w:r w:rsidR="008B0E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Virgílio</w:t>
            </w:r>
            <w:r w:rsidR="001823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FF164D"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Laís Araújo Baschirotto</w:t>
            </w:r>
            <w:r w:rsidR="001823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Larissa Moreira. Contudo, houve pedido de correção em uma frase do comunicado por parte da </w:t>
            </w:r>
            <w:r w:rsidR="00FF164D"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Larissa Moreira. A Súmula foi </w:t>
            </w:r>
            <w:r w:rsidR="002B1FE1"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encaminhada</w:t>
            </w:r>
            <w:r w:rsidR="00C50A2D"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</w:t>
            </w:r>
            <w:r w:rsidR="0099178D"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publicação.</w:t>
            </w:r>
          </w:p>
        </w:tc>
      </w:tr>
    </w:tbl>
    <w:p w14:paraId="7779C26D" w14:textId="06E903DD" w:rsidR="0097276A" w:rsidRPr="006273F4" w:rsidRDefault="0097276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8040B9" w:rsidRPr="006273F4" w14:paraId="73E826B3" w14:textId="77777777" w:rsidTr="00D14564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A0D865A" w14:textId="77777777" w:rsidR="008040B9" w:rsidRPr="006273F4" w:rsidRDefault="008040B9" w:rsidP="00D1456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2C21928C" w14:textId="77777777" w:rsidR="008040B9" w:rsidRPr="006273F4" w:rsidRDefault="008040B9" w:rsidP="008040B9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8040B9" w:rsidRPr="006273F4" w14:paraId="08457BE8" w14:textId="77777777" w:rsidTr="00D14564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FFBF88" w14:textId="77777777" w:rsidR="008040B9" w:rsidRPr="006273F4" w:rsidRDefault="008040B9" w:rsidP="00D145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3807F" w14:textId="248B8AD4" w:rsidR="008040B9" w:rsidRPr="006273F4" w:rsidRDefault="00CA20BA" w:rsidP="006C3E4A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Conselheiro </w:t>
            </w:r>
            <w:r w:rsidR="006C42E8" w:rsidRPr="006C42E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Douglas Goulart </w:t>
            </w:r>
            <w:r w:rsidR="008B0E0C" w:rsidRPr="006C42E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Virgílio</w:t>
            </w:r>
          </w:p>
        </w:tc>
      </w:tr>
      <w:tr w:rsidR="008040B9" w:rsidRPr="006273F4" w14:paraId="2245DBB8" w14:textId="77777777" w:rsidTr="00D14564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CAF18BE" w14:textId="77777777" w:rsidR="008040B9" w:rsidRPr="006273F4" w:rsidRDefault="008040B9" w:rsidP="00D145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552A56" w14:textId="7E444301" w:rsidR="00B00A4F" w:rsidRPr="0018237C" w:rsidRDefault="00D64638" w:rsidP="0018237C">
            <w:pPr>
              <w:pStyle w:val="NormalWeb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Conselheiro Douglas: Comunica que esteve presente no grupo de trabalho da Fiesc com o Corpo de Bombeiros onde debateram sobre a simplificação </w:t>
            </w:r>
            <w:r w:rsidR="008B0E0C">
              <w:rPr>
                <w:rFonts w:ascii="Arial" w:hAnsi="Arial" w:cs="Arial"/>
                <w:color w:val="000000"/>
                <w:sz w:val="22"/>
                <w:szCs w:val="22"/>
              </w:rPr>
              <w:t>nos processos de aná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lises. Tiveram como encaminhamentos das tramitações ocorrerem no máximo em </w:t>
            </w:r>
            <w:r w:rsidR="00BC065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BC065B">
              <w:rPr>
                <w:rFonts w:ascii="Arial" w:hAnsi="Arial" w:cs="Arial"/>
                <w:color w:val="000000"/>
                <w:sz w:val="22"/>
                <w:szCs w:val="22"/>
              </w:rPr>
              <w:t xml:space="preserve"> (cinco)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dias no </w:t>
            </w:r>
            <w:r w:rsidR="00BC065B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orpo de </w:t>
            </w:r>
            <w:r w:rsidR="00BC065B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ombeiros e haver a publicação no site deles.</w:t>
            </w:r>
          </w:p>
        </w:tc>
      </w:tr>
    </w:tbl>
    <w:p w14:paraId="66A953CA" w14:textId="1EF2B4DB" w:rsidR="00F1411D" w:rsidRPr="006273F4" w:rsidRDefault="00F1411D" w:rsidP="00B35EF6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6273F4" w14:paraId="7285C053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885084" w14:textId="77777777" w:rsidR="00074F58" w:rsidRPr="006273F4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47035FDB" w14:textId="77777777" w:rsidR="00C71ACB" w:rsidRPr="006273F4" w:rsidRDefault="00C71ACB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1"/>
      </w:tblGrid>
      <w:tr w:rsidR="00074F58" w:rsidRPr="006273F4" w14:paraId="328E244E" w14:textId="77777777" w:rsidTr="0073050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E422FF" w14:textId="77777777" w:rsidR="00074F58" w:rsidRPr="006273F4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21464" w14:textId="77777777" w:rsidR="00A739CF" w:rsidRPr="009502C2" w:rsidRDefault="00A739CF" w:rsidP="00A739CF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502C2">
              <w:rPr>
                <w:rFonts w:ascii="Arial" w:hAnsi="Arial" w:cs="Arial"/>
                <w:b/>
                <w:sz w:val="22"/>
                <w:szCs w:val="22"/>
              </w:rPr>
              <w:t>Rep</w:t>
            </w:r>
            <w:r>
              <w:rPr>
                <w:rFonts w:ascii="Arial" w:hAnsi="Arial" w:cs="Arial"/>
                <w:b/>
                <w:sz w:val="22"/>
                <w:szCs w:val="22"/>
              </w:rPr>
              <w:t>resentações regionais do CAU/SC:</w:t>
            </w:r>
          </w:p>
          <w:p w14:paraId="5DDA3010" w14:textId="1672C4B6" w:rsidR="00D64638" w:rsidRDefault="00D64638" w:rsidP="00A739CF">
            <w:pPr>
              <w:pStyle w:val="Default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739CF">
              <w:rPr>
                <w:rFonts w:ascii="Arial" w:hAnsi="Arial" w:cs="Arial"/>
                <w:b/>
                <w:sz w:val="22"/>
                <w:szCs w:val="22"/>
              </w:rPr>
              <w:t>Indicações de representantes regionais do CAU/SC;</w:t>
            </w:r>
          </w:p>
          <w:p w14:paraId="5C187D5C" w14:textId="0F8E3EB4" w:rsidR="003534E0" w:rsidRPr="00D64638" w:rsidRDefault="00A739CF" w:rsidP="00D64638">
            <w:pPr>
              <w:pStyle w:val="Default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502C2">
              <w:rPr>
                <w:rFonts w:ascii="Arial" w:hAnsi="Arial" w:cs="Arial"/>
                <w:b/>
                <w:sz w:val="22"/>
                <w:szCs w:val="22"/>
              </w:rPr>
              <w:t>Relatórios de representantes regionais do CAU/SC;</w:t>
            </w:r>
          </w:p>
        </w:tc>
      </w:tr>
      <w:tr w:rsidR="00074F58" w:rsidRPr="006273F4" w14:paraId="34AD7043" w14:textId="77777777" w:rsidTr="007305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13927D" w14:textId="77777777" w:rsidR="00074F58" w:rsidRPr="006273F4" w:rsidRDefault="00074F58" w:rsidP="0072175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E78A33" w14:textId="76562683" w:rsidR="00074F58" w:rsidRPr="006273F4" w:rsidRDefault="0083148F" w:rsidP="00700CD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CPUA/CAU-SC</w:t>
            </w:r>
          </w:p>
        </w:tc>
      </w:tr>
      <w:tr w:rsidR="00074F58" w:rsidRPr="006273F4" w14:paraId="52F3AB56" w14:textId="77777777" w:rsidTr="009502C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B89AD8" w14:textId="77777777" w:rsidR="00074F58" w:rsidRPr="006273F4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194EDF" w14:textId="0D7FA875" w:rsidR="00074F58" w:rsidRPr="006273F4" w:rsidRDefault="001D3A1C" w:rsidP="006C42E8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  <w:r w:rsidR="006C42E8" w:rsidRPr="006C42E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Douglas </w:t>
            </w:r>
            <w:r w:rsidR="008B0E0C" w:rsidRPr="006C42E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Virgílio</w:t>
            </w:r>
          </w:p>
        </w:tc>
      </w:tr>
      <w:tr w:rsidR="0073050C" w:rsidRPr="006273F4" w14:paraId="573CBCE7" w14:textId="77777777" w:rsidTr="009502C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1D5FF40" w14:textId="03B7966C" w:rsidR="0073050C" w:rsidRPr="006273F4" w:rsidRDefault="002847A3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AE1A88" w14:textId="1D024E37" w:rsidR="00A44D7F" w:rsidRPr="009502C2" w:rsidRDefault="00D64638" w:rsidP="0018237C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 solicitações.</w:t>
            </w:r>
          </w:p>
        </w:tc>
      </w:tr>
    </w:tbl>
    <w:p w14:paraId="7F64F114" w14:textId="77777777" w:rsidR="00034EC5" w:rsidRPr="006273F4" w:rsidRDefault="00034EC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9"/>
        <w:gridCol w:w="7053"/>
      </w:tblGrid>
      <w:tr w:rsidR="00034066" w:rsidRPr="006273F4" w14:paraId="13381420" w14:textId="77777777" w:rsidTr="00AA236C">
        <w:trPr>
          <w:trHeight w:val="54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817C82" w14:textId="77777777" w:rsidR="00034066" w:rsidRPr="006273F4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Pr="005577A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264F7" w14:textId="2E343ED2" w:rsidR="009502C2" w:rsidRPr="00A739CF" w:rsidRDefault="00A739CF" w:rsidP="00A739CF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739CF">
              <w:rPr>
                <w:rFonts w:ascii="Arial" w:hAnsi="Arial" w:cs="Arial"/>
                <w:b/>
                <w:sz w:val="22"/>
                <w:szCs w:val="22"/>
              </w:rPr>
              <w:t>Apresentação e treinamento da SGR aos membros da CPUA: Coordenador de TI – CAU/SC, Fernando Volkmer.</w:t>
            </w:r>
          </w:p>
        </w:tc>
      </w:tr>
      <w:tr w:rsidR="00584437" w:rsidRPr="006273F4" w14:paraId="402F23C4" w14:textId="77777777" w:rsidTr="00D14564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68D289" w14:textId="77777777" w:rsidR="00584437" w:rsidRPr="006273F4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Fonte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61B379" w14:textId="2FD22B7A" w:rsidR="00584437" w:rsidRPr="006273F4" w:rsidRDefault="00584437" w:rsidP="005844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CPUA-CAU/SC</w:t>
            </w:r>
          </w:p>
        </w:tc>
      </w:tr>
      <w:tr w:rsidR="00964A5A" w:rsidRPr="006273F4" w14:paraId="48DBECD8" w14:textId="77777777" w:rsidTr="00AA236C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7BE4F3" w14:textId="77777777" w:rsidR="00964A5A" w:rsidRPr="006273F4" w:rsidRDefault="00964A5A" w:rsidP="00964A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0B3AD0" w14:textId="17D66D4C" w:rsidR="00964A5A" w:rsidRPr="006273F4" w:rsidRDefault="00BC065B" w:rsidP="00964A5A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 de TI Fernando Volkmer</w:t>
            </w:r>
          </w:p>
        </w:tc>
      </w:tr>
      <w:tr w:rsidR="00584437" w:rsidRPr="006273F4" w14:paraId="01553572" w14:textId="77777777" w:rsidTr="00AA236C">
        <w:trPr>
          <w:trHeight w:val="402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819E58C" w14:textId="77777777" w:rsidR="00584437" w:rsidRPr="006273F4" w:rsidRDefault="00584437" w:rsidP="00AB0B6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E4D779" w14:textId="4BABFBEC" w:rsidR="00F82BF6" w:rsidRDefault="00D64638" w:rsidP="00A739CF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 Coordenador de TI, Fernando Volkmer, apresentou a plataforma de representantes do CAU/SC (SGR </w:t>
            </w:r>
            <w:r w:rsidR="009F6783">
              <w:rPr>
                <w:rFonts w:ascii="Arial" w:hAnsi="Arial" w:cs="Arial"/>
                <w:sz w:val="22"/>
                <w:szCs w:val="22"/>
              </w:rPr>
              <w:t>representações</w:t>
            </w:r>
            <w:r>
              <w:rPr>
                <w:rFonts w:ascii="Arial" w:hAnsi="Arial" w:cs="Arial"/>
                <w:sz w:val="22"/>
                <w:szCs w:val="22"/>
              </w:rPr>
              <w:t>) para os Conselheiros. Mostrou os tópicos da plataforma e explic</w:t>
            </w:r>
            <w:r w:rsidR="00BC065B">
              <w:rPr>
                <w:rFonts w:ascii="Arial" w:hAnsi="Arial" w:cs="Arial"/>
                <w:sz w:val="22"/>
                <w:szCs w:val="22"/>
              </w:rPr>
              <w:t>ou</w:t>
            </w:r>
            <w:r>
              <w:rPr>
                <w:rFonts w:ascii="Arial" w:hAnsi="Arial" w:cs="Arial"/>
                <w:sz w:val="22"/>
                <w:szCs w:val="22"/>
              </w:rPr>
              <w:t xml:space="preserve"> aos conselheiros como usar os recursos. Nesse sentido, realiz</w:t>
            </w:r>
            <w:r w:rsidR="00BC065B">
              <w:rPr>
                <w:rFonts w:ascii="Arial" w:hAnsi="Arial" w:cs="Arial"/>
                <w:sz w:val="22"/>
                <w:szCs w:val="22"/>
              </w:rPr>
              <w:t>ou</w:t>
            </w:r>
            <w:r>
              <w:rPr>
                <w:rFonts w:ascii="Arial" w:hAnsi="Arial" w:cs="Arial"/>
                <w:sz w:val="22"/>
                <w:szCs w:val="22"/>
              </w:rPr>
              <w:t xml:space="preserve"> uma simulação de como se envia para os interessados o </w:t>
            </w:r>
            <w:r w:rsidR="009F6783">
              <w:rPr>
                <w:rFonts w:ascii="Arial" w:hAnsi="Arial" w:cs="Arial"/>
                <w:sz w:val="22"/>
                <w:szCs w:val="22"/>
              </w:rPr>
              <w:t>e-mail</w:t>
            </w:r>
            <w:r>
              <w:rPr>
                <w:rFonts w:ascii="Arial" w:hAnsi="Arial" w:cs="Arial"/>
                <w:sz w:val="22"/>
                <w:szCs w:val="22"/>
              </w:rPr>
              <w:t xml:space="preserve"> de uma nova solicitação de representação. Coment</w:t>
            </w:r>
            <w:r w:rsidR="00BC065B">
              <w:rPr>
                <w:rFonts w:ascii="Arial" w:hAnsi="Arial" w:cs="Arial"/>
                <w:sz w:val="22"/>
                <w:szCs w:val="22"/>
              </w:rPr>
              <w:t xml:space="preserve">ou </w:t>
            </w:r>
            <w:r>
              <w:rPr>
                <w:rFonts w:ascii="Arial" w:hAnsi="Arial" w:cs="Arial"/>
                <w:sz w:val="22"/>
                <w:szCs w:val="22"/>
              </w:rPr>
              <w:t>sobre ali</w:t>
            </w:r>
            <w:r w:rsidR="007C7D1F">
              <w:rPr>
                <w:rFonts w:ascii="Arial" w:hAnsi="Arial" w:cs="Arial"/>
                <w:sz w:val="22"/>
                <w:szCs w:val="22"/>
              </w:rPr>
              <w:t>nh</w:t>
            </w:r>
            <w:r>
              <w:rPr>
                <w:rFonts w:ascii="Arial" w:hAnsi="Arial" w:cs="Arial"/>
                <w:sz w:val="22"/>
                <w:szCs w:val="22"/>
              </w:rPr>
              <w:t xml:space="preserve">ar com as prefeituras o cadastro de interessados, bem </w:t>
            </w:r>
            <w:r w:rsidR="009F6783">
              <w:rPr>
                <w:rFonts w:ascii="Arial" w:hAnsi="Arial" w:cs="Arial"/>
                <w:sz w:val="22"/>
                <w:szCs w:val="22"/>
              </w:rPr>
              <w:t>como o</w:t>
            </w:r>
            <w:r>
              <w:rPr>
                <w:rFonts w:ascii="Arial" w:hAnsi="Arial" w:cs="Arial"/>
                <w:sz w:val="22"/>
                <w:szCs w:val="22"/>
              </w:rPr>
              <w:t xml:space="preserve"> período de vigência da representação</w:t>
            </w:r>
            <w:r w:rsidR="00F82BF6">
              <w:rPr>
                <w:rFonts w:ascii="Arial" w:hAnsi="Arial" w:cs="Arial"/>
                <w:sz w:val="22"/>
                <w:szCs w:val="22"/>
              </w:rPr>
              <w:t xml:space="preserve">. Foi </w:t>
            </w:r>
            <w:r w:rsidR="009F6783">
              <w:rPr>
                <w:rFonts w:ascii="Arial" w:hAnsi="Arial" w:cs="Arial"/>
                <w:sz w:val="22"/>
                <w:szCs w:val="22"/>
              </w:rPr>
              <w:t>abordado</w:t>
            </w:r>
            <w:r w:rsidR="00F82BF6">
              <w:rPr>
                <w:rFonts w:ascii="Arial" w:hAnsi="Arial" w:cs="Arial"/>
                <w:sz w:val="22"/>
                <w:szCs w:val="22"/>
              </w:rPr>
              <w:t xml:space="preserve"> o tema dos relatórios que </w:t>
            </w:r>
            <w:r w:rsidR="009F6783">
              <w:rPr>
                <w:rFonts w:ascii="Arial" w:hAnsi="Arial" w:cs="Arial"/>
                <w:sz w:val="22"/>
                <w:szCs w:val="22"/>
              </w:rPr>
              <w:t>os representantes</w:t>
            </w:r>
            <w:r w:rsidR="00F82BF6">
              <w:rPr>
                <w:rFonts w:ascii="Arial" w:hAnsi="Arial" w:cs="Arial"/>
                <w:sz w:val="22"/>
                <w:szCs w:val="22"/>
              </w:rPr>
              <w:t xml:space="preserve"> precisam enviar após reuniões </w:t>
            </w:r>
            <w:r w:rsidR="00BC065B">
              <w:rPr>
                <w:rFonts w:ascii="Arial" w:hAnsi="Arial" w:cs="Arial"/>
                <w:sz w:val="22"/>
                <w:szCs w:val="22"/>
              </w:rPr>
              <w:t>d</w:t>
            </w:r>
            <w:r w:rsidR="00F82BF6">
              <w:rPr>
                <w:rFonts w:ascii="Arial" w:hAnsi="Arial" w:cs="Arial"/>
                <w:sz w:val="22"/>
                <w:szCs w:val="22"/>
              </w:rPr>
              <w:t xml:space="preserve">as quais participam, nesse sentido foi sugerido um modelo de </w:t>
            </w:r>
            <w:r w:rsidR="009F6783">
              <w:rPr>
                <w:rFonts w:ascii="Arial" w:hAnsi="Arial" w:cs="Arial"/>
                <w:sz w:val="22"/>
                <w:szCs w:val="22"/>
              </w:rPr>
              <w:t>relatório de</w:t>
            </w:r>
            <w:r w:rsidR="00F82BF6">
              <w:rPr>
                <w:rFonts w:ascii="Arial" w:hAnsi="Arial" w:cs="Arial"/>
                <w:sz w:val="22"/>
                <w:szCs w:val="22"/>
              </w:rPr>
              <w:t xml:space="preserve"> forma simplificada para ser registrado. Ademais, foi sugerido que os membros da CPUA tivessem acesso a alguns materiais lançados pelos representantes, além disso</w:t>
            </w:r>
            <w:r w:rsidR="008B0E0C">
              <w:rPr>
                <w:rFonts w:ascii="Arial" w:hAnsi="Arial" w:cs="Arial"/>
                <w:sz w:val="22"/>
                <w:szCs w:val="22"/>
              </w:rPr>
              <w:t>,</w:t>
            </w:r>
            <w:r w:rsidR="00F82BF6">
              <w:rPr>
                <w:rFonts w:ascii="Arial" w:hAnsi="Arial" w:cs="Arial"/>
                <w:sz w:val="22"/>
                <w:szCs w:val="22"/>
              </w:rPr>
              <w:t xml:space="preserve"> que se houvesse a possibilidade</w:t>
            </w:r>
            <w:r w:rsidR="008B0E0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82BF6">
              <w:rPr>
                <w:rFonts w:ascii="Arial" w:hAnsi="Arial" w:cs="Arial"/>
                <w:sz w:val="22"/>
                <w:szCs w:val="22"/>
              </w:rPr>
              <w:t xml:space="preserve">que os </w:t>
            </w:r>
            <w:r w:rsidR="009F6783">
              <w:rPr>
                <w:rFonts w:ascii="Arial" w:hAnsi="Arial" w:cs="Arial"/>
                <w:sz w:val="22"/>
                <w:szCs w:val="22"/>
              </w:rPr>
              <w:t>representantes</w:t>
            </w:r>
            <w:r w:rsidR="00F82BF6">
              <w:rPr>
                <w:rFonts w:ascii="Arial" w:hAnsi="Arial" w:cs="Arial"/>
                <w:sz w:val="22"/>
                <w:szCs w:val="22"/>
              </w:rPr>
              <w:t xml:space="preserve"> pudessem ver os relatórios enviados por seus outros colegas. </w:t>
            </w:r>
          </w:p>
          <w:p w14:paraId="25BD5EBA" w14:textId="790616E9" w:rsidR="002A6384" w:rsidRDefault="00F82BF6" w:rsidP="00A739CF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Viu-se a </w:t>
            </w:r>
            <w:r w:rsidR="009F6783">
              <w:rPr>
                <w:rFonts w:ascii="Arial" w:hAnsi="Arial" w:cs="Arial"/>
                <w:sz w:val="22"/>
                <w:szCs w:val="22"/>
              </w:rPr>
              <w:t>necessidade</w:t>
            </w:r>
            <w:r>
              <w:rPr>
                <w:rFonts w:ascii="Arial" w:hAnsi="Arial" w:cs="Arial"/>
                <w:sz w:val="22"/>
                <w:szCs w:val="22"/>
              </w:rPr>
              <w:t xml:space="preserve"> de atualização do texto do termo. Logo, seria necessário </w:t>
            </w:r>
            <w:r w:rsidR="009F6783">
              <w:rPr>
                <w:rFonts w:ascii="Arial" w:hAnsi="Arial" w:cs="Arial"/>
                <w:sz w:val="22"/>
                <w:szCs w:val="22"/>
              </w:rPr>
              <w:t>comunicar</w:t>
            </w:r>
            <w:r>
              <w:rPr>
                <w:rFonts w:ascii="Arial" w:hAnsi="Arial" w:cs="Arial"/>
                <w:sz w:val="22"/>
                <w:szCs w:val="22"/>
              </w:rPr>
              <w:t xml:space="preserve"> aos representantes ativos que </w:t>
            </w:r>
            <w:r w:rsidR="009F6783">
              <w:rPr>
                <w:rFonts w:ascii="Arial" w:hAnsi="Arial" w:cs="Arial"/>
                <w:sz w:val="22"/>
                <w:szCs w:val="22"/>
              </w:rPr>
              <w:t>será</w:t>
            </w:r>
            <w:r>
              <w:rPr>
                <w:rFonts w:ascii="Arial" w:hAnsi="Arial" w:cs="Arial"/>
                <w:sz w:val="22"/>
                <w:szCs w:val="22"/>
              </w:rPr>
              <w:t xml:space="preserve"> preciso atualizar o termo e as assinaturas. </w:t>
            </w:r>
            <w:r w:rsidR="00351288">
              <w:rPr>
                <w:rFonts w:ascii="Arial" w:hAnsi="Arial" w:cs="Arial"/>
                <w:sz w:val="22"/>
                <w:szCs w:val="22"/>
              </w:rPr>
              <w:t xml:space="preserve">Os </w:t>
            </w:r>
            <w:r w:rsidR="008B0E0C">
              <w:rPr>
                <w:rFonts w:ascii="Arial" w:hAnsi="Arial" w:cs="Arial"/>
                <w:sz w:val="22"/>
                <w:szCs w:val="22"/>
              </w:rPr>
              <w:t>C</w:t>
            </w:r>
            <w:r w:rsidR="00351288">
              <w:rPr>
                <w:rFonts w:ascii="Arial" w:hAnsi="Arial" w:cs="Arial"/>
                <w:sz w:val="22"/>
                <w:szCs w:val="22"/>
              </w:rPr>
              <w:t xml:space="preserve">onselheiros comentaram a possibilidade de </w:t>
            </w:r>
            <w:r>
              <w:rPr>
                <w:rFonts w:ascii="Arial" w:hAnsi="Arial" w:cs="Arial"/>
                <w:sz w:val="22"/>
                <w:szCs w:val="22"/>
              </w:rPr>
              <w:t xml:space="preserve">se fazer um grupo fechado no </w:t>
            </w:r>
            <w:r w:rsidR="009F6783">
              <w:rPr>
                <w:rFonts w:ascii="Arial" w:hAnsi="Arial" w:cs="Arial"/>
                <w:sz w:val="22"/>
                <w:szCs w:val="22"/>
              </w:rPr>
              <w:t>WhatsApp</w:t>
            </w:r>
            <w:r>
              <w:rPr>
                <w:rFonts w:ascii="Arial" w:hAnsi="Arial" w:cs="Arial"/>
                <w:sz w:val="22"/>
                <w:szCs w:val="22"/>
              </w:rPr>
              <w:t xml:space="preserve"> para transmissão e </w:t>
            </w:r>
            <w:r w:rsidR="009F6783">
              <w:rPr>
                <w:rFonts w:ascii="Arial" w:hAnsi="Arial" w:cs="Arial"/>
                <w:sz w:val="22"/>
                <w:szCs w:val="22"/>
              </w:rPr>
              <w:t>recebimento</w:t>
            </w:r>
            <w:r>
              <w:rPr>
                <w:rFonts w:ascii="Arial" w:hAnsi="Arial" w:cs="Arial"/>
                <w:sz w:val="22"/>
                <w:szCs w:val="22"/>
              </w:rPr>
              <w:t xml:space="preserve"> de informações dos </w:t>
            </w:r>
            <w:r w:rsidR="009F6783">
              <w:rPr>
                <w:rFonts w:ascii="Arial" w:hAnsi="Arial" w:cs="Arial"/>
                <w:sz w:val="22"/>
                <w:szCs w:val="22"/>
              </w:rPr>
              <w:t>representantes</w:t>
            </w:r>
            <w:r>
              <w:rPr>
                <w:rFonts w:ascii="Arial" w:hAnsi="Arial" w:cs="Arial"/>
                <w:sz w:val="22"/>
                <w:szCs w:val="22"/>
              </w:rPr>
              <w:t>, funcionaria da seguinte maneira:</w:t>
            </w:r>
          </w:p>
          <w:p w14:paraId="500BB7CB" w14:textId="3C49A91A" w:rsidR="00F82BF6" w:rsidRDefault="00F82BF6" w:rsidP="00A739CF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65DB4">
              <w:rPr>
                <w:rFonts w:ascii="Arial" w:hAnsi="Arial" w:cs="Arial"/>
                <w:sz w:val="22"/>
                <w:szCs w:val="22"/>
              </w:rPr>
              <w:t>Os</w:t>
            </w:r>
            <w:r>
              <w:rPr>
                <w:rFonts w:ascii="Arial" w:hAnsi="Arial" w:cs="Arial"/>
                <w:sz w:val="22"/>
                <w:szCs w:val="22"/>
              </w:rPr>
              <w:t xml:space="preserve"> conselheiros entram </w:t>
            </w:r>
            <w:r w:rsidR="00165DB4">
              <w:rPr>
                <w:rFonts w:ascii="Arial" w:hAnsi="Arial" w:cs="Arial"/>
                <w:sz w:val="22"/>
                <w:szCs w:val="22"/>
              </w:rPr>
              <w:t>como administradores</w:t>
            </w:r>
            <w:r>
              <w:rPr>
                <w:rFonts w:ascii="Arial" w:hAnsi="Arial" w:cs="Arial"/>
                <w:sz w:val="22"/>
                <w:szCs w:val="22"/>
              </w:rPr>
              <w:t xml:space="preserve"> do grupo e somente eles poderiam enviar material </w:t>
            </w:r>
            <w:r w:rsidR="00165DB4">
              <w:rPr>
                <w:rFonts w:ascii="Arial" w:hAnsi="Arial" w:cs="Arial"/>
                <w:sz w:val="22"/>
                <w:szCs w:val="22"/>
              </w:rPr>
              <w:t>lá</w:t>
            </w:r>
            <w:r w:rsidR="008B0E0C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40EAC608" w14:textId="70E92CF9" w:rsidR="00F82BF6" w:rsidRDefault="00F82BF6" w:rsidP="00A739CF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65DB4">
              <w:rPr>
                <w:rFonts w:ascii="Arial" w:hAnsi="Arial" w:cs="Arial"/>
                <w:sz w:val="22"/>
                <w:szCs w:val="22"/>
              </w:rPr>
              <w:t>Nele</w:t>
            </w:r>
            <w:r>
              <w:rPr>
                <w:rFonts w:ascii="Arial" w:hAnsi="Arial" w:cs="Arial"/>
                <w:sz w:val="22"/>
                <w:szCs w:val="22"/>
              </w:rPr>
              <w:t xml:space="preserve">, aproveitariam para convidar os </w:t>
            </w:r>
            <w:r w:rsidR="00165DB4">
              <w:rPr>
                <w:rFonts w:ascii="Arial" w:hAnsi="Arial" w:cs="Arial"/>
                <w:sz w:val="22"/>
                <w:szCs w:val="22"/>
              </w:rPr>
              <w:t>integrantes</w:t>
            </w:r>
            <w:r>
              <w:rPr>
                <w:rFonts w:ascii="Arial" w:hAnsi="Arial" w:cs="Arial"/>
                <w:sz w:val="22"/>
                <w:szCs w:val="22"/>
              </w:rPr>
              <w:t xml:space="preserve"> para eventos </w:t>
            </w:r>
            <w:r w:rsidR="00351288">
              <w:rPr>
                <w:rFonts w:ascii="Arial" w:hAnsi="Arial" w:cs="Arial"/>
                <w:sz w:val="22"/>
                <w:szCs w:val="22"/>
              </w:rPr>
              <w:t>e capacitações</w:t>
            </w:r>
            <w:r w:rsidR="008B0E0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6249F40" w14:textId="28A68F94" w:rsidR="00351288" w:rsidRDefault="00351288" w:rsidP="00A739CF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Conselheira Larissa</w:t>
            </w:r>
            <w:r w:rsidR="008B0E0C">
              <w:rPr>
                <w:rFonts w:ascii="Arial" w:hAnsi="Arial" w:cs="Arial"/>
                <w:sz w:val="22"/>
                <w:szCs w:val="22"/>
              </w:rPr>
              <w:t xml:space="preserve"> Moreira</w:t>
            </w:r>
            <w:r>
              <w:rPr>
                <w:rFonts w:ascii="Arial" w:hAnsi="Arial" w:cs="Arial"/>
                <w:sz w:val="22"/>
                <w:szCs w:val="22"/>
              </w:rPr>
              <w:t xml:space="preserve"> ficou de elaborar um texto para o </w:t>
            </w:r>
            <w:r w:rsidR="00165DB4">
              <w:rPr>
                <w:rFonts w:ascii="Arial" w:hAnsi="Arial" w:cs="Arial"/>
                <w:sz w:val="22"/>
                <w:szCs w:val="22"/>
              </w:rPr>
              <w:t>WhatsApp</w:t>
            </w:r>
            <w:r>
              <w:rPr>
                <w:rFonts w:ascii="Arial" w:hAnsi="Arial" w:cs="Arial"/>
                <w:sz w:val="22"/>
                <w:szCs w:val="22"/>
              </w:rPr>
              <w:t xml:space="preserve"> para lembrar os </w:t>
            </w:r>
            <w:r w:rsidR="00165DB4">
              <w:rPr>
                <w:rFonts w:ascii="Arial" w:hAnsi="Arial" w:cs="Arial"/>
                <w:sz w:val="22"/>
                <w:szCs w:val="22"/>
              </w:rPr>
              <w:t>representantes</w:t>
            </w:r>
            <w:r>
              <w:rPr>
                <w:rFonts w:ascii="Arial" w:hAnsi="Arial" w:cs="Arial"/>
                <w:sz w:val="22"/>
                <w:szCs w:val="22"/>
              </w:rPr>
              <w:t xml:space="preserve"> de ver o spam e atualizar as informações do termo e dados </w:t>
            </w:r>
            <w:r w:rsidR="00165DB4">
              <w:rPr>
                <w:rFonts w:ascii="Arial" w:hAnsi="Arial" w:cs="Arial"/>
                <w:sz w:val="22"/>
                <w:szCs w:val="22"/>
              </w:rPr>
              <w:t>das representações</w:t>
            </w:r>
            <w:r w:rsidR="009F678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51353D6" w14:textId="4D07033B" w:rsidR="009F6783" w:rsidRDefault="009F6783" w:rsidP="00A739CF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Logo, ficou como encaminhamento para o Coordenador de TI </w:t>
            </w:r>
            <w:r w:rsidR="007C7D1F">
              <w:rPr>
                <w:rFonts w:ascii="Arial" w:hAnsi="Arial" w:cs="Arial"/>
                <w:sz w:val="22"/>
                <w:szCs w:val="22"/>
              </w:rPr>
              <w:t>realizar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39FAE0FA" w14:textId="18DEF42A" w:rsidR="009F6783" w:rsidRDefault="009F6783" w:rsidP="00A739CF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65DB4">
              <w:rPr>
                <w:rFonts w:ascii="Arial" w:hAnsi="Arial" w:cs="Arial"/>
                <w:sz w:val="22"/>
                <w:szCs w:val="22"/>
              </w:rPr>
              <w:t>Atualizar o texto d</w:t>
            </w:r>
            <w:r>
              <w:rPr>
                <w:rFonts w:ascii="Arial" w:hAnsi="Arial" w:cs="Arial"/>
                <w:sz w:val="22"/>
                <w:szCs w:val="22"/>
              </w:rPr>
              <w:t>o termo de compromisso</w:t>
            </w:r>
            <w:r w:rsidR="008B0E0C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5A9A9D36" w14:textId="3C6F4731" w:rsidR="009F6783" w:rsidRDefault="009F6783" w:rsidP="00A739CF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65DB4">
              <w:rPr>
                <w:rFonts w:ascii="Arial" w:hAnsi="Arial" w:cs="Arial"/>
                <w:sz w:val="22"/>
                <w:szCs w:val="22"/>
              </w:rPr>
              <w:t>Atualização</w:t>
            </w:r>
            <w:r>
              <w:rPr>
                <w:rFonts w:ascii="Arial" w:hAnsi="Arial" w:cs="Arial"/>
                <w:sz w:val="22"/>
                <w:szCs w:val="22"/>
              </w:rPr>
              <w:t xml:space="preserve"> do termo e assinatura para os </w:t>
            </w:r>
            <w:r w:rsidR="00165DB4">
              <w:rPr>
                <w:rFonts w:ascii="Arial" w:hAnsi="Arial" w:cs="Arial"/>
                <w:sz w:val="22"/>
                <w:szCs w:val="22"/>
              </w:rPr>
              <w:t>representantes</w:t>
            </w:r>
            <w:r w:rsidR="008B0E0C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548805D9" w14:textId="42CE50DA" w:rsidR="009F6783" w:rsidRPr="00A739CF" w:rsidRDefault="00165DB4" w:rsidP="00A739CF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7C7D1F">
              <w:rPr>
                <w:rFonts w:ascii="Arial" w:hAnsi="Arial" w:cs="Arial"/>
                <w:sz w:val="22"/>
                <w:szCs w:val="22"/>
              </w:rPr>
              <w:t>“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9F6783">
              <w:rPr>
                <w:rFonts w:ascii="Arial" w:hAnsi="Arial" w:cs="Arial"/>
                <w:sz w:val="22"/>
                <w:szCs w:val="22"/>
              </w:rPr>
              <w:t>rojeto dos padrinhos</w:t>
            </w:r>
            <w:r w:rsidR="007C7D1F">
              <w:rPr>
                <w:rFonts w:ascii="Arial" w:hAnsi="Arial" w:cs="Arial"/>
                <w:sz w:val="22"/>
                <w:szCs w:val="22"/>
              </w:rPr>
              <w:t>”</w:t>
            </w:r>
            <w:r w:rsidR="009F6783">
              <w:rPr>
                <w:rFonts w:ascii="Arial" w:hAnsi="Arial" w:cs="Arial"/>
                <w:sz w:val="22"/>
                <w:szCs w:val="22"/>
              </w:rPr>
              <w:t xml:space="preserve">: planilha com os telefones cadastrados com mensagem automática </w:t>
            </w:r>
            <w:r>
              <w:rPr>
                <w:rFonts w:ascii="Arial" w:hAnsi="Arial" w:cs="Arial"/>
                <w:sz w:val="22"/>
                <w:szCs w:val="22"/>
              </w:rPr>
              <w:t>padrão</w:t>
            </w:r>
            <w:r w:rsidR="009F6783">
              <w:rPr>
                <w:rFonts w:ascii="Arial" w:hAnsi="Arial" w:cs="Arial"/>
                <w:sz w:val="22"/>
                <w:szCs w:val="22"/>
              </w:rPr>
              <w:t xml:space="preserve"> para o </w:t>
            </w:r>
            <w:r>
              <w:rPr>
                <w:rFonts w:ascii="Arial" w:hAnsi="Arial" w:cs="Arial"/>
                <w:sz w:val="22"/>
                <w:szCs w:val="22"/>
              </w:rPr>
              <w:t>WhatsApp</w:t>
            </w:r>
            <w:r w:rsidR="009F6783">
              <w:rPr>
                <w:rFonts w:ascii="Arial" w:hAnsi="Arial" w:cs="Arial"/>
                <w:sz w:val="22"/>
                <w:szCs w:val="22"/>
              </w:rPr>
              <w:t xml:space="preserve"> direto</w:t>
            </w:r>
            <w:r w:rsidR="008B0E0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0D53A4BF" w14:textId="77777777" w:rsidR="002B6F0C" w:rsidRPr="006273F4" w:rsidRDefault="002B6F0C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6273F4" w14:paraId="16244A00" w14:textId="77777777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75BF23" w14:textId="431AF4A2" w:rsidR="00074F58" w:rsidRPr="006273F4" w:rsidRDefault="00FF74A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="003837BC"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="00663688" w:rsidRPr="005577A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29FAC" w14:textId="4B502543" w:rsidR="00DC7208" w:rsidRPr="00AB0B6F" w:rsidRDefault="00A739CF" w:rsidP="00272186">
            <w:pPr>
              <w:rPr>
                <w:rFonts w:ascii="Arial" w:hAnsi="Arial" w:cs="Arial"/>
                <w:b/>
                <w:sz w:val="22"/>
              </w:rPr>
            </w:pPr>
            <w:r w:rsidRPr="00A739CF">
              <w:rPr>
                <w:rFonts w:ascii="Arial" w:hAnsi="Arial" w:cs="Arial"/>
                <w:b/>
                <w:color w:val="000000"/>
                <w:sz w:val="22"/>
                <w:szCs w:val="22"/>
              </w:rPr>
              <w:t>Den</w:t>
            </w:r>
            <w:r w:rsidR="00BC065B">
              <w:rPr>
                <w:rFonts w:ascii="Arial" w:hAnsi="Arial" w:cs="Arial"/>
                <w:b/>
                <w:color w:val="000000"/>
                <w:sz w:val="22"/>
                <w:szCs w:val="22"/>
              </w:rPr>
              <w:t>ú</w:t>
            </w:r>
            <w:r w:rsidRPr="00A739C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ncia Mirante </w:t>
            </w:r>
            <w:r w:rsidR="008B0E0C" w:rsidRPr="00A739CF">
              <w:rPr>
                <w:rFonts w:ascii="Arial" w:hAnsi="Arial" w:cs="Arial"/>
                <w:b/>
                <w:color w:val="000000"/>
                <w:sz w:val="22"/>
                <w:szCs w:val="22"/>
              </w:rPr>
              <w:t>Hercílio</w:t>
            </w:r>
            <w:r w:rsidRPr="00A739C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Luz. Ref. Deliberação 46-2019 CPUA-CAUSC: Acompanhamento.</w:t>
            </w:r>
          </w:p>
        </w:tc>
      </w:tr>
      <w:tr w:rsidR="00074F58" w:rsidRPr="006273F4" w14:paraId="19231FB0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37A48A" w14:textId="77777777" w:rsidR="00074F58" w:rsidRPr="006273F4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B00100" w14:textId="4DBB3A86" w:rsidR="00074F58" w:rsidRPr="006273F4" w:rsidRDefault="001A7EB2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CPUA-CAU/SC</w:t>
            </w:r>
          </w:p>
        </w:tc>
      </w:tr>
      <w:tr w:rsidR="00074F58" w:rsidRPr="006273F4" w14:paraId="22CD7726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836FBC" w14:textId="77777777" w:rsidR="00074F58" w:rsidRPr="006273F4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628678" w14:textId="0C7E4033" w:rsidR="00074F58" w:rsidRPr="006273F4" w:rsidRDefault="006C42E8" w:rsidP="0026353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  <w:r w:rsidRPr="006C42E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Douglas </w:t>
            </w:r>
            <w:r w:rsidR="008B0E0C" w:rsidRPr="006C42E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Virgílio</w:t>
            </w:r>
          </w:p>
        </w:tc>
      </w:tr>
      <w:tr w:rsidR="00074F58" w:rsidRPr="006273F4" w14:paraId="08544CCF" w14:textId="77777777" w:rsidTr="00B63644">
        <w:trPr>
          <w:trHeight w:val="225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60A035" w14:textId="77777777" w:rsidR="00074F58" w:rsidRPr="006273F4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A3E23D" w14:textId="466E4901" w:rsidR="00B533B6" w:rsidRDefault="00791F94" w:rsidP="0018237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</w:t>
            </w:r>
            <w:r w:rsidR="008B0E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Pery Segala, atualiza a comissão do que vinha ocorrendo e das medidas que tinham sido tomadas. Comenta que deliberação </w:t>
            </w:r>
            <w:r w:rsidR="008B0E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 de 2023 foi frut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da minuta do posicionamento </w:t>
            </w:r>
            <w:r w:rsidR="008B0E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CPUA do ano passado. Nesse sentido, foi questionado pela nova comissão e pelo atual </w:t>
            </w:r>
            <w:r w:rsidR="008B0E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CAU/SC o </w:t>
            </w:r>
            <w:r w:rsidR="008B0E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porquê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dar um parecer sendo que o inquérito já foi encerrado.</w:t>
            </w:r>
          </w:p>
          <w:p w14:paraId="7E792383" w14:textId="467E6C2A" w:rsidR="00791F94" w:rsidRPr="000D0EAB" w:rsidRDefault="008B0E0C" w:rsidP="008B0E0C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Portanto</w:t>
            </w:r>
            <w:r w:rsidR="00791F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foi de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791F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ido </w:t>
            </w:r>
            <w:r w:rsidR="007C7D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realizar retificações em pontos do texto</w:t>
            </w:r>
            <w:r w:rsidR="00791F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: encaminhar a presidência para 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ciência</w:t>
            </w:r>
            <w:r w:rsidR="00791F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enviar para 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Sr.</w:t>
            </w:r>
            <w:r w:rsidR="00791F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Pedro que foi dado atenção ao solicitado. Nesse contexto, houve uma nova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</w:t>
            </w:r>
            <w:r w:rsidR="00791F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liberação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a</w:t>
            </w:r>
            <w:r w:rsidR="00791F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número</w:t>
            </w:r>
            <w:r w:rsidR="00791F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001 de 2024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791F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na qual </w:t>
            </w:r>
            <w:r w:rsidR="007C7D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contemplou as</w:t>
            </w:r>
            <w:r w:rsidR="00791F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correções na sua redação e foi aprovada pelos conselheiros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791F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tendo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como</w:t>
            </w:r>
            <w:r w:rsidR="00791F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única abstenção da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</w:t>
            </w:r>
            <w:r w:rsidR="00791F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onselheira </w:t>
            </w:r>
            <w:r w:rsidR="004D39FE" w:rsidRPr="00446431">
              <w:rPr>
                <w:rFonts w:ascii="Arial" w:hAnsi="Arial" w:cs="Arial"/>
                <w:sz w:val="22"/>
                <w:szCs w:val="22"/>
              </w:rPr>
              <w:t xml:space="preserve">Laís Araújo </w:t>
            </w:r>
            <w:proofErr w:type="spellStart"/>
            <w:r w:rsidR="004D39FE" w:rsidRPr="00446431">
              <w:rPr>
                <w:rFonts w:ascii="Arial" w:hAnsi="Arial" w:cs="Arial"/>
                <w:sz w:val="22"/>
                <w:szCs w:val="22"/>
              </w:rPr>
              <w:t>Baschirotto</w:t>
            </w:r>
            <w:proofErr w:type="spellEnd"/>
            <w:r w:rsidR="00791F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1C352041" w14:textId="562D4BF0" w:rsidR="008D2D2A" w:rsidRPr="006273F4" w:rsidRDefault="008D2D2A" w:rsidP="000D16D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9"/>
        <w:gridCol w:w="7053"/>
      </w:tblGrid>
      <w:tr w:rsidR="00652ADB" w:rsidRPr="006273F4" w14:paraId="37361CC5" w14:textId="77777777" w:rsidTr="00D14564">
        <w:trPr>
          <w:trHeight w:val="54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E97CCC" w14:textId="4F229798" w:rsidR="00652ADB" w:rsidRPr="006273F4" w:rsidRDefault="00652ADB" w:rsidP="00D145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="00663688" w:rsidRPr="005577A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57495" w14:textId="210FF619" w:rsidR="00652ADB" w:rsidRPr="00263533" w:rsidRDefault="00A739CF" w:rsidP="0026353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739CF">
              <w:rPr>
                <w:rFonts w:ascii="Arial" w:hAnsi="Arial" w:cs="Arial"/>
                <w:b/>
                <w:color w:val="000000"/>
                <w:sz w:val="22"/>
                <w:szCs w:val="22"/>
              </w:rPr>
              <w:t>Planejamento e desenvolvimento Projetos CPUA-CAU/SC 2024.</w:t>
            </w:r>
          </w:p>
        </w:tc>
      </w:tr>
      <w:tr w:rsidR="00584437" w:rsidRPr="006273F4" w14:paraId="6408257A" w14:textId="77777777" w:rsidTr="00D14564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1FA8497" w14:textId="77777777" w:rsidR="00584437" w:rsidRPr="006273F4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BD5238" w14:textId="2CC5FAA3" w:rsidR="00584437" w:rsidRPr="006273F4" w:rsidRDefault="00584437" w:rsidP="005844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CPUA-CAU/SC</w:t>
            </w:r>
          </w:p>
        </w:tc>
      </w:tr>
      <w:tr w:rsidR="00584437" w:rsidRPr="006273F4" w14:paraId="69926F94" w14:textId="77777777" w:rsidTr="00D14564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792B255" w14:textId="77777777" w:rsidR="00584437" w:rsidRPr="006273F4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D027C4" w14:textId="3533A9A2" w:rsidR="00584437" w:rsidRPr="006273F4" w:rsidRDefault="006C42E8" w:rsidP="00584437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  <w:r w:rsidRPr="006C42E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Douglas </w:t>
            </w:r>
            <w:r w:rsidR="008B0E0C" w:rsidRPr="006C42E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Virgílio</w:t>
            </w:r>
          </w:p>
        </w:tc>
      </w:tr>
      <w:tr w:rsidR="00584437" w:rsidRPr="006273F4" w14:paraId="42B9F7A7" w14:textId="77777777" w:rsidTr="009A28AC">
        <w:trPr>
          <w:trHeight w:val="402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1CF77C1" w14:textId="77777777" w:rsidR="00584437" w:rsidRPr="006273F4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6CFBF5" w14:textId="7E828B43" w:rsidR="009F7A5F" w:rsidRDefault="007C3594" w:rsidP="00182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="008B0E0C">
              <w:rPr>
                <w:rFonts w:ascii="Arial" w:hAnsi="Arial" w:cs="Arial"/>
                <w:sz w:val="22"/>
                <w:szCs w:val="22"/>
              </w:rPr>
              <w:t>Assessor</w:t>
            </w:r>
            <w:r>
              <w:rPr>
                <w:rFonts w:ascii="Arial" w:hAnsi="Arial" w:cs="Arial"/>
                <w:sz w:val="22"/>
                <w:szCs w:val="22"/>
              </w:rPr>
              <w:t xml:space="preserve"> apresentou os projetos, fazendo a leitura dos objetivos</w:t>
            </w:r>
            <w:r w:rsidR="008B0E0C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resultados</w:t>
            </w:r>
            <w:r w:rsidR="008B0E0C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0E0C">
              <w:rPr>
                <w:rFonts w:ascii="Arial" w:hAnsi="Arial" w:cs="Arial"/>
                <w:sz w:val="22"/>
                <w:szCs w:val="22"/>
              </w:rPr>
              <w:t>justificativos, riscos</w:t>
            </w:r>
            <w:r>
              <w:rPr>
                <w:rFonts w:ascii="Arial" w:hAnsi="Arial" w:cs="Arial"/>
                <w:sz w:val="22"/>
                <w:szCs w:val="22"/>
              </w:rPr>
              <w:t xml:space="preserve"> e os produtos esperados deles.</w:t>
            </w:r>
            <w:r w:rsidR="005330F3">
              <w:rPr>
                <w:rFonts w:ascii="Arial" w:hAnsi="Arial" w:cs="Arial"/>
                <w:sz w:val="22"/>
                <w:szCs w:val="22"/>
              </w:rPr>
              <w:t xml:space="preserve"> Após isso ficou acordado os seguintes critério para os 3 projetos:</w:t>
            </w:r>
          </w:p>
          <w:p w14:paraId="5D20E2B7" w14:textId="21A6B3F7" w:rsidR="005330F3" w:rsidRPr="005330F3" w:rsidRDefault="005330F3" w:rsidP="0018237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330F3">
              <w:rPr>
                <w:rFonts w:ascii="Arial" w:hAnsi="Arial" w:cs="Arial"/>
                <w:b/>
                <w:sz w:val="22"/>
                <w:szCs w:val="22"/>
              </w:rPr>
              <w:t>Projeto 11: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330F3">
              <w:rPr>
                <w:rFonts w:ascii="Arial" w:hAnsi="Arial" w:cs="Arial"/>
                <w:b/>
                <w:i/>
                <w:sz w:val="22"/>
                <w:szCs w:val="22"/>
              </w:rPr>
              <w:t>Novo Diálogos Urbanos</w:t>
            </w:r>
          </w:p>
          <w:p w14:paraId="71EB98EC" w14:textId="5AFFED5A" w:rsidR="005330F3" w:rsidRDefault="005330F3" w:rsidP="005330F3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30F3">
              <w:rPr>
                <w:rFonts w:ascii="Arial" w:hAnsi="Arial" w:cs="Arial"/>
                <w:sz w:val="22"/>
                <w:szCs w:val="22"/>
              </w:rPr>
              <w:t>Mantido e executado em 202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3D7C96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B4D9C46" w14:textId="27418C75" w:rsidR="005330F3" w:rsidRDefault="005330F3" w:rsidP="005330F3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Continuará com o mesmo nome</w:t>
            </w:r>
            <w:r w:rsidR="003D7C96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6F2634D6" w14:textId="712573CF" w:rsidR="005330F3" w:rsidRDefault="005330F3" w:rsidP="005330F3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palestrantes em 2 horas</w:t>
            </w:r>
            <w:r w:rsidR="008B0E0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2A4452C" w14:textId="18B63A86" w:rsidR="005330F3" w:rsidRDefault="005330F3" w:rsidP="005330F3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ATHIS: escala urbana</w:t>
            </w:r>
            <w:r w:rsidR="003D7C96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131CB01" w14:textId="21EFEE3D" w:rsidR="005330F3" w:rsidRDefault="005330F3" w:rsidP="005330F3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Educação </w:t>
            </w:r>
            <w:r w:rsidR="008B0E0C">
              <w:rPr>
                <w:rFonts w:ascii="Arial" w:hAnsi="Arial" w:cs="Arial"/>
                <w:sz w:val="22"/>
                <w:szCs w:val="22"/>
              </w:rPr>
              <w:t>Urbanística</w:t>
            </w:r>
            <w:r w:rsidR="003D7C96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8F40A6A" w14:textId="0C935F8C" w:rsidR="005330F3" w:rsidRDefault="005330F3" w:rsidP="005330F3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Plano diretor</w:t>
            </w:r>
            <w:r w:rsidR="003D7C96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9EA64F6" w14:textId="5F4CF83E" w:rsidR="005330F3" w:rsidRDefault="008B0E0C" w:rsidP="005330F3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Licenciamento</w:t>
            </w:r>
            <w:r w:rsidR="005330F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declaratório</w:t>
            </w:r>
            <w:r w:rsidR="003D7C9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1498E3E" w14:textId="3A68C1D4" w:rsidR="005330F3" w:rsidRDefault="005330F3" w:rsidP="005330F3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Local: auditório </w:t>
            </w:r>
            <w:r w:rsidR="00FF5964">
              <w:rPr>
                <w:rFonts w:ascii="Arial" w:hAnsi="Arial" w:cs="Arial"/>
                <w:sz w:val="22"/>
                <w:szCs w:val="22"/>
              </w:rPr>
              <w:t xml:space="preserve">externo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ou Sede CAU/SC</w:t>
            </w:r>
            <w:r w:rsidR="003D7C9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7587214" w14:textId="77777777" w:rsidR="003D7C96" w:rsidRPr="003D7C96" w:rsidRDefault="003D7C96" w:rsidP="003D7C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3F0C4FF" w14:textId="42EC6592" w:rsidR="005330F3" w:rsidRDefault="005330F3" w:rsidP="005330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Desse modo, já </w:t>
            </w:r>
            <w:r w:rsidR="003D7C96">
              <w:rPr>
                <w:rFonts w:ascii="Arial" w:hAnsi="Arial" w:cs="Arial"/>
                <w:sz w:val="22"/>
                <w:szCs w:val="22"/>
              </w:rPr>
              <w:t>ter-se-ia</w:t>
            </w:r>
            <w:r>
              <w:rPr>
                <w:rFonts w:ascii="Arial" w:hAnsi="Arial" w:cs="Arial"/>
                <w:sz w:val="22"/>
                <w:szCs w:val="22"/>
              </w:rPr>
              <w:t xml:space="preserve"> o conteúdo para o SUMMIT</w:t>
            </w:r>
            <w:r w:rsidR="008B0E0C">
              <w:rPr>
                <w:rFonts w:ascii="Arial" w:hAnsi="Arial" w:cs="Arial"/>
                <w:sz w:val="22"/>
                <w:szCs w:val="22"/>
              </w:rPr>
              <w:t>, caso haja. Assim,</w:t>
            </w:r>
            <w:r w:rsidR="003D7C96">
              <w:rPr>
                <w:rFonts w:ascii="Arial" w:hAnsi="Arial" w:cs="Arial"/>
                <w:sz w:val="22"/>
                <w:szCs w:val="22"/>
              </w:rPr>
              <w:t xml:space="preserve"> espera-</w:t>
            </w:r>
            <w:r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="003D7C96">
              <w:rPr>
                <w:rFonts w:ascii="Arial" w:hAnsi="Arial" w:cs="Arial"/>
                <w:sz w:val="22"/>
                <w:szCs w:val="22"/>
              </w:rPr>
              <w:t xml:space="preserve">a reunião do Presidente do CAU/SC com </w:t>
            </w:r>
            <w:r>
              <w:rPr>
                <w:rFonts w:ascii="Arial" w:hAnsi="Arial" w:cs="Arial"/>
                <w:sz w:val="22"/>
                <w:szCs w:val="22"/>
              </w:rPr>
              <w:t>a Fepese</w:t>
            </w:r>
            <w:r w:rsidR="003D7C96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para se saber o que vai acontecer.</w:t>
            </w:r>
          </w:p>
          <w:p w14:paraId="65DA8F38" w14:textId="1749956E" w:rsidR="005330F3" w:rsidRPr="005330F3" w:rsidRDefault="005330F3" w:rsidP="005330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330F3">
              <w:rPr>
                <w:rFonts w:ascii="Arial" w:hAnsi="Arial" w:cs="Arial"/>
                <w:b/>
                <w:sz w:val="22"/>
                <w:szCs w:val="22"/>
              </w:rPr>
              <w:t>Projeto 12:</w:t>
            </w:r>
            <w:r w:rsidR="00C4354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4354F" w:rsidRPr="00C4354F">
              <w:rPr>
                <w:rFonts w:ascii="Arial" w:hAnsi="Arial" w:cs="Arial"/>
                <w:b/>
                <w:i/>
                <w:sz w:val="22"/>
                <w:szCs w:val="22"/>
              </w:rPr>
              <w:t>Encontro de representantes</w:t>
            </w:r>
          </w:p>
          <w:p w14:paraId="0C7D338D" w14:textId="6C857A1A" w:rsidR="005330F3" w:rsidRDefault="005330F3" w:rsidP="005330F3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Será no primeiro semestre</w:t>
            </w:r>
            <w:r w:rsidR="003D7C96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1367794A" w14:textId="57AA1B2C" w:rsidR="005330F3" w:rsidRDefault="005330F3" w:rsidP="005330F3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Local: Sede </w:t>
            </w:r>
            <w:r w:rsidR="003D7C96">
              <w:rPr>
                <w:rFonts w:ascii="Arial" w:hAnsi="Arial" w:cs="Arial"/>
                <w:sz w:val="22"/>
                <w:szCs w:val="22"/>
              </w:rPr>
              <w:t>CAU/SC;</w:t>
            </w:r>
          </w:p>
          <w:p w14:paraId="142FC05C" w14:textId="33E15E32" w:rsidR="005330F3" w:rsidRDefault="005330F3" w:rsidP="005330F3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Entre abril ou maio</w:t>
            </w:r>
            <w:r w:rsidR="003D7C96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com o seguinte horário: das 14h às 17:30</w:t>
            </w:r>
            <w:r w:rsidR="003D7C96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E3D14D3" w14:textId="77777777" w:rsidR="005330F3" w:rsidRDefault="005330F3" w:rsidP="005330F3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Temas:</w:t>
            </w:r>
          </w:p>
          <w:p w14:paraId="5EF7DDF0" w14:textId="6037A693" w:rsidR="005330F3" w:rsidRDefault="005330F3" w:rsidP="005330F3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Contexto da CPUA: apresentado pelos membros da CPUA</w:t>
            </w:r>
            <w:r w:rsidR="003D7C96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0C0C6F39" w14:textId="51FE45A5" w:rsidR="005330F3" w:rsidRDefault="005330F3" w:rsidP="005330F3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SGR: apresentado por Fernando Volkmer</w:t>
            </w:r>
            <w:r w:rsidR="003D7C96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AAFA17C" w14:textId="22C2A887" w:rsidR="005330F3" w:rsidRDefault="005330F3" w:rsidP="005330F3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Termo relatório: convidar dois </w:t>
            </w:r>
            <w:r w:rsidR="008B0E0C">
              <w:rPr>
                <w:rFonts w:ascii="Arial" w:hAnsi="Arial" w:cs="Arial"/>
                <w:sz w:val="22"/>
                <w:szCs w:val="22"/>
              </w:rPr>
              <w:t>representantes</w:t>
            </w:r>
            <w:r>
              <w:rPr>
                <w:rFonts w:ascii="Arial" w:hAnsi="Arial" w:cs="Arial"/>
                <w:sz w:val="22"/>
                <w:szCs w:val="22"/>
              </w:rPr>
              <w:t xml:space="preserve"> com </w:t>
            </w:r>
            <w:r w:rsidR="008B0E0C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estaque</w:t>
            </w:r>
            <w:r w:rsidR="008B0E0C">
              <w:rPr>
                <w:rFonts w:ascii="Arial" w:hAnsi="Arial" w:cs="Arial"/>
                <w:sz w:val="22"/>
                <w:szCs w:val="22"/>
              </w:rPr>
              <w:t xml:space="preserve"> na apresentação</w:t>
            </w:r>
            <w:r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8B0E0C">
              <w:rPr>
                <w:rFonts w:ascii="Arial" w:hAnsi="Arial" w:cs="Arial"/>
                <w:sz w:val="22"/>
                <w:szCs w:val="22"/>
              </w:rPr>
              <w:t>relatórios</w:t>
            </w:r>
            <w:r>
              <w:rPr>
                <w:rFonts w:ascii="Arial" w:hAnsi="Arial" w:cs="Arial"/>
                <w:sz w:val="22"/>
                <w:szCs w:val="22"/>
              </w:rPr>
              <w:t>, como forma de apresentar suas experiências</w:t>
            </w:r>
            <w:r w:rsidR="003D7C96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1593CDC" w14:textId="0F300DDE" w:rsidR="005330F3" w:rsidRDefault="00FF5964" w:rsidP="005330F3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Previsão</w:t>
            </w:r>
            <w:r w:rsidR="005330F3">
              <w:rPr>
                <w:rFonts w:ascii="Arial" w:hAnsi="Arial" w:cs="Arial"/>
                <w:sz w:val="22"/>
                <w:szCs w:val="22"/>
              </w:rPr>
              <w:t xml:space="preserve"> para 30 pessoas</w:t>
            </w:r>
            <w:r w:rsidR="003D7C9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A765DA4" w14:textId="77777777" w:rsidR="003D7C96" w:rsidRPr="003D7C96" w:rsidRDefault="003D7C96" w:rsidP="003D7C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A2C6B3A" w14:textId="67632B1F" w:rsidR="005330F3" w:rsidRPr="005330F3" w:rsidRDefault="005330F3" w:rsidP="005330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Projeto 13</w:t>
            </w:r>
            <w:r w:rsidRPr="005330F3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330F3">
              <w:rPr>
                <w:rFonts w:ascii="Arial" w:hAnsi="Arial" w:cs="Arial"/>
                <w:b/>
                <w:i/>
                <w:sz w:val="22"/>
                <w:szCs w:val="22"/>
              </w:rPr>
              <w:t>Oficina Plano Diretor</w:t>
            </w:r>
          </w:p>
          <w:p w14:paraId="0991C067" w14:textId="121F0C38" w:rsidR="005330F3" w:rsidRDefault="00C4354F" w:rsidP="00C435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="003D7C96">
              <w:rPr>
                <w:rFonts w:ascii="Arial" w:hAnsi="Arial" w:cs="Arial"/>
                <w:sz w:val="22"/>
                <w:szCs w:val="22"/>
              </w:rPr>
              <w:t>A</w:t>
            </w:r>
            <w:r w:rsidR="008B0E0C">
              <w:rPr>
                <w:rFonts w:ascii="Arial" w:hAnsi="Arial" w:cs="Arial"/>
                <w:sz w:val="22"/>
                <w:szCs w:val="22"/>
              </w:rPr>
              <w:t>ssessor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0E0C">
              <w:rPr>
                <w:rFonts w:ascii="Arial" w:hAnsi="Arial" w:cs="Arial"/>
                <w:sz w:val="22"/>
                <w:szCs w:val="22"/>
              </w:rPr>
              <w:t>irá</w:t>
            </w:r>
            <w:r>
              <w:rPr>
                <w:rFonts w:ascii="Arial" w:hAnsi="Arial" w:cs="Arial"/>
                <w:sz w:val="22"/>
                <w:szCs w:val="22"/>
              </w:rPr>
              <w:t xml:space="preserve"> enviar aos conselheiros o material da </w:t>
            </w:r>
            <w:r w:rsidR="008B0E0C">
              <w:rPr>
                <w:rFonts w:ascii="Arial" w:hAnsi="Arial" w:cs="Arial"/>
                <w:sz w:val="22"/>
                <w:szCs w:val="22"/>
              </w:rPr>
              <w:t>última</w:t>
            </w:r>
            <w:r>
              <w:rPr>
                <w:rFonts w:ascii="Arial" w:hAnsi="Arial" w:cs="Arial"/>
                <w:sz w:val="22"/>
                <w:szCs w:val="22"/>
              </w:rPr>
              <w:t xml:space="preserve"> edição. Deverá ser ref</w:t>
            </w:r>
            <w:r w:rsidR="003D7C96">
              <w:rPr>
                <w:rFonts w:ascii="Arial" w:hAnsi="Arial" w:cs="Arial"/>
                <w:sz w:val="22"/>
                <w:szCs w:val="22"/>
              </w:rPr>
              <w:t>orçado o convite à</w:t>
            </w:r>
            <w:r>
              <w:rPr>
                <w:rFonts w:ascii="Arial" w:hAnsi="Arial" w:cs="Arial"/>
                <w:sz w:val="22"/>
                <w:szCs w:val="22"/>
              </w:rPr>
              <w:t>s prefeituras, além do convite ao CI</w:t>
            </w:r>
            <w:r w:rsidR="00FF5964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CATARINA para a próxima reunião do dia 15 de março.</w:t>
            </w:r>
          </w:p>
          <w:p w14:paraId="7E3ECCE5" w14:textId="77777777" w:rsidR="00C4354F" w:rsidRDefault="00C4354F" w:rsidP="00C435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DE5705" w14:textId="432E9516" w:rsidR="00C4354F" w:rsidRDefault="003D7C96" w:rsidP="00C435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Por fim, cada C</w:t>
            </w:r>
            <w:r w:rsidR="00C4354F">
              <w:rPr>
                <w:rFonts w:ascii="Arial" w:hAnsi="Arial" w:cs="Arial"/>
                <w:sz w:val="22"/>
                <w:szCs w:val="22"/>
              </w:rPr>
              <w:t>onselheiro ficou incubado de ser responsável</w:t>
            </w:r>
            <w:r>
              <w:rPr>
                <w:rFonts w:ascii="Arial" w:hAnsi="Arial" w:cs="Arial"/>
                <w:sz w:val="22"/>
                <w:szCs w:val="22"/>
              </w:rPr>
              <w:t xml:space="preserve"> por um</w:t>
            </w:r>
            <w:r w:rsidR="00C4354F">
              <w:rPr>
                <w:rFonts w:ascii="Arial" w:hAnsi="Arial" w:cs="Arial"/>
                <w:sz w:val="22"/>
                <w:szCs w:val="22"/>
              </w:rPr>
              <w:t xml:space="preserve"> projeto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C4354F">
              <w:rPr>
                <w:rFonts w:ascii="Arial" w:hAnsi="Arial" w:cs="Arial"/>
                <w:sz w:val="22"/>
                <w:szCs w:val="22"/>
              </w:rPr>
              <w:t xml:space="preserve"> para detalhar </w:t>
            </w:r>
            <w:r>
              <w:rPr>
                <w:rFonts w:ascii="Arial" w:hAnsi="Arial" w:cs="Arial"/>
                <w:sz w:val="22"/>
                <w:szCs w:val="22"/>
              </w:rPr>
              <w:t>no</w:t>
            </w:r>
            <w:r w:rsidR="00C4354F">
              <w:rPr>
                <w:rFonts w:ascii="Arial" w:hAnsi="Arial" w:cs="Arial"/>
                <w:sz w:val="22"/>
                <w:szCs w:val="22"/>
              </w:rPr>
              <w:t xml:space="preserve"> formulário para eventos, isso </w:t>
            </w:r>
            <w:r>
              <w:rPr>
                <w:rFonts w:ascii="Arial" w:hAnsi="Arial" w:cs="Arial"/>
                <w:sz w:val="22"/>
                <w:szCs w:val="22"/>
              </w:rPr>
              <w:t>para se ter pronto na</w:t>
            </w:r>
            <w:r w:rsidR="00C4354F">
              <w:rPr>
                <w:rFonts w:ascii="Arial" w:hAnsi="Arial" w:cs="Arial"/>
                <w:sz w:val="22"/>
                <w:szCs w:val="22"/>
              </w:rPr>
              <w:t xml:space="preserve"> próxima </w:t>
            </w:r>
            <w:r>
              <w:rPr>
                <w:rFonts w:ascii="Arial" w:hAnsi="Arial" w:cs="Arial"/>
                <w:sz w:val="22"/>
                <w:szCs w:val="22"/>
              </w:rPr>
              <w:t xml:space="preserve">Reunião Ordinária </w:t>
            </w:r>
            <w:r w:rsidR="00C4354F">
              <w:rPr>
                <w:rFonts w:ascii="Arial" w:hAnsi="Arial" w:cs="Arial"/>
                <w:sz w:val="22"/>
                <w:szCs w:val="22"/>
              </w:rPr>
              <w:t>da CPUA:</w:t>
            </w:r>
          </w:p>
          <w:p w14:paraId="1068E786" w14:textId="6D1A4555" w:rsidR="00C4354F" w:rsidRDefault="00C4354F" w:rsidP="00C435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-Projeto 11: Larissa </w:t>
            </w:r>
            <w:r w:rsidRPr="00C4354F">
              <w:rPr>
                <w:rFonts w:ascii="Arial" w:hAnsi="Arial" w:cs="Arial"/>
                <w:sz w:val="22"/>
                <w:szCs w:val="22"/>
              </w:rPr>
              <w:t>Moreira</w:t>
            </w:r>
            <w:r w:rsidR="003D7C96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46783F33" w14:textId="23E2ADA4" w:rsidR="00C4354F" w:rsidRDefault="00C4354F" w:rsidP="00C435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-Projeto 12: Douglas Virgílio</w:t>
            </w:r>
            <w:r w:rsidR="003D7C96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92B070B" w14:textId="4A2C2573" w:rsidR="00C4354F" w:rsidRPr="005330F3" w:rsidRDefault="00C4354F" w:rsidP="00C435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-Projeto 13: Laís </w:t>
            </w:r>
            <w:r w:rsidRPr="00C4354F">
              <w:rPr>
                <w:rFonts w:ascii="Arial" w:hAnsi="Arial" w:cs="Arial"/>
                <w:sz w:val="22"/>
                <w:szCs w:val="22"/>
              </w:rPr>
              <w:t>Baschirotto</w:t>
            </w:r>
            <w:r w:rsidR="003D7C9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63E0E35B" w14:textId="477D7C77" w:rsidR="00624CDA" w:rsidRDefault="00624CDA">
      <w:pPr>
        <w:rPr>
          <w:rFonts w:ascii="Arial" w:hAnsi="Arial" w:cs="Arial"/>
          <w:bCs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1D689E" w:rsidRPr="00C30805" w14:paraId="7EF71341" w14:textId="77777777" w:rsidTr="00517EEA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5D4398" w14:textId="77777777" w:rsidR="001D689E" w:rsidRPr="00C30805" w:rsidRDefault="001D689E" w:rsidP="00517EE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805"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14:paraId="67AA9A53" w14:textId="77777777" w:rsidR="001D689E" w:rsidRPr="00C30805" w:rsidRDefault="001D689E" w:rsidP="001D689E">
      <w:pPr>
        <w:rPr>
          <w:rFonts w:ascii="Arial" w:hAnsi="Arial" w:cs="Arial"/>
          <w:bCs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D689E" w:rsidRPr="00C30805" w14:paraId="7213492F" w14:textId="77777777" w:rsidTr="0036142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EF49C8" w14:textId="77777777" w:rsidR="001D689E" w:rsidRPr="00C30805" w:rsidRDefault="001D689E" w:rsidP="00517E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EE3925" w14:textId="5DA550F2" w:rsidR="009F7A5F" w:rsidRPr="009F7A5F" w:rsidRDefault="00791F94" w:rsidP="003D7C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Documento de relato de comunicado da Conselheira </w:t>
            </w:r>
            <w:r w:rsidR="003D7C96" w:rsidRPr="003D7C96">
              <w:rPr>
                <w:rFonts w:ascii="Arial" w:hAnsi="Arial" w:cs="Arial"/>
                <w:b/>
                <w:sz w:val="22"/>
                <w:szCs w:val="22"/>
              </w:rPr>
              <w:t>Suzana de Souza</w:t>
            </w:r>
            <w:r w:rsidR="00D4343D" w:rsidRPr="00D4343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E16E97" w:rsidRPr="00C30805" w14:paraId="055267B4" w14:textId="77777777" w:rsidTr="0036142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EB7CF1" w14:textId="77777777" w:rsidR="00E16E97" w:rsidRPr="00C30805" w:rsidRDefault="00E16E97" w:rsidP="00E16E9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2526E8" w14:textId="52264957" w:rsidR="00E16E97" w:rsidRPr="00C30805" w:rsidRDefault="00E16E97" w:rsidP="00E16E97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color w:val="000000"/>
                <w:sz w:val="22"/>
                <w:szCs w:val="22"/>
              </w:rPr>
              <w:t>CPUA-CAU/SC</w:t>
            </w:r>
          </w:p>
        </w:tc>
      </w:tr>
      <w:tr w:rsidR="00E16E97" w:rsidRPr="00C30805" w14:paraId="2438143F" w14:textId="77777777" w:rsidTr="0036142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611A90" w14:textId="77777777" w:rsidR="00E16E97" w:rsidRPr="00C30805" w:rsidRDefault="00E16E97" w:rsidP="00E16E9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44ECAA" w14:textId="7B4FA677" w:rsidR="00E16E97" w:rsidRPr="00C30805" w:rsidRDefault="006C42E8" w:rsidP="00E16E97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  <w:r w:rsidRPr="006C42E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Douglas </w:t>
            </w:r>
            <w:r w:rsidR="008B0E0C" w:rsidRPr="006C42E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Virgílio</w:t>
            </w:r>
          </w:p>
        </w:tc>
      </w:tr>
      <w:tr w:rsidR="00E16E97" w:rsidRPr="00C30805" w14:paraId="45F4D5C8" w14:textId="77777777" w:rsidTr="00F205B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6D6A3D" w14:textId="77777777" w:rsidR="00E16E97" w:rsidRPr="00C30805" w:rsidRDefault="00E16E97" w:rsidP="00E16E9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43ED57" w14:textId="40AC9B50" w:rsidR="00E16E97" w:rsidRPr="00EA09CD" w:rsidRDefault="00791F94" w:rsidP="003D7C9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="008B0E0C">
              <w:rPr>
                <w:rFonts w:ascii="Arial" w:hAnsi="Arial" w:cs="Arial"/>
                <w:sz w:val="22"/>
                <w:szCs w:val="22"/>
              </w:rPr>
              <w:t>Assessor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0E0C">
              <w:rPr>
                <w:rFonts w:ascii="Arial" w:hAnsi="Arial" w:cs="Arial"/>
                <w:sz w:val="22"/>
                <w:szCs w:val="22"/>
              </w:rPr>
              <w:t>l</w:t>
            </w:r>
            <w:r w:rsidR="00BC065B">
              <w:rPr>
                <w:rFonts w:ascii="Arial" w:hAnsi="Arial" w:cs="Arial"/>
                <w:sz w:val="22"/>
                <w:szCs w:val="22"/>
              </w:rPr>
              <w:t>eu</w:t>
            </w:r>
            <w:r w:rsidR="007C3594">
              <w:rPr>
                <w:rFonts w:ascii="Arial" w:hAnsi="Arial" w:cs="Arial"/>
                <w:sz w:val="22"/>
                <w:szCs w:val="22"/>
              </w:rPr>
              <w:t xml:space="preserve"> o do</w:t>
            </w:r>
            <w:r w:rsidR="008B0E0C">
              <w:rPr>
                <w:rFonts w:ascii="Arial" w:hAnsi="Arial" w:cs="Arial"/>
                <w:sz w:val="22"/>
                <w:szCs w:val="22"/>
              </w:rPr>
              <w:t>cu</w:t>
            </w:r>
            <w:r w:rsidR="003D7C96">
              <w:rPr>
                <w:rFonts w:ascii="Arial" w:hAnsi="Arial" w:cs="Arial"/>
                <w:sz w:val="22"/>
                <w:szCs w:val="22"/>
              </w:rPr>
              <w:t xml:space="preserve">mento enviado pela Conselheira </w:t>
            </w:r>
            <w:r w:rsidR="003D7C96" w:rsidRPr="003D7C96">
              <w:rPr>
                <w:rFonts w:ascii="Arial" w:hAnsi="Arial" w:cs="Arial"/>
                <w:sz w:val="22"/>
                <w:szCs w:val="22"/>
              </w:rPr>
              <w:t>Suzana de Souza</w:t>
            </w:r>
            <w:r w:rsidR="003D7C96">
              <w:rPr>
                <w:rFonts w:ascii="Arial" w:hAnsi="Arial" w:cs="Arial"/>
                <w:sz w:val="22"/>
                <w:szCs w:val="22"/>
              </w:rPr>
              <w:t>,</w:t>
            </w:r>
            <w:r w:rsidR="007C3594">
              <w:rPr>
                <w:rFonts w:ascii="Arial" w:hAnsi="Arial" w:cs="Arial"/>
                <w:sz w:val="22"/>
                <w:szCs w:val="22"/>
              </w:rPr>
              <w:t xml:space="preserve"> o qual se apresenta como um relato de comunicado</w:t>
            </w:r>
            <w:r w:rsidR="004D39FE">
              <w:rPr>
                <w:rFonts w:ascii="Arial" w:hAnsi="Arial" w:cs="Arial"/>
                <w:sz w:val="22"/>
                <w:szCs w:val="22"/>
              </w:rPr>
              <w:t xml:space="preserve"> ocorrido na </w:t>
            </w:r>
            <w:r w:rsidR="00BC065B">
              <w:rPr>
                <w:rFonts w:ascii="Arial" w:hAnsi="Arial" w:cs="Arial"/>
                <w:sz w:val="22"/>
                <w:szCs w:val="22"/>
              </w:rPr>
              <w:t>R</w:t>
            </w:r>
            <w:r w:rsidR="004D39FE">
              <w:rPr>
                <w:rFonts w:ascii="Arial" w:hAnsi="Arial" w:cs="Arial"/>
                <w:sz w:val="22"/>
                <w:szCs w:val="22"/>
              </w:rPr>
              <w:t xml:space="preserve">eunião </w:t>
            </w:r>
            <w:r w:rsidR="00BC065B">
              <w:rPr>
                <w:rFonts w:ascii="Arial" w:hAnsi="Arial" w:cs="Arial"/>
                <w:sz w:val="22"/>
                <w:szCs w:val="22"/>
              </w:rPr>
              <w:t>P</w:t>
            </w:r>
            <w:r w:rsidR="004D39FE">
              <w:rPr>
                <w:rFonts w:ascii="Arial" w:hAnsi="Arial" w:cs="Arial"/>
                <w:sz w:val="22"/>
                <w:szCs w:val="22"/>
              </w:rPr>
              <w:t xml:space="preserve">lenária </w:t>
            </w:r>
            <w:r w:rsidR="00BC065B">
              <w:rPr>
                <w:rFonts w:ascii="Arial" w:hAnsi="Arial" w:cs="Arial"/>
                <w:sz w:val="22"/>
                <w:szCs w:val="22"/>
              </w:rPr>
              <w:t>O</w:t>
            </w:r>
            <w:r w:rsidR="004D39FE">
              <w:rPr>
                <w:rFonts w:ascii="Arial" w:hAnsi="Arial" w:cs="Arial"/>
                <w:sz w:val="22"/>
                <w:szCs w:val="22"/>
              </w:rPr>
              <w:t>rdinária n</w:t>
            </w:r>
            <w:r w:rsidR="00BC065B">
              <w:rPr>
                <w:rFonts w:ascii="Arial" w:hAnsi="Arial" w:cs="Arial"/>
                <w:sz w:val="22"/>
                <w:szCs w:val="22"/>
              </w:rPr>
              <w:t xml:space="preserve">º </w:t>
            </w:r>
            <w:r w:rsidR="004D39FE">
              <w:rPr>
                <w:rFonts w:ascii="Arial" w:hAnsi="Arial" w:cs="Arial"/>
                <w:sz w:val="22"/>
                <w:szCs w:val="22"/>
              </w:rPr>
              <w:t>148. Será</w:t>
            </w:r>
            <w:r>
              <w:rPr>
                <w:rFonts w:ascii="Arial" w:hAnsi="Arial" w:cs="Arial"/>
                <w:sz w:val="22"/>
                <w:szCs w:val="22"/>
              </w:rPr>
              <w:t xml:space="preserve"> disponibiliza</w:t>
            </w:r>
            <w:r w:rsidR="004D39FE">
              <w:rPr>
                <w:rFonts w:ascii="Arial" w:hAnsi="Arial" w:cs="Arial"/>
                <w:sz w:val="22"/>
                <w:szCs w:val="22"/>
              </w:rPr>
              <w:t>do</w:t>
            </w:r>
            <w:r>
              <w:rPr>
                <w:rFonts w:ascii="Arial" w:hAnsi="Arial" w:cs="Arial"/>
                <w:sz w:val="22"/>
                <w:szCs w:val="22"/>
              </w:rPr>
              <w:t xml:space="preserve"> no grupo</w:t>
            </w:r>
            <w:r w:rsidR="004D39FE">
              <w:rPr>
                <w:rFonts w:ascii="Arial" w:hAnsi="Arial" w:cs="Arial"/>
                <w:sz w:val="22"/>
                <w:szCs w:val="22"/>
              </w:rPr>
              <w:t xml:space="preserve"> de trabalho</w:t>
            </w:r>
            <w:r>
              <w:rPr>
                <w:rFonts w:ascii="Arial" w:hAnsi="Arial" w:cs="Arial"/>
                <w:sz w:val="22"/>
                <w:szCs w:val="22"/>
              </w:rPr>
              <w:t xml:space="preserve"> do </w:t>
            </w:r>
            <w:r w:rsidR="008B0E0C">
              <w:rPr>
                <w:rFonts w:ascii="Arial" w:hAnsi="Arial" w:cs="Arial"/>
                <w:sz w:val="22"/>
                <w:szCs w:val="22"/>
              </w:rPr>
              <w:t>WhatsApp</w:t>
            </w:r>
            <w:r>
              <w:rPr>
                <w:rFonts w:ascii="Arial" w:hAnsi="Arial" w:cs="Arial"/>
                <w:sz w:val="22"/>
                <w:szCs w:val="22"/>
              </w:rPr>
              <w:t xml:space="preserve"> o documento na </w:t>
            </w:r>
            <w:r w:rsidR="00BC065B">
              <w:rPr>
                <w:rFonts w:ascii="Arial" w:hAnsi="Arial" w:cs="Arial"/>
                <w:sz w:val="22"/>
                <w:szCs w:val="22"/>
              </w:rPr>
              <w:t>í</w:t>
            </w:r>
            <w:r>
              <w:rPr>
                <w:rFonts w:ascii="Arial" w:hAnsi="Arial" w:cs="Arial"/>
                <w:sz w:val="22"/>
                <w:szCs w:val="22"/>
              </w:rPr>
              <w:t xml:space="preserve">ntegra para ser </w:t>
            </w:r>
            <w:r w:rsidR="008B0E0C">
              <w:rPr>
                <w:rFonts w:ascii="Arial" w:hAnsi="Arial" w:cs="Arial"/>
                <w:sz w:val="22"/>
                <w:szCs w:val="22"/>
              </w:rPr>
              <w:t>apreciado</w:t>
            </w:r>
            <w:r>
              <w:rPr>
                <w:rFonts w:ascii="Arial" w:hAnsi="Arial" w:cs="Arial"/>
                <w:sz w:val="22"/>
                <w:szCs w:val="22"/>
              </w:rPr>
              <w:t xml:space="preserve"> e ter um direcionamento de como se proceder com o comunicado</w:t>
            </w:r>
            <w:r w:rsidR="003D7C96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já que não ficou totalmente claro o que a conselheira solicitou. Portanto, foi </w:t>
            </w:r>
            <w:r w:rsidR="004D39FE">
              <w:rPr>
                <w:rFonts w:ascii="Arial" w:hAnsi="Arial" w:cs="Arial"/>
                <w:sz w:val="22"/>
                <w:szCs w:val="22"/>
              </w:rPr>
              <w:t>acordado</w:t>
            </w:r>
            <w:r>
              <w:rPr>
                <w:rFonts w:ascii="Arial" w:hAnsi="Arial" w:cs="Arial"/>
                <w:sz w:val="22"/>
                <w:szCs w:val="22"/>
              </w:rPr>
              <w:t xml:space="preserve"> inserir o presente item como item de pauta para a próxima reunião.</w:t>
            </w:r>
          </w:p>
        </w:tc>
      </w:tr>
    </w:tbl>
    <w:p w14:paraId="59AC47C3" w14:textId="08882820" w:rsidR="0035661A" w:rsidRDefault="0035661A" w:rsidP="00547ED0">
      <w:pPr>
        <w:jc w:val="both"/>
        <w:rPr>
          <w:rFonts w:ascii="Arial" w:hAnsi="Arial" w:cs="Arial"/>
          <w:bCs/>
          <w:sz w:val="22"/>
          <w:szCs w:val="22"/>
        </w:rPr>
      </w:pPr>
    </w:p>
    <w:p w14:paraId="5D3DC203" w14:textId="3DE67DB9" w:rsidR="002C2924" w:rsidRPr="00C30805" w:rsidRDefault="001B6329" w:rsidP="00547ED0">
      <w:pPr>
        <w:jc w:val="both"/>
        <w:rPr>
          <w:rFonts w:ascii="Arial" w:hAnsi="Arial" w:cs="Arial"/>
          <w:bCs/>
          <w:sz w:val="22"/>
          <w:szCs w:val="22"/>
        </w:rPr>
      </w:pPr>
      <w:r w:rsidRPr="00BC065B">
        <w:rPr>
          <w:rFonts w:ascii="Arial" w:hAnsi="Arial" w:cs="Arial"/>
          <w:bCs/>
          <w:sz w:val="22"/>
          <w:szCs w:val="22"/>
        </w:rPr>
        <w:t xml:space="preserve">Esta Súmula foi aprovada na </w:t>
      </w:r>
      <w:r w:rsidR="0018237C" w:rsidRPr="00BC065B">
        <w:rPr>
          <w:rFonts w:ascii="Arial" w:hAnsi="Arial" w:cs="Arial"/>
          <w:bCs/>
          <w:sz w:val="22"/>
          <w:szCs w:val="22"/>
        </w:rPr>
        <w:t>3</w:t>
      </w:r>
      <w:r w:rsidR="002F40A7" w:rsidRPr="00BC065B">
        <w:rPr>
          <w:rFonts w:ascii="Arial" w:hAnsi="Arial" w:cs="Arial"/>
          <w:bCs/>
          <w:sz w:val="22"/>
          <w:szCs w:val="22"/>
        </w:rPr>
        <w:t>ª</w:t>
      </w:r>
      <w:r w:rsidR="00310C35" w:rsidRPr="00BC065B">
        <w:rPr>
          <w:rFonts w:ascii="Arial" w:hAnsi="Arial" w:cs="Arial"/>
          <w:bCs/>
          <w:sz w:val="22"/>
          <w:szCs w:val="22"/>
        </w:rPr>
        <w:t xml:space="preserve"> R</w:t>
      </w:r>
      <w:r w:rsidRPr="00BC065B">
        <w:rPr>
          <w:rFonts w:ascii="Arial" w:hAnsi="Arial" w:cs="Arial"/>
          <w:bCs/>
          <w:sz w:val="22"/>
          <w:szCs w:val="22"/>
        </w:rPr>
        <w:t xml:space="preserve">eunião </w:t>
      </w:r>
      <w:r w:rsidR="00310C35" w:rsidRPr="00BC065B">
        <w:rPr>
          <w:rFonts w:ascii="Arial" w:hAnsi="Arial" w:cs="Arial"/>
          <w:bCs/>
          <w:sz w:val="22"/>
          <w:szCs w:val="22"/>
        </w:rPr>
        <w:t>O</w:t>
      </w:r>
      <w:r w:rsidR="00700CD0" w:rsidRPr="00BC065B">
        <w:rPr>
          <w:rFonts w:ascii="Arial" w:hAnsi="Arial" w:cs="Arial"/>
          <w:bCs/>
          <w:sz w:val="22"/>
          <w:szCs w:val="22"/>
        </w:rPr>
        <w:t>rdinária</w:t>
      </w:r>
      <w:r w:rsidRPr="00BC065B">
        <w:rPr>
          <w:rFonts w:ascii="Arial" w:hAnsi="Arial" w:cs="Arial"/>
          <w:bCs/>
          <w:sz w:val="22"/>
          <w:szCs w:val="22"/>
        </w:rPr>
        <w:t xml:space="preserve"> da </w:t>
      </w:r>
      <w:r w:rsidR="00700CD0" w:rsidRPr="00BC065B">
        <w:rPr>
          <w:rFonts w:ascii="Arial" w:hAnsi="Arial" w:cs="Arial"/>
          <w:bCs/>
          <w:sz w:val="22"/>
          <w:szCs w:val="22"/>
        </w:rPr>
        <w:t>CPUA</w:t>
      </w:r>
      <w:r w:rsidRPr="00BC065B">
        <w:rPr>
          <w:rFonts w:ascii="Arial" w:hAnsi="Arial" w:cs="Arial"/>
          <w:bCs/>
          <w:sz w:val="22"/>
          <w:szCs w:val="22"/>
        </w:rPr>
        <w:t xml:space="preserve">-CAU/SC de </w:t>
      </w:r>
      <w:r w:rsidR="006C30CA" w:rsidRPr="00BC065B">
        <w:rPr>
          <w:rFonts w:ascii="Arial" w:hAnsi="Arial" w:cs="Arial"/>
          <w:bCs/>
          <w:sz w:val="22"/>
          <w:szCs w:val="22"/>
        </w:rPr>
        <w:t>15</w:t>
      </w:r>
      <w:r w:rsidR="00266119" w:rsidRPr="00BC065B">
        <w:rPr>
          <w:rFonts w:ascii="Arial" w:hAnsi="Arial" w:cs="Arial"/>
          <w:bCs/>
          <w:sz w:val="22"/>
          <w:szCs w:val="22"/>
        </w:rPr>
        <w:t>/</w:t>
      </w:r>
      <w:r w:rsidR="006C30CA" w:rsidRPr="00BC065B">
        <w:rPr>
          <w:rFonts w:ascii="Arial" w:hAnsi="Arial" w:cs="Arial"/>
          <w:bCs/>
          <w:sz w:val="22"/>
          <w:szCs w:val="22"/>
        </w:rPr>
        <w:t>03</w:t>
      </w:r>
      <w:r w:rsidRPr="00BC065B">
        <w:rPr>
          <w:rFonts w:ascii="Arial" w:hAnsi="Arial" w:cs="Arial"/>
          <w:bCs/>
          <w:sz w:val="22"/>
          <w:szCs w:val="22"/>
        </w:rPr>
        <w:t>/202</w:t>
      </w:r>
      <w:r w:rsidR="006B3E90" w:rsidRPr="00BC065B">
        <w:rPr>
          <w:rFonts w:ascii="Arial" w:hAnsi="Arial" w:cs="Arial"/>
          <w:bCs/>
          <w:sz w:val="22"/>
          <w:szCs w:val="22"/>
        </w:rPr>
        <w:t>4</w:t>
      </w:r>
      <w:r w:rsidRPr="00BC065B">
        <w:rPr>
          <w:rFonts w:ascii="Arial" w:hAnsi="Arial" w:cs="Arial"/>
          <w:bCs/>
          <w:sz w:val="22"/>
          <w:szCs w:val="22"/>
        </w:rPr>
        <w:t>, com os votos f</w:t>
      </w:r>
      <w:r w:rsidR="001E3A1F" w:rsidRPr="00BC065B">
        <w:rPr>
          <w:rFonts w:ascii="Arial" w:hAnsi="Arial" w:cs="Arial"/>
          <w:bCs/>
          <w:sz w:val="22"/>
          <w:szCs w:val="22"/>
        </w:rPr>
        <w:t>avoráveis dos c</w:t>
      </w:r>
      <w:r w:rsidR="00E14082" w:rsidRPr="00BC065B">
        <w:rPr>
          <w:rFonts w:ascii="Arial" w:hAnsi="Arial" w:cs="Arial"/>
          <w:bCs/>
          <w:sz w:val="22"/>
          <w:szCs w:val="22"/>
        </w:rPr>
        <w:t>onselheiros</w:t>
      </w:r>
      <w:r w:rsidR="002F40A7" w:rsidRPr="00BC065B">
        <w:rPr>
          <w:rFonts w:ascii="Arial" w:hAnsi="Arial" w:cs="Arial"/>
          <w:bCs/>
          <w:sz w:val="22"/>
          <w:szCs w:val="22"/>
        </w:rPr>
        <w:t xml:space="preserve"> </w:t>
      </w:r>
      <w:r w:rsidR="00B43F44" w:rsidRPr="00BC065B">
        <w:rPr>
          <w:rFonts w:ascii="Arial" w:hAnsi="Arial" w:cs="Arial"/>
          <w:sz w:val="22"/>
          <w:szCs w:val="22"/>
        </w:rPr>
        <w:t xml:space="preserve">Douglas Goulart </w:t>
      </w:r>
      <w:r w:rsidR="008940C7" w:rsidRPr="00BC065B">
        <w:rPr>
          <w:rFonts w:ascii="Arial" w:hAnsi="Arial" w:cs="Arial"/>
          <w:sz w:val="22"/>
          <w:szCs w:val="22"/>
        </w:rPr>
        <w:t>Virgílio</w:t>
      </w:r>
      <w:r w:rsidR="00E14082" w:rsidRPr="00BC065B">
        <w:rPr>
          <w:rFonts w:ascii="Arial" w:hAnsi="Arial" w:cs="Arial"/>
          <w:sz w:val="22"/>
          <w:szCs w:val="22"/>
        </w:rPr>
        <w:t xml:space="preserve">, </w:t>
      </w:r>
      <w:r w:rsidR="00794BAA" w:rsidRPr="00BC065B">
        <w:rPr>
          <w:rFonts w:ascii="Arial" w:hAnsi="Arial" w:cs="Arial"/>
          <w:sz w:val="22"/>
          <w:szCs w:val="22"/>
        </w:rPr>
        <w:t xml:space="preserve">Laís Araújo </w:t>
      </w:r>
      <w:proofErr w:type="spellStart"/>
      <w:r w:rsidR="00794BAA" w:rsidRPr="00BC065B">
        <w:rPr>
          <w:rFonts w:ascii="Arial" w:hAnsi="Arial" w:cs="Arial"/>
          <w:sz w:val="22"/>
          <w:szCs w:val="22"/>
        </w:rPr>
        <w:t>Baschirotto</w:t>
      </w:r>
      <w:proofErr w:type="spellEnd"/>
      <w:r w:rsidR="00BC065B" w:rsidRPr="00BC065B">
        <w:rPr>
          <w:rFonts w:ascii="Arial" w:hAnsi="Arial" w:cs="Arial"/>
          <w:sz w:val="22"/>
          <w:szCs w:val="22"/>
        </w:rPr>
        <w:t xml:space="preserve"> e </w:t>
      </w:r>
      <w:r w:rsidR="00794BAA" w:rsidRPr="00BC065B">
        <w:rPr>
          <w:rFonts w:ascii="Arial" w:hAnsi="Arial" w:cs="Arial"/>
          <w:sz w:val="22"/>
          <w:szCs w:val="22"/>
        </w:rPr>
        <w:t>Larissa Moreira</w:t>
      </w:r>
      <w:r w:rsidR="00E95313" w:rsidRPr="00BC065B">
        <w:rPr>
          <w:rFonts w:ascii="Arial" w:hAnsi="Arial" w:cs="Arial"/>
          <w:bCs/>
          <w:sz w:val="22"/>
          <w:szCs w:val="22"/>
        </w:rPr>
        <w:t>.</w:t>
      </w:r>
    </w:p>
    <w:p w14:paraId="7B4ED62C" w14:textId="50444AEB" w:rsidR="002F40A7" w:rsidRDefault="002F40A7" w:rsidP="002C2924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66FB0471" w14:textId="2B36932A" w:rsidR="00310C35" w:rsidRDefault="00310C35" w:rsidP="002C2924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67B88640" w14:textId="4164FAAC" w:rsidR="00310C35" w:rsidRDefault="00310C35" w:rsidP="002C2924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59F181D5" w14:textId="77777777" w:rsidR="00310C35" w:rsidRDefault="00310C35" w:rsidP="002C2924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0CF98321" w14:textId="77777777" w:rsidR="00310C35" w:rsidRPr="00C30805" w:rsidRDefault="00310C35" w:rsidP="002C2924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651F0EF5" w14:textId="48B69BE8" w:rsidR="00BE3AF0" w:rsidRDefault="00CC6B36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Jucelio Dall’ Agnol</w:t>
      </w:r>
    </w:p>
    <w:p w14:paraId="7E18BD38" w14:textId="6556E7B5" w:rsidR="002E511D" w:rsidRPr="00BE3AF0" w:rsidRDefault="00CC6B36" w:rsidP="001B6329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Estagiário</w:t>
      </w:r>
    </w:p>
    <w:p w14:paraId="3FF0170F" w14:textId="12A2C640" w:rsidR="00310C35" w:rsidRDefault="00CC6B36" w:rsidP="00A739CF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Secretário</w:t>
      </w:r>
      <w:r w:rsidR="00BE3AF0" w:rsidRPr="00BE3AF0">
        <w:rPr>
          <w:rFonts w:ascii="Arial" w:eastAsiaTheme="minorHAnsi" w:hAnsi="Arial" w:cs="Arial"/>
          <w:bCs/>
          <w:sz w:val="22"/>
          <w:szCs w:val="22"/>
        </w:rPr>
        <w:t xml:space="preserve"> </w:t>
      </w:r>
    </w:p>
    <w:p w14:paraId="4CD23504" w14:textId="3748C514" w:rsidR="00310C35" w:rsidRDefault="00310C35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5D8B8FF1" w14:textId="35E51772" w:rsidR="00310C35" w:rsidRDefault="00310C35" w:rsidP="00A739CF">
      <w:pPr>
        <w:rPr>
          <w:rFonts w:ascii="Arial" w:eastAsiaTheme="minorHAnsi" w:hAnsi="Arial" w:cs="Arial"/>
          <w:bCs/>
          <w:sz w:val="22"/>
          <w:szCs w:val="22"/>
        </w:rPr>
      </w:pPr>
    </w:p>
    <w:p w14:paraId="4AEE51A3" w14:textId="295200D2" w:rsidR="00310C35" w:rsidRDefault="00310C35" w:rsidP="00A739CF">
      <w:pPr>
        <w:rPr>
          <w:rFonts w:ascii="Arial" w:eastAsiaTheme="minorHAnsi" w:hAnsi="Arial" w:cs="Arial"/>
          <w:bCs/>
          <w:sz w:val="22"/>
          <w:szCs w:val="22"/>
        </w:rPr>
      </w:pPr>
    </w:p>
    <w:p w14:paraId="23256BD2" w14:textId="30C1515F" w:rsidR="00310C35" w:rsidRDefault="00310C35" w:rsidP="00A739CF">
      <w:pPr>
        <w:rPr>
          <w:rFonts w:ascii="Arial" w:eastAsiaTheme="minorHAnsi" w:hAnsi="Arial" w:cs="Arial"/>
          <w:bCs/>
          <w:sz w:val="22"/>
          <w:szCs w:val="22"/>
        </w:rPr>
      </w:pPr>
    </w:p>
    <w:p w14:paraId="18A9B3D7" w14:textId="77777777" w:rsidR="00310C35" w:rsidRDefault="00310C35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41950922" w14:textId="77777777" w:rsidR="0035661A" w:rsidRPr="0035661A" w:rsidRDefault="0035661A" w:rsidP="00310C35">
      <w:pPr>
        <w:rPr>
          <w:rFonts w:ascii="Arial" w:eastAsiaTheme="minorHAnsi" w:hAnsi="Arial" w:cs="Arial"/>
          <w:bCs/>
          <w:sz w:val="22"/>
          <w:szCs w:val="22"/>
        </w:rPr>
      </w:pPr>
    </w:p>
    <w:p w14:paraId="5F57EC5F" w14:textId="77777777" w:rsidR="00310C35" w:rsidRPr="00310C35" w:rsidRDefault="00310C35" w:rsidP="00310C35">
      <w:pPr>
        <w:rPr>
          <w:rFonts w:ascii="Arial" w:hAnsi="Arial" w:cs="Arial"/>
          <w:bCs/>
          <w:sz w:val="22"/>
          <w:szCs w:val="22"/>
        </w:rPr>
      </w:pPr>
      <w:r w:rsidRPr="00310C35">
        <w:rPr>
          <w:rFonts w:ascii="Arial" w:hAnsi="Arial" w:cs="Arial"/>
          <w:bCs/>
          <w:sz w:val="22"/>
          <w:szCs w:val="22"/>
        </w:rPr>
        <w:t>Considerando o estabelecido na Deliberação Plenária DPOSC nº 752, de 22 de setembro de</w:t>
      </w:r>
    </w:p>
    <w:p w14:paraId="6378AADA" w14:textId="09F23060" w:rsidR="002E511D" w:rsidRPr="00C30805" w:rsidRDefault="00310C35" w:rsidP="00310C35">
      <w:pPr>
        <w:rPr>
          <w:rFonts w:ascii="Arial" w:eastAsiaTheme="minorHAnsi" w:hAnsi="Arial" w:cs="Arial"/>
          <w:b/>
          <w:bCs/>
          <w:noProof/>
          <w:sz w:val="22"/>
          <w:szCs w:val="22"/>
          <w:lang w:eastAsia="pt-BR"/>
        </w:rPr>
      </w:pPr>
      <w:r w:rsidRPr="00310C35">
        <w:rPr>
          <w:rFonts w:ascii="Arial" w:hAnsi="Arial" w:cs="Arial"/>
          <w:bCs/>
          <w:sz w:val="22"/>
          <w:szCs w:val="22"/>
        </w:rPr>
        <w:t>2023, que trata da regulamentação das reuniões dos órgãos colegiados do CAU/SC, atesto 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C35">
        <w:rPr>
          <w:rFonts w:ascii="Arial" w:hAnsi="Arial" w:cs="Arial"/>
          <w:bCs/>
          <w:sz w:val="22"/>
          <w:szCs w:val="22"/>
        </w:rPr>
        <w:t>veracidade das informações prestadas. Publique-se.</w:t>
      </w:r>
    </w:p>
    <w:p w14:paraId="405E4130" w14:textId="17D58A5A" w:rsidR="001B6329" w:rsidRDefault="001B6329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62961AE" w14:textId="02524115" w:rsidR="00BE3AF0" w:rsidRDefault="00BE3AF0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8977907" w14:textId="6CF36130" w:rsidR="00BE3AF0" w:rsidRDefault="00BE3AF0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FE44E92" w14:textId="04A712AE" w:rsidR="00310C35" w:rsidRDefault="00310C35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884564F" w14:textId="77777777" w:rsidR="00310C35" w:rsidRDefault="00310C35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8D16FCF" w14:textId="77777777" w:rsidR="00BE3AF0" w:rsidRDefault="00BE3AF0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6BDCDEE" w14:textId="77777777" w:rsidR="00F82CAD" w:rsidRDefault="00F82CAD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F82CAD">
        <w:rPr>
          <w:rFonts w:ascii="Arial" w:eastAsiaTheme="minorHAnsi" w:hAnsi="Arial" w:cs="Arial"/>
          <w:b/>
          <w:bCs/>
          <w:sz w:val="22"/>
          <w:szCs w:val="22"/>
        </w:rPr>
        <w:t xml:space="preserve">Pery Roberto Segala Medeiros </w:t>
      </w:r>
    </w:p>
    <w:p w14:paraId="3EF7D9BB" w14:textId="34CD658E" w:rsidR="00BE3AF0" w:rsidRPr="00BE3AF0" w:rsidRDefault="00BE3AF0" w:rsidP="00B46EBB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BE3AF0">
        <w:rPr>
          <w:rFonts w:ascii="Arial" w:eastAsiaTheme="minorHAnsi" w:hAnsi="Arial" w:cs="Arial"/>
          <w:bCs/>
          <w:sz w:val="22"/>
          <w:szCs w:val="22"/>
        </w:rPr>
        <w:t xml:space="preserve">Secretário dos Órgãos Colegiados </w:t>
      </w:r>
    </w:p>
    <w:p w14:paraId="723BF9FA" w14:textId="44DB3A22" w:rsidR="00BE3AF0" w:rsidRPr="00A739CF" w:rsidRDefault="00BE3AF0" w:rsidP="00A739CF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BE3AF0">
        <w:rPr>
          <w:rFonts w:ascii="Arial" w:eastAsiaTheme="minorHAnsi" w:hAnsi="Arial" w:cs="Arial"/>
          <w:bCs/>
          <w:sz w:val="22"/>
          <w:szCs w:val="22"/>
        </w:rPr>
        <w:t>do CAU/SC</w:t>
      </w:r>
    </w:p>
    <w:sectPr w:rsidR="00BE3AF0" w:rsidRPr="00A739CF" w:rsidSect="00902FA9">
      <w:headerReference w:type="even" r:id="rId8"/>
      <w:headerReference w:type="default" r:id="rId9"/>
      <w:footerReference w:type="even" r:id="rId10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564D5" w14:textId="77777777" w:rsidR="00D14564" w:rsidRDefault="00D14564">
      <w:r>
        <w:separator/>
      </w:r>
    </w:p>
  </w:endnote>
  <w:endnote w:type="continuationSeparator" w:id="0">
    <w:p w14:paraId="4C719496" w14:textId="77777777" w:rsidR="00D14564" w:rsidRDefault="00D1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3347C" w14:textId="77777777" w:rsidR="00D14564" w:rsidRPr="00F567A6" w:rsidRDefault="00D14564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42137FC" w14:textId="77777777" w:rsidR="00D14564" w:rsidRPr="00BF7864" w:rsidRDefault="00D14564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8B96E" w14:textId="77777777" w:rsidR="00D14564" w:rsidRDefault="00D14564">
      <w:r>
        <w:separator/>
      </w:r>
    </w:p>
  </w:footnote>
  <w:footnote w:type="continuationSeparator" w:id="0">
    <w:p w14:paraId="02CB0C6C" w14:textId="77777777" w:rsidR="00D14564" w:rsidRDefault="00D14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782F1" w14:textId="77777777" w:rsidR="00D14564" w:rsidRPr="009E4E5A" w:rsidRDefault="00D14564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8AC991C" wp14:editId="107AB3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E42E206" wp14:editId="76E5D03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44E84" w14:textId="77777777" w:rsidR="00D14564" w:rsidRPr="009E4E5A" w:rsidRDefault="00D14564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971346E" wp14:editId="36F53C33">
          <wp:simplePos x="0" y="0"/>
          <wp:positionH relativeFrom="column">
            <wp:posOffset>-1068070</wp:posOffset>
          </wp:positionH>
          <wp:positionV relativeFrom="paragraph">
            <wp:posOffset>-847725</wp:posOffset>
          </wp:positionV>
          <wp:extent cx="7592695" cy="10653395"/>
          <wp:effectExtent l="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61176"/>
    <w:multiLevelType w:val="hybridMultilevel"/>
    <w:tmpl w:val="AB8828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75BE8"/>
    <w:multiLevelType w:val="hybridMultilevel"/>
    <w:tmpl w:val="2F04F8EE"/>
    <w:lvl w:ilvl="0" w:tplc="0BAAE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C753B2"/>
    <w:multiLevelType w:val="multilevel"/>
    <w:tmpl w:val="C48E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4D598A"/>
    <w:multiLevelType w:val="hybridMultilevel"/>
    <w:tmpl w:val="ABB84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83D41"/>
    <w:multiLevelType w:val="hybridMultilevel"/>
    <w:tmpl w:val="5712D2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61AAA"/>
    <w:multiLevelType w:val="hybridMultilevel"/>
    <w:tmpl w:val="5712D2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E67B6"/>
    <w:multiLevelType w:val="hybridMultilevel"/>
    <w:tmpl w:val="F5ECFE2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FB7544"/>
    <w:multiLevelType w:val="hybridMultilevel"/>
    <w:tmpl w:val="F2AC31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473AF"/>
    <w:multiLevelType w:val="hybridMultilevel"/>
    <w:tmpl w:val="BB148F3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B4235"/>
    <w:multiLevelType w:val="hybridMultilevel"/>
    <w:tmpl w:val="2F04F8EE"/>
    <w:lvl w:ilvl="0" w:tplc="0BAAE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714471"/>
    <w:multiLevelType w:val="multilevel"/>
    <w:tmpl w:val="C48E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2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3"/>
  </w:num>
  <w:num w:numId="10">
    <w:abstractNumId w:val="6"/>
  </w:num>
  <w:num w:numId="11">
    <w:abstractNumId w:val="0"/>
  </w:num>
  <w:num w:numId="1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391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2C9"/>
    <w:rsid w:val="0000047D"/>
    <w:rsid w:val="00000988"/>
    <w:rsid w:val="00000CF3"/>
    <w:rsid w:val="00000F58"/>
    <w:rsid w:val="0000197F"/>
    <w:rsid w:val="00001D04"/>
    <w:rsid w:val="000020EB"/>
    <w:rsid w:val="00002F5C"/>
    <w:rsid w:val="00003019"/>
    <w:rsid w:val="00003F92"/>
    <w:rsid w:val="00003F97"/>
    <w:rsid w:val="0000432F"/>
    <w:rsid w:val="00005B53"/>
    <w:rsid w:val="0000712C"/>
    <w:rsid w:val="000074EE"/>
    <w:rsid w:val="00007A33"/>
    <w:rsid w:val="00011953"/>
    <w:rsid w:val="00012D2D"/>
    <w:rsid w:val="00013A50"/>
    <w:rsid w:val="000149C9"/>
    <w:rsid w:val="000155DC"/>
    <w:rsid w:val="00017BDB"/>
    <w:rsid w:val="00017F18"/>
    <w:rsid w:val="00020BE5"/>
    <w:rsid w:val="00021EF0"/>
    <w:rsid w:val="0002365E"/>
    <w:rsid w:val="000242B1"/>
    <w:rsid w:val="0002491B"/>
    <w:rsid w:val="00024DBA"/>
    <w:rsid w:val="00025355"/>
    <w:rsid w:val="00025DDB"/>
    <w:rsid w:val="000264CA"/>
    <w:rsid w:val="00026720"/>
    <w:rsid w:val="000267E6"/>
    <w:rsid w:val="000306DD"/>
    <w:rsid w:val="0003086B"/>
    <w:rsid w:val="00031880"/>
    <w:rsid w:val="00032184"/>
    <w:rsid w:val="000323BB"/>
    <w:rsid w:val="00034066"/>
    <w:rsid w:val="00034442"/>
    <w:rsid w:val="00034B99"/>
    <w:rsid w:val="00034CFF"/>
    <w:rsid w:val="00034EC5"/>
    <w:rsid w:val="000354BA"/>
    <w:rsid w:val="00035A5C"/>
    <w:rsid w:val="00035E51"/>
    <w:rsid w:val="00035E61"/>
    <w:rsid w:val="00036917"/>
    <w:rsid w:val="00040616"/>
    <w:rsid w:val="00041427"/>
    <w:rsid w:val="00041F6F"/>
    <w:rsid w:val="0004539D"/>
    <w:rsid w:val="0004558E"/>
    <w:rsid w:val="0004651B"/>
    <w:rsid w:val="000467D3"/>
    <w:rsid w:val="00046954"/>
    <w:rsid w:val="0004730B"/>
    <w:rsid w:val="000473E5"/>
    <w:rsid w:val="000475B7"/>
    <w:rsid w:val="00047718"/>
    <w:rsid w:val="000478B7"/>
    <w:rsid w:val="000478FA"/>
    <w:rsid w:val="00047AB7"/>
    <w:rsid w:val="00050DE3"/>
    <w:rsid w:val="00050F72"/>
    <w:rsid w:val="00050FAF"/>
    <w:rsid w:val="00051828"/>
    <w:rsid w:val="0005260B"/>
    <w:rsid w:val="0005299A"/>
    <w:rsid w:val="00053FA1"/>
    <w:rsid w:val="000553AB"/>
    <w:rsid w:val="000555C5"/>
    <w:rsid w:val="00055623"/>
    <w:rsid w:val="0005742D"/>
    <w:rsid w:val="00057517"/>
    <w:rsid w:val="00057610"/>
    <w:rsid w:val="0005766A"/>
    <w:rsid w:val="00060E6D"/>
    <w:rsid w:val="00061933"/>
    <w:rsid w:val="00061FD9"/>
    <w:rsid w:val="0006231C"/>
    <w:rsid w:val="000628FA"/>
    <w:rsid w:val="0006349E"/>
    <w:rsid w:val="000639CD"/>
    <w:rsid w:val="00063D18"/>
    <w:rsid w:val="00064780"/>
    <w:rsid w:val="00064F5C"/>
    <w:rsid w:val="00065B28"/>
    <w:rsid w:val="00066591"/>
    <w:rsid w:val="00066F06"/>
    <w:rsid w:val="00066F75"/>
    <w:rsid w:val="00067F26"/>
    <w:rsid w:val="000701E8"/>
    <w:rsid w:val="00071518"/>
    <w:rsid w:val="000725A8"/>
    <w:rsid w:val="00072600"/>
    <w:rsid w:val="00072D45"/>
    <w:rsid w:val="00073F33"/>
    <w:rsid w:val="00073FC0"/>
    <w:rsid w:val="00074770"/>
    <w:rsid w:val="00074E3A"/>
    <w:rsid w:val="00074F58"/>
    <w:rsid w:val="000771BB"/>
    <w:rsid w:val="00077E0B"/>
    <w:rsid w:val="0008069F"/>
    <w:rsid w:val="00080B4B"/>
    <w:rsid w:val="00081735"/>
    <w:rsid w:val="00081A04"/>
    <w:rsid w:val="0008332F"/>
    <w:rsid w:val="00083AC0"/>
    <w:rsid w:val="00083CF6"/>
    <w:rsid w:val="00084400"/>
    <w:rsid w:val="00085CCA"/>
    <w:rsid w:val="000866B8"/>
    <w:rsid w:val="000868A7"/>
    <w:rsid w:val="00090803"/>
    <w:rsid w:val="000909D9"/>
    <w:rsid w:val="00090DA0"/>
    <w:rsid w:val="00090FEF"/>
    <w:rsid w:val="000919E4"/>
    <w:rsid w:val="00092278"/>
    <w:rsid w:val="000923CC"/>
    <w:rsid w:val="00092968"/>
    <w:rsid w:val="000940DA"/>
    <w:rsid w:val="000944B7"/>
    <w:rsid w:val="000947AD"/>
    <w:rsid w:val="00095991"/>
    <w:rsid w:val="0009701B"/>
    <w:rsid w:val="00097576"/>
    <w:rsid w:val="00097E4E"/>
    <w:rsid w:val="000A0383"/>
    <w:rsid w:val="000A06D3"/>
    <w:rsid w:val="000A0CFB"/>
    <w:rsid w:val="000A1565"/>
    <w:rsid w:val="000A26BC"/>
    <w:rsid w:val="000A287F"/>
    <w:rsid w:val="000A5065"/>
    <w:rsid w:val="000A54D9"/>
    <w:rsid w:val="000A5E7A"/>
    <w:rsid w:val="000A6944"/>
    <w:rsid w:val="000A75AD"/>
    <w:rsid w:val="000A7EAC"/>
    <w:rsid w:val="000B0814"/>
    <w:rsid w:val="000B11BF"/>
    <w:rsid w:val="000B4645"/>
    <w:rsid w:val="000B5761"/>
    <w:rsid w:val="000B5852"/>
    <w:rsid w:val="000B6AFC"/>
    <w:rsid w:val="000B7076"/>
    <w:rsid w:val="000C0120"/>
    <w:rsid w:val="000C0CAA"/>
    <w:rsid w:val="000C23C4"/>
    <w:rsid w:val="000C2C25"/>
    <w:rsid w:val="000C361A"/>
    <w:rsid w:val="000C388F"/>
    <w:rsid w:val="000C4178"/>
    <w:rsid w:val="000C5901"/>
    <w:rsid w:val="000C760D"/>
    <w:rsid w:val="000D0EAB"/>
    <w:rsid w:val="000D0FDB"/>
    <w:rsid w:val="000D1304"/>
    <w:rsid w:val="000D14C8"/>
    <w:rsid w:val="000D1509"/>
    <w:rsid w:val="000D16D6"/>
    <w:rsid w:val="000D1CE1"/>
    <w:rsid w:val="000D1DEF"/>
    <w:rsid w:val="000D2138"/>
    <w:rsid w:val="000D216C"/>
    <w:rsid w:val="000D2263"/>
    <w:rsid w:val="000D2ADE"/>
    <w:rsid w:val="000D3EC4"/>
    <w:rsid w:val="000D4100"/>
    <w:rsid w:val="000D5A5F"/>
    <w:rsid w:val="000D5CB1"/>
    <w:rsid w:val="000D63D1"/>
    <w:rsid w:val="000D6599"/>
    <w:rsid w:val="000D68CF"/>
    <w:rsid w:val="000D7304"/>
    <w:rsid w:val="000E29C4"/>
    <w:rsid w:val="000E48A1"/>
    <w:rsid w:val="000E52EB"/>
    <w:rsid w:val="000E5544"/>
    <w:rsid w:val="000E758D"/>
    <w:rsid w:val="000E7DBC"/>
    <w:rsid w:val="000F19F4"/>
    <w:rsid w:val="000F1CF7"/>
    <w:rsid w:val="000F1E49"/>
    <w:rsid w:val="000F220D"/>
    <w:rsid w:val="000F2636"/>
    <w:rsid w:val="000F32D0"/>
    <w:rsid w:val="000F3EF7"/>
    <w:rsid w:val="000F53D3"/>
    <w:rsid w:val="000F5911"/>
    <w:rsid w:val="000F61AB"/>
    <w:rsid w:val="000F6226"/>
    <w:rsid w:val="000F6586"/>
    <w:rsid w:val="000F7295"/>
    <w:rsid w:val="000F7883"/>
    <w:rsid w:val="00101783"/>
    <w:rsid w:val="00101809"/>
    <w:rsid w:val="00101AD3"/>
    <w:rsid w:val="00101C34"/>
    <w:rsid w:val="001025C9"/>
    <w:rsid w:val="00103F96"/>
    <w:rsid w:val="001054D0"/>
    <w:rsid w:val="00107602"/>
    <w:rsid w:val="0010764F"/>
    <w:rsid w:val="0011020F"/>
    <w:rsid w:val="001103E1"/>
    <w:rsid w:val="0011042B"/>
    <w:rsid w:val="00110EB3"/>
    <w:rsid w:val="00112578"/>
    <w:rsid w:val="00112924"/>
    <w:rsid w:val="0011297E"/>
    <w:rsid w:val="00113122"/>
    <w:rsid w:val="001131B1"/>
    <w:rsid w:val="00113C2F"/>
    <w:rsid w:val="0011411D"/>
    <w:rsid w:val="00114158"/>
    <w:rsid w:val="00114503"/>
    <w:rsid w:val="00117CC8"/>
    <w:rsid w:val="00121635"/>
    <w:rsid w:val="001224E4"/>
    <w:rsid w:val="0012438C"/>
    <w:rsid w:val="001245F1"/>
    <w:rsid w:val="001255CF"/>
    <w:rsid w:val="00126273"/>
    <w:rsid w:val="00127107"/>
    <w:rsid w:val="00130C69"/>
    <w:rsid w:val="00131206"/>
    <w:rsid w:val="001312A3"/>
    <w:rsid w:val="001315C4"/>
    <w:rsid w:val="001328FC"/>
    <w:rsid w:val="00133289"/>
    <w:rsid w:val="001333F6"/>
    <w:rsid w:val="001344FD"/>
    <w:rsid w:val="00134EC5"/>
    <w:rsid w:val="00134EF4"/>
    <w:rsid w:val="00134F8E"/>
    <w:rsid w:val="001366E7"/>
    <w:rsid w:val="0013673A"/>
    <w:rsid w:val="0013692D"/>
    <w:rsid w:val="00136BBA"/>
    <w:rsid w:val="00136E82"/>
    <w:rsid w:val="0013704A"/>
    <w:rsid w:val="00140FAC"/>
    <w:rsid w:val="0014110A"/>
    <w:rsid w:val="001416A7"/>
    <w:rsid w:val="001423B6"/>
    <w:rsid w:val="00142744"/>
    <w:rsid w:val="00144276"/>
    <w:rsid w:val="00144989"/>
    <w:rsid w:val="00145D89"/>
    <w:rsid w:val="00147110"/>
    <w:rsid w:val="00147445"/>
    <w:rsid w:val="0014788B"/>
    <w:rsid w:val="00150B42"/>
    <w:rsid w:val="00150E7F"/>
    <w:rsid w:val="0015162E"/>
    <w:rsid w:val="00152394"/>
    <w:rsid w:val="0015322F"/>
    <w:rsid w:val="00153413"/>
    <w:rsid w:val="00153460"/>
    <w:rsid w:val="0015362C"/>
    <w:rsid w:val="001536D6"/>
    <w:rsid w:val="00153E15"/>
    <w:rsid w:val="001554CE"/>
    <w:rsid w:val="001557AD"/>
    <w:rsid w:val="00155DDA"/>
    <w:rsid w:val="0015623A"/>
    <w:rsid w:val="001563C8"/>
    <w:rsid w:val="001600D6"/>
    <w:rsid w:val="0016073B"/>
    <w:rsid w:val="00160902"/>
    <w:rsid w:val="00161627"/>
    <w:rsid w:val="00161B24"/>
    <w:rsid w:val="00162066"/>
    <w:rsid w:val="0016348C"/>
    <w:rsid w:val="0016379C"/>
    <w:rsid w:val="00163CEB"/>
    <w:rsid w:val="00164302"/>
    <w:rsid w:val="00165A3E"/>
    <w:rsid w:val="00165DB4"/>
    <w:rsid w:val="0016616E"/>
    <w:rsid w:val="00166E59"/>
    <w:rsid w:val="00167581"/>
    <w:rsid w:val="001708B6"/>
    <w:rsid w:val="0017272D"/>
    <w:rsid w:val="001730CD"/>
    <w:rsid w:val="001759E6"/>
    <w:rsid w:val="00175A2D"/>
    <w:rsid w:val="00176C0F"/>
    <w:rsid w:val="00176D4E"/>
    <w:rsid w:val="00177391"/>
    <w:rsid w:val="00177A55"/>
    <w:rsid w:val="00177B80"/>
    <w:rsid w:val="00177BC8"/>
    <w:rsid w:val="001804C6"/>
    <w:rsid w:val="0018148A"/>
    <w:rsid w:val="00181AEE"/>
    <w:rsid w:val="0018237C"/>
    <w:rsid w:val="0018261D"/>
    <w:rsid w:val="00183341"/>
    <w:rsid w:val="00183EFB"/>
    <w:rsid w:val="001846B5"/>
    <w:rsid w:val="001874C5"/>
    <w:rsid w:val="00187AC4"/>
    <w:rsid w:val="0019029F"/>
    <w:rsid w:val="00190317"/>
    <w:rsid w:val="00190878"/>
    <w:rsid w:val="00191089"/>
    <w:rsid w:val="00191923"/>
    <w:rsid w:val="00191FFC"/>
    <w:rsid w:val="00192529"/>
    <w:rsid w:val="0019272F"/>
    <w:rsid w:val="00192B50"/>
    <w:rsid w:val="001942E6"/>
    <w:rsid w:val="00194F46"/>
    <w:rsid w:val="00195D9A"/>
    <w:rsid w:val="001963AB"/>
    <w:rsid w:val="00196FAD"/>
    <w:rsid w:val="001A043A"/>
    <w:rsid w:val="001A21EE"/>
    <w:rsid w:val="001A28A8"/>
    <w:rsid w:val="001A2AA5"/>
    <w:rsid w:val="001A3ECA"/>
    <w:rsid w:val="001A420B"/>
    <w:rsid w:val="001A47AC"/>
    <w:rsid w:val="001A485C"/>
    <w:rsid w:val="001A57F5"/>
    <w:rsid w:val="001A5BD8"/>
    <w:rsid w:val="001A61BF"/>
    <w:rsid w:val="001A6CDA"/>
    <w:rsid w:val="001A6E4A"/>
    <w:rsid w:val="001A748E"/>
    <w:rsid w:val="001A7D21"/>
    <w:rsid w:val="001A7EB2"/>
    <w:rsid w:val="001A7EFC"/>
    <w:rsid w:val="001B07AF"/>
    <w:rsid w:val="001B087F"/>
    <w:rsid w:val="001B53AC"/>
    <w:rsid w:val="001B6329"/>
    <w:rsid w:val="001B7653"/>
    <w:rsid w:val="001C0179"/>
    <w:rsid w:val="001C06BD"/>
    <w:rsid w:val="001C0A2A"/>
    <w:rsid w:val="001C0B81"/>
    <w:rsid w:val="001C1035"/>
    <w:rsid w:val="001C1EBA"/>
    <w:rsid w:val="001C2220"/>
    <w:rsid w:val="001C2851"/>
    <w:rsid w:val="001C433E"/>
    <w:rsid w:val="001C510E"/>
    <w:rsid w:val="001C5111"/>
    <w:rsid w:val="001C58D0"/>
    <w:rsid w:val="001C6CCB"/>
    <w:rsid w:val="001D0AC0"/>
    <w:rsid w:val="001D1067"/>
    <w:rsid w:val="001D14B0"/>
    <w:rsid w:val="001D2823"/>
    <w:rsid w:val="001D3082"/>
    <w:rsid w:val="001D3A1C"/>
    <w:rsid w:val="001D40DF"/>
    <w:rsid w:val="001D4B8D"/>
    <w:rsid w:val="001D65E1"/>
    <w:rsid w:val="001D689E"/>
    <w:rsid w:val="001D69B8"/>
    <w:rsid w:val="001D6ACF"/>
    <w:rsid w:val="001D7076"/>
    <w:rsid w:val="001D7113"/>
    <w:rsid w:val="001D7304"/>
    <w:rsid w:val="001D75A0"/>
    <w:rsid w:val="001E08B1"/>
    <w:rsid w:val="001E0BDD"/>
    <w:rsid w:val="001E15AE"/>
    <w:rsid w:val="001E19C1"/>
    <w:rsid w:val="001E2127"/>
    <w:rsid w:val="001E21E5"/>
    <w:rsid w:val="001E2999"/>
    <w:rsid w:val="001E3A1F"/>
    <w:rsid w:val="001E48CE"/>
    <w:rsid w:val="001E5AA5"/>
    <w:rsid w:val="001E7199"/>
    <w:rsid w:val="001E724E"/>
    <w:rsid w:val="001E732C"/>
    <w:rsid w:val="001E73D9"/>
    <w:rsid w:val="001E770A"/>
    <w:rsid w:val="001E77A0"/>
    <w:rsid w:val="001F029D"/>
    <w:rsid w:val="001F0884"/>
    <w:rsid w:val="001F1F5A"/>
    <w:rsid w:val="001F26FF"/>
    <w:rsid w:val="001F2F44"/>
    <w:rsid w:val="001F323B"/>
    <w:rsid w:val="001F3B34"/>
    <w:rsid w:val="001F3BC4"/>
    <w:rsid w:val="001F411E"/>
    <w:rsid w:val="001F4699"/>
    <w:rsid w:val="001F4816"/>
    <w:rsid w:val="001F4864"/>
    <w:rsid w:val="001F4AFA"/>
    <w:rsid w:val="001F4DFE"/>
    <w:rsid w:val="001F5604"/>
    <w:rsid w:val="001F598C"/>
    <w:rsid w:val="001F5FED"/>
    <w:rsid w:val="001F78EC"/>
    <w:rsid w:val="00200C3E"/>
    <w:rsid w:val="00201045"/>
    <w:rsid w:val="002013F7"/>
    <w:rsid w:val="00203EF2"/>
    <w:rsid w:val="002046C2"/>
    <w:rsid w:val="0020473F"/>
    <w:rsid w:val="00204C4C"/>
    <w:rsid w:val="00205792"/>
    <w:rsid w:val="002069DE"/>
    <w:rsid w:val="002069E6"/>
    <w:rsid w:val="00206C58"/>
    <w:rsid w:val="00206F0F"/>
    <w:rsid w:val="00207C28"/>
    <w:rsid w:val="002115DE"/>
    <w:rsid w:val="002119D5"/>
    <w:rsid w:val="00214270"/>
    <w:rsid w:val="002142C4"/>
    <w:rsid w:val="0021465F"/>
    <w:rsid w:val="0021479C"/>
    <w:rsid w:val="00214B0C"/>
    <w:rsid w:val="00214C91"/>
    <w:rsid w:val="002158E3"/>
    <w:rsid w:val="00216DC8"/>
    <w:rsid w:val="00217542"/>
    <w:rsid w:val="00217A03"/>
    <w:rsid w:val="00220740"/>
    <w:rsid w:val="002208A7"/>
    <w:rsid w:val="002214BF"/>
    <w:rsid w:val="002216EC"/>
    <w:rsid w:val="002219AF"/>
    <w:rsid w:val="00221BD4"/>
    <w:rsid w:val="00222E6D"/>
    <w:rsid w:val="00222ED4"/>
    <w:rsid w:val="00222FDA"/>
    <w:rsid w:val="002235E7"/>
    <w:rsid w:val="00223871"/>
    <w:rsid w:val="00225400"/>
    <w:rsid w:val="0022708F"/>
    <w:rsid w:val="0023022B"/>
    <w:rsid w:val="00230419"/>
    <w:rsid w:val="002304B4"/>
    <w:rsid w:val="0023090D"/>
    <w:rsid w:val="00231442"/>
    <w:rsid w:val="002319BA"/>
    <w:rsid w:val="00231EFC"/>
    <w:rsid w:val="002331A8"/>
    <w:rsid w:val="002333B0"/>
    <w:rsid w:val="0023377D"/>
    <w:rsid w:val="00234A27"/>
    <w:rsid w:val="00235D11"/>
    <w:rsid w:val="00236389"/>
    <w:rsid w:val="002363DD"/>
    <w:rsid w:val="002364D4"/>
    <w:rsid w:val="00236CF5"/>
    <w:rsid w:val="00237B79"/>
    <w:rsid w:val="00240E90"/>
    <w:rsid w:val="00241139"/>
    <w:rsid w:val="00241351"/>
    <w:rsid w:val="00241397"/>
    <w:rsid w:val="0024185C"/>
    <w:rsid w:val="00242CBC"/>
    <w:rsid w:val="00242D3E"/>
    <w:rsid w:val="002434CB"/>
    <w:rsid w:val="002436FE"/>
    <w:rsid w:val="00244C10"/>
    <w:rsid w:val="00246DD9"/>
    <w:rsid w:val="002472C4"/>
    <w:rsid w:val="002473CA"/>
    <w:rsid w:val="0025014B"/>
    <w:rsid w:val="002508A0"/>
    <w:rsid w:val="00250967"/>
    <w:rsid w:val="00250982"/>
    <w:rsid w:val="00251682"/>
    <w:rsid w:val="0025176E"/>
    <w:rsid w:val="00251BEE"/>
    <w:rsid w:val="002527AF"/>
    <w:rsid w:val="00252A73"/>
    <w:rsid w:val="00252AB3"/>
    <w:rsid w:val="00252F29"/>
    <w:rsid w:val="002530A2"/>
    <w:rsid w:val="0025314D"/>
    <w:rsid w:val="00254B4F"/>
    <w:rsid w:val="00255189"/>
    <w:rsid w:val="002578F6"/>
    <w:rsid w:val="002607FA"/>
    <w:rsid w:val="00260E7A"/>
    <w:rsid w:val="00261A51"/>
    <w:rsid w:val="00262447"/>
    <w:rsid w:val="00263533"/>
    <w:rsid w:val="002638AC"/>
    <w:rsid w:val="00263BE2"/>
    <w:rsid w:val="0026422C"/>
    <w:rsid w:val="00264691"/>
    <w:rsid w:val="002651FC"/>
    <w:rsid w:val="00265586"/>
    <w:rsid w:val="00265DC6"/>
    <w:rsid w:val="00266119"/>
    <w:rsid w:val="0026633C"/>
    <w:rsid w:val="002663F0"/>
    <w:rsid w:val="00266B70"/>
    <w:rsid w:val="0026716C"/>
    <w:rsid w:val="0026768E"/>
    <w:rsid w:val="00267DEB"/>
    <w:rsid w:val="00267EC2"/>
    <w:rsid w:val="002705F6"/>
    <w:rsid w:val="0027078E"/>
    <w:rsid w:val="002713F8"/>
    <w:rsid w:val="00271B58"/>
    <w:rsid w:val="00272186"/>
    <w:rsid w:val="00272909"/>
    <w:rsid w:val="00272C15"/>
    <w:rsid w:val="0027421B"/>
    <w:rsid w:val="0027446A"/>
    <w:rsid w:val="002745EE"/>
    <w:rsid w:val="00274B1E"/>
    <w:rsid w:val="00274FCE"/>
    <w:rsid w:val="00275DC5"/>
    <w:rsid w:val="0028059E"/>
    <w:rsid w:val="002810D2"/>
    <w:rsid w:val="002812C4"/>
    <w:rsid w:val="002829AA"/>
    <w:rsid w:val="00283012"/>
    <w:rsid w:val="00284711"/>
    <w:rsid w:val="002847A3"/>
    <w:rsid w:val="00284995"/>
    <w:rsid w:val="00284D25"/>
    <w:rsid w:val="00284FB9"/>
    <w:rsid w:val="00285079"/>
    <w:rsid w:val="00285805"/>
    <w:rsid w:val="0028629E"/>
    <w:rsid w:val="002867E7"/>
    <w:rsid w:val="0029018B"/>
    <w:rsid w:val="00290336"/>
    <w:rsid w:val="002903FC"/>
    <w:rsid w:val="00290F90"/>
    <w:rsid w:val="00291CA9"/>
    <w:rsid w:val="00291CC5"/>
    <w:rsid w:val="00291E5A"/>
    <w:rsid w:val="00292360"/>
    <w:rsid w:val="00292572"/>
    <w:rsid w:val="00294694"/>
    <w:rsid w:val="00294923"/>
    <w:rsid w:val="002949B8"/>
    <w:rsid w:val="002961F1"/>
    <w:rsid w:val="002963BC"/>
    <w:rsid w:val="002971C1"/>
    <w:rsid w:val="002971C2"/>
    <w:rsid w:val="00297B3C"/>
    <w:rsid w:val="00297E92"/>
    <w:rsid w:val="002A09DA"/>
    <w:rsid w:val="002A3D97"/>
    <w:rsid w:val="002A6384"/>
    <w:rsid w:val="002A6469"/>
    <w:rsid w:val="002A67ED"/>
    <w:rsid w:val="002A765E"/>
    <w:rsid w:val="002A76F3"/>
    <w:rsid w:val="002A7D81"/>
    <w:rsid w:val="002B144E"/>
    <w:rsid w:val="002B1FE1"/>
    <w:rsid w:val="002B2900"/>
    <w:rsid w:val="002B3746"/>
    <w:rsid w:val="002B37B4"/>
    <w:rsid w:val="002B45A6"/>
    <w:rsid w:val="002B4883"/>
    <w:rsid w:val="002B5AA9"/>
    <w:rsid w:val="002B5BFD"/>
    <w:rsid w:val="002B60BD"/>
    <w:rsid w:val="002B648F"/>
    <w:rsid w:val="002B685A"/>
    <w:rsid w:val="002B6E86"/>
    <w:rsid w:val="002B6F0C"/>
    <w:rsid w:val="002B7BDF"/>
    <w:rsid w:val="002C0CFC"/>
    <w:rsid w:val="002C0DFD"/>
    <w:rsid w:val="002C2924"/>
    <w:rsid w:val="002C58E2"/>
    <w:rsid w:val="002C6726"/>
    <w:rsid w:val="002C775D"/>
    <w:rsid w:val="002D0A76"/>
    <w:rsid w:val="002D1113"/>
    <w:rsid w:val="002D17D8"/>
    <w:rsid w:val="002D242C"/>
    <w:rsid w:val="002D28FA"/>
    <w:rsid w:val="002D3070"/>
    <w:rsid w:val="002D489C"/>
    <w:rsid w:val="002D5D81"/>
    <w:rsid w:val="002D60F7"/>
    <w:rsid w:val="002D6300"/>
    <w:rsid w:val="002D7A0D"/>
    <w:rsid w:val="002E023C"/>
    <w:rsid w:val="002E32D7"/>
    <w:rsid w:val="002E46C3"/>
    <w:rsid w:val="002E4B50"/>
    <w:rsid w:val="002E50C5"/>
    <w:rsid w:val="002E511D"/>
    <w:rsid w:val="002E52A6"/>
    <w:rsid w:val="002E59C8"/>
    <w:rsid w:val="002E6806"/>
    <w:rsid w:val="002E68FB"/>
    <w:rsid w:val="002E760F"/>
    <w:rsid w:val="002F0383"/>
    <w:rsid w:val="002F03FB"/>
    <w:rsid w:val="002F0580"/>
    <w:rsid w:val="002F198E"/>
    <w:rsid w:val="002F2E12"/>
    <w:rsid w:val="002F313C"/>
    <w:rsid w:val="002F3EE2"/>
    <w:rsid w:val="002F40A7"/>
    <w:rsid w:val="002F49CC"/>
    <w:rsid w:val="002F6171"/>
    <w:rsid w:val="002F6C16"/>
    <w:rsid w:val="002F7163"/>
    <w:rsid w:val="00300E0D"/>
    <w:rsid w:val="00303A75"/>
    <w:rsid w:val="00303F75"/>
    <w:rsid w:val="0030480E"/>
    <w:rsid w:val="0030493F"/>
    <w:rsid w:val="00304C6F"/>
    <w:rsid w:val="00304CDC"/>
    <w:rsid w:val="00306085"/>
    <w:rsid w:val="00306160"/>
    <w:rsid w:val="003068B7"/>
    <w:rsid w:val="003074F0"/>
    <w:rsid w:val="003076DE"/>
    <w:rsid w:val="003079B1"/>
    <w:rsid w:val="00307B0F"/>
    <w:rsid w:val="00310C35"/>
    <w:rsid w:val="00312613"/>
    <w:rsid w:val="003129FC"/>
    <w:rsid w:val="00312A13"/>
    <w:rsid w:val="00312ED6"/>
    <w:rsid w:val="00313696"/>
    <w:rsid w:val="00313B05"/>
    <w:rsid w:val="00313B81"/>
    <w:rsid w:val="00314FE5"/>
    <w:rsid w:val="003156E1"/>
    <w:rsid w:val="003166BE"/>
    <w:rsid w:val="0031670E"/>
    <w:rsid w:val="00316824"/>
    <w:rsid w:val="00320313"/>
    <w:rsid w:val="00320726"/>
    <w:rsid w:val="00320926"/>
    <w:rsid w:val="00322686"/>
    <w:rsid w:val="003235DD"/>
    <w:rsid w:val="00323934"/>
    <w:rsid w:val="003240B4"/>
    <w:rsid w:val="00325F38"/>
    <w:rsid w:val="00327337"/>
    <w:rsid w:val="00327A63"/>
    <w:rsid w:val="00327F2E"/>
    <w:rsid w:val="00331DC2"/>
    <w:rsid w:val="00332D24"/>
    <w:rsid w:val="00332F06"/>
    <w:rsid w:val="00333341"/>
    <w:rsid w:val="003338D2"/>
    <w:rsid w:val="00334186"/>
    <w:rsid w:val="0033432E"/>
    <w:rsid w:val="00334D01"/>
    <w:rsid w:val="00334F95"/>
    <w:rsid w:val="00335DBE"/>
    <w:rsid w:val="00336172"/>
    <w:rsid w:val="003361B8"/>
    <w:rsid w:val="00336A96"/>
    <w:rsid w:val="0033784E"/>
    <w:rsid w:val="003401BB"/>
    <w:rsid w:val="003411C5"/>
    <w:rsid w:val="00341283"/>
    <w:rsid w:val="00341B3A"/>
    <w:rsid w:val="003421F8"/>
    <w:rsid w:val="003424D7"/>
    <w:rsid w:val="0034432E"/>
    <w:rsid w:val="00346550"/>
    <w:rsid w:val="003467A3"/>
    <w:rsid w:val="00347EBB"/>
    <w:rsid w:val="00350C79"/>
    <w:rsid w:val="00351288"/>
    <w:rsid w:val="00352255"/>
    <w:rsid w:val="003534E0"/>
    <w:rsid w:val="003535B1"/>
    <w:rsid w:val="0035661A"/>
    <w:rsid w:val="003566A4"/>
    <w:rsid w:val="00356C44"/>
    <w:rsid w:val="00357BBD"/>
    <w:rsid w:val="0036061C"/>
    <w:rsid w:val="003606AC"/>
    <w:rsid w:val="00360A34"/>
    <w:rsid w:val="00361426"/>
    <w:rsid w:val="00361508"/>
    <w:rsid w:val="0036199C"/>
    <w:rsid w:val="00361E09"/>
    <w:rsid w:val="0036204C"/>
    <w:rsid w:val="0036235A"/>
    <w:rsid w:val="003624B3"/>
    <w:rsid w:val="00362C9B"/>
    <w:rsid w:val="00363072"/>
    <w:rsid w:val="00363FC8"/>
    <w:rsid w:val="00365062"/>
    <w:rsid w:val="00365731"/>
    <w:rsid w:val="00365FCE"/>
    <w:rsid w:val="00370656"/>
    <w:rsid w:val="00370A3D"/>
    <w:rsid w:val="00370A60"/>
    <w:rsid w:val="00370ADE"/>
    <w:rsid w:val="00370F41"/>
    <w:rsid w:val="00372026"/>
    <w:rsid w:val="00372E96"/>
    <w:rsid w:val="00372FFE"/>
    <w:rsid w:val="0037409C"/>
    <w:rsid w:val="003742DE"/>
    <w:rsid w:val="003762C4"/>
    <w:rsid w:val="0037646D"/>
    <w:rsid w:val="00377071"/>
    <w:rsid w:val="0037795B"/>
    <w:rsid w:val="00380FD8"/>
    <w:rsid w:val="00382629"/>
    <w:rsid w:val="003837BC"/>
    <w:rsid w:val="003858CF"/>
    <w:rsid w:val="00386A5F"/>
    <w:rsid w:val="0038780B"/>
    <w:rsid w:val="00387BDD"/>
    <w:rsid w:val="003902E0"/>
    <w:rsid w:val="0039040F"/>
    <w:rsid w:val="00391CCB"/>
    <w:rsid w:val="00392970"/>
    <w:rsid w:val="003935FB"/>
    <w:rsid w:val="00394FBD"/>
    <w:rsid w:val="0039522F"/>
    <w:rsid w:val="0039544A"/>
    <w:rsid w:val="00396147"/>
    <w:rsid w:val="003A0AD0"/>
    <w:rsid w:val="003A1899"/>
    <w:rsid w:val="003A53A4"/>
    <w:rsid w:val="003A7CF1"/>
    <w:rsid w:val="003B00C8"/>
    <w:rsid w:val="003B07E7"/>
    <w:rsid w:val="003B19D8"/>
    <w:rsid w:val="003B1EAD"/>
    <w:rsid w:val="003B21A7"/>
    <w:rsid w:val="003B2B48"/>
    <w:rsid w:val="003B31DF"/>
    <w:rsid w:val="003B3451"/>
    <w:rsid w:val="003B3480"/>
    <w:rsid w:val="003B34A6"/>
    <w:rsid w:val="003B37A9"/>
    <w:rsid w:val="003B418B"/>
    <w:rsid w:val="003C00F8"/>
    <w:rsid w:val="003C028B"/>
    <w:rsid w:val="003C04FC"/>
    <w:rsid w:val="003C0863"/>
    <w:rsid w:val="003C0B49"/>
    <w:rsid w:val="003C29F6"/>
    <w:rsid w:val="003C33D7"/>
    <w:rsid w:val="003C3E46"/>
    <w:rsid w:val="003C6B45"/>
    <w:rsid w:val="003C7003"/>
    <w:rsid w:val="003C7E1A"/>
    <w:rsid w:val="003D08D3"/>
    <w:rsid w:val="003D1EA5"/>
    <w:rsid w:val="003D2147"/>
    <w:rsid w:val="003D2296"/>
    <w:rsid w:val="003D254F"/>
    <w:rsid w:val="003D30A6"/>
    <w:rsid w:val="003D3426"/>
    <w:rsid w:val="003D3538"/>
    <w:rsid w:val="003D353A"/>
    <w:rsid w:val="003D409D"/>
    <w:rsid w:val="003D54C8"/>
    <w:rsid w:val="003D5B3A"/>
    <w:rsid w:val="003D65BC"/>
    <w:rsid w:val="003D6B23"/>
    <w:rsid w:val="003D76E2"/>
    <w:rsid w:val="003D796C"/>
    <w:rsid w:val="003D7C96"/>
    <w:rsid w:val="003E0044"/>
    <w:rsid w:val="003E121D"/>
    <w:rsid w:val="003E12F9"/>
    <w:rsid w:val="003E16A0"/>
    <w:rsid w:val="003E1E96"/>
    <w:rsid w:val="003E3696"/>
    <w:rsid w:val="003E3D08"/>
    <w:rsid w:val="003E4F66"/>
    <w:rsid w:val="003E5E32"/>
    <w:rsid w:val="003E6079"/>
    <w:rsid w:val="003E7A71"/>
    <w:rsid w:val="003F00C9"/>
    <w:rsid w:val="003F0CA0"/>
    <w:rsid w:val="003F1A4E"/>
    <w:rsid w:val="003F1E48"/>
    <w:rsid w:val="003F2BFA"/>
    <w:rsid w:val="003F308C"/>
    <w:rsid w:val="003F3507"/>
    <w:rsid w:val="003F3DC7"/>
    <w:rsid w:val="003F42C5"/>
    <w:rsid w:val="003F43E5"/>
    <w:rsid w:val="003F46A4"/>
    <w:rsid w:val="003F5273"/>
    <w:rsid w:val="003F591D"/>
    <w:rsid w:val="003F5AFA"/>
    <w:rsid w:val="003F6F42"/>
    <w:rsid w:val="003F726E"/>
    <w:rsid w:val="003F762D"/>
    <w:rsid w:val="003F7AEF"/>
    <w:rsid w:val="003F7D9B"/>
    <w:rsid w:val="00400373"/>
    <w:rsid w:val="004005FC"/>
    <w:rsid w:val="00400708"/>
    <w:rsid w:val="00400799"/>
    <w:rsid w:val="0040107F"/>
    <w:rsid w:val="0040173B"/>
    <w:rsid w:val="00401AB6"/>
    <w:rsid w:val="004022A7"/>
    <w:rsid w:val="00402522"/>
    <w:rsid w:val="0040263A"/>
    <w:rsid w:val="00402F99"/>
    <w:rsid w:val="004034B0"/>
    <w:rsid w:val="00404835"/>
    <w:rsid w:val="00405873"/>
    <w:rsid w:val="00405C42"/>
    <w:rsid w:val="00406B9E"/>
    <w:rsid w:val="004075FA"/>
    <w:rsid w:val="004079ED"/>
    <w:rsid w:val="00413824"/>
    <w:rsid w:val="00413E9E"/>
    <w:rsid w:val="00413EF6"/>
    <w:rsid w:val="00415D7C"/>
    <w:rsid w:val="0041620C"/>
    <w:rsid w:val="00416CFC"/>
    <w:rsid w:val="004172E7"/>
    <w:rsid w:val="00417497"/>
    <w:rsid w:val="004207C5"/>
    <w:rsid w:val="0042242B"/>
    <w:rsid w:val="00422FAE"/>
    <w:rsid w:val="00423021"/>
    <w:rsid w:val="004241CF"/>
    <w:rsid w:val="0042771B"/>
    <w:rsid w:val="0043336A"/>
    <w:rsid w:val="0043528F"/>
    <w:rsid w:val="00435CF2"/>
    <w:rsid w:val="00436843"/>
    <w:rsid w:val="004372D3"/>
    <w:rsid w:val="00437A96"/>
    <w:rsid w:val="004406D7"/>
    <w:rsid w:val="004411B7"/>
    <w:rsid w:val="0044124A"/>
    <w:rsid w:val="0044148D"/>
    <w:rsid w:val="00441C00"/>
    <w:rsid w:val="00441DA7"/>
    <w:rsid w:val="00442214"/>
    <w:rsid w:val="004437BD"/>
    <w:rsid w:val="00443CFD"/>
    <w:rsid w:val="004458A0"/>
    <w:rsid w:val="00445905"/>
    <w:rsid w:val="00445FB7"/>
    <w:rsid w:val="00447467"/>
    <w:rsid w:val="004478FB"/>
    <w:rsid w:val="00447F9E"/>
    <w:rsid w:val="0045044F"/>
    <w:rsid w:val="004510C9"/>
    <w:rsid w:val="00451465"/>
    <w:rsid w:val="00452AB8"/>
    <w:rsid w:val="00452B47"/>
    <w:rsid w:val="00453702"/>
    <w:rsid w:val="00454960"/>
    <w:rsid w:val="004553E3"/>
    <w:rsid w:val="00455786"/>
    <w:rsid w:val="0045643E"/>
    <w:rsid w:val="004567A5"/>
    <w:rsid w:val="00456F30"/>
    <w:rsid w:val="00457B69"/>
    <w:rsid w:val="00457F50"/>
    <w:rsid w:val="00460473"/>
    <w:rsid w:val="00460A98"/>
    <w:rsid w:val="00461307"/>
    <w:rsid w:val="00461458"/>
    <w:rsid w:val="004615C0"/>
    <w:rsid w:val="004619BD"/>
    <w:rsid w:val="00464264"/>
    <w:rsid w:val="00464308"/>
    <w:rsid w:val="00466E6B"/>
    <w:rsid w:val="004702BE"/>
    <w:rsid w:val="00470ADC"/>
    <w:rsid w:val="004711BE"/>
    <w:rsid w:val="00472048"/>
    <w:rsid w:val="00473542"/>
    <w:rsid w:val="004736A0"/>
    <w:rsid w:val="00476A04"/>
    <w:rsid w:val="00476B2F"/>
    <w:rsid w:val="00480557"/>
    <w:rsid w:val="0048265B"/>
    <w:rsid w:val="00482D4C"/>
    <w:rsid w:val="004834E9"/>
    <w:rsid w:val="0048525B"/>
    <w:rsid w:val="00485C68"/>
    <w:rsid w:val="004870CD"/>
    <w:rsid w:val="004873C3"/>
    <w:rsid w:val="0048792B"/>
    <w:rsid w:val="004908B5"/>
    <w:rsid w:val="00490A34"/>
    <w:rsid w:val="00491DAB"/>
    <w:rsid w:val="00492354"/>
    <w:rsid w:val="004923D4"/>
    <w:rsid w:val="004924E5"/>
    <w:rsid w:val="00493A15"/>
    <w:rsid w:val="00494620"/>
    <w:rsid w:val="00495487"/>
    <w:rsid w:val="0049616A"/>
    <w:rsid w:val="0049628A"/>
    <w:rsid w:val="00496644"/>
    <w:rsid w:val="00496AF8"/>
    <w:rsid w:val="00496E11"/>
    <w:rsid w:val="00497542"/>
    <w:rsid w:val="004A15BA"/>
    <w:rsid w:val="004A1DDE"/>
    <w:rsid w:val="004A1F63"/>
    <w:rsid w:val="004A2230"/>
    <w:rsid w:val="004A2B7B"/>
    <w:rsid w:val="004A30F3"/>
    <w:rsid w:val="004A38F9"/>
    <w:rsid w:val="004A4A7A"/>
    <w:rsid w:val="004A52E0"/>
    <w:rsid w:val="004A58B7"/>
    <w:rsid w:val="004A5D27"/>
    <w:rsid w:val="004A5DC4"/>
    <w:rsid w:val="004A68DE"/>
    <w:rsid w:val="004A6F64"/>
    <w:rsid w:val="004A71FC"/>
    <w:rsid w:val="004A7AA7"/>
    <w:rsid w:val="004B0104"/>
    <w:rsid w:val="004B03B4"/>
    <w:rsid w:val="004B1966"/>
    <w:rsid w:val="004B1BCE"/>
    <w:rsid w:val="004B2749"/>
    <w:rsid w:val="004B2EC6"/>
    <w:rsid w:val="004B2FA6"/>
    <w:rsid w:val="004B3429"/>
    <w:rsid w:val="004B4133"/>
    <w:rsid w:val="004B4577"/>
    <w:rsid w:val="004B4C9D"/>
    <w:rsid w:val="004B58AB"/>
    <w:rsid w:val="004B5F7C"/>
    <w:rsid w:val="004B65B3"/>
    <w:rsid w:val="004B6874"/>
    <w:rsid w:val="004B6D81"/>
    <w:rsid w:val="004C0AF2"/>
    <w:rsid w:val="004C1208"/>
    <w:rsid w:val="004C1AFA"/>
    <w:rsid w:val="004C1D8A"/>
    <w:rsid w:val="004C2534"/>
    <w:rsid w:val="004C298E"/>
    <w:rsid w:val="004C2B92"/>
    <w:rsid w:val="004C4070"/>
    <w:rsid w:val="004C40B0"/>
    <w:rsid w:val="004C517A"/>
    <w:rsid w:val="004C58CE"/>
    <w:rsid w:val="004C6772"/>
    <w:rsid w:val="004C6810"/>
    <w:rsid w:val="004C6903"/>
    <w:rsid w:val="004C72C7"/>
    <w:rsid w:val="004C7C75"/>
    <w:rsid w:val="004D0802"/>
    <w:rsid w:val="004D0A12"/>
    <w:rsid w:val="004D1D78"/>
    <w:rsid w:val="004D2A14"/>
    <w:rsid w:val="004D39FE"/>
    <w:rsid w:val="004D529A"/>
    <w:rsid w:val="004D5D97"/>
    <w:rsid w:val="004D5EBA"/>
    <w:rsid w:val="004D7079"/>
    <w:rsid w:val="004E0554"/>
    <w:rsid w:val="004E0F8B"/>
    <w:rsid w:val="004E22B5"/>
    <w:rsid w:val="004E2344"/>
    <w:rsid w:val="004E4116"/>
    <w:rsid w:val="004E498A"/>
    <w:rsid w:val="004E49F5"/>
    <w:rsid w:val="004E4A99"/>
    <w:rsid w:val="004E5900"/>
    <w:rsid w:val="004E5D98"/>
    <w:rsid w:val="004E683F"/>
    <w:rsid w:val="004E70F2"/>
    <w:rsid w:val="004E72D0"/>
    <w:rsid w:val="004F0212"/>
    <w:rsid w:val="004F0705"/>
    <w:rsid w:val="004F0F0C"/>
    <w:rsid w:val="004F128C"/>
    <w:rsid w:val="004F13AF"/>
    <w:rsid w:val="004F2693"/>
    <w:rsid w:val="004F29DB"/>
    <w:rsid w:val="004F2FFB"/>
    <w:rsid w:val="004F36FE"/>
    <w:rsid w:val="004F3B8F"/>
    <w:rsid w:val="004F3E1D"/>
    <w:rsid w:val="004F3E67"/>
    <w:rsid w:val="004F446F"/>
    <w:rsid w:val="004F4FEC"/>
    <w:rsid w:val="004F5FC2"/>
    <w:rsid w:val="004F6111"/>
    <w:rsid w:val="004F6A0A"/>
    <w:rsid w:val="004F6ADF"/>
    <w:rsid w:val="004F7735"/>
    <w:rsid w:val="0050012B"/>
    <w:rsid w:val="00500903"/>
    <w:rsid w:val="005012CC"/>
    <w:rsid w:val="005014D8"/>
    <w:rsid w:val="00501B5B"/>
    <w:rsid w:val="00501EE7"/>
    <w:rsid w:val="00502477"/>
    <w:rsid w:val="00502FF3"/>
    <w:rsid w:val="005041D8"/>
    <w:rsid w:val="00504909"/>
    <w:rsid w:val="005050DC"/>
    <w:rsid w:val="00505B98"/>
    <w:rsid w:val="00505D60"/>
    <w:rsid w:val="00506EE4"/>
    <w:rsid w:val="005077A6"/>
    <w:rsid w:val="00507A12"/>
    <w:rsid w:val="005101E1"/>
    <w:rsid w:val="00510434"/>
    <w:rsid w:val="005109BA"/>
    <w:rsid w:val="00511820"/>
    <w:rsid w:val="00512239"/>
    <w:rsid w:val="005129EC"/>
    <w:rsid w:val="005135DC"/>
    <w:rsid w:val="005136F8"/>
    <w:rsid w:val="00514D82"/>
    <w:rsid w:val="00515C85"/>
    <w:rsid w:val="00516923"/>
    <w:rsid w:val="0051739E"/>
    <w:rsid w:val="00520A28"/>
    <w:rsid w:val="005212DB"/>
    <w:rsid w:val="00521492"/>
    <w:rsid w:val="00521CD4"/>
    <w:rsid w:val="00521ED4"/>
    <w:rsid w:val="005228E2"/>
    <w:rsid w:val="00522974"/>
    <w:rsid w:val="00522B3A"/>
    <w:rsid w:val="00524684"/>
    <w:rsid w:val="00524AEE"/>
    <w:rsid w:val="00524F1A"/>
    <w:rsid w:val="00525599"/>
    <w:rsid w:val="005258E3"/>
    <w:rsid w:val="00525A3E"/>
    <w:rsid w:val="00525D25"/>
    <w:rsid w:val="00525E78"/>
    <w:rsid w:val="00530C6D"/>
    <w:rsid w:val="0053106D"/>
    <w:rsid w:val="005330F3"/>
    <w:rsid w:val="00533C5E"/>
    <w:rsid w:val="00536609"/>
    <w:rsid w:val="00536EB8"/>
    <w:rsid w:val="0054185D"/>
    <w:rsid w:val="00543ACD"/>
    <w:rsid w:val="00543FC8"/>
    <w:rsid w:val="0054590E"/>
    <w:rsid w:val="00545A28"/>
    <w:rsid w:val="00547BBD"/>
    <w:rsid w:val="00547ED0"/>
    <w:rsid w:val="00550426"/>
    <w:rsid w:val="00550489"/>
    <w:rsid w:val="00550612"/>
    <w:rsid w:val="005509BA"/>
    <w:rsid w:val="00550B95"/>
    <w:rsid w:val="00550E7E"/>
    <w:rsid w:val="0055110D"/>
    <w:rsid w:val="00551341"/>
    <w:rsid w:val="00551A85"/>
    <w:rsid w:val="00552147"/>
    <w:rsid w:val="005533BB"/>
    <w:rsid w:val="00555832"/>
    <w:rsid w:val="005558BD"/>
    <w:rsid w:val="00555945"/>
    <w:rsid w:val="00555EA3"/>
    <w:rsid w:val="0055608C"/>
    <w:rsid w:val="005574D8"/>
    <w:rsid w:val="005577A8"/>
    <w:rsid w:val="00561019"/>
    <w:rsid w:val="00561973"/>
    <w:rsid w:val="00563951"/>
    <w:rsid w:val="00563A85"/>
    <w:rsid w:val="00564945"/>
    <w:rsid w:val="00564B76"/>
    <w:rsid w:val="005656ED"/>
    <w:rsid w:val="00567708"/>
    <w:rsid w:val="00567C3E"/>
    <w:rsid w:val="005702C1"/>
    <w:rsid w:val="00570546"/>
    <w:rsid w:val="00570A9D"/>
    <w:rsid w:val="00571116"/>
    <w:rsid w:val="005712ED"/>
    <w:rsid w:val="00573AE3"/>
    <w:rsid w:val="00574979"/>
    <w:rsid w:val="00574987"/>
    <w:rsid w:val="005755FD"/>
    <w:rsid w:val="005756B9"/>
    <w:rsid w:val="005773AB"/>
    <w:rsid w:val="00580088"/>
    <w:rsid w:val="00580480"/>
    <w:rsid w:val="005806A9"/>
    <w:rsid w:val="00580C1F"/>
    <w:rsid w:val="00581521"/>
    <w:rsid w:val="00581EEE"/>
    <w:rsid w:val="00582553"/>
    <w:rsid w:val="00582E99"/>
    <w:rsid w:val="00583082"/>
    <w:rsid w:val="005830CA"/>
    <w:rsid w:val="00583916"/>
    <w:rsid w:val="00584437"/>
    <w:rsid w:val="005846F3"/>
    <w:rsid w:val="00585509"/>
    <w:rsid w:val="00585B4A"/>
    <w:rsid w:val="00586FB6"/>
    <w:rsid w:val="00586FFD"/>
    <w:rsid w:val="005908F6"/>
    <w:rsid w:val="00591A1F"/>
    <w:rsid w:val="00594354"/>
    <w:rsid w:val="005947B2"/>
    <w:rsid w:val="00594CE8"/>
    <w:rsid w:val="0059524B"/>
    <w:rsid w:val="005A4A27"/>
    <w:rsid w:val="005A6878"/>
    <w:rsid w:val="005A694C"/>
    <w:rsid w:val="005A6A44"/>
    <w:rsid w:val="005A707C"/>
    <w:rsid w:val="005A7345"/>
    <w:rsid w:val="005A7546"/>
    <w:rsid w:val="005A7E73"/>
    <w:rsid w:val="005B0DDB"/>
    <w:rsid w:val="005B11C9"/>
    <w:rsid w:val="005B1A64"/>
    <w:rsid w:val="005B23D3"/>
    <w:rsid w:val="005B241A"/>
    <w:rsid w:val="005B2E6E"/>
    <w:rsid w:val="005B3201"/>
    <w:rsid w:val="005B488E"/>
    <w:rsid w:val="005B5261"/>
    <w:rsid w:val="005B5F3F"/>
    <w:rsid w:val="005B5F58"/>
    <w:rsid w:val="005B7AE3"/>
    <w:rsid w:val="005C18FA"/>
    <w:rsid w:val="005C1A76"/>
    <w:rsid w:val="005C236B"/>
    <w:rsid w:val="005C2941"/>
    <w:rsid w:val="005C40FA"/>
    <w:rsid w:val="005C4379"/>
    <w:rsid w:val="005C4649"/>
    <w:rsid w:val="005C6689"/>
    <w:rsid w:val="005C7670"/>
    <w:rsid w:val="005C7F6C"/>
    <w:rsid w:val="005D0CC4"/>
    <w:rsid w:val="005D1EEA"/>
    <w:rsid w:val="005D2554"/>
    <w:rsid w:val="005D2642"/>
    <w:rsid w:val="005D2A35"/>
    <w:rsid w:val="005D33DA"/>
    <w:rsid w:val="005D3968"/>
    <w:rsid w:val="005D4084"/>
    <w:rsid w:val="005D409F"/>
    <w:rsid w:val="005D5116"/>
    <w:rsid w:val="005D52E6"/>
    <w:rsid w:val="005D7EFF"/>
    <w:rsid w:val="005E028A"/>
    <w:rsid w:val="005E03BA"/>
    <w:rsid w:val="005E0A7F"/>
    <w:rsid w:val="005E11B2"/>
    <w:rsid w:val="005E1905"/>
    <w:rsid w:val="005E2661"/>
    <w:rsid w:val="005E2A69"/>
    <w:rsid w:val="005E38E4"/>
    <w:rsid w:val="005E3FE9"/>
    <w:rsid w:val="005E43CE"/>
    <w:rsid w:val="005E61C3"/>
    <w:rsid w:val="005E64B2"/>
    <w:rsid w:val="005E6968"/>
    <w:rsid w:val="005E6ABD"/>
    <w:rsid w:val="005F0491"/>
    <w:rsid w:val="005F11CE"/>
    <w:rsid w:val="005F12B7"/>
    <w:rsid w:val="005F15A6"/>
    <w:rsid w:val="005F4866"/>
    <w:rsid w:val="005F4AD2"/>
    <w:rsid w:val="005F4E33"/>
    <w:rsid w:val="005F5333"/>
    <w:rsid w:val="005F6574"/>
    <w:rsid w:val="005F666E"/>
    <w:rsid w:val="005F75F1"/>
    <w:rsid w:val="00600BAF"/>
    <w:rsid w:val="006012F1"/>
    <w:rsid w:val="0060162D"/>
    <w:rsid w:val="00601928"/>
    <w:rsid w:val="006019B2"/>
    <w:rsid w:val="00602BF3"/>
    <w:rsid w:val="00602C1E"/>
    <w:rsid w:val="00602CB4"/>
    <w:rsid w:val="006064A5"/>
    <w:rsid w:val="00606713"/>
    <w:rsid w:val="00607A59"/>
    <w:rsid w:val="00607AA2"/>
    <w:rsid w:val="00610ABD"/>
    <w:rsid w:val="00611C9B"/>
    <w:rsid w:val="00611F62"/>
    <w:rsid w:val="006125BC"/>
    <w:rsid w:val="006125F1"/>
    <w:rsid w:val="00612EC1"/>
    <w:rsid w:val="0061362F"/>
    <w:rsid w:val="0061426F"/>
    <w:rsid w:val="00614570"/>
    <w:rsid w:val="00615565"/>
    <w:rsid w:val="00615715"/>
    <w:rsid w:val="00616229"/>
    <w:rsid w:val="00616FEF"/>
    <w:rsid w:val="00617270"/>
    <w:rsid w:val="00617631"/>
    <w:rsid w:val="00617B92"/>
    <w:rsid w:val="00617BBC"/>
    <w:rsid w:val="00617C79"/>
    <w:rsid w:val="00617FA5"/>
    <w:rsid w:val="00620596"/>
    <w:rsid w:val="00620BD8"/>
    <w:rsid w:val="00622425"/>
    <w:rsid w:val="006242EE"/>
    <w:rsid w:val="00624CDA"/>
    <w:rsid w:val="0062604F"/>
    <w:rsid w:val="00626A0B"/>
    <w:rsid w:val="00626D1E"/>
    <w:rsid w:val="006273F4"/>
    <w:rsid w:val="00630374"/>
    <w:rsid w:val="00630470"/>
    <w:rsid w:val="006306C2"/>
    <w:rsid w:val="00630DE7"/>
    <w:rsid w:val="00630FA6"/>
    <w:rsid w:val="0063124F"/>
    <w:rsid w:val="00631319"/>
    <w:rsid w:val="00631DE4"/>
    <w:rsid w:val="0063212A"/>
    <w:rsid w:val="006335FA"/>
    <w:rsid w:val="006339BC"/>
    <w:rsid w:val="00633D34"/>
    <w:rsid w:val="0063470C"/>
    <w:rsid w:val="0063599E"/>
    <w:rsid w:val="00635F1E"/>
    <w:rsid w:val="00636273"/>
    <w:rsid w:val="00636A05"/>
    <w:rsid w:val="00640A23"/>
    <w:rsid w:val="006418AD"/>
    <w:rsid w:val="00642CDC"/>
    <w:rsid w:val="0064377E"/>
    <w:rsid w:val="00643F80"/>
    <w:rsid w:val="0064519D"/>
    <w:rsid w:val="00645DC4"/>
    <w:rsid w:val="0064675D"/>
    <w:rsid w:val="00646A19"/>
    <w:rsid w:val="00646F1C"/>
    <w:rsid w:val="00650078"/>
    <w:rsid w:val="00650176"/>
    <w:rsid w:val="00652A19"/>
    <w:rsid w:val="00652A99"/>
    <w:rsid w:val="00652ADB"/>
    <w:rsid w:val="0065344D"/>
    <w:rsid w:val="0065398A"/>
    <w:rsid w:val="006545DB"/>
    <w:rsid w:val="006546FF"/>
    <w:rsid w:val="00655DB3"/>
    <w:rsid w:val="00656997"/>
    <w:rsid w:val="00656F14"/>
    <w:rsid w:val="006576C1"/>
    <w:rsid w:val="00661A2D"/>
    <w:rsid w:val="006625EA"/>
    <w:rsid w:val="00662AF2"/>
    <w:rsid w:val="00662FA8"/>
    <w:rsid w:val="00663558"/>
    <w:rsid w:val="00663688"/>
    <w:rsid w:val="00663FC8"/>
    <w:rsid w:val="0066475A"/>
    <w:rsid w:val="0066582D"/>
    <w:rsid w:val="00665E7D"/>
    <w:rsid w:val="006662D5"/>
    <w:rsid w:val="0066630F"/>
    <w:rsid w:val="006668E6"/>
    <w:rsid w:val="00666D76"/>
    <w:rsid w:val="0067073F"/>
    <w:rsid w:val="00671368"/>
    <w:rsid w:val="00671B78"/>
    <w:rsid w:val="006722E3"/>
    <w:rsid w:val="006727DD"/>
    <w:rsid w:val="00672D03"/>
    <w:rsid w:val="006734C3"/>
    <w:rsid w:val="00675ACD"/>
    <w:rsid w:val="00675E56"/>
    <w:rsid w:val="006764ED"/>
    <w:rsid w:val="0067773F"/>
    <w:rsid w:val="006779BB"/>
    <w:rsid w:val="00677A80"/>
    <w:rsid w:val="006824C4"/>
    <w:rsid w:val="00682C5F"/>
    <w:rsid w:val="00684158"/>
    <w:rsid w:val="0068451F"/>
    <w:rsid w:val="00684CA6"/>
    <w:rsid w:val="006859C6"/>
    <w:rsid w:val="006873FF"/>
    <w:rsid w:val="00687A2E"/>
    <w:rsid w:val="00690139"/>
    <w:rsid w:val="006910AE"/>
    <w:rsid w:val="006919C1"/>
    <w:rsid w:val="006925FE"/>
    <w:rsid w:val="0069282B"/>
    <w:rsid w:val="00693797"/>
    <w:rsid w:val="0069429A"/>
    <w:rsid w:val="00694856"/>
    <w:rsid w:val="00694F64"/>
    <w:rsid w:val="00695803"/>
    <w:rsid w:val="00695F65"/>
    <w:rsid w:val="006962E9"/>
    <w:rsid w:val="006A02EF"/>
    <w:rsid w:val="006A03DA"/>
    <w:rsid w:val="006A07B3"/>
    <w:rsid w:val="006A1591"/>
    <w:rsid w:val="006A2AD9"/>
    <w:rsid w:val="006A5E6A"/>
    <w:rsid w:val="006A679C"/>
    <w:rsid w:val="006A6D44"/>
    <w:rsid w:val="006A752F"/>
    <w:rsid w:val="006A792C"/>
    <w:rsid w:val="006A7980"/>
    <w:rsid w:val="006A7D18"/>
    <w:rsid w:val="006B11A5"/>
    <w:rsid w:val="006B13A7"/>
    <w:rsid w:val="006B1521"/>
    <w:rsid w:val="006B1ADE"/>
    <w:rsid w:val="006B3BEB"/>
    <w:rsid w:val="006B3E0F"/>
    <w:rsid w:val="006B3E90"/>
    <w:rsid w:val="006B4343"/>
    <w:rsid w:val="006B6500"/>
    <w:rsid w:val="006B65F6"/>
    <w:rsid w:val="006B715E"/>
    <w:rsid w:val="006B7964"/>
    <w:rsid w:val="006B7A18"/>
    <w:rsid w:val="006C2EB1"/>
    <w:rsid w:val="006C30CA"/>
    <w:rsid w:val="006C39B8"/>
    <w:rsid w:val="006C3DCA"/>
    <w:rsid w:val="006C3E4A"/>
    <w:rsid w:val="006C42E8"/>
    <w:rsid w:val="006C64AB"/>
    <w:rsid w:val="006C68ED"/>
    <w:rsid w:val="006C6B69"/>
    <w:rsid w:val="006C6CCE"/>
    <w:rsid w:val="006C7001"/>
    <w:rsid w:val="006C70EF"/>
    <w:rsid w:val="006D02FF"/>
    <w:rsid w:val="006D0A5A"/>
    <w:rsid w:val="006D0BDA"/>
    <w:rsid w:val="006D0F1D"/>
    <w:rsid w:val="006D1381"/>
    <w:rsid w:val="006D1902"/>
    <w:rsid w:val="006D19E9"/>
    <w:rsid w:val="006D207B"/>
    <w:rsid w:val="006D224F"/>
    <w:rsid w:val="006D2953"/>
    <w:rsid w:val="006D3491"/>
    <w:rsid w:val="006D4629"/>
    <w:rsid w:val="006D4CCA"/>
    <w:rsid w:val="006D6C7D"/>
    <w:rsid w:val="006D74B9"/>
    <w:rsid w:val="006D7E16"/>
    <w:rsid w:val="006D7FF5"/>
    <w:rsid w:val="006E128C"/>
    <w:rsid w:val="006E1BA8"/>
    <w:rsid w:val="006E26E6"/>
    <w:rsid w:val="006E3033"/>
    <w:rsid w:val="006E3487"/>
    <w:rsid w:val="006E3AEA"/>
    <w:rsid w:val="006E3B6F"/>
    <w:rsid w:val="006E3B82"/>
    <w:rsid w:val="006E3D52"/>
    <w:rsid w:val="006E3D89"/>
    <w:rsid w:val="006E41A3"/>
    <w:rsid w:val="006E4610"/>
    <w:rsid w:val="006E4BFB"/>
    <w:rsid w:val="006E60CB"/>
    <w:rsid w:val="006E62EE"/>
    <w:rsid w:val="006E6680"/>
    <w:rsid w:val="006E6DBF"/>
    <w:rsid w:val="006F128D"/>
    <w:rsid w:val="006F157A"/>
    <w:rsid w:val="006F20E4"/>
    <w:rsid w:val="006F2A78"/>
    <w:rsid w:val="006F2F0E"/>
    <w:rsid w:val="006F301D"/>
    <w:rsid w:val="006F3625"/>
    <w:rsid w:val="006F571D"/>
    <w:rsid w:val="006F57BA"/>
    <w:rsid w:val="006F6B33"/>
    <w:rsid w:val="00700CD0"/>
    <w:rsid w:val="00700ECC"/>
    <w:rsid w:val="00701D16"/>
    <w:rsid w:val="00703A7A"/>
    <w:rsid w:val="00704F39"/>
    <w:rsid w:val="0070571B"/>
    <w:rsid w:val="00705A53"/>
    <w:rsid w:val="00705E6D"/>
    <w:rsid w:val="007062AE"/>
    <w:rsid w:val="007075A1"/>
    <w:rsid w:val="007103DF"/>
    <w:rsid w:val="00710631"/>
    <w:rsid w:val="007129AA"/>
    <w:rsid w:val="00712B30"/>
    <w:rsid w:val="0071367C"/>
    <w:rsid w:val="00713704"/>
    <w:rsid w:val="00713AFE"/>
    <w:rsid w:val="007143A9"/>
    <w:rsid w:val="007144EE"/>
    <w:rsid w:val="00715F7B"/>
    <w:rsid w:val="00715FE9"/>
    <w:rsid w:val="007165B8"/>
    <w:rsid w:val="00716B2B"/>
    <w:rsid w:val="00716C0F"/>
    <w:rsid w:val="00717F65"/>
    <w:rsid w:val="00720CA4"/>
    <w:rsid w:val="0072175A"/>
    <w:rsid w:val="007218AA"/>
    <w:rsid w:val="0072272D"/>
    <w:rsid w:val="0072299F"/>
    <w:rsid w:val="0072327A"/>
    <w:rsid w:val="00723516"/>
    <w:rsid w:val="007255CA"/>
    <w:rsid w:val="007256B1"/>
    <w:rsid w:val="00725F30"/>
    <w:rsid w:val="0072663B"/>
    <w:rsid w:val="00726747"/>
    <w:rsid w:val="00726E74"/>
    <w:rsid w:val="0072740B"/>
    <w:rsid w:val="007277EF"/>
    <w:rsid w:val="00727A4C"/>
    <w:rsid w:val="0073050C"/>
    <w:rsid w:val="00730D6C"/>
    <w:rsid w:val="007319A6"/>
    <w:rsid w:val="007324A9"/>
    <w:rsid w:val="00734DBB"/>
    <w:rsid w:val="00740D22"/>
    <w:rsid w:val="00741974"/>
    <w:rsid w:val="0074397B"/>
    <w:rsid w:val="00743A8B"/>
    <w:rsid w:val="007443DB"/>
    <w:rsid w:val="007475A3"/>
    <w:rsid w:val="0074774B"/>
    <w:rsid w:val="00747DD3"/>
    <w:rsid w:val="00747EBD"/>
    <w:rsid w:val="00750AD4"/>
    <w:rsid w:val="00751553"/>
    <w:rsid w:val="007525F3"/>
    <w:rsid w:val="00752E02"/>
    <w:rsid w:val="00753EAD"/>
    <w:rsid w:val="00754C32"/>
    <w:rsid w:val="00754F54"/>
    <w:rsid w:val="00755315"/>
    <w:rsid w:val="00755CE8"/>
    <w:rsid w:val="0075615A"/>
    <w:rsid w:val="0075618E"/>
    <w:rsid w:val="00757581"/>
    <w:rsid w:val="00760516"/>
    <w:rsid w:val="00760DCD"/>
    <w:rsid w:val="00763051"/>
    <w:rsid w:val="00763C93"/>
    <w:rsid w:val="0076477B"/>
    <w:rsid w:val="007651C9"/>
    <w:rsid w:val="007659BF"/>
    <w:rsid w:val="00765E69"/>
    <w:rsid w:val="007660CA"/>
    <w:rsid w:val="0076686E"/>
    <w:rsid w:val="00766A25"/>
    <w:rsid w:val="007674F8"/>
    <w:rsid w:val="00767AA6"/>
    <w:rsid w:val="007711D9"/>
    <w:rsid w:val="007711F0"/>
    <w:rsid w:val="007724E5"/>
    <w:rsid w:val="0077389D"/>
    <w:rsid w:val="00773F2E"/>
    <w:rsid w:val="0077432C"/>
    <w:rsid w:val="0077453B"/>
    <w:rsid w:val="00774F3D"/>
    <w:rsid w:val="00775068"/>
    <w:rsid w:val="0077522B"/>
    <w:rsid w:val="0077534C"/>
    <w:rsid w:val="00775816"/>
    <w:rsid w:val="007769DC"/>
    <w:rsid w:val="00776A30"/>
    <w:rsid w:val="00776F8E"/>
    <w:rsid w:val="00776FAB"/>
    <w:rsid w:val="00777C64"/>
    <w:rsid w:val="00777E83"/>
    <w:rsid w:val="00777FE2"/>
    <w:rsid w:val="007807E4"/>
    <w:rsid w:val="00780FE2"/>
    <w:rsid w:val="007814DE"/>
    <w:rsid w:val="007815AB"/>
    <w:rsid w:val="007816E2"/>
    <w:rsid w:val="00781B53"/>
    <w:rsid w:val="00782E67"/>
    <w:rsid w:val="007837EE"/>
    <w:rsid w:val="00783E1B"/>
    <w:rsid w:val="00784063"/>
    <w:rsid w:val="00784090"/>
    <w:rsid w:val="007845BA"/>
    <w:rsid w:val="00784B59"/>
    <w:rsid w:val="00784B87"/>
    <w:rsid w:val="0078779A"/>
    <w:rsid w:val="007902B8"/>
    <w:rsid w:val="00791F94"/>
    <w:rsid w:val="00792A9F"/>
    <w:rsid w:val="00792C0C"/>
    <w:rsid w:val="00792E01"/>
    <w:rsid w:val="00792EC7"/>
    <w:rsid w:val="0079387D"/>
    <w:rsid w:val="00793C83"/>
    <w:rsid w:val="007948C3"/>
    <w:rsid w:val="007949BC"/>
    <w:rsid w:val="00794BAA"/>
    <w:rsid w:val="00795AB8"/>
    <w:rsid w:val="007A088C"/>
    <w:rsid w:val="007A0E24"/>
    <w:rsid w:val="007A2C91"/>
    <w:rsid w:val="007A2D80"/>
    <w:rsid w:val="007A2E3A"/>
    <w:rsid w:val="007A3450"/>
    <w:rsid w:val="007A3E8D"/>
    <w:rsid w:val="007A5392"/>
    <w:rsid w:val="007A6656"/>
    <w:rsid w:val="007A6956"/>
    <w:rsid w:val="007A72A4"/>
    <w:rsid w:val="007B06DC"/>
    <w:rsid w:val="007B0758"/>
    <w:rsid w:val="007B07CE"/>
    <w:rsid w:val="007B1219"/>
    <w:rsid w:val="007B15A0"/>
    <w:rsid w:val="007B735D"/>
    <w:rsid w:val="007C19F6"/>
    <w:rsid w:val="007C3594"/>
    <w:rsid w:val="007C4464"/>
    <w:rsid w:val="007C4B34"/>
    <w:rsid w:val="007C5B71"/>
    <w:rsid w:val="007C627B"/>
    <w:rsid w:val="007C700B"/>
    <w:rsid w:val="007C7019"/>
    <w:rsid w:val="007C7CEB"/>
    <w:rsid w:val="007C7D1F"/>
    <w:rsid w:val="007D02EC"/>
    <w:rsid w:val="007D0CAA"/>
    <w:rsid w:val="007D1CA9"/>
    <w:rsid w:val="007D2327"/>
    <w:rsid w:val="007D23C9"/>
    <w:rsid w:val="007D2C5E"/>
    <w:rsid w:val="007D3363"/>
    <w:rsid w:val="007D33D1"/>
    <w:rsid w:val="007D342E"/>
    <w:rsid w:val="007D4F2D"/>
    <w:rsid w:val="007D5419"/>
    <w:rsid w:val="007D6A4A"/>
    <w:rsid w:val="007D6AD2"/>
    <w:rsid w:val="007D6B94"/>
    <w:rsid w:val="007D6B97"/>
    <w:rsid w:val="007E271E"/>
    <w:rsid w:val="007E2A67"/>
    <w:rsid w:val="007E3685"/>
    <w:rsid w:val="007E3ABA"/>
    <w:rsid w:val="007E4928"/>
    <w:rsid w:val="007E5686"/>
    <w:rsid w:val="007E5EA6"/>
    <w:rsid w:val="007E62B2"/>
    <w:rsid w:val="007E6AA0"/>
    <w:rsid w:val="007E71FA"/>
    <w:rsid w:val="007F0106"/>
    <w:rsid w:val="007F0121"/>
    <w:rsid w:val="007F075B"/>
    <w:rsid w:val="007F1E9B"/>
    <w:rsid w:val="007F22FE"/>
    <w:rsid w:val="007F32C5"/>
    <w:rsid w:val="007F3ACE"/>
    <w:rsid w:val="007F3BAB"/>
    <w:rsid w:val="007F3C6E"/>
    <w:rsid w:val="007F4CC7"/>
    <w:rsid w:val="007F6466"/>
    <w:rsid w:val="007F6794"/>
    <w:rsid w:val="007F7ABC"/>
    <w:rsid w:val="00800C9A"/>
    <w:rsid w:val="00800F40"/>
    <w:rsid w:val="00801E91"/>
    <w:rsid w:val="00803835"/>
    <w:rsid w:val="008040B9"/>
    <w:rsid w:val="0080438A"/>
    <w:rsid w:val="00805209"/>
    <w:rsid w:val="008066AA"/>
    <w:rsid w:val="00807509"/>
    <w:rsid w:val="008075B7"/>
    <w:rsid w:val="008103A8"/>
    <w:rsid w:val="008112B9"/>
    <w:rsid w:val="00811A1B"/>
    <w:rsid w:val="00813E91"/>
    <w:rsid w:val="008148D3"/>
    <w:rsid w:val="00815748"/>
    <w:rsid w:val="00815C02"/>
    <w:rsid w:val="00816653"/>
    <w:rsid w:val="0081795B"/>
    <w:rsid w:val="00817EEA"/>
    <w:rsid w:val="008201F7"/>
    <w:rsid w:val="0082050F"/>
    <w:rsid w:val="00820C9F"/>
    <w:rsid w:val="00820F7A"/>
    <w:rsid w:val="00821148"/>
    <w:rsid w:val="0082129A"/>
    <w:rsid w:val="008221A4"/>
    <w:rsid w:val="00822918"/>
    <w:rsid w:val="00823C3B"/>
    <w:rsid w:val="008252E7"/>
    <w:rsid w:val="00825931"/>
    <w:rsid w:val="00825A90"/>
    <w:rsid w:val="008265EA"/>
    <w:rsid w:val="008269CE"/>
    <w:rsid w:val="00827030"/>
    <w:rsid w:val="00831129"/>
    <w:rsid w:val="0083148F"/>
    <w:rsid w:val="00832747"/>
    <w:rsid w:val="008334FD"/>
    <w:rsid w:val="00833BD4"/>
    <w:rsid w:val="00835E22"/>
    <w:rsid w:val="0083669F"/>
    <w:rsid w:val="00836D2B"/>
    <w:rsid w:val="00836E4C"/>
    <w:rsid w:val="00836E91"/>
    <w:rsid w:val="00837293"/>
    <w:rsid w:val="00837E44"/>
    <w:rsid w:val="00840078"/>
    <w:rsid w:val="008412FD"/>
    <w:rsid w:val="00841DB6"/>
    <w:rsid w:val="0084258D"/>
    <w:rsid w:val="008429A0"/>
    <w:rsid w:val="00843DE7"/>
    <w:rsid w:val="00844259"/>
    <w:rsid w:val="008448DF"/>
    <w:rsid w:val="00844A70"/>
    <w:rsid w:val="00845157"/>
    <w:rsid w:val="00845E77"/>
    <w:rsid w:val="008464A1"/>
    <w:rsid w:val="00846B64"/>
    <w:rsid w:val="008478D0"/>
    <w:rsid w:val="00847C1A"/>
    <w:rsid w:val="00847EAC"/>
    <w:rsid w:val="0085295F"/>
    <w:rsid w:val="00853FA1"/>
    <w:rsid w:val="008545DE"/>
    <w:rsid w:val="0085493B"/>
    <w:rsid w:val="00855679"/>
    <w:rsid w:val="00856A96"/>
    <w:rsid w:val="00856CC9"/>
    <w:rsid w:val="008571C7"/>
    <w:rsid w:val="00857D9C"/>
    <w:rsid w:val="00860715"/>
    <w:rsid w:val="00861A2C"/>
    <w:rsid w:val="008620B4"/>
    <w:rsid w:val="00862352"/>
    <w:rsid w:val="00862DA1"/>
    <w:rsid w:val="00863F8A"/>
    <w:rsid w:val="008643E6"/>
    <w:rsid w:val="00865599"/>
    <w:rsid w:val="00865F1A"/>
    <w:rsid w:val="0086622F"/>
    <w:rsid w:val="0086683B"/>
    <w:rsid w:val="00870135"/>
    <w:rsid w:val="008713B2"/>
    <w:rsid w:val="00871744"/>
    <w:rsid w:val="00871DBF"/>
    <w:rsid w:val="00872611"/>
    <w:rsid w:val="008729C1"/>
    <w:rsid w:val="00872E78"/>
    <w:rsid w:val="00872F37"/>
    <w:rsid w:val="008738BA"/>
    <w:rsid w:val="008740B0"/>
    <w:rsid w:val="00875363"/>
    <w:rsid w:val="008803AC"/>
    <w:rsid w:val="008807DF"/>
    <w:rsid w:val="00881462"/>
    <w:rsid w:val="00881C6E"/>
    <w:rsid w:val="00881E1E"/>
    <w:rsid w:val="00882099"/>
    <w:rsid w:val="008828D8"/>
    <w:rsid w:val="00882917"/>
    <w:rsid w:val="00882B71"/>
    <w:rsid w:val="00883973"/>
    <w:rsid w:val="00883E9A"/>
    <w:rsid w:val="0088471D"/>
    <w:rsid w:val="00884FBC"/>
    <w:rsid w:val="008859ED"/>
    <w:rsid w:val="00886436"/>
    <w:rsid w:val="008865C8"/>
    <w:rsid w:val="0088740B"/>
    <w:rsid w:val="008900A1"/>
    <w:rsid w:val="00890244"/>
    <w:rsid w:val="00890990"/>
    <w:rsid w:val="00890D50"/>
    <w:rsid w:val="008917CF"/>
    <w:rsid w:val="00891AB9"/>
    <w:rsid w:val="00891FEE"/>
    <w:rsid w:val="0089307D"/>
    <w:rsid w:val="008936DF"/>
    <w:rsid w:val="00893AA5"/>
    <w:rsid w:val="008940C7"/>
    <w:rsid w:val="00894E7D"/>
    <w:rsid w:val="00895FD6"/>
    <w:rsid w:val="00897318"/>
    <w:rsid w:val="008975D5"/>
    <w:rsid w:val="008A1E2C"/>
    <w:rsid w:val="008A3008"/>
    <w:rsid w:val="008A4EF5"/>
    <w:rsid w:val="008A5437"/>
    <w:rsid w:val="008A56AF"/>
    <w:rsid w:val="008A5DDC"/>
    <w:rsid w:val="008A6BC7"/>
    <w:rsid w:val="008A74FE"/>
    <w:rsid w:val="008A7DF6"/>
    <w:rsid w:val="008B0E0C"/>
    <w:rsid w:val="008B1A1E"/>
    <w:rsid w:val="008B1C61"/>
    <w:rsid w:val="008B2A16"/>
    <w:rsid w:val="008B2CBC"/>
    <w:rsid w:val="008B2D5C"/>
    <w:rsid w:val="008B3C99"/>
    <w:rsid w:val="008B4013"/>
    <w:rsid w:val="008B4019"/>
    <w:rsid w:val="008B4D15"/>
    <w:rsid w:val="008B6674"/>
    <w:rsid w:val="008B6F80"/>
    <w:rsid w:val="008B782E"/>
    <w:rsid w:val="008B7845"/>
    <w:rsid w:val="008B7A96"/>
    <w:rsid w:val="008C05D2"/>
    <w:rsid w:val="008C0863"/>
    <w:rsid w:val="008C122D"/>
    <w:rsid w:val="008C13DC"/>
    <w:rsid w:val="008C2F09"/>
    <w:rsid w:val="008C369C"/>
    <w:rsid w:val="008C3A3C"/>
    <w:rsid w:val="008C54DB"/>
    <w:rsid w:val="008C5783"/>
    <w:rsid w:val="008C5B2F"/>
    <w:rsid w:val="008C5F10"/>
    <w:rsid w:val="008C6ABE"/>
    <w:rsid w:val="008C6E52"/>
    <w:rsid w:val="008C717B"/>
    <w:rsid w:val="008C7B7E"/>
    <w:rsid w:val="008C7BB8"/>
    <w:rsid w:val="008D258D"/>
    <w:rsid w:val="008D2851"/>
    <w:rsid w:val="008D2D2A"/>
    <w:rsid w:val="008D5A7B"/>
    <w:rsid w:val="008D5FBA"/>
    <w:rsid w:val="008D6817"/>
    <w:rsid w:val="008E0B77"/>
    <w:rsid w:val="008E12E9"/>
    <w:rsid w:val="008E1794"/>
    <w:rsid w:val="008E1C40"/>
    <w:rsid w:val="008E23CB"/>
    <w:rsid w:val="008E2B29"/>
    <w:rsid w:val="008E2BA9"/>
    <w:rsid w:val="008E2D5A"/>
    <w:rsid w:val="008E3D14"/>
    <w:rsid w:val="008E3F46"/>
    <w:rsid w:val="008E4DB5"/>
    <w:rsid w:val="008E6217"/>
    <w:rsid w:val="008E6D16"/>
    <w:rsid w:val="008E7C1B"/>
    <w:rsid w:val="008F3DAC"/>
    <w:rsid w:val="008F3E90"/>
    <w:rsid w:val="008F3EFE"/>
    <w:rsid w:val="008F4D5E"/>
    <w:rsid w:val="008F564E"/>
    <w:rsid w:val="008F69A6"/>
    <w:rsid w:val="008F7EEB"/>
    <w:rsid w:val="00900A1A"/>
    <w:rsid w:val="00900A21"/>
    <w:rsid w:val="00900BA8"/>
    <w:rsid w:val="00900C03"/>
    <w:rsid w:val="00901588"/>
    <w:rsid w:val="009019C2"/>
    <w:rsid w:val="00902FA9"/>
    <w:rsid w:val="0090306A"/>
    <w:rsid w:val="00904357"/>
    <w:rsid w:val="00904690"/>
    <w:rsid w:val="00904D61"/>
    <w:rsid w:val="009057E2"/>
    <w:rsid w:val="00905809"/>
    <w:rsid w:val="00905A38"/>
    <w:rsid w:val="009064E5"/>
    <w:rsid w:val="00907167"/>
    <w:rsid w:val="00910BDE"/>
    <w:rsid w:val="00911136"/>
    <w:rsid w:val="00913A3D"/>
    <w:rsid w:val="00913AEB"/>
    <w:rsid w:val="00913F8C"/>
    <w:rsid w:val="0091537A"/>
    <w:rsid w:val="00916875"/>
    <w:rsid w:val="00916E4B"/>
    <w:rsid w:val="009175D3"/>
    <w:rsid w:val="009178D4"/>
    <w:rsid w:val="00921580"/>
    <w:rsid w:val="00921BA9"/>
    <w:rsid w:val="00923453"/>
    <w:rsid w:val="00923BA3"/>
    <w:rsid w:val="00924B55"/>
    <w:rsid w:val="00924B95"/>
    <w:rsid w:val="00924BFE"/>
    <w:rsid w:val="00924DD8"/>
    <w:rsid w:val="00924EA9"/>
    <w:rsid w:val="00924FC0"/>
    <w:rsid w:val="009261F0"/>
    <w:rsid w:val="00926B9F"/>
    <w:rsid w:val="00926C90"/>
    <w:rsid w:val="00926CFC"/>
    <w:rsid w:val="00927FD9"/>
    <w:rsid w:val="009302CA"/>
    <w:rsid w:val="00930F7F"/>
    <w:rsid w:val="0093142B"/>
    <w:rsid w:val="0093186C"/>
    <w:rsid w:val="009319E0"/>
    <w:rsid w:val="00931BE6"/>
    <w:rsid w:val="00933512"/>
    <w:rsid w:val="009336A5"/>
    <w:rsid w:val="009341C3"/>
    <w:rsid w:val="00936262"/>
    <w:rsid w:val="00936BF0"/>
    <w:rsid w:val="00937A7F"/>
    <w:rsid w:val="009407C1"/>
    <w:rsid w:val="00940C79"/>
    <w:rsid w:val="00942749"/>
    <w:rsid w:val="00943121"/>
    <w:rsid w:val="00943D1B"/>
    <w:rsid w:val="00943F06"/>
    <w:rsid w:val="009441D0"/>
    <w:rsid w:val="00944B34"/>
    <w:rsid w:val="00944D26"/>
    <w:rsid w:val="00946D29"/>
    <w:rsid w:val="009502C2"/>
    <w:rsid w:val="00950922"/>
    <w:rsid w:val="00950B49"/>
    <w:rsid w:val="009512DC"/>
    <w:rsid w:val="0095143B"/>
    <w:rsid w:val="009522DF"/>
    <w:rsid w:val="009533C2"/>
    <w:rsid w:val="009536A7"/>
    <w:rsid w:val="00953B73"/>
    <w:rsid w:val="0095435D"/>
    <w:rsid w:val="00955245"/>
    <w:rsid w:val="00956AC8"/>
    <w:rsid w:val="009577B2"/>
    <w:rsid w:val="009612B5"/>
    <w:rsid w:val="009616AD"/>
    <w:rsid w:val="00961A36"/>
    <w:rsid w:val="009621AF"/>
    <w:rsid w:val="009630EC"/>
    <w:rsid w:val="00963540"/>
    <w:rsid w:val="00963AE9"/>
    <w:rsid w:val="00963C76"/>
    <w:rsid w:val="00964A5A"/>
    <w:rsid w:val="00964D23"/>
    <w:rsid w:val="00965785"/>
    <w:rsid w:val="00966589"/>
    <w:rsid w:val="00967F67"/>
    <w:rsid w:val="009707A8"/>
    <w:rsid w:val="009707E2"/>
    <w:rsid w:val="00970FED"/>
    <w:rsid w:val="009711C8"/>
    <w:rsid w:val="00971756"/>
    <w:rsid w:val="00971AFA"/>
    <w:rsid w:val="00971CED"/>
    <w:rsid w:val="0097219D"/>
    <w:rsid w:val="0097230B"/>
    <w:rsid w:val="0097276A"/>
    <w:rsid w:val="00972B0B"/>
    <w:rsid w:val="00973660"/>
    <w:rsid w:val="00974B0D"/>
    <w:rsid w:val="00974F4B"/>
    <w:rsid w:val="009756C6"/>
    <w:rsid w:val="00976194"/>
    <w:rsid w:val="0097622D"/>
    <w:rsid w:val="00976624"/>
    <w:rsid w:val="00976C05"/>
    <w:rsid w:val="0097704B"/>
    <w:rsid w:val="009773EE"/>
    <w:rsid w:val="009776B7"/>
    <w:rsid w:val="009777A3"/>
    <w:rsid w:val="00980803"/>
    <w:rsid w:val="00980F5D"/>
    <w:rsid w:val="0098144E"/>
    <w:rsid w:val="0098179B"/>
    <w:rsid w:val="009817CC"/>
    <w:rsid w:val="009823F6"/>
    <w:rsid w:val="00982499"/>
    <w:rsid w:val="00982BBE"/>
    <w:rsid w:val="00982C50"/>
    <w:rsid w:val="0098354E"/>
    <w:rsid w:val="0098385C"/>
    <w:rsid w:val="00983BE4"/>
    <w:rsid w:val="0098598A"/>
    <w:rsid w:val="00986438"/>
    <w:rsid w:val="00987440"/>
    <w:rsid w:val="009902DA"/>
    <w:rsid w:val="00990674"/>
    <w:rsid w:val="00990E23"/>
    <w:rsid w:val="00990F37"/>
    <w:rsid w:val="0099178D"/>
    <w:rsid w:val="009917C7"/>
    <w:rsid w:val="009928C2"/>
    <w:rsid w:val="00992DF9"/>
    <w:rsid w:val="00993A19"/>
    <w:rsid w:val="00994F70"/>
    <w:rsid w:val="00995DE7"/>
    <w:rsid w:val="00995E92"/>
    <w:rsid w:val="00996874"/>
    <w:rsid w:val="009A0865"/>
    <w:rsid w:val="009A090E"/>
    <w:rsid w:val="009A1CF5"/>
    <w:rsid w:val="009A28AC"/>
    <w:rsid w:val="009A28D7"/>
    <w:rsid w:val="009A332D"/>
    <w:rsid w:val="009A3603"/>
    <w:rsid w:val="009A48D7"/>
    <w:rsid w:val="009A49AC"/>
    <w:rsid w:val="009A597B"/>
    <w:rsid w:val="009A5F73"/>
    <w:rsid w:val="009A676A"/>
    <w:rsid w:val="009A6EA6"/>
    <w:rsid w:val="009A7226"/>
    <w:rsid w:val="009A756E"/>
    <w:rsid w:val="009A78EB"/>
    <w:rsid w:val="009A7B88"/>
    <w:rsid w:val="009A7C31"/>
    <w:rsid w:val="009B1059"/>
    <w:rsid w:val="009B1353"/>
    <w:rsid w:val="009B1E95"/>
    <w:rsid w:val="009B201F"/>
    <w:rsid w:val="009B2251"/>
    <w:rsid w:val="009B239C"/>
    <w:rsid w:val="009B2402"/>
    <w:rsid w:val="009B2AB4"/>
    <w:rsid w:val="009B2DD1"/>
    <w:rsid w:val="009B31BB"/>
    <w:rsid w:val="009B3CE0"/>
    <w:rsid w:val="009B3CE8"/>
    <w:rsid w:val="009B3D59"/>
    <w:rsid w:val="009B4813"/>
    <w:rsid w:val="009B565D"/>
    <w:rsid w:val="009B5A90"/>
    <w:rsid w:val="009B7CDF"/>
    <w:rsid w:val="009C00C6"/>
    <w:rsid w:val="009C0175"/>
    <w:rsid w:val="009C071B"/>
    <w:rsid w:val="009C0C67"/>
    <w:rsid w:val="009C237D"/>
    <w:rsid w:val="009C2EA1"/>
    <w:rsid w:val="009C3006"/>
    <w:rsid w:val="009C4322"/>
    <w:rsid w:val="009C5664"/>
    <w:rsid w:val="009C5890"/>
    <w:rsid w:val="009C6102"/>
    <w:rsid w:val="009C75E0"/>
    <w:rsid w:val="009D14F9"/>
    <w:rsid w:val="009D22A9"/>
    <w:rsid w:val="009D2459"/>
    <w:rsid w:val="009D2959"/>
    <w:rsid w:val="009D38F5"/>
    <w:rsid w:val="009D3D57"/>
    <w:rsid w:val="009D477C"/>
    <w:rsid w:val="009D5884"/>
    <w:rsid w:val="009D5895"/>
    <w:rsid w:val="009D6B5B"/>
    <w:rsid w:val="009D74EB"/>
    <w:rsid w:val="009E1BA5"/>
    <w:rsid w:val="009E2C66"/>
    <w:rsid w:val="009E3543"/>
    <w:rsid w:val="009E53DC"/>
    <w:rsid w:val="009E5D6C"/>
    <w:rsid w:val="009E619B"/>
    <w:rsid w:val="009E737C"/>
    <w:rsid w:val="009E75C4"/>
    <w:rsid w:val="009E7AC3"/>
    <w:rsid w:val="009F0E84"/>
    <w:rsid w:val="009F1109"/>
    <w:rsid w:val="009F1257"/>
    <w:rsid w:val="009F192D"/>
    <w:rsid w:val="009F1B0C"/>
    <w:rsid w:val="009F242C"/>
    <w:rsid w:val="009F2A41"/>
    <w:rsid w:val="009F2F59"/>
    <w:rsid w:val="009F2FBE"/>
    <w:rsid w:val="009F4040"/>
    <w:rsid w:val="009F406C"/>
    <w:rsid w:val="009F494A"/>
    <w:rsid w:val="009F4B6C"/>
    <w:rsid w:val="009F4E8E"/>
    <w:rsid w:val="009F657B"/>
    <w:rsid w:val="009F6783"/>
    <w:rsid w:val="009F73A9"/>
    <w:rsid w:val="009F783C"/>
    <w:rsid w:val="009F7A5F"/>
    <w:rsid w:val="00A011A6"/>
    <w:rsid w:val="00A0137E"/>
    <w:rsid w:val="00A0197A"/>
    <w:rsid w:val="00A0275E"/>
    <w:rsid w:val="00A03155"/>
    <w:rsid w:val="00A0340C"/>
    <w:rsid w:val="00A04484"/>
    <w:rsid w:val="00A056D8"/>
    <w:rsid w:val="00A061D1"/>
    <w:rsid w:val="00A06935"/>
    <w:rsid w:val="00A11478"/>
    <w:rsid w:val="00A119A5"/>
    <w:rsid w:val="00A11A0A"/>
    <w:rsid w:val="00A12070"/>
    <w:rsid w:val="00A1213C"/>
    <w:rsid w:val="00A12E44"/>
    <w:rsid w:val="00A13958"/>
    <w:rsid w:val="00A14079"/>
    <w:rsid w:val="00A14E67"/>
    <w:rsid w:val="00A1522F"/>
    <w:rsid w:val="00A157C7"/>
    <w:rsid w:val="00A1673D"/>
    <w:rsid w:val="00A16C10"/>
    <w:rsid w:val="00A17B4B"/>
    <w:rsid w:val="00A17EBE"/>
    <w:rsid w:val="00A201EA"/>
    <w:rsid w:val="00A22420"/>
    <w:rsid w:val="00A225C6"/>
    <w:rsid w:val="00A22966"/>
    <w:rsid w:val="00A23295"/>
    <w:rsid w:val="00A2352D"/>
    <w:rsid w:val="00A236D3"/>
    <w:rsid w:val="00A24896"/>
    <w:rsid w:val="00A24EA2"/>
    <w:rsid w:val="00A25CD2"/>
    <w:rsid w:val="00A265D5"/>
    <w:rsid w:val="00A26798"/>
    <w:rsid w:val="00A27935"/>
    <w:rsid w:val="00A301D0"/>
    <w:rsid w:val="00A304C5"/>
    <w:rsid w:val="00A3142D"/>
    <w:rsid w:val="00A31A9B"/>
    <w:rsid w:val="00A31F2B"/>
    <w:rsid w:val="00A32549"/>
    <w:rsid w:val="00A32D4B"/>
    <w:rsid w:val="00A33088"/>
    <w:rsid w:val="00A33BB9"/>
    <w:rsid w:val="00A34AA7"/>
    <w:rsid w:val="00A35B8B"/>
    <w:rsid w:val="00A35F09"/>
    <w:rsid w:val="00A36335"/>
    <w:rsid w:val="00A421C9"/>
    <w:rsid w:val="00A422F7"/>
    <w:rsid w:val="00A4336D"/>
    <w:rsid w:val="00A43534"/>
    <w:rsid w:val="00A437CB"/>
    <w:rsid w:val="00A437EC"/>
    <w:rsid w:val="00A44D7F"/>
    <w:rsid w:val="00A464D8"/>
    <w:rsid w:val="00A50545"/>
    <w:rsid w:val="00A507DA"/>
    <w:rsid w:val="00A50842"/>
    <w:rsid w:val="00A513B9"/>
    <w:rsid w:val="00A51A86"/>
    <w:rsid w:val="00A51FFD"/>
    <w:rsid w:val="00A52045"/>
    <w:rsid w:val="00A53007"/>
    <w:rsid w:val="00A53206"/>
    <w:rsid w:val="00A54525"/>
    <w:rsid w:val="00A54740"/>
    <w:rsid w:val="00A55EEE"/>
    <w:rsid w:val="00A56A67"/>
    <w:rsid w:val="00A5706E"/>
    <w:rsid w:val="00A573D1"/>
    <w:rsid w:val="00A576FC"/>
    <w:rsid w:val="00A57AFD"/>
    <w:rsid w:val="00A617A1"/>
    <w:rsid w:val="00A61C07"/>
    <w:rsid w:val="00A61E44"/>
    <w:rsid w:val="00A6222C"/>
    <w:rsid w:val="00A6245B"/>
    <w:rsid w:val="00A62816"/>
    <w:rsid w:val="00A632B0"/>
    <w:rsid w:val="00A636F2"/>
    <w:rsid w:val="00A6396F"/>
    <w:rsid w:val="00A63BCC"/>
    <w:rsid w:val="00A65D13"/>
    <w:rsid w:val="00A6748C"/>
    <w:rsid w:val="00A70805"/>
    <w:rsid w:val="00A70884"/>
    <w:rsid w:val="00A70AC9"/>
    <w:rsid w:val="00A70D1A"/>
    <w:rsid w:val="00A71344"/>
    <w:rsid w:val="00A71B8A"/>
    <w:rsid w:val="00A72861"/>
    <w:rsid w:val="00A739CF"/>
    <w:rsid w:val="00A74214"/>
    <w:rsid w:val="00A7588A"/>
    <w:rsid w:val="00A762E9"/>
    <w:rsid w:val="00A769E8"/>
    <w:rsid w:val="00A76F3C"/>
    <w:rsid w:val="00A772CD"/>
    <w:rsid w:val="00A80DC7"/>
    <w:rsid w:val="00A80FDA"/>
    <w:rsid w:val="00A811FA"/>
    <w:rsid w:val="00A814B1"/>
    <w:rsid w:val="00A81AB7"/>
    <w:rsid w:val="00A83C0E"/>
    <w:rsid w:val="00A848C6"/>
    <w:rsid w:val="00A851CB"/>
    <w:rsid w:val="00A85513"/>
    <w:rsid w:val="00A85A75"/>
    <w:rsid w:val="00A8618E"/>
    <w:rsid w:val="00A87507"/>
    <w:rsid w:val="00A875A1"/>
    <w:rsid w:val="00A87E32"/>
    <w:rsid w:val="00A9160B"/>
    <w:rsid w:val="00A9215A"/>
    <w:rsid w:val="00A92471"/>
    <w:rsid w:val="00A92B3A"/>
    <w:rsid w:val="00A93A26"/>
    <w:rsid w:val="00A95A13"/>
    <w:rsid w:val="00A95FB0"/>
    <w:rsid w:val="00A96573"/>
    <w:rsid w:val="00A97428"/>
    <w:rsid w:val="00A974A8"/>
    <w:rsid w:val="00AA0079"/>
    <w:rsid w:val="00AA097E"/>
    <w:rsid w:val="00AA2073"/>
    <w:rsid w:val="00AA236C"/>
    <w:rsid w:val="00AA2837"/>
    <w:rsid w:val="00AA34D4"/>
    <w:rsid w:val="00AA3C44"/>
    <w:rsid w:val="00AA4808"/>
    <w:rsid w:val="00AA58AB"/>
    <w:rsid w:val="00AA5D05"/>
    <w:rsid w:val="00AA5D7F"/>
    <w:rsid w:val="00AA65C6"/>
    <w:rsid w:val="00AA68BB"/>
    <w:rsid w:val="00AB009E"/>
    <w:rsid w:val="00AB0B6F"/>
    <w:rsid w:val="00AB1477"/>
    <w:rsid w:val="00AB1DE9"/>
    <w:rsid w:val="00AB23B2"/>
    <w:rsid w:val="00AB3E5E"/>
    <w:rsid w:val="00AB3F27"/>
    <w:rsid w:val="00AB4248"/>
    <w:rsid w:val="00AB4EF4"/>
    <w:rsid w:val="00AB50BA"/>
    <w:rsid w:val="00AB575D"/>
    <w:rsid w:val="00AB5908"/>
    <w:rsid w:val="00AB5B96"/>
    <w:rsid w:val="00AB6EFE"/>
    <w:rsid w:val="00AB7A3D"/>
    <w:rsid w:val="00AC0508"/>
    <w:rsid w:val="00AC09EA"/>
    <w:rsid w:val="00AC40A5"/>
    <w:rsid w:val="00AC40EB"/>
    <w:rsid w:val="00AC45AD"/>
    <w:rsid w:val="00AC4F93"/>
    <w:rsid w:val="00AC57E1"/>
    <w:rsid w:val="00AC619F"/>
    <w:rsid w:val="00AC61DA"/>
    <w:rsid w:val="00AC6396"/>
    <w:rsid w:val="00AC6447"/>
    <w:rsid w:val="00AC7E41"/>
    <w:rsid w:val="00AC7FC6"/>
    <w:rsid w:val="00AD022C"/>
    <w:rsid w:val="00AD09AD"/>
    <w:rsid w:val="00AD1524"/>
    <w:rsid w:val="00AD3757"/>
    <w:rsid w:val="00AD4B94"/>
    <w:rsid w:val="00AD4CB4"/>
    <w:rsid w:val="00AD6105"/>
    <w:rsid w:val="00AD61CC"/>
    <w:rsid w:val="00AD6285"/>
    <w:rsid w:val="00AD6D4A"/>
    <w:rsid w:val="00AD792D"/>
    <w:rsid w:val="00AD7D3D"/>
    <w:rsid w:val="00AE0037"/>
    <w:rsid w:val="00AE2D2C"/>
    <w:rsid w:val="00AE30FB"/>
    <w:rsid w:val="00AE3AA2"/>
    <w:rsid w:val="00AE4008"/>
    <w:rsid w:val="00AE4C31"/>
    <w:rsid w:val="00AE4F7D"/>
    <w:rsid w:val="00AE5007"/>
    <w:rsid w:val="00AE59C3"/>
    <w:rsid w:val="00AE68E7"/>
    <w:rsid w:val="00AE6B6B"/>
    <w:rsid w:val="00AE6F68"/>
    <w:rsid w:val="00AE76F7"/>
    <w:rsid w:val="00AE784A"/>
    <w:rsid w:val="00AF0166"/>
    <w:rsid w:val="00AF0238"/>
    <w:rsid w:val="00AF2C34"/>
    <w:rsid w:val="00AF3875"/>
    <w:rsid w:val="00AF3AF0"/>
    <w:rsid w:val="00AF42D4"/>
    <w:rsid w:val="00AF42E5"/>
    <w:rsid w:val="00AF547B"/>
    <w:rsid w:val="00AF6236"/>
    <w:rsid w:val="00AF627C"/>
    <w:rsid w:val="00AF64EB"/>
    <w:rsid w:val="00AF6FA9"/>
    <w:rsid w:val="00AF7735"/>
    <w:rsid w:val="00AF7B67"/>
    <w:rsid w:val="00AF7B89"/>
    <w:rsid w:val="00B0022A"/>
    <w:rsid w:val="00B00536"/>
    <w:rsid w:val="00B00A4F"/>
    <w:rsid w:val="00B00F62"/>
    <w:rsid w:val="00B01C53"/>
    <w:rsid w:val="00B03357"/>
    <w:rsid w:val="00B04AB0"/>
    <w:rsid w:val="00B04EEE"/>
    <w:rsid w:val="00B06C48"/>
    <w:rsid w:val="00B07653"/>
    <w:rsid w:val="00B07B2F"/>
    <w:rsid w:val="00B07DF2"/>
    <w:rsid w:val="00B07E3B"/>
    <w:rsid w:val="00B10768"/>
    <w:rsid w:val="00B10857"/>
    <w:rsid w:val="00B10CAC"/>
    <w:rsid w:val="00B13088"/>
    <w:rsid w:val="00B133A4"/>
    <w:rsid w:val="00B137D8"/>
    <w:rsid w:val="00B13D70"/>
    <w:rsid w:val="00B1497E"/>
    <w:rsid w:val="00B14F92"/>
    <w:rsid w:val="00B155A3"/>
    <w:rsid w:val="00B17097"/>
    <w:rsid w:val="00B177CA"/>
    <w:rsid w:val="00B20142"/>
    <w:rsid w:val="00B202DF"/>
    <w:rsid w:val="00B207B3"/>
    <w:rsid w:val="00B21B81"/>
    <w:rsid w:val="00B221EE"/>
    <w:rsid w:val="00B2339D"/>
    <w:rsid w:val="00B23489"/>
    <w:rsid w:val="00B236CF"/>
    <w:rsid w:val="00B2378C"/>
    <w:rsid w:val="00B25232"/>
    <w:rsid w:val="00B2544E"/>
    <w:rsid w:val="00B25AD7"/>
    <w:rsid w:val="00B26030"/>
    <w:rsid w:val="00B2672A"/>
    <w:rsid w:val="00B26CBB"/>
    <w:rsid w:val="00B26CD5"/>
    <w:rsid w:val="00B279DC"/>
    <w:rsid w:val="00B324C0"/>
    <w:rsid w:val="00B324E7"/>
    <w:rsid w:val="00B32DE7"/>
    <w:rsid w:val="00B32F4D"/>
    <w:rsid w:val="00B33A60"/>
    <w:rsid w:val="00B33EAA"/>
    <w:rsid w:val="00B3423A"/>
    <w:rsid w:val="00B34688"/>
    <w:rsid w:val="00B34ED6"/>
    <w:rsid w:val="00B357F0"/>
    <w:rsid w:val="00B35EF6"/>
    <w:rsid w:val="00B36953"/>
    <w:rsid w:val="00B36A47"/>
    <w:rsid w:val="00B3793A"/>
    <w:rsid w:val="00B37A6D"/>
    <w:rsid w:val="00B408B6"/>
    <w:rsid w:val="00B40FF3"/>
    <w:rsid w:val="00B42109"/>
    <w:rsid w:val="00B43C32"/>
    <w:rsid w:val="00B43F44"/>
    <w:rsid w:val="00B441CE"/>
    <w:rsid w:val="00B44A6F"/>
    <w:rsid w:val="00B45B0B"/>
    <w:rsid w:val="00B46EBB"/>
    <w:rsid w:val="00B47018"/>
    <w:rsid w:val="00B479F8"/>
    <w:rsid w:val="00B47AEC"/>
    <w:rsid w:val="00B50935"/>
    <w:rsid w:val="00B50B18"/>
    <w:rsid w:val="00B50D41"/>
    <w:rsid w:val="00B517EC"/>
    <w:rsid w:val="00B51A3B"/>
    <w:rsid w:val="00B51E4D"/>
    <w:rsid w:val="00B52AAA"/>
    <w:rsid w:val="00B52AE4"/>
    <w:rsid w:val="00B52CD9"/>
    <w:rsid w:val="00B533B6"/>
    <w:rsid w:val="00B53612"/>
    <w:rsid w:val="00B53A47"/>
    <w:rsid w:val="00B53D04"/>
    <w:rsid w:val="00B5412C"/>
    <w:rsid w:val="00B54227"/>
    <w:rsid w:val="00B54250"/>
    <w:rsid w:val="00B56C59"/>
    <w:rsid w:val="00B56D9D"/>
    <w:rsid w:val="00B57701"/>
    <w:rsid w:val="00B6030B"/>
    <w:rsid w:val="00B6129A"/>
    <w:rsid w:val="00B62B11"/>
    <w:rsid w:val="00B62C7E"/>
    <w:rsid w:val="00B62D1E"/>
    <w:rsid w:val="00B63456"/>
    <w:rsid w:val="00B63644"/>
    <w:rsid w:val="00B64035"/>
    <w:rsid w:val="00B64D70"/>
    <w:rsid w:val="00B65D25"/>
    <w:rsid w:val="00B660CA"/>
    <w:rsid w:val="00B66397"/>
    <w:rsid w:val="00B66455"/>
    <w:rsid w:val="00B66481"/>
    <w:rsid w:val="00B66817"/>
    <w:rsid w:val="00B66870"/>
    <w:rsid w:val="00B66BF6"/>
    <w:rsid w:val="00B66D54"/>
    <w:rsid w:val="00B707E6"/>
    <w:rsid w:val="00B72959"/>
    <w:rsid w:val="00B73252"/>
    <w:rsid w:val="00B74EDC"/>
    <w:rsid w:val="00B75018"/>
    <w:rsid w:val="00B7523A"/>
    <w:rsid w:val="00B75A07"/>
    <w:rsid w:val="00B75B1E"/>
    <w:rsid w:val="00B76244"/>
    <w:rsid w:val="00B7631B"/>
    <w:rsid w:val="00B7708C"/>
    <w:rsid w:val="00B80DCD"/>
    <w:rsid w:val="00B82956"/>
    <w:rsid w:val="00B82A74"/>
    <w:rsid w:val="00B82D3E"/>
    <w:rsid w:val="00B86D18"/>
    <w:rsid w:val="00B86D94"/>
    <w:rsid w:val="00B87582"/>
    <w:rsid w:val="00B903A9"/>
    <w:rsid w:val="00B90484"/>
    <w:rsid w:val="00B90586"/>
    <w:rsid w:val="00B9112E"/>
    <w:rsid w:val="00B91198"/>
    <w:rsid w:val="00B913C5"/>
    <w:rsid w:val="00B91FE5"/>
    <w:rsid w:val="00B93AA6"/>
    <w:rsid w:val="00B94779"/>
    <w:rsid w:val="00B96401"/>
    <w:rsid w:val="00BA10A3"/>
    <w:rsid w:val="00BA29B0"/>
    <w:rsid w:val="00BA32DA"/>
    <w:rsid w:val="00BA6686"/>
    <w:rsid w:val="00BA6736"/>
    <w:rsid w:val="00BA6A9A"/>
    <w:rsid w:val="00BA77DA"/>
    <w:rsid w:val="00BB09B5"/>
    <w:rsid w:val="00BB1569"/>
    <w:rsid w:val="00BB17F8"/>
    <w:rsid w:val="00BB1B01"/>
    <w:rsid w:val="00BB217C"/>
    <w:rsid w:val="00BB3A08"/>
    <w:rsid w:val="00BB441E"/>
    <w:rsid w:val="00BB475D"/>
    <w:rsid w:val="00BB4B32"/>
    <w:rsid w:val="00BB529F"/>
    <w:rsid w:val="00BB5829"/>
    <w:rsid w:val="00BB5BFF"/>
    <w:rsid w:val="00BB5D73"/>
    <w:rsid w:val="00BB7E00"/>
    <w:rsid w:val="00BB7F33"/>
    <w:rsid w:val="00BC002D"/>
    <w:rsid w:val="00BC008C"/>
    <w:rsid w:val="00BC065B"/>
    <w:rsid w:val="00BC139A"/>
    <w:rsid w:val="00BC1D55"/>
    <w:rsid w:val="00BC2306"/>
    <w:rsid w:val="00BC3285"/>
    <w:rsid w:val="00BC3F7B"/>
    <w:rsid w:val="00BC42AC"/>
    <w:rsid w:val="00BC467A"/>
    <w:rsid w:val="00BC477E"/>
    <w:rsid w:val="00BC480C"/>
    <w:rsid w:val="00BC6C22"/>
    <w:rsid w:val="00BC72C5"/>
    <w:rsid w:val="00BC784D"/>
    <w:rsid w:val="00BD1853"/>
    <w:rsid w:val="00BD2BCE"/>
    <w:rsid w:val="00BD3185"/>
    <w:rsid w:val="00BD32E4"/>
    <w:rsid w:val="00BD40AC"/>
    <w:rsid w:val="00BD46F4"/>
    <w:rsid w:val="00BD4843"/>
    <w:rsid w:val="00BD49D9"/>
    <w:rsid w:val="00BD49DC"/>
    <w:rsid w:val="00BD4C35"/>
    <w:rsid w:val="00BD51CE"/>
    <w:rsid w:val="00BD596D"/>
    <w:rsid w:val="00BD6327"/>
    <w:rsid w:val="00BD649D"/>
    <w:rsid w:val="00BD6812"/>
    <w:rsid w:val="00BD69D6"/>
    <w:rsid w:val="00BD6F52"/>
    <w:rsid w:val="00BE0C15"/>
    <w:rsid w:val="00BE0D09"/>
    <w:rsid w:val="00BE0D18"/>
    <w:rsid w:val="00BE1181"/>
    <w:rsid w:val="00BE14D7"/>
    <w:rsid w:val="00BE1D3E"/>
    <w:rsid w:val="00BE2DAD"/>
    <w:rsid w:val="00BE3AF0"/>
    <w:rsid w:val="00BE45CF"/>
    <w:rsid w:val="00BE53D7"/>
    <w:rsid w:val="00BE5E4B"/>
    <w:rsid w:val="00BE691D"/>
    <w:rsid w:val="00BE6B52"/>
    <w:rsid w:val="00BE795A"/>
    <w:rsid w:val="00BE7A42"/>
    <w:rsid w:val="00BE7BF8"/>
    <w:rsid w:val="00BF0233"/>
    <w:rsid w:val="00BF0825"/>
    <w:rsid w:val="00BF0A65"/>
    <w:rsid w:val="00BF0D51"/>
    <w:rsid w:val="00BF2B1B"/>
    <w:rsid w:val="00BF2E66"/>
    <w:rsid w:val="00BF3DA8"/>
    <w:rsid w:val="00BF4289"/>
    <w:rsid w:val="00BF574A"/>
    <w:rsid w:val="00BF5F91"/>
    <w:rsid w:val="00BF6E6D"/>
    <w:rsid w:val="00BF7CAC"/>
    <w:rsid w:val="00BF7DD8"/>
    <w:rsid w:val="00C0056E"/>
    <w:rsid w:val="00C00636"/>
    <w:rsid w:val="00C00CD3"/>
    <w:rsid w:val="00C015FF"/>
    <w:rsid w:val="00C02B44"/>
    <w:rsid w:val="00C02BFA"/>
    <w:rsid w:val="00C033E7"/>
    <w:rsid w:val="00C0396B"/>
    <w:rsid w:val="00C055E5"/>
    <w:rsid w:val="00C061C6"/>
    <w:rsid w:val="00C06756"/>
    <w:rsid w:val="00C06A84"/>
    <w:rsid w:val="00C07D37"/>
    <w:rsid w:val="00C1007B"/>
    <w:rsid w:val="00C106B0"/>
    <w:rsid w:val="00C1092A"/>
    <w:rsid w:val="00C11509"/>
    <w:rsid w:val="00C121C5"/>
    <w:rsid w:val="00C1282E"/>
    <w:rsid w:val="00C1369B"/>
    <w:rsid w:val="00C140DA"/>
    <w:rsid w:val="00C15625"/>
    <w:rsid w:val="00C15884"/>
    <w:rsid w:val="00C16626"/>
    <w:rsid w:val="00C16AC4"/>
    <w:rsid w:val="00C17128"/>
    <w:rsid w:val="00C17668"/>
    <w:rsid w:val="00C2032E"/>
    <w:rsid w:val="00C20FF8"/>
    <w:rsid w:val="00C218EB"/>
    <w:rsid w:val="00C21AEE"/>
    <w:rsid w:val="00C22E82"/>
    <w:rsid w:val="00C234F4"/>
    <w:rsid w:val="00C23A24"/>
    <w:rsid w:val="00C2423D"/>
    <w:rsid w:val="00C2493C"/>
    <w:rsid w:val="00C2570C"/>
    <w:rsid w:val="00C25806"/>
    <w:rsid w:val="00C26858"/>
    <w:rsid w:val="00C269BF"/>
    <w:rsid w:val="00C27127"/>
    <w:rsid w:val="00C2717B"/>
    <w:rsid w:val="00C2781C"/>
    <w:rsid w:val="00C27B82"/>
    <w:rsid w:val="00C30805"/>
    <w:rsid w:val="00C32980"/>
    <w:rsid w:val="00C332BD"/>
    <w:rsid w:val="00C33F46"/>
    <w:rsid w:val="00C358E0"/>
    <w:rsid w:val="00C35F73"/>
    <w:rsid w:val="00C36017"/>
    <w:rsid w:val="00C3688C"/>
    <w:rsid w:val="00C36C6D"/>
    <w:rsid w:val="00C37566"/>
    <w:rsid w:val="00C37723"/>
    <w:rsid w:val="00C37DFC"/>
    <w:rsid w:val="00C404C1"/>
    <w:rsid w:val="00C418A4"/>
    <w:rsid w:val="00C41F87"/>
    <w:rsid w:val="00C42EC9"/>
    <w:rsid w:val="00C4354F"/>
    <w:rsid w:val="00C4572B"/>
    <w:rsid w:val="00C46AA8"/>
    <w:rsid w:val="00C47362"/>
    <w:rsid w:val="00C4760E"/>
    <w:rsid w:val="00C501C1"/>
    <w:rsid w:val="00C50A2D"/>
    <w:rsid w:val="00C50AE5"/>
    <w:rsid w:val="00C50DDC"/>
    <w:rsid w:val="00C5111A"/>
    <w:rsid w:val="00C52267"/>
    <w:rsid w:val="00C53C7D"/>
    <w:rsid w:val="00C54702"/>
    <w:rsid w:val="00C548C8"/>
    <w:rsid w:val="00C55478"/>
    <w:rsid w:val="00C55E60"/>
    <w:rsid w:val="00C56610"/>
    <w:rsid w:val="00C56F2D"/>
    <w:rsid w:val="00C570D4"/>
    <w:rsid w:val="00C60C54"/>
    <w:rsid w:val="00C65311"/>
    <w:rsid w:val="00C659C9"/>
    <w:rsid w:val="00C667AB"/>
    <w:rsid w:val="00C667C5"/>
    <w:rsid w:val="00C66A25"/>
    <w:rsid w:val="00C66B81"/>
    <w:rsid w:val="00C67529"/>
    <w:rsid w:val="00C67B26"/>
    <w:rsid w:val="00C704CE"/>
    <w:rsid w:val="00C70B21"/>
    <w:rsid w:val="00C71ACB"/>
    <w:rsid w:val="00C72B79"/>
    <w:rsid w:val="00C72B88"/>
    <w:rsid w:val="00C72CF8"/>
    <w:rsid w:val="00C73652"/>
    <w:rsid w:val="00C73FB4"/>
    <w:rsid w:val="00C742DD"/>
    <w:rsid w:val="00C74696"/>
    <w:rsid w:val="00C75462"/>
    <w:rsid w:val="00C75858"/>
    <w:rsid w:val="00C75E6A"/>
    <w:rsid w:val="00C765A5"/>
    <w:rsid w:val="00C768F4"/>
    <w:rsid w:val="00C77105"/>
    <w:rsid w:val="00C77121"/>
    <w:rsid w:val="00C77829"/>
    <w:rsid w:val="00C808DF"/>
    <w:rsid w:val="00C8407C"/>
    <w:rsid w:val="00C8433D"/>
    <w:rsid w:val="00C84875"/>
    <w:rsid w:val="00C84E48"/>
    <w:rsid w:val="00C85473"/>
    <w:rsid w:val="00C856BD"/>
    <w:rsid w:val="00C8733D"/>
    <w:rsid w:val="00C912A3"/>
    <w:rsid w:val="00C91BE8"/>
    <w:rsid w:val="00C95026"/>
    <w:rsid w:val="00C952AE"/>
    <w:rsid w:val="00C955C0"/>
    <w:rsid w:val="00C95AAA"/>
    <w:rsid w:val="00C96988"/>
    <w:rsid w:val="00C96B92"/>
    <w:rsid w:val="00C96BD0"/>
    <w:rsid w:val="00CA0751"/>
    <w:rsid w:val="00CA1A2F"/>
    <w:rsid w:val="00CA20BA"/>
    <w:rsid w:val="00CA2385"/>
    <w:rsid w:val="00CA26B2"/>
    <w:rsid w:val="00CA2B86"/>
    <w:rsid w:val="00CA343A"/>
    <w:rsid w:val="00CA3CD6"/>
    <w:rsid w:val="00CA3D3F"/>
    <w:rsid w:val="00CA3FB1"/>
    <w:rsid w:val="00CA5D62"/>
    <w:rsid w:val="00CA5EA9"/>
    <w:rsid w:val="00CA64CE"/>
    <w:rsid w:val="00CA7683"/>
    <w:rsid w:val="00CB151F"/>
    <w:rsid w:val="00CB264A"/>
    <w:rsid w:val="00CB3CF1"/>
    <w:rsid w:val="00CB46B0"/>
    <w:rsid w:val="00CB4E97"/>
    <w:rsid w:val="00CB51C4"/>
    <w:rsid w:val="00CB5EFE"/>
    <w:rsid w:val="00CB60AE"/>
    <w:rsid w:val="00CB6485"/>
    <w:rsid w:val="00CB69FC"/>
    <w:rsid w:val="00CB7F3A"/>
    <w:rsid w:val="00CC0076"/>
    <w:rsid w:val="00CC0C07"/>
    <w:rsid w:val="00CC13E7"/>
    <w:rsid w:val="00CC2F3C"/>
    <w:rsid w:val="00CC4477"/>
    <w:rsid w:val="00CC6685"/>
    <w:rsid w:val="00CC66C7"/>
    <w:rsid w:val="00CC67AE"/>
    <w:rsid w:val="00CC695C"/>
    <w:rsid w:val="00CC6B36"/>
    <w:rsid w:val="00CC7383"/>
    <w:rsid w:val="00CC77C6"/>
    <w:rsid w:val="00CD17F3"/>
    <w:rsid w:val="00CD2FBE"/>
    <w:rsid w:val="00CD3067"/>
    <w:rsid w:val="00CD4056"/>
    <w:rsid w:val="00CD41C7"/>
    <w:rsid w:val="00CD51CE"/>
    <w:rsid w:val="00CD629C"/>
    <w:rsid w:val="00CD631F"/>
    <w:rsid w:val="00CD6DC8"/>
    <w:rsid w:val="00CD72EB"/>
    <w:rsid w:val="00CE074A"/>
    <w:rsid w:val="00CE18D9"/>
    <w:rsid w:val="00CE2245"/>
    <w:rsid w:val="00CE2396"/>
    <w:rsid w:val="00CE2754"/>
    <w:rsid w:val="00CE2912"/>
    <w:rsid w:val="00CE352F"/>
    <w:rsid w:val="00CE40B9"/>
    <w:rsid w:val="00CE6095"/>
    <w:rsid w:val="00CE642D"/>
    <w:rsid w:val="00CE72F1"/>
    <w:rsid w:val="00CE77E9"/>
    <w:rsid w:val="00CF015F"/>
    <w:rsid w:val="00CF0602"/>
    <w:rsid w:val="00CF0666"/>
    <w:rsid w:val="00CF1764"/>
    <w:rsid w:val="00CF3777"/>
    <w:rsid w:val="00CF446C"/>
    <w:rsid w:val="00CF54EC"/>
    <w:rsid w:val="00CF5A01"/>
    <w:rsid w:val="00CF64D0"/>
    <w:rsid w:val="00CF6AF3"/>
    <w:rsid w:val="00CF7111"/>
    <w:rsid w:val="00CF753D"/>
    <w:rsid w:val="00CF78E3"/>
    <w:rsid w:val="00CF7C9B"/>
    <w:rsid w:val="00D00565"/>
    <w:rsid w:val="00D0069B"/>
    <w:rsid w:val="00D008CE"/>
    <w:rsid w:val="00D0176E"/>
    <w:rsid w:val="00D01834"/>
    <w:rsid w:val="00D01CE5"/>
    <w:rsid w:val="00D01D05"/>
    <w:rsid w:val="00D04B3F"/>
    <w:rsid w:val="00D05F0D"/>
    <w:rsid w:val="00D060C3"/>
    <w:rsid w:val="00D066A4"/>
    <w:rsid w:val="00D077E8"/>
    <w:rsid w:val="00D07908"/>
    <w:rsid w:val="00D102B9"/>
    <w:rsid w:val="00D10C58"/>
    <w:rsid w:val="00D11331"/>
    <w:rsid w:val="00D1139B"/>
    <w:rsid w:val="00D12AF0"/>
    <w:rsid w:val="00D12DE7"/>
    <w:rsid w:val="00D1347F"/>
    <w:rsid w:val="00D13C7E"/>
    <w:rsid w:val="00D13F2F"/>
    <w:rsid w:val="00D14564"/>
    <w:rsid w:val="00D151E4"/>
    <w:rsid w:val="00D157C6"/>
    <w:rsid w:val="00D15DDB"/>
    <w:rsid w:val="00D1609D"/>
    <w:rsid w:val="00D1689F"/>
    <w:rsid w:val="00D16E78"/>
    <w:rsid w:val="00D17277"/>
    <w:rsid w:val="00D1766C"/>
    <w:rsid w:val="00D17EF9"/>
    <w:rsid w:val="00D213DC"/>
    <w:rsid w:val="00D21E22"/>
    <w:rsid w:val="00D21FE4"/>
    <w:rsid w:val="00D22B4E"/>
    <w:rsid w:val="00D23FD7"/>
    <w:rsid w:val="00D2553B"/>
    <w:rsid w:val="00D258CB"/>
    <w:rsid w:val="00D25C15"/>
    <w:rsid w:val="00D263DB"/>
    <w:rsid w:val="00D2694A"/>
    <w:rsid w:val="00D27E08"/>
    <w:rsid w:val="00D308AD"/>
    <w:rsid w:val="00D311A7"/>
    <w:rsid w:val="00D3151D"/>
    <w:rsid w:val="00D32591"/>
    <w:rsid w:val="00D326D3"/>
    <w:rsid w:val="00D32741"/>
    <w:rsid w:val="00D34581"/>
    <w:rsid w:val="00D34E8B"/>
    <w:rsid w:val="00D3592F"/>
    <w:rsid w:val="00D35F3C"/>
    <w:rsid w:val="00D3618E"/>
    <w:rsid w:val="00D36532"/>
    <w:rsid w:val="00D365D6"/>
    <w:rsid w:val="00D366CD"/>
    <w:rsid w:val="00D366E7"/>
    <w:rsid w:val="00D372A7"/>
    <w:rsid w:val="00D37913"/>
    <w:rsid w:val="00D401A0"/>
    <w:rsid w:val="00D406DB"/>
    <w:rsid w:val="00D408CC"/>
    <w:rsid w:val="00D408F4"/>
    <w:rsid w:val="00D41E2D"/>
    <w:rsid w:val="00D423A4"/>
    <w:rsid w:val="00D42A2D"/>
    <w:rsid w:val="00D42D1F"/>
    <w:rsid w:val="00D42E97"/>
    <w:rsid w:val="00D4322E"/>
    <w:rsid w:val="00D4343D"/>
    <w:rsid w:val="00D43F47"/>
    <w:rsid w:val="00D4409C"/>
    <w:rsid w:val="00D45719"/>
    <w:rsid w:val="00D457F0"/>
    <w:rsid w:val="00D45922"/>
    <w:rsid w:val="00D46BB0"/>
    <w:rsid w:val="00D50D17"/>
    <w:rsid w:val="00D50FBD"/>
    <w:rsid w:val="00D51095"/>
    <w:rsid w:val="00D51C6C"/>
    <w:rsid w:val="00D529CA"/>
    <w:rsid w:val="00D52EA3"/>
    <w:rsid w:val="00D53DA1"/>
    <w:rsid w:val="00D554E3"/>
    <w:rsid w:val="00D5551E"/>
    <w:rsid w:val="00D55545"/>
    <w:rsid w:val="00D55CBE"/>
    <w:rsid w:val="00D56CF7"/>
    <w:rsid w:val="00D60E0F"/>
    <w:rsid w:val="00D6175A"/>
    <w:rsid w:val="00D61B06"/>
    <w:rsid w:val="00D62E59"/>
    <w:rsid w:val="00D63FB2"/>
    <w:rsid w:val="00D64638"/>
    <w:rsid w:val="00D6488D"/>
    <w:rsid w:val="00D64E41"/>
    <w:rsid w:val="00D64E67"/>
    <w:rsid w:val="00D6505C"/>
    <w:rsid w:val="00D65C61"/>
    <w:rsid w:val="00D66C7F"/>
    <w:rsid w:val="00D67297"/>
    <w:rsid w:val="00D67BBE"/>
    <w:rsid w:val="00D708BC"/>
    <w:rsid w:val="00D70D93"/>
    <w:rsid w:val="00D71382"/>
    <w:rsid w:val="00D71A9D"/>
    <w:rsid w:val="00D72864"/>
    <w:rsid w:val="00D7404D"/>
    <w:rsid w:val="00D745ED"/>
    <w:rsid w:val="00D74C95"/>
    <w:rsid w:val="00D75AAE"/>
    <w:rsid w:val="00D801B7"/>
    <w:rsid w:val="00D80211"/>
    <w:rsid w:val="00D80AA3"/>
    <w:rsid w:val="00D80C22"/>
    <w:rsid w:val="00D8115E"/>
    <w:rsid w:val="00D812EC"/>
    <w:rsid w:val="00D81AFA"/>
    <w:rsid w:val="00D82034"/>
    <w:rsid w:val="00D82BAA"/>
    <w:rsid w:val="00D835BD"/>
    <w:rsid w:val="00D83638"/>
    <w:rsid w:val="00D85812"/>
    <w:rsid w:val="00D867DF"/>
    <w:rsid w:val="00D9020E"/>
    <w:rsid w:val="00D910ED"/>
    <w:rsid w:val="00D921AB"/>
    <w:rsid w:val="00D9358B"/>
    <w:rsid w:val="00D93638"/>
    <w:rsid w:val="00D93DD0"/>
    <w:rsid w:val="00D9581C"/>
    <w:rsid w:val="00D95B7B"/>
    <w:rsid w:val="00D95C52"/>
    <w:rsid w:val="00D95CFB"/>
    <w:rsid w:val="00DA11B5"/>
    <w:rsid w:val="00DA1E87"/>
    <w:rsid w:val="00DA2940"/>
    <w:rsid w:val="00DA2E2F"/>
    <w:rsid w:val="00DA3042"/>
    <w:rsid w:val="00DA33DE"/>
    <w:rsid w:val="00DA386D"/>
    <w:rsid w:val="00DA4FE4"/>
    <w:rsid w:val="00DA55B4"/>
    <w:rsid w:val="00DA59C4"/>
    <w:rsid w:val="00DA5FB7"/>
    <w:rsid w:val="00DA6269"/>
    <w:rsid w:val="00DA6BB8"/>
    <w:rsid w:val="00DA6F5E"/>
    <w:rsid w:val="00DB1D02"/>
    <w:rsid w:val="00DB24EA"/>
    <w:rsid w:val="00DB316A"/>
    <w:rsid w:val="00DB3851"/>
    <w:rsid w:val="00DB45C7"/>
    <w:rsid w:val="00DB5839"/>
    <w:rsid w:val="00DB5B98"/>
    <w:rsid w:val="00DB5E4D"/>
    <w:rsid w:val="00DB7991"/>
    <w:rsid w:val="00DB7FBD"/>
    <w:rsid w:val="00DC0C16"/>
    <w:rsid w:val="00DC239D"/>
    <w:rsid w:val="00DC27EF"/>
    <w:rsid w:val="00DC3EC6"/>
    <w:rsid w:val="00DC41AA"/>
    <w:rsid w:val="00DC4283"/>
    <w:rsid w:val="00DC48C1"/>
    <w:rsid w:val="00DC56FF"/>
    <w:rsid w:val="00DC5960"/>
    <w:rsid w:val="00DC609E"/>
    <w:rsid w:val="00DC69D4"/>
    <w:rsid w:val="00DC7208"/>
    <w:rsid w:val="00DC7E56"/>
    <w:rsid w:val="00DD00BA"/>
    <w:rsid w:val="00DD0696"/>
    <w:rsid w:val="00DD093F"/>
    <w:rsid w:val="00DD0C00"/>
    <w:rsid w:val="00DD21FD"/>
    <w:rsid w:val="00DD24A2"/>
    <w:rsid w:val="00DD3037"/>
    <w:rsid w:val="00DD3FBA"/>
    <w:rsid w:val="00DD5C90"/>
    <w:rsid w:val="00DD5EFB"/>
    <w:rsid w:val="00DD60EE"/>
    <w:rsid w:val="00DD6F62"/>
    <w:rsid w:val="00DD7C0D"/>
    <w:rsid w:val="00DE0285"/>
    <w:rsid w:val="00DE037D"/>
    <w:rsid w:val="00DE1969"/>
    <w:rsid w:val="00DE2DE1"/>
    <w:rsid w:val="00DE3B2D"/>
    <w:rsid w:val="00DE428E"/>
    <w:rsid w:val="00DE432C"/>
    <w:rsid w:val="00DE47EE"/>
    <w:rsid w:val="00DE48D4"/>
    <w:rsid w:val="00DE4CAB"/>
    <w:rsid w:val="00DE6427"/>
    <w:rsid w:val="00DE74AD"/>
    <w:rsid w:val="00DE7998"/>
    <w:rsid w:val="00DE7FEF"/>
    <w:rsid w:val="00DF125D"/>
    <w:rsid w:val="00DF1AB8"/>
    <w:rsid w:val="00DF1BCD"/>
    <w:rsid w:val="00DF32FF"/>
    <w:rsid w:val="00DF3BF1"/>
    <w:rsid w:val="00DF5D73"/>
    <w:rsid w:val="00DF72D0"/>
    <w:rsid w:val="00DF74AF"/>
    <w:rsid w:val="00E001C2"/>
    <w:rsid w:val="00E0058F"/>
    <w:rsid w:val="00E00802"/>
    <w:rsid w:val="00E01C56"/>
    <w:rsid w:val="00E01F48"/>
    <w:rsid w:val="00E0298A"/>
    <w:rsid w:val="00E02BEE"/>
    <w:rsid w:val="00E02CCA"/>
    <w:rsid w:val="00E031AE"/>
    <w:rsid w:val="00E03696"/>
    <w:rsid w:val="00E03D10"/>
    <w:rsid w:val="00E03DE7"/>
    <w:rsid w:val="00E040A3"/>
    <w:rsid w:val="00E04F61"/>
    <w:rsid w:val="00E05B3E"/>
    <w:rsid w:val="00E05D58"/>
    <w:rsid w:val="00E05D61"/>
    <w:rsid w:val="00E0682D"/>
    <w:rsid w:val="00E06961"/>
    <w:rsid w:val="00E06A57"/>
    <w:rsid w:val="00E06F69"/>
    <w:rsid w:val="00E077C8"/>
    <w:rsid w:val="00E07E19"/>
    <w:rsid w:val="00E10140"/>
    <w:rsid w:val="00E1017F"/>
    <w:rsid w:val="00E10346"/>
    <w:rsid w:val="00E108DA"/>
    <w:rsid w:val="00E10E38"/>
    <w:rsid w:val="00E11392"/>
    <w:rsid w:val="00E130C8"/>
    <w:rsid w:val="00E13CD1"/>
    <w:rsid w:val="00E13FF5"/>
    <w:rsid w:val="00E14043"/>
    <w:rsid w:val="00E14082"/>
    <w:rsid w:val="00E152DA"/>
    <w:rsid w:val="00E154BE"/>
    <w:rsid w:val="00E1586E"/>
    <w:rsid w:val="00E15B78"/>
    <w:rsid w:val="00E1649D"/>
    <w:rsid w:val="00E16582"/>
    <w:rsid w:val="00E1659A"/>
    <w:rsid w:val="00E16E97"/>
    <w:rsid w:val="00E17509"/>
    <w:rsid w:val="00E20AC0"/>
    <w:rsid w:val="00E216EC"/>
    <w:rsid w:val="00E219F6"/>
    <w:rsid w:val="00E23E73"/>
    <w:rsid w:val="00E244DF"/>
    <w:rsid w:val="00E24BBF"/>
    <w:rsid w:val="00E25142"/>
    <w:rsid w:val="00E25B8A"/>
    <w:rsid w:val="00E25E97"/>
    <w:rsid w:val="00E26F4B"/>
    <w:rsid w:val="00E27DD6"/>
    <w:rsid w:val="00E313EF"/>
    <w:rsid w:val="00E3270B"/>
    <w:rsid w:val="00E32BEC"/>
    <w:rsid w:val="00E3318F"/>
    <w:rsid w:val="00E35141"/>
    <w:rsid w:val="00E3543F"/>
    <w:rsid w:val="00E357AC"/>
    <w:rsid w:val="00E365B4"/>
    <w:rsid w:val="00E36D3D"/>
    <w:rsid w:val="00E372FD"/>
    <w:rsid w:val="00E37E43"/>
    <w:rsid w:val="00E405B4"/>
    <w:rsid w:val="00E40B25"/>
    <w:rsid w:val="00E4241A"/>
    <w:rsid w:val="00E43D63"/>
    <w:rsid w:val="00E43DAF"/>
    <w:rsid w:val="00E44B65"/>
    <w:rsid w:val="00E456EE"/>
    <w:rsid w:val="00E45C46"/>
    <w:rsid w:val="00E46394"/>
    <w:rsid w:val="00E468CB"/>
    <w:rsid w:val="00E46A80"/>
    <w:rsid w:val="00E47637"/>
    <w:rsid w:val="00E50CAD"/>
    <w:rsid w:val="00E50F29"/>
    <w:rsid w:val="00E5178B"/>
    <w:rsid w:val="00E52752"/>
    <w:rsid w:val="00E52EBE"/>
    <w:rsid w:val="00E53087"/>
    <w:rsid w:val="00E543F0"/>
    <w:rsid w:val="00E54868"/>
    <w:rsid w:val="00E54EFA"/>
    <w:rsid w:val="00E54F78"/>
    <w:rsid w:val="00E559A1"/>
    <w:rsid w:val="00E563CE"/>
    <w:rsid w:val="00E5642E"/>
    <w:rsid w:val="00E56771"/>
    <w:rsid w:val="00E570C6"/>
    <w:rsid w:val="00E57AB4"/>
    <w:rsid w:val="00E57C96"/>
    <w:rsid w:val="00E60789"/>
    <w:rsid w:val="00E60F01"/>
    <w:rsid w:val="00E61138"/>
    <w:rsid w:val="00E61910"/>
    <w:rsid w:val="00E62383"/>
    <w:rsid w:val="00E63BA9"/>
    <w:rsid w:val="00E63C97"/>
    <w:rsid w:val="00E63E5A"/>
    <w:rsid w:val="00E6423C"/>
    <w:rsid w:val="00E64345"/>
    <w:rsid w:val="00E646F7"/>
    <w:rsid w:val="00E65A49"/>
    <w:rsid w:val="00E65DC2"/>
    <w:rsid w:val="00E668D3"/>
    <w:rsid w:val="00E66BDC"/>
    <w:rsid w:val="00E67588"/>
    <w:rsid w:val="00E7000C"/>
    <w:rsid w:val="00E70875"/>
    <w:rsid w:val="00E712B0"/>
    <w:rsid w:val="00E71495"/>
    <w:rsid w:val="00E71844"/>
    <w:rsid w:val="00E72409"/>
    <w:rsid w:val="00E726B0"/>
    <w:rsid w:val="00E72B5F"/>
    <w:rsid w:val="00E73137"/>
    <w:rsid w:val="00E73E15"/>
    <w:rsid w:val="00E73F23"/>
    <w:rsid w:val="00E7489D"/>
    <w:rsid w:val="00E752E2"/>
    <w:rsid w:val="00E7721B"/>
    <w:rsid w:val="00E80827"/>
    <w:rsid w:val="00E80C3B"/>
    <w:rsid w:val="00E820F2"/>
    <w:rsid w:val="00E82219"/>
    <w:rsid w:val="00E8236C"/>
    <w:rsid w:val="00E824EA"/>
    <w:rsid w:val="00E82F9B"/>
    <w:rsid w:val="00E84F11"/>
    <w:rsid w:val="00E854CF"/>
    <w:rsid w:val="00E85D72"/>
    <w:rsid w:val="00E85D75"/>
    <w:rsid w:val="00E8622C"/>
    <w:rsid w:val="00E90247"/>
    <w:rsid w:val="00E90D25"/>
    <w:rsid w:val="00E90DED"/>
    <w:rsid w:val="00E91670"/>
    <w:rsid w:val="00E9206B"/>
    <w:rsid w:val="00E94B9A"/>
    <w:rsid w:val="00E95313"/>
    <w:rsid w:val="00E95CAF"/>
    <w:rsid w:val="00E96077"/>
    <w:rsid w:val="00E9643F"/>
    <w:rsid w:val="00E96CCB"/>
    <w:rsid w:val="00E96EFB"/>
    <w:rsid w:val="00E97E09"/>
    <w:rsid w:val="00EA07C8"/>
    <w:rsid w:val="00EA09CD"/>
    <w:rsid w:val="00EA0AF6"/>
    <w:rsid w:val="00EA3640"/>
    <w:rsid w:val="00EA3668"/>
    <w:rsid w:val="00EA4111"/>
    <w:rsid w:val="00EA46B0"/>
    <w:rsid w:val="00EA50C2"/>
    <w:rsid w:val="00EA5BE0"/>
    <w:rsid w:val="00EA6360"/>
    <w:rsid w:val="00EA63FA"/>
    <w:rsid w:val="00EA6433"/>
    <w:rsid w:val="00EA64C0"/>
    <w:rsid w:val="00EA7C5C"/>
    <w:rsid w:val="00EB1A8E"/>
    <w:rsid w:val="00EB203C"/>
    <w:rsid w:val="00EB266F"/>
    <w:rsid w:val="00EB2681"/>
    <w:rsid w:val="00EB2EFF"/>
    <w:rsid w:val="00EB2F2C"/>
    <w:rsid w:val="00EB4245"/>
    <w:rsid w:val="00EB4662"/>
    <w:rsid w:val="00EB4FA9"/>
    <w:rsid w:val="00EB4FCE"/>
    <w:rsid w:val="00EB5197"/>
    <w:rsid w:val="00EB5979"/>
    <w:rsid w:val="00EB6AD5"/>
    <w:rsid w:val="00EB7639"/>
    <w:rsid w:val="00EB7DEB"/>
    <w:rsid w:val="00EC08A2"/>
    <w:rsid w:val="00EC1E0E"/>
    <w:rsid w:val="00EC201F"/>
    <w:rsid w:val="00EC35F8"/>
    <w:rsid w:val="00EC367B"/>
    <w:rsid w:val="00EC559C"/>
    <w:rsid w:val="00EC5855"/>
    <w:rsid w:val="00EC6BB9"/>
    <w:rsid w:val="00EC6E71"/>
    <w:rsid w:val="00ED0BFB"/>
    <w:rsid w:val="00ED0FF7"/>
    <w:rsid w:val="00ED1833"/>
    <w:rsid w:val="00ED370B"/>
    <w:rsid w:val="00ED48C0"/>
    <w:rsid w:val="00ED5FB6"/>
    <w:rsid w:val="00ED6C8A"/>
    <w:rsid w:val="00ED6EC1"/>
    <w:rsid w:val="00ED735E"/>
    <w:rsid w:val="00EE05E4"/>
    <w:rsid w:val="00EE1019"/>
    <w:rsid w:val="00EE16E2"/>
    <w:rsid w:val="00EE20B7"/>
    <w:rsid w:val="00EE27D3"/>
    <w:rsid w:val="00EE30AC"/>
    <w:rsid w:val="00EE3200"/>
    <w:rsid w:val="00EE3521"/>
    <w:rsid w:val="00EE66B4"/>
    <w:rsid w:val="00EE704E"/>
    <w:rsid w:val="00EE76DC"/>
    <w:rsid w:val="00EF0697"/>
    <w:rsid w:val="00EF08B8"/>
    <w:rsid w:val="00EF3F24"/>
    <w:rsid w:val="00EF43E2"/>
    <w:rsid w:val="00EF4400"/>
    <w:rsid w:val="00EF4748"/>
    <w:rsid w:val="00EF6A93"/>
    <w:rsid w:val="00EF6D43"/>
    <w:rsid w:val="00EF72E7"/>
    <w:rsid w:val="00EF7F1C"/>
    <w:rsid w:val="00F0098D"/>
    <w:rsid w:val="00F01019"/>
    <w:rsid w:val="00F011A0"/>
    <w:rsid w:val="00F01CBB"/>
    <w:rsid w:val="00F022FF"/>
    <w:rsid w:val="00F02BF9"/>
    <w:rsid w:val="00F039E8"/>
    <w:rsid w:val="00F04D0C"/>
    <w:rsid w:val="00F051A9"/>
    <w:rsid w:val="00F056DC"/>
    <w:rsid w:val="00F05D45"/>
    <w:rsid w:val="00F0662C"/>
    <w:rsid w:val="00F0787B"/>
    <w:rsid w:val="00F123BC"/>
    <w:rsid w:val="00F12B37"/>
    <w:rsid w:val="00F12C87"/>
    <w:rsid w:val="00F1411D"/>
    <w:rsid w:val="00F142EC"/>
    <w:rsid w:val="00F1465D"/>
    <w:rsid w:val="00F157A7"/>
    <w:rsid w:val="00F157AC"/>
    <w:rsid w:val="00F158A3"/>
    <w:rsid w:val="00F1628D"/>
    <w:rsid w:val="00F17BEF"/>
    <w:rsid w:val="00F20106"/>
    <w:rsid w:val="00F20425"/>
    <w:rsid w:val="00F205B3"/>
    <w:rsid w:val="00F2080E"/>
    <w:rsid w:val="00F217ED"/>
    <w:rsid w:val="00F219DC"/>
    <w:rsid w:val="00F21BB0"/>
    <w:rsid w:val="00F21EF2"/>
    <w:rsid w:val="00F22BA1"/>
    <w:rsid w:val="00F24265"/>
    <w:rsid w:val="00F2457D"/>
    <w:rsid w:val="00F2465F"/>
    <w:rsid w:val="00F2489E"/>
    <w:rsid w:val="00F25467"/>
    <w:rsid w:val="00F258C6"/>
    <w:rsid w:val="00F25C0F"/>
    <w:rsid w:val="00F25F5C"/>
    <w:rsid w:val="00F26D29"/>
    <w:rsid w:val="00F27331"/>
    <w:rsid w:val="00F273FC"/>
    <w:rsid w:val="00F27818"/>
    <w:rsid w:val="00F30042"/>
    <w:rsid w:val="00F301F3"/>
    <w:rsid w:val="00F30398"/>
    <w:rsid w:val="00F305E7"/>
    <w:rsid w:val="00F30779"/>
    <w:rsid w:val="00F308F6"/>
    <w:rsid w:val="00F30EDC"/>
    <w:rsid w:val="00F31A1C"/>
    <w:rsid w:val="00F32151"/>
    <w:rsid w:val="00F32AD9"/>
    <w:rsid w:val="00F32AE5"/>
    <w:rsid w:val="00F33CDF"/>
    <w:rsid w:val="00F33E28"/>
    <w:rsid w:val="00F34B99"/>
    <w:rsid w:val="00F34EAA"/>
    <w:rsid w:val="00F35000"/>
    <w:rsid w:val="00F36ECD"/>
    <w:rsid w:val="00F3708E"/>
    <w:rsid w:val="00F40347"/>
    <w:rsid w:val="00F428E0"/>
    <w:rsid w:val="00F42E28"/>
    <w:rsid w:val="00F44155"/>
    <w:rsid w:val="00F44FD3"/>
    <w:rsid w:val="00F454AF"/>
    <w:rsid w:val="00F45CB7"/>
    <w:rsid w:val="00F45F68"/>
    <w:rsid w:val="00F4611C"/>
    <w:rsid w:val="00F47701"/>
    <w:rsid w:val="00F47CA6"/>
    <w:rsid w:val="00F47E0D"/>
    <w:rsid w:val="00F5054E"/>
    <w:rsid w:val="00F52128"/>
    <w:rsid w:val="00F53220"/>
    <w:rsid w:val="00F5347B"/>
    <w:rsid w:val="00F53DF5"/>
    <w:rsid w:val="00F54EEB"/>
    <w:rsid w:val="00F5545B"/>
    <w:rsid w:val="00F55564"/>
    <w:rsid w:val="00F557B6"/>
    <w:rsid w:val="00F558F6"/>
    <w:rsid w:val="00F55991"/>
    <w:rsid w:val="00F57051"/>
    <w:rsid w:val="00F578AB"/>
    <w:rsid w:val="00F57C06"/>
    <w:rsid w:val="00F6037A"/>
    <w:rsid w:val="00F608EA"/>
    <w:rsid w:val="00F60E68"/>
    <w:rsid w:val="00F64981"/>
    <w:rsid w:val="00F6506B"/>
    <w:rsid w:val="00F65438"/>
    <w:rsid w:val="00F658BA"/>
    <w:rsid w:val="00F65D06"/>
    <w:rsid w:val="00F66A32"/>
    <w:rsid w:val="00F6752D"/>
    <w:rsid w:val="00F676C6"/>
    <w:rsid w:val="00F67D0D"/>
    <w:rsid w:val="00F7068E"/>
    <w:rsid w:val="00F711F2"/>
    <w:rsid w:val="00F71296"/>
    <w:rsid w:val="00F71BD3"/>
    <w:rsid w:val="00F71C08"/>
    <w:rsid w:val="00F71D01"/>
    <w:rsid w:val="00F736CB"/>
    <w:rsid w:val="00F73EE7"/>
    <w:rsid w:val="00F77115"/>
    <w:rsid w:val="00F77DFA"/>
    <w:rsid w:val="00F80455"/>
    <w:rsid w:val="00F81305"/>
    <w:rsid w:val="00F824BD"/>
    <w:rsid w:val="00F82527"/>
    <w:rsid w:val="00F82A7B"/>
    <w:rsid w:val="00F82BF6"/>
    <w:rsid w:val="00F82CAD"/>
    <w:rsid w:val="00F83065"/>
    <w:rsid w:val="00F83085"/>
    <w:rsid w:val="00F834BF"/>
    <w:rsid w:val="00F83FF0"/>
    <w:rsid w:val="00F848A8"/>
    <w:rsid w:val="00F855CF"/>
    <w:rsid w:val="00F859C8"/>
    <w:rsid w:val="00F86375"/>
    <w:rsid w:val="00F87090"/>
    <w:rsid w:val="00F87222"/>
    <w:rsid w:val="00F874B5"/>
    <w:rsid w:val="00F90B09"/>
    <w:rsid w:val="00F90D9A"/>
    <w:rsid w:val="00F92150"/>
    <w:rsid w:val="00F924D5"/>
    <w:rsid w:val="00F92F9A"/>
    <w:rsid w:val="00F93117"/>
    <w:rsid w:val="00F93419"/>
    <w:rsid w:val="00F967C3"/>
    <w:rsid w:val="00F96F72"/>
    <w:rsid w:val="00F97EDA"/>
    <w:rsid w:val="00FA1364"/>
    <w:rsid w:val="00FA1DE9"/>
    <w:rsid w:val="00FA32E0"/>
    <w:rsid w:val="00FA3563"/>
    <w:rsid w:val="00FA5918"/>
    <w:rsid w:val="00FA5A74"/>
    <w:rsid w:val="00FA5CD7"/>
    <w:rsid w:val="00FA61F0"/>
    <w:rsid w:val="00FA71C2"/>
    <w:rsid w:val="00FA7254"/>
    <w:rsid w:val="00FB0324"/>
    <w:rsid w:val="00FB06C5"/>
    <w:rsid w:val="00FB073F"/>
    <w:rsid w:val="00FB12CA"/>
    <w:rsid w:val="00FB1FA4"/>
    <w:rsid w:val="00FB2126"/>
    <w:rsid w:val="00FB2947"/>
    <w:rsid w:val="00FB4053"/>
    <w:rsid w:val="00FB4750"/>
    <w:rsid w:val="00FB49A0"/>
    <w:rsid w:val="00FB4E9E"/>
    <w:rsid w:val="00FB4F5E"/>
    <w:rsid w:val="00FB6912"/>
    <w:rsid w:val="00FB693D"/>
    <w:rsid w:val="00FB6DE2"/>
    <w:rsid w:val="00FB76FC"/>
    <w:rsid w:val="00FB7AEF"/>
    <w:rsid w:val="00FC00EC"/>
    <w:rsid w:val="00FC0183"/>
    <w:rsid w:val="00FC02D2"/>
    <w:rsid w:val="00FC1258"/>
    <w:rsid w:val="00FC1DF2"/>
    <w:rsid w:val="00FC1E2E"/>
    <w:rsid w:val="00FC245C"/>
    <w:rsid w:val="00FC2676"/>
    <w:rsid w:val="00FC272F"/>
    <w:rsid w:val="00FC3F46"/>
    <w:rsid w:val="00FC4162"/>
    <w:rsid w:val="00FC4D2D"/>
    <w:rsid w:val="00FC4FCB"/>
    <w:rsid w:val="00FC624D"/>
    <w:rsid w:val="00FC6278"/>
    <w:rsid w:val="00FC6D61"/>
    <w:rsid w:val="00FD02C1"/>
    <w:rsid w:val="00FD0B0C"/>
    <w:rsid w:val="00FD0D15"/>
    <w:rsid w:val="00FD0F6C"/>
    <w:rsid w:val="00FD2693"/>
    <w:rsid w:val="00FD2DB8"/>
    <w:rsid w:val="00FD2FB0"/>
    <w:rsid w:val="00FD4504"/>
    <w:rsid w:val="00FD4FBA"/>
    <w:rsid w:val="00FD55D5"/>
    <w:rsid w:val="00FD589C"/>
    <w:rsid w:val="00FD619D"/>
    <w:rsid w:val="00FD66BE"/>
    <w:rsid w:val="00FD6C53"/>
    <w:rsid w:val="00FE06FE"/>
    <w:rsid w:val="00FE2620"/>
    <w:rsid w:val="00FE29F7"/>
    <w:rsid w:val="00FE2BF2"/>
    <w:rsid w:val="00FE33CD"/>
    <w:rsid w:val="00FE3752"/>
    <w:rsid w:val="00FE6245"/>
    <w:rsid w:val="00FE645C"/>
    <w:rsid w:val="00FE7FA1"/>
    <w:rsid w:val="00FF164D"/>
    <w:rsid w:val="00FF1DD8"/>
    <w:rsid w:val="00FF3B2B"/>
    <w:rsid w:val="00FF5964"/>
    <w:rsid w:val="00FF6FF2"/>
    <w:rsid w:val="00FF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1169"/>
    <o:shapelayout v:ext="edit">
      <o:idmap v:ext="edit" data="1"/>
    </o:shapelayout>
  </w:shapeDefaults>
  <w:decimalSymbol w:val=","/>
  <w:listSeparator w:val=";"/>
  <w14:docId w14:val="71CB8454"/>
  <w15:docId w15:val="{1CB5064B-BD1C-4A41-9635-64D7FECE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FFE"/>
    <w:rPr>
      <w:rFonts w:ascii="Cambria" w:eastAsia="Cambria" w:hAnsi="Cambria"/>
      <w:sz w:val="24"/>
      <w:szCs w:val="24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970F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6D0A5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019C2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970FED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ui-provider">
    <w:name w:val="ui-provider"/>
    <w:basedOn w:val="Fontepargpadro"/>
    <w:rsid w:val="005577A8"/>
  </w:style>
  <w:style w:type="character" w:customStyle="1" w:styleId="wdyuqq">
    <w:name w:val="wdyuqq"/>
    <w:basedOn w:val="Fontepargpadro"/>
    <w:rsid w:val="009F7A5F"/>
  </w:style>
  <w:style w:type="paragraph" w:customStyle="1" w:styleId="04xlpa">
    <w:name w:val="_04xlpa"/>
    <w:basedOn w:val="Normal"/>
    <w:rsid w:val="009F7A5F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2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731CE-DB03-4BB5-A4CB-8EE3E815A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4</Pages>
  <Words>1146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Mecabo</dc:creator>
  <cp:keywords/>
  <dc:description/>
  <cp:lastModifiedBy>Pery Roberto Segala Medeiros</cp:lastModifiedBy>
  <cp:revision>65</cp:revision>
  <cp:lastPrinted>2023-07-03T11:51:00Z</cp:lastPrinted>
  <dcterms:created xsi:type="dcterms:W3CDTF">2023-08-16T18:28:00Z</dcterms:created>
  <dcterms:modified xsi:type="dcterms:W3CDTF">2024-03-20T12:32:00Z</dcterms:modified>
</cp:coreProperties>
</file>