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C691A">
        <w:rPr>
          <w:rFonts w:ascii="Arial" w:hAnsi="Arial" w:cs="Arial"/>
          <w:b/>
          <w:sz w:val="22"/>
          <w:szCs w:val="22"/>
        </w:rPr>
        <w:t>8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B6457F" w:rsidP="00FD76B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D76B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FD76B0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6E7189" w:rsidRPr="006348C0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5CA9" w:rsidP="00A160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C69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08h4</w:t>
            </w:r>
            <w:r w:rsidR="00E717FC" w:rsidRPr="000C69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5min</w:t>
            </w:r>
            <w:r w:rsidR="006348C0" w:rsidRPr="000C69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12</w:t>
            </w:r>
            <w:r w:rsidR="006E7189" w:rsidRPr="000C69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A160DD" w:rsidRPr="000C69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Pr="000C69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6348C0" w:rsidRPr="000C69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6348C0">
        <w:trPr>
          <w:gridAfter w:val="1"/>
          <w:wAfter w:w="7" w:type="dxa"/>
        </w:trPr>
        <w:tc>
          <w:tcPr>
            <w:tcW w:w="674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5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1215A2" w:rsidRPr="006348C0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76" w:type="dxa"/>
            <w:vAlign w:val="center"/>
          </w:tcPr>
          <w:p w:rsidR="001215A2" w:rsidRPr="006348C0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58" w:type="dxa"/>
          </w:tcPr>
          <w:p w:rsidR="001215A2" w:rsidRPr="00C25AA7" w:rsidRDefault="008F5CA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08h45min</w:t>
            </w:r>
          </w:p>
        </w:tc>
        <w:tc>
          <w:tcPr>
            <w:tcW w:w="1158" w:type="dxa"/>
            <w:tcBorders>
              <w:right w:val="nil"/>
            </w:tcBorders>
          </w:tcPr>
          <w:p w:rsidR="001215A2" w:rsidRPr="00C25AA7" w:rsidRDefault="008F5CA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12h26min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6348C0" w:rsidRPr="001215A2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58" w:type="dxa"/>
          </w:tcPr>
          <w:p w:rsidR="006348C0" w:rsidRPr="00C25AA7" w:rsidRDefault="008F5CA9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08h45min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8F5CA9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12h26min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6348C0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158" w:type="dxa"/>
          </w:tcPr>
          <w:p w:rsidR="006348C0" w:rsidRPr="00C25AA7" w:rsidRDefault="008F5CA9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8F5CA9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12h26min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1215A2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6348C0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676" w:type="dxa"/>
            <w:vAlign w:val="center"/>
          </w:tcPr>
          <w:p w:rsidR="006348C0" w:rsidRPr="001215A2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58" w:type="dxa"/>
          </w:tcPr>
          <w:p w:rsidR="006348C0" w:rsidRPr="00C25AA7" w:rsidRDefault="008F5CA9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</w:t>
            </w:r>
            <w:r w:rsidR="00E00A00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E00A0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12h26min</w:t>
            </w:r>
          </w:p>
        </w:tc>
      </w:tr>
      <w:tr w:rsidR="00FD76B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FD76B0" w:rsidRPr="006348C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2676" w:type="dxa"/>
            <w:vAlign w:val="center"/>
          </w:tcPr>
          <w:p w:rsidR="00FD76B0" w:rsidRPr="006348C0" w:rsidRDefault="00FD76B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58" w:type="dxa"/>
          </w:tcPr>
          <w:p w:rsidR="00FD76B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nil"/>
            </w:tcBorders>
          </w:tcPr>
          <w:p w:rsidR="00FD76B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6348C0">
        <w:trPr>
          <w:trHeight w:val="301"/>
        </w:trPr>
        <w:tc>
          <w:tcPr>
            <w:tcW w:w="19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2" w:type="dxa"/>
            <w:gridSpan w:val="5"/>
            <w:tcBorders>
              <w:left w:val="nil"/>
              <w:right w:val="nil"/>
            </w:tcBorders>
          </w:tcPr>
          <w:p w:rsidR="001215A2" w:rsidRPr="006B08FB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 xml:space="preserve">Cicero </w:t>
            </w:r>
            <w:proofErr w:type="spellStart"/>
            <w:r w:rsidRPr="006348C0">
              <w:rPr>
                <w:rFonts w:ascii="Arial" w:hAnsi="Arial" w:cs="Arial"/>
                <w:sz w:val="22"/>
                <w:szCs w:val="22"/>
              </w:rPr>
              <w:t>Hipolito</w:t>
            </w:r>
            <w:proofErr w:type="spellEnd"/>
            <w:r w:rsidRPr="006348C0">
              <w:rPr>
                <w:rFonts w:ascii="Arial" w:hAnsi="Arial" w:cs="Arial"/>
                <w:sz w:val="22"/>
                <w:szCs w:val="22"/>
              </w:rPr>
              <w:t xml:space="preserve"> da Silva Junior</w:t>
            </w:r>
          </w:p>
          <w:p w:rsidR="001215A2" w:rsidRPr="00E039FC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6348C0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6348C0" w:rsidP="00FB537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Mauricio André Giusti</w:t>
            </w:r>
            <w:r w:rsidR="00E00A00">
              <w:rPr>
                <w:rFonts w:ascii="Arial" w:hAnsi="Arial" w:cs="Arial"/>
                <w:b w:val="0"/>
                <w:sz w:val="22"/>
                <w:szCs w:val="22"/>
              </w:rPr>
              <w:t xml:space="preserve">; </w:t>
            </w:r>
            <w:r w:rsidR="00FB5373" w:rsidRPr="00FB5373">
              <w:rPr>
                <w:rFonts w:ascii="Arial" w:hAnsi="Arial" w:cs="Arial"/>
                <w:b w:val="0"/>
                <w:sz w:val="22"/>
                <w:szCs w:val="22"/>
              </w:rPr>
              <w:t xml:space="preserve">Carla Luiza </w:t>
            </w:r>
            <w:proofErr w:type="spellStart"/>
            <w:r w:rsidR="00FB5373" w:rsidRPr="00FB5373">
              <w:rPr>
                <w:rFonts w:ascii="Arial" w:hAnsi="Arial" w:cs="Arial"/>
                <w:b w:val="0"/>
                <w:sz w:val="22"/>
                <w:szCs w:val="22"/>
              </w:rPr>
              <w:t>Schons</w:t>
            </w:r>
            <w:proofErr w:type="spellEnd"/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FB5373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Pessoal; Motivo Viagem</w:t>
            </w: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FB5373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31164F">
        <w:trPr>
          <w:trHeight w:hRule="exact" w:val="249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FB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6348C0"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746D6D" w:rsidP="00E00A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 foi 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provada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</w:t>
            </w:r>
            <w:r w:rsidR="00E00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unanimidade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presente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</w:t>
            </w:r>
            <w:r w:rsidR="00207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ncaminhada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B061E5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B5373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074F58" w:rsidRPr="00074F58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21B" w:rsidRPr="00885070" w:rsidRDefault="00FB5373" w:rsidP="00207BFF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:rsidR="00B061E5" w:rsidRDefault="00B061E5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2072EB" w:rsidTr="001D6F57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Default="00B061E5" w:rsidP="001D6F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061E5" w:rsidRPr="00B061E5" w:rsidRDefault="00B061E5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Default="003B5163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665A5F" w:rsidRDefault="00FB5373" w:rsidP="00FB537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665033/2018 (relatório e voto)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665A5F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CE59A6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Gabriela Fernanda Grisa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074F58" w:rsidRDefault="00CE59A6" w:rsidP="000902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Assunto encaminhado por meio da Deliberação </w:t>
            </w:r>
            <w:r w:rsidR="000067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067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028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2021 da CED – CAU/SC.</w:t>
            </w:r>
          </w:p>
        </w:tc>
      </w:tr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Default="00665A5F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665A5F" w:rsidRDefault="00FB5373" w:rsidP="00FB537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753239/2018 (juízo de admissibilidade);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0067C0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67C0" w:rsidRPr="00074F58" w:rsidRDefault="000067C0" w:rsidP="000067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0" w:rsidRPr="00074F58" w:rsidRDefault="000067C0" w:rsidP="00006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Rosana Silveira</w:t>
            </w:r>
          </w:p>
        </w:tc>
      </w:tr>
      <w:tr w:rsidR="000067C0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67C0" w:rsidRPr="00386A40" w:rsidRDefault="000067C0" w:rsidP="000067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0" w:rsidRPr="00386A40" w:rsidRDefault="000067C0" w:rsidP="000067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por meio da Deliberação nº 032 de 2021 da CED-CAU/SC.</w:t>
            </w: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A5F" w:rsidRDefault="00665A5F" w:rsidP="00665A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924ADA" w:rsidRPr="00665A5F" w:rsidRDefault="00FB5373" w:rsidP="00FB537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1333731/2021 (juízo de admissibilidade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);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Henrique Rafael de Lima</w:t>
            </w:r>
          </w:p>
        </w:tc>
      </w:tr>
      <w:tr w:rsidR="001D163B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386A40" w:rsidRDefault="001D163B" w:rsidP="001D163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por meio da Deliberação nº 029 de 2021 da CED-CAU/SC.</w:t>
            </w:r>
          </w:p>
        </w:tc>
      </w:tr>
      <w:tr w:rsidR="001D163B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D163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D163B" w:rsidRPr="00665A5F" w:rsidRDefault="001D163B" w:rsidP="001D163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1351082/2021 (juízo de admissibilidade);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5762F8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Gabriela Fernanda Grisa</w:t>
            </w:r>
          </w:p>
        </w:tc>
      </w:tr>
      <w:tr w:rsidR="001D163B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23625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386A40" w:rsidRDefault="005762F8" w:rsidP="005762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</w:t>
            </w:r>
            <w:r w:rsidRPr="005762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designado para Conselheira Gabriela a qual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roferiu despacho solicitando a presidência do</w:t>
            </w:r>
            <w:r w:rsidRPr="005762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 que intime a parte denunciante para complementar a denúncia.</w:t>
            </w:r>
          </w:p>
        </w:tc>
      </w:tr>
    </w:tbl>
    <w:p w:rsidR="005F32D7" w:rsidRP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FB5373" w:rsidP="00FB537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1352961/2021 (juízo de admissibilidade);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762F8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Eduarda Farina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90248" w:rsidRDefault="005762F8" w:rsidP="005762F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Foi</w:t>
            </w:r>
            <w:r w:rsidRPr="005762F8">
              <w:rPr>
                <w:rFonts w:ascii="Arial" w:eastAsia="Times New Roman" w:hAnsi="Arial" w:cs="Arial"/>
                <w:sz w:val="22"/>
                <w:szCs w:val="22"/>
              </w:rPr>
              <w:t xml:space="preserve"> desig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nada Conselheira Eduarda Farina</w:t>
            </w:r>
            <w:r w:rsidRPr="005762F8">
              <w:rPr>
                <w:rFonts w:ascii="Arial" w:eastAsia="Times New Roman" w:hAnsi="Arial" w:cs="Arial"/>
                <w:sz w:val="22"/>
                <w:szCs w:val="22"/>
              </w:rPr>
              <w:t xml:space="preserve"> a qual proferiu despacho determinando 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intimação da parte denunciante </w:t>
            </w:r>
            <w:r w:rsidRPr="005762F8">
              <w:rPr>
                <w:rFonts w:ascii="Arial" w:eastAsia="Times New Roman" w:hAnsi="Arial" w:cs="Arial"/>
                <w:sz w:val="22"/>
                <w:szCs w:val="22"/>
              </w:rPr>
              <w:t>para prestar esclarecimentos acerca dos fatos denunciados.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665A5F" w:rsidRDefault="00FB5373" w:rsidP="00FB537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1355489/2021 (juízo de admissibilidade);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7D651B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Pr="007D65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7D65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</w:tr>
      <w:tr w:rsidR="005F32D7" w:rsidRPr="00C23625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23625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1D163B" w:rsidP="00C50D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por meio da Deliberação nº 030 de 2021</w:t>
            </w:r>
            <w:r w:rsidR="007D65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CED-CAU/SC.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FB5373" w:rsidP="00FB537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1361557/2021 (juízo de admissibilidade);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7D651B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Rosana Silveira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7D651B" w:rsidP="00C50D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por meio da Deliberação nº 031 da 2021 da CED-CAU/SC.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FB5373" w:rsidP="00FB537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1329298/2021 (juízo de admissibilidade);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FB5373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FB5373" w:rsidP="000902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A407C6" w:rsidRDefault="00FB5373" w:rsidP="00FB537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1333605/2021 (juízo de admissibilidade);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7709DE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7709DE" w:rsidP="007F56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07C6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Default="00A407C6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A407C6" w:rsidRPr="00A407C6" w:rsidRDefault="00FB5373" w:rsidP="00FB537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562542/2017 (despacho saneador);</w:t>
            </w:r>
          </w:p>
        </w:tc>
      </w:tr>
      <w:tr w:rsidR="00A407C6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A407C6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917630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Gabriela Fernanda Grisa</w:t>
            </w:r>
          </w:p>
        </w:tc>
      </w:tr>
      <w:tr w:rsidR="00A407C6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386A40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386A40" w:rsidRDefault="00E86083" w:rsidP="00E860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designada como cons</w:t>
            </w:r>
            <w:r w:rsidRPr="00E860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elheira relatora Gabriela </w:t>
            </w:r>
            <w:r w:rsidR="000067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Fernanda Grisa </w:t>
            </w:r>
            <w:r w:rsidRPr="00E860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qual proferiu despacho sanead</w:t>
            </w:r>
            <w:r w:rsidR="000067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 determinando a intimação das </w:t>
            </w:r>
            <w:r w:rsidRPr="00E860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apresentação de alegações finais.</w:t>
            </w:r>
          </w:p>
        </w:tc>
      </w:tr>
    </w:tbl>
    <w:p w:rsidR="00665A5F" w:rsidRDefault="00665A5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6457F" w:rsidRPr="00386A40" w:rsidTr="00D872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457F" w:rsidRPr="00074F58" w:rsidRDefault="00B6457F" w:rsidP="00B645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373" w:rsidRDefault="00FB5373" w:rsidP="00FB53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B6457F" w:rsidRPr="00FB5373" w:rsidRDefault="00FB5373" w:rsidP="00FB537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590607/2017 (despacho saneador);</w:t>
            </w:r>
          </w:p>
        </w:tc>
      </w:tr>
      <w:tr w:rsidR="00B6457F" w:rsidRPr="00386A40" w:rsidTr="00D872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457F" w:rsidRPr="00074F58" w:rsidRDefault="00B6457F" w:rsidP="00D872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57F" w:rsidRPr="00074F58" w:rsidRDefault="00B6457F" w:rsidP="00D872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B6457F" w:rsidRPr="00386A40" w:rsidTr="00D872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457F" w:rsidRPr="00074F58" w:rsidRDefault="00B6457F" w:rsidP="00D872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57F" w:rsidRPr="00074F58" w:rsidRDefault="00917630" w:rsidP="00D872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Eduarda Farina</w:t>
            </w:r>
          </w:p>
        </w:tc>
      </w:tr>
      <w:tr w:rsidR="00B6457F" w:rsidRPr="00386A40" w:rsidTr="00D87273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457F" w:rsidRPr="00386A40" w:rsidRDefault="00B6457F" w:rsidP="00D872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57F" w:rsidRPr="00386A40" w:rsidRDefault="000067C0" w:rsidP="00D872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67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designada conselheira Eduarda Farina a qual proferiu despacho saneador determinando a intimação das para apresentação de alegações finais.</w:t>
            </w:r>
          </w:p>
        </w:tc>
      </w:tr>
    </w:tbl>
    <w:p w:rsidR="00B6457F" w:rsidRDefault="00B6457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7C6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407C6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A407C6" w:rsidRPr="00A407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0C691A" w:rsidP="00A407C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0C691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0C691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0C691A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</w:tbl>
    <w:p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0C691A">
        <w:rPr>
          <w:rFonts w:ascii="Arial" w:hAnsi="Arial" w:cs="Arial"/>
          <w:bCs/>
          <w:sz w:val="22"/>
          <w:szCs w:val="22"/>
        </w:rPr>
        <w:t>09</w:t>
      </w:r>
      <w:r w:rsidR="007E6B2A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6F4D37" w:rsidRPr="006F4D3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6F4D37">
        <w:rPr>
          <w:rFonts w:ascii="Arial" w:hAnsi="Arial" w:cs="Arial"/>
          <w:bCs/>
          <w:sz w:val="22"/>
          <w:szCs w:val="22"/>
        </w:rPr>
        <w:t>CED</w:t>
      </w:r>
      <w:r w:rsidR="00924ADA" w:rsidRPr="006F4D3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7E6B2A" w:rsidRPr="007E6B2A">
        <w:rPr>
          <w:rFonts w:ascii="Arial" w:hAnsi="Arial" w:cs="Arial"/>
          <w:bCs/>
          <w:sz w:val="22"/>
          <w:szCs w:val="22"/>
        </w:rPr>
        <w:t>2</w:t>
      </w:r>
      <w:r w:rsidR="000C691A">
        <w:rPr>
          <w:rFonts w:ascii="Arial" w:hAnsi="Arial" w:cs="Arial"/>
          <w:bCs/>
          <w:sz w:val="22"/>
          <w:szCs w:val="22"/>
        </w:rPr>
        <w:t>2</w:t>
      </w:r>
      <w:r w:rsidR="008D37B9" w:rsidRPr="007E6B2A">
        <w:rPr>
          <w:rFonts w:ascii="Arial" w:hAnsi="Arial" w:cs="Arial"/>
          <w:bCs/>
          <w:sz w:val="22"/>
          <w:szCs w:val="22"/>
        </w:rPr>
        <w:t>/</w:t>
      </w:r>
      <w:r w:rsidR="007E6B2A" w:rsidRPr="007E6B2A">
        <w:rPr>
          <w:rFonts w:ascii="Arial" w:hAnsi="Arial" w:cs="Arial"/>
          <w:bCs/>
          <w:sz w:val="22"/>
          <w:szCs w:val="22"/>
        </w:rPr>
        <w:t>0</w:t>
      </w:r>
      <w:r w:rsidR="000C691A">
        <w:rPr>
          <w:rFonts w:ascii="Arial" w:hAnsi="Arial" w:cs="Arial"/>
          <w:bCs/>
          <w:sz w:val="22"/>
          <w:szCs w:val="22"/>
        </w:rPr>
        <w:t>9</w:t>
      </w:r>
      <w:r w:rsidR="00D2226F" w:rsidRPr="007E6B2A">
        <w:rPr>
          <w:rFonts w:ascii="Arial" w:hAnsi="Arial" w:cs="Arial"/>
          <w:bCs/>
          <w:sz w:val="22"/>
          <w:szCs w:val="22"/>
        </w:rPr>
        <w:t>/2021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</w:t>
      </w:r>
      <w:r w:rsidR="007E6B2A">
        <w:rPr>
          <w:rFonts w:ascii="Arial" w:hAnsi="Arial" w:cs="Arial"/>
          <w:bCs/>
          <w:sz w:val="22"/>
          <w:szCs w:val="22"/>
        </w:rPr>
        <w:t>votos favoráveis dos Conselheira</w:t>
      </w:r>
      <w:r w:rsidR="00FB1565" w:rsidRPr="006B08FB">
        <w:rPr>
          <w:rFonts w:ascii="Arial" w:hAnsi="Arial" w:cs="Arial"/>
          <w:bCs/>
          <w:sz w:val="22"/>
          <w:szCs w:val="22"/>
        </w:rPr>
        <w:t>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0C691A">
        <w:rPr>
          <w:rFonts w:ascii="Arial" w:hAnsi="Arial" w:cs="Arial"/>
          <w:bCs/>
          <w:sz w:val="22"/>
          <w:szCs w:val="22"/>
        </w:rPr>
        <w:t>Gabriela</w:t>
      </w:r>
      <w:r w:rsidR="0031164F">
        <w:rPr>
          <w:rFonts w:ascii="Arial" w:hAnsi="Arial" w:cs="Arial"/>
          <w:bCs/>
          <w:sz w:val="22"/>
          <w:szCs w:val="22"/>
        </w:rPr>
        <w:t xml:space="preserve"> Fernanda Grisa</w:t>
      </w:r>
      <w:r w:rsidR="00FB5373">
        <w:rPr>
          <w:rFonts w:ascii="Arial" w:hAnsi="Arial" w:cs="Arial"/>
          <w:bCs/>
          <w:sz w:val="22"/>
          <w:szCs w:val="22"/>
        </w:rPr>
        <w:t xml:space="preserve">, </w:t>
      </w:r>
      <w:r w:rsidR="000C691A">
        <w:rPr>
          <w:rFonts w:ascii="Arial" w:hAnsi="Arial" w:cs="Arial"/>
          <w:bCs/>
          <w:sz w:val="22"/>
          <w:szCs w:val="22"/>
        </w:rPr>
        <w:t>Rosana</w:t>
      </w:r>
      <w:r w:rsidR="0031164F">
        <w:rPr>
          <w:rFonts w:ascii="Arial" w:hAnsi="Arial" w:cs="Arial"/>
          <w:bCs/>
          <w:sz w:val="22"/>
          <w:szCs w:val="22"/>
        </w:rPr>
        <w:t xml:space="preserve"> Silveira</w:t>
      </w:r>
      <w:r w:rsidR="000C691A">
        <w:rPr>
          <w:rFonts w:ascii="Arial" w:hAnsi="Arial" w:cs="Arial"/>
          <w:bCs/>
          <w:sz w:val="22"/>
          <w:szCs w:val="22"/>
        </w:rPr>
        <w:t>, Douglas</w:t>
      </w:r>
      <w:r w:rsidR="0031164F">
        <w:rPr>
          <w:rFonts w:ascii="Arial" w:hAnsi="Arial" w:cs="Arial"/>
          <w:bCs/>
          <w:sz w:val="22"/>
          <w:szCs w:val="22"/>
        </w:rPr>
        <w:t xml:space="preserve"> Goulart Virgílio</w:t>
      </w:r>
      <w:r w:rsidR="000C691A">
        <w:rPr>
          <w:rFonts w:ascii="Arial" w:hAnsi="Arial" w:cs="Arial"/>
          <w:bCs/>
          <w:sz w:val="22"/>
          <w:szCs w:val="22"/>
        </w:rPr>
        <w:t xml:space="preserve"> e Henrique</w:t>
      </w:r>
      <w:r w:rsidR="0031164F">
        <w:rPr>
          <w:rFonts w:ascii="Arial" w:hAnsi="Arial" w:cs="Arial"/>
          <w:sz w:val="22"/>
          <w:szCs w:val="22"/>
        </w:rPr>
        <w:t xml:space="preserve"> Rafael de Lima.</w:t>
      </w:r>
    </w:p>
    <w:p w:rsidR="006B08FB" w:rsidRDefault="006B08FB" w:rsidP="0031164F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31164F" w:rsidRDefault="0031164F" w:rsidP="0031164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:rsidR="006B08FB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:rsidR="00C3776A" w:rsidRPr="006B08FB" w:rsidRDefault="0031164F" w:rsidP="0031164F">
      <w:pPr>
        <w:tabs>
          <w:tab w:val="left" w:pos="2213"/>
          <w:tab w:val="center" w:pos="4532"/>
        </w:tabs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 w:rsidR="006F4D37" w:rsidRPr="006F4D37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1164F" w:rsidRPr="006B08FB" w:rsidRDefault="0031164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A2639" w:rsidRDefault="006A2639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A2639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A2639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6A2639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A2639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31164F" w:rsidRDefault="006B08FB" w:rsidP="0031164F">
      <w:pPr>
        <w:jc w:val="center"/>
        <w:rPr>
          <w:rFonts w:ascii="Arial" w:hAnsi="Arial" w:cs="Arial"/>
          <w:bCs/>
        </w:rPr>
        <w:sectPr w:rsidR="00FB1565" w:rsidRPr="0031164F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143C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6F4D37">
          <w:rPr>
            <w:rFonts w:ascii="Arial" w:hAnsi="Arial" w:cs="Arial"/>
            <w:sz w:val="18"/>
            <w:szCs w:val="18"/>
          </w:rPr>
          <w:t>-4</w:t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0A34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61387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2E7E1A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0B5668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A0ACB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B2DB8"/>
    <w:multiLevelType w:val="hybridMultilevel"/>
    <w:tmpl w:val="3B14D96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474E2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"/>
  </w:num>
  <w:num w:numId="4">
    <w:abstractNumId w:val="37"/>
  </w:num>
  <w:num w:numId="5">
    <w:abstractNumId w:val="26"/>
  </w:num>
  <w:num w:numId="6">
    <w:abstractNumId w:val="38"/>
  </w:num>
  <w:num w:numId="7">
    <w:abstractNumId w:val="10"/>
  </w:num>
  <w:num w:numId="8">
    <w:abstractNumId w:val="20"/>
  </w:num>
  <w:num w:numId="9">
    <w:abstractNumId w:val="42"/>
  </w:num>
  <w:num w:numId="10">
    <w:abstractNumId w:val="28"/>
  </w:num>
  <w:num w:numId="11">
    <w:abstractNumId w:val="7"/>
  </w:num>
  <w:num w:numId="12">
    <w:abstractNumId w:val="11"/>
  </w:num>
  <w:num w:numId="13">
    <w:abstractNumId w:val="25"/>
  </w:num>
  <w:num w:numId="14">
    <w:abstractNumId w:val="3"/>
  </w:num>
  <w:num w:numId="15">
    <w:abstractNumId w:val="2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6"/>
  </w:num>
  <w:num w:numId="22">
    <w:abstractNumId w:val="30"/>
  </w:num>
  <w:num w:numId="23">
    <w:abstractNumId w:val="2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6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5"/>
  </w:num>
  <w:num w:numId="33">
    <w:abstractNumId w:val="22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1"/>
  </w:num>
  <w:num w:numId="37">
    <w:abstractNumId w:val="39"/>
  </w:num>
  <w:num w:numId="38">
    <w:abstractNumId w:val="14"/>
  </w:num>
  <w:num w:numId="39">
    <w:abstractNumId w:val="8"/>
  </w:num>
  <w:num w:numId="40">
    <w:abstractNumId w:val="12"/>
  </w:num>
  <w:num w:numId="41">
    <w:abstractNumId w:val="33"/>
  </w:num>
  <w:num w:numId="42">
    <w:abstractNumId w:val="2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7C0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1A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6DFC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3B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BFF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164F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0A9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4C68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2F8"/>
    <w:rsid w:val="005768E9"/>
    <w:rsid w:val="0057707D"/>
    <w:rsid w:val="00580480"/>
    <w:rsid w:val="005816E1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2D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78"/>
    <w:rsid w:val="00656FC7"/>
    <w:rsid w:val="00657573"/>
    <w:rsid w:val="006576C1"/>
    <w:rsid w:val="00657DF0"/>
    <w:rsid w:val="0066067A"/>
    <w:rsid w:val="00660ABA"/>
    <w:rsid w:val="006620F1"/>
    <w:rsid w:val="00663558"/>
    <w:rsid w:val="00665A5F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2639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44FC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447"/>
    <w:rsid w:val="006F4591"/>
    <w:rsid w:val="006F4D37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6D6D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9D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651B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CA9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763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61F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0D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1E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57F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11C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59A6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15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0A00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C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37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6B0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29CB1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BF6F-C933-4C8D-B3E5-977A1A05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2021-09-27T15:10:00Z</cp:lastPrinted>
  <dcterms:created xsi:type="dcterms:W3CDTF">2021-08-25T17:37:00Z</dcterms:created>
  <dcterms:modified xsi:type="dcterms:W3CDTF">2021-09-27T15:10:00Z</dcterms:modified>
</cp:coreProperties>
</file>