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5B97" w14:textId="77777777" w:rsidR="007075F4" w:rsidRDefault="007075F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A8C4FA9" w14:textId="12DF567B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97E4B">
        <w:rPr>
          <w:rFonts w:ascii="Arial" w:hAnsi="Arial" w:cs="Arial"/>
          <w:b/>
          <w:sz w:val="22"/>
          <w:szCs w:val="22"/>
        </w:rPr>
        <w:t>5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27DDAFF4" w:rsidR="0097276A" w:rsidRPr="006E7189" w:rsidRDefault="00497E4B" w:rsidP="00497E4B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CB467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56F0C1AE" w:rsidR="0097276A" w:rsidRPr="0097276A" w:rsidRDefault="000C6DC9" w:rsidP="00830B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707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h47min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487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7075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h37min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03403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203403" w:rsidRPr="00905865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203403" w:rsidRPr="00905865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093DE78B" w:rsidR="00203403" w:rsidRPr="007709CC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7D1">
              <w:rPr>
                <w:rFonts w:ascii="Arial" w:hAnsi="Arial" w:cs="Arial"/>
                <w:sz w:val="22"/>
                <w:szCs w:val="22"/>
              </w:rPr>
              <w:t>08</w:t>
            </w:r>
            <w:r w:rsidR="007075F4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68F5732" w:rsidR="00203403" w:rsidRPr="00773DE6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203403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203403" w:rsidRPr="00905865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203403" w:rsidRPr="00905865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2CDD424F" w:rsidR="00203403" w:rsidRPr="007709CC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7D1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1B412847" w:rsidR="00203403" w:rsidRPr="00773DE6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203403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203403" w:rsidRPr="00FA5A7A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203403" w:rsidRPr="00FA5A7A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6E3946FA" w:rsidR="00203403" w:rsidRPr="00704A7F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7D1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42A4E64F" w:rsidR="00203403" w:rsidRPr="00773DE6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203403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203403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203403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0396D844" w:rsidR="00203403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7D1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457DA877" w:rsidR="00203403" w:rsidRPr="00773DE6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203403" w14:paraId="1135C3B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265F8562" w14:textId="7FB11D04" w:rsidR="00203403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61" w:type="dxa"/>
            <w:vAlign w:val="center"/>
          </w:tcPr>
          <w:p w14:paraId="398CD306" w14:textId="37B43449" w:rsidR="00203403" w:rsidRPr="002B7C2B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83" w:type="dxa"/>
          </w:tcPr>
          <w:p w14:paraId="6A885F86" w14:textId="2C302466" w:rsidR="00203403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7D1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CC5896D" w14:textId="2E984DF5" w:rsidR="00203403" w:rsidRDefault="007075F4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755205D" w:rsidR="000345C9" w:rsidRPr="00B83E32" w:rsidRDefault="009868F6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Cristina Lavratti - Coordenadora de Comunicação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66FFE6F5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6B17D650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9D2B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46A8A14D" w:rsidR="00845AF6" w:rsidRPr="0097276A" w:rsidRDefault="001C2D02" w:rsidP="00497E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2C1FB634" w:rsidR="009039DB" w:rsidRPr="00473E49" w:rsidRDefault="00C10646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8A7A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Newton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Marçal Santos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C57DF" w14:textId="1FDE8C9C" w:rsidR="008C736D" w:rsidRPr="00C10646" w:rsidRDefault="008A7A3F" w:rsidP="008A7A3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O Conselheiro Newton</w:t>
            </w:r>
            <w:r w:rsidR="00AA03D2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declarou </w:t>
            </w:r>
            <w:r w:rsidR="002D24B5">
              <w:rPr>
                <w:rFonts w:ascii="Arial" w:eastAsia="Times New Roman" w:hAnsi="Arial" w:cs="Arial"/>
                <w:sz w:val="22"/>
                <w:szCs w:val="22"/>
              </w:rPr>
              <w:t>ser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uma sat</w:t>
            </w:r>
            <w:r w:rsidR="00AA03D2" w:rsidRPr="00C10646">
              <w:rPr>
                <w:rFonts w:ascii="Arial" w:eastAsia="Times New Roman" w:hAnsi="Arial" w:cs="Arial"/>
                <w:sz w:val="22"/>
                <w:szCs w:val="22"/>
              </w:rPr>
              <w:t>isfação fazer parte da CED e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agradeceu aos colegas pela oportunidade de participar da </w:t>
            </w:r>
            <w:r w:rsidR="00AA03D2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comissão. </w:t>
            </w:r>
            <w:r w:rsidR="00C10646" w:rsidRPr="00C10646">
              <w:rPr>
                <w:rFonts w:ascii="Arial" w:eastAsia="Times New Roman" w:hAnsi="Arial" w:cs="Arial"/>
                <w:sz w:val="22"/>
                <w:szCs w:val="22"/>
              </w:rPr>
              <w:t>Lembrou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o trabalho</w:t>
            </w:r>
            <w:r w:rsidR="00AA03D2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e a memória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do conselheiro em licença Gogliardo</w:t>
            </w:r>
            <w:r w:rsidR="00AA03D2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Maragno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096367D" w14:textId="77777777" w:rsidR="00270018" w:rsidRPr="00C10646" w:rsidRDefault="00270018" w:rsidP="008A7A3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3FC88A" w14:textId="63E1FA38" w:rsidR="00270018" w:rsidRPr="00A7775D" w:rsidRDefault="00C10646" w:rsidP="002D24B5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Trouxe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que, </w:t>
            </w:r>
            <w:r w:rsidR="002D24B5">
              <w:rPr>
                <w:rFonts w:ascii="Arial" w:eastAsia="Times New Roman" w:hAnsi="Arial" w:cs="Arial"/>
                <w:sz w:val="22"/>
                <w:szCs w:val="22"/>
              </w:rPr>
              <w:t>em mandatos que teve como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>membro d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e comissões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CEF, fez várias palestras d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‘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CAU </w:t>
            </w:r>
            <w:proofErr w:type="gramStart"/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>na escolas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>’</w:t>
            </w:r>
            <w:proofErr w:type="gramEnd"/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, e que nos eventos tinha o hábito de levar livros de ética para as escolas. Comentou que foi convidado para fazer uma palestra em Xanxerê, e perguntou aos conselheiros se a comissão teria algum destaque </w:t>
            </w:r>
            <w:r w:rsidRPr="00C10646">
              <w:rPr>
                <w:rFonts w:ascii="Arial" w:eastAsia="Times New Roman" w:hAnsi="Arial" w:cs="Arial"/>
                <w:sz w:val="22"/>
                <w:szCs w:val="22"/>
              </w:rPr>
              <w:t xml:space="preserve">ou pronunciamento </w:t>
            </w:r>
            <w:r w:rsidR="003A13BB">
              <w:rPr>
                <w:rFonts w:ascii="Arial" w:eastAsia="Times New Roman" w:hAnsi="Arial" w:cs="Arial"/>
                <w:sz w:val="22"/>
                <w:szCs w:val="22"/>
              </w:rPr>
              <w:t>para levar</w:t>
            </w:r>
            <w:r w:rsidR="00270018" w:rsidRPr="00C1064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543510E1" w14:textId="23F36C79" w:rsidR="00B9148F" w:rsidRDefault="00517FC7" w:rsidP="00B9148F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 </w:t>
      </w:r>
    </w:p>
    <w:p w14:paraId="4C953356" w14:textId="77777777" w:rsidR="007075F4" w:rsidRPr="00884C37" w:rsidRDefault="007075F4" w:rsidP="00B9148F">
      <w:pPr>
        <w:pStyle w:val="SemEspaamento"/>
        <w:rPr>
          <w:rFonts w:ascii="Arial" w:hAnsi="Arial" w:cs="Arial"/>
          <w:sz w:val="22"/>
          <w:szCs w:val="22"/>
        </w:rPr>
      </w:pPr>
    </w:p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1BD7CDC4" w:rsidR="008D4BE4" w:rsidRPr="003F6EE2" w:rsidRDefault="003027CC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8A7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58316CCF" w:rsidR="005324D3" w:rsidRPr="000E7F0A" w:rsidRDefault="00497E4B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reuniões da CED-CAU/SC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10569B0" w:rsidR="00ED1F45" w:rsidRPr="00B53049" w:rsidRDefault="00D66BCD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01584EA7" w:rsidR="00F576F1" w:rsidRPr="008A7A3F" w:rsidRDefault="00C10646" w:rsidP="00E15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acordaram mudanças no calendário</w:t>
            </w:r>
            <w:r w:rsidR="00CC7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as reuniões ordinárias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segundo a Deliberação 02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  <w:r w:rsidR="008A7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A478425" w14:textId="77777777"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670" w:rsidRPr="00C23516" w14:paraId="7FA978B0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56AD1" w14:textId="77777777" w:rsidR="00CB4670" w:rsidRPr="00C83841" w:rsidRDefault="00CB4670" w:rsidP="00CB46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F92A3" w14:textId="713A1068" w:rsidR="00CB4670" w:rsidRPr="000E7F0A" w:rsidRDefault="00497E4B" w:rsidP="00CB46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Orientações da CED-CAU/BR</w:t>
            </w:r>
          </w:p>
        </w:tc>
      </w:tr>
      <w:tr w:rsidR="00924ADA" w:rsidRPr="00C23516" w14:paraId="630D5C0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7F359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F571A" w14:textId="77777777" w:rsidR="00924ADA" w:rsidRPr="005A27EC" w:rsidRDefault="00C017C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62B6A" w:rsidRPr="00C23516" w14:paraId="55FF3BB0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8F9138" w14:textId="77777777"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D8AD" w14:textId="3CB9E19F" w:rsidR="00C62B6A" w:rsidRPr="005A27EC" w:rsidRDefault="00D66BCD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C83841" w:rsidRPr="00C23516" w14:paraId="54466CE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1BCC8" w14:textId="77777777"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1CAE0" w14:textId="5B5A7FDD" w:rsidR="00D743E4" w:rsidRDefault="003346FF" w:rsidP="00D74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discutiu </w:t>
            </w:r>
            <w:r w:rsidR="00851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encaminhou</w:t>
            </w:r>
            <w:r w:rsidR="00AF3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dois</w:t>
            </w:r>
            <w:r w:rsidR="00851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assuntos distintos: um contato </w:t>
            </w:r>
            <w:r w:rsidR="00830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851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prefeituras </w:t>
            </w:r>
            <w:r w:rsidR="00A668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estado </w:t>
            </w:r>
            <w:r w:rsidR="00830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 a</w:t>
            </w:r>
            <w:r w:rsidR="00851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orientações técnicas (Deliberação 02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51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CED-CAU/SC) e </w:t>
            </w:r>
            <w:r w:rsidR="00A668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divulgação do Guia Ético do CAU/BR nas mídias sociais do CAU/SC (Deliberação 02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A668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CED-CAU/SC).</w:t>
            </w:r>
          </w:p>
          <w:p w14:paraId="58134381" w14:textId="77777777" w:rsidR="00E158E5" w:rsidRDefault="00E158E5" w:rsidP="00E15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20604E4" w14:textId="22DD2C69" w:rsidR="00A66837" w:rsidRDefault="00E158E5" w:rsidP="00E15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Ofício Circular do CAU/BR referente à exigência de assinaturas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sugerido pela Coordenadora Janete que a assessoria da CED solicite informações à presidência do CAU/SC sobre os destinatários do Ofício Circular mencionado na publicação “</w:t>
            </w:r>
            <w:hyperlink r:id="rId8" w:history="1">
              <w:r w:rsidRPr="008E1A10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pt-BR"/>
                </w:rPr>
                <w:t>RRT dispensa assinatura manual do profissional e do contratante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no site do CAU/SC, e sobre a efetividade na confirmação de recebimento pelos destinatários.</w:t>
            </w:r>
          </w:p>
          <w:p w14:paraId="19FD6EFF" w14:textId="77777777" w:rsidR="00E158E5" w:rsidRDefault="00E158E5" w:rsidP="00E15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09DEA27" w14:textId="78B607E4" w:rsidR="00A66837" w:rsidRDefault="00A66837" w:rsidP="00D74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de Comunicação Ana Cristina Lavratti, que será responsável pela divulgação, participou da reunião e contribuiu com estratégias de comunicação.</w:t>
            </w:r>
          </w:p>
          <w:p w14:paraId="46D4296F" w14:textId="6CAD86A4" w:rsidR="0038416B" w:rsidRPr="00A47ACC" w:rsidRDefault="0038416B" w:rsidP="008E1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EFFDB0F" w14:textId="77777777" w:rsidR="00497E4B" w:rsidRPr="00C23516" w:rsidRDefault="00497E4B" w:rsidP="00497E4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97E4B" w:rsidRPr="00C23516" w14:paraId="0E0EEF61" w14:textId="77777777" w:rsidTr="00807A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83A97C" w14:textId="2EF4F85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9EE7C" w14:textId="779A86F4" w:rsidR="00497E4B" w:rsidRPr="000E7F0A" w:rsidRDefault="00497E4B" w:rsidP="00807A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497E4B" w:rsidRPr="00C23516" w14:paraId="46645276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2181A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3A2AB" w14:textId="77777777" w:rsidR="00497E4B" w:rsidRPr="005A27EC" w:rsidRDefault="00497E4B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97E4B" w:rsidRPr="00C23516" w14:paraId="1186CB5A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C58A1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0D137" w14:textId="08CC8C9C" w:rsidR="00497E4B" w:rsidRPr="005A27EC" w:rsidRDefault="00D66BCD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497E4B" w:rsidRPr="00C23516" w14:paraId="1ABF545E" w14:textId="77777777" w:rsidTr="00807A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340127" w14:textId="77777777" w:rsidR="00497E4B" w:rsidRPr="00C23516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88C" w14:textId="3502CFB9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1018160/2019 (juízo de admissibilidade);</w:t>
            </w:r>
            <w:r w:rsidR="00EA3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880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Có</w:t>
            </w:r>
            <w:r w:rsidR="00EA3654" w:rsidRPr="00EA3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 Dreher de Andrade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02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7D8F1A40" w14:textId="7299B81E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1115099/2020 (juízo de admissibilidade);</w:t>
            </w:r>
            <w:r w:rsidR="00574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880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Có</w:t>
            </w:r>
            <w:r w:rsidR="008808DB" w:rsidRPr="00EA3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 Dreher de Andrade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02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75EF1224" w14:textId="3C95783B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1148944/2020 (juízo de admissibilidade);</w:t>
            </w:r>
            <w:r w:rsidR="00EA3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880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Có</w:t>
            </w:r>
            <w:r w:rsidR="008808DB" w:rsidRPr="00EA3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 Dreher de Andrade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0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6F97E9E2" w14:textId="632B51F2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1301289/2021 (juízo de admissibilidade);</w:t>
            </w:r>
            <w:r w:rsidR="008A18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8A1835" w:rsidRPr="008A18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03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31F47837" w14:textId="6F42937A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1574263/2022 (juízo de admissibilidade);</w:t>
            </w:r>
            <w:r w:rsid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B2CED" w:rsidRP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03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0AB4AC3A" w14:textId="744D8A10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1596678/2022 (juízo de admissibilidade);</w:t>
            </w:r>
            <w:r w:rsidR="00E11B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Newton Marçal Santos</w:t>
            </w:r>
          </w:p>
          <w:p w14:paraId="503FE32B" w14:textId="023CAFE9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1605056/2022 (juízo de admissibilidade);</w:t>
            </w:r>
            <w:r w:rsidR="00E11B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170D8E" w:rsidRPr="00170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03</w:t>
            </w:r>
            <w:r w:rsidR="00E15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0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CED-CAU/SC.</w:t>
            </w:r>
          </w:p>
          <w:p w14:paraId="3DFAC801" w14:textId="1AAA8459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1604938/2022 (juízo de admissibilidade);</w:t>
            </w:r>
            <w:r w:rsidR="00170D8E" w:rsidRP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70D8E" w:rsidRP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58D7B0F8" w14:textId="5452F487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1611109/2022 (juízo de admissibilidade);</w:t>
            </w:r>
            <w:r w:rsidR="00170D8E" w:rsidRP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D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70D8E" w:rsidRPr="00DB2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65ACF56E" w14:textId="0D262939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1615408/2022 (juízo de admissibilidade);</w:t>
            </w:r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</w:t>
            </w:r>
            <w:proofErr w:type="gramStart"/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 reunião</w:t>
            </w:r>
            <w:proofErr w:type="gramEnd"/>
          </w:p>
          <w:p w14:paraId="375066E9" w14:textId="652166EE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1620827/2022 (juízo de admissibilidade);</w:t>
            </w:r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</w:t>
            </w:r>
            <w:proofErr w:type="gramStart"/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 reunião</w:t>
            </w:r>
            <w:proofErr w:type="gramEnd"/>
          </w:p>
          <w:p w14:paraId="2288CC57" w14:textId="5AA1193D" w:rsidR="00497E4B" w:rsidRPr="00497E4B" w:rsidRDefault="00497E4B" w:rsidP="00497E4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1631549/2022 (juízo de admissibilidade);</w:t>
            </w:r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</w:t>
            </w:r>
            <w:proofErr w:type="gramStart"/>
            <w:r w:rsidR="00E143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 reunião</w:t>
            </w:r>
            <w:proofErr w:type="gramEnd"/>
          </w:p>
          <w:p w14:paraId="151D291F" w14:textId="77777777" w:rsidR="00497E4B" w:rsidRPr="00A47ACC" w:rsidRDefault="00497E4B" w:rsidP="00807A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A0E935E" w14:textId="77CB82A0" w:rsidR="00791142" w:rsidRPr="00C23516" w:rsidRDefault="00791142" w:rsidP="00600E0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14:paraId="659CC5E6" w14:textId="77777777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179571" w14:textId="77777777"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14:paraId="2FCCF9ED" w14:textId="77777777"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60E95D" w14:textId="77777777"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14:paraId="02E8B270" w14:textId="77777777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56257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A5702" w14:textId="2AED2DA1" w:rsidR="0060258F" w:rsidRPr="00F537BA" w:rsidRDefault="00497E4B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14:paraId="36AF15E9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21A7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7F1C" w14:textId="762DB335" w:rsidR="00CF3058" w:rsidRPr="0040740A" w:rsidRDefault="00E14305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14:paraId="56EF8AE1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E86315" w14:textId="77777777"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E1BDB" w14:textId="375A6721" w:rsidR="00CF3058" w:rsidRPr="00BE1DBA" w:rsidRDefault="00E14305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14:paraId="0E67A618" w14:textId="77777777" w:rsidTr="00E14305">
        <w:trPr>
          <w:trHeight w:val="64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AFD05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8D4C6" w14:textId="12EB12CA" w:rsidR="00CF3058" w:rsidRPr="00DE71D3" w:rsidRDefault="00E14305" w:rsidP="00497E4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E14305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395BAB6E" w14:textId="77777777" w:rsidR="009C0D88" w:rsidRPr="00884C37" w:rsidRDefault="009C0D88" w:rsidP="009C0D88">
      <w:pPr>
        <w:pStyle w:val="SemEspaamento"/>
        <w:rPr>
          <w:rFonts w:ascii="Arial" w:hAnsi="Arial" w:cs="Arial"/>
          <w:sz w:val="22"/>
          <w:szCs w:val="22"/>
        </w:rPr>
      </w:pPr>
    </w:p>
    <w:p w14:paraId="7FF89B55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7F6BFBAB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5BDB16BC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6323AD">
        <w:rPr>
          <w:rFonts w:ascii="Arial" w:hAnsi="Arial" w:cs="Arial"/>
          <w:bCs/>
          <w:sz w:val="22"/>
          <w:szCs w:val="22"/>
        </w:rPr>
        <w:t>E</w:t>
      </w:r>
      <w:r w:rsidR="00FB1565" w:rsidRPr="006323AD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6323AD">
        <w:rPr>
          <w:rFonts w:ascii="Arial" w:hAnsi="Arial" w:cs="Arial"/>
          <w:bCs/>
          <w:sz w:val="22"/>
          <w:szCs w:val="22"/>
        </w:rPr>
        <w:t xml:space="preserve"> </w:t>
      </w:r>
      <w:r w:rsidR="00E14305" w:rsidRPr="006323AD">
        <w:rPr>
          <w:rFonts w:ascii="Arial" w:hAnsi="Arial" w:cs="Arial"/>
          <w:bCs/>
          <w:sz w:val="22"/>
          <w:szCs w:val="22"/>
        </w:rPr>
        <w:t>6</w:t>
      </w:r>
      <w:r w:rsidR="007E6B2A" w:rsidRPr="006323AD">
        <w:rPr>
          <w:rFonts w:ascii="Arial" w:hAnsi="Arial" w:cs="Arial"/>
          <w:bCs/>
          <w:sz w:val="22"/>
          <w:szCs w:val="22"/>
        </w:rPr>
        <w:t>ª</w:t>
      </w:r>
      <w:r w:rsidR="00FB1565" w:rsidRPr="006323A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6323AD">
        <w:rPr>
          <w:rFonts w:ascii="Arial" w:hAnsi="Arial" w:cs="Arial"/>
          <w:bCs/>
          <w:sz w:val="22"/>
          <w:szCs w:val="22"/>
        </w:rPr>
        <w:t>R</w:t>
      </w:r>
      <w:r w:rsidR="00FB1565" w:rsidRPr="006323AD">
        <w:rPr>
          <w:rFonts w:ascii="Arial" w:hAnsi="Arial" w:cs="Arial"/>
          <w:bCs/>
          <w:sz w:val="22"/>
          <w:szCs w:val="22"/>
        </w:rPr>
        <w:t>eunião</w:t>
      </w:r>
      <w:r w:rsidR="00924ADA" w:rsidRPr="006323AD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6323AD">
        <w:rPr>
          <w:rFonts w:ascii="Arial" w:hAnsi="Arial" w:cs="Arial"/>
          <w:bCs/>
          <w:sz w:val="22"/>
          <w:szCs w:val="22"/>
        </w:rPr>
        <w:t>O</w:t>
      </w:r>
      <w:r w:rsidR="006F4D37" w:rsidRPr="006323AD">
        <w:rPr>
          <w:rFonts w:ascii="Arial" w:hAnsi="Arial" w:cs="Arial"/>
          <w:bCs/>
          <w:sz w:val="22"/>
          <w:szCs w:val="22"/>
        </w:rPr>
        <w:t>rdinária</w:t>
      </w:r>
      <w:r w:rsidR="00FB1565" w:rsidRPr="006323AD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323AD">
        <w:rPr>
          <w:rFonts w:ascii="Arial" w:hAnsi="Arial" w:cs="Arial"/>
          <w:bCs/>
          <w:sz w:val="22"/>
          <w:szCs w:val="22"/>
        </w:rPr>
        <w:t>CED</w:t>
      </w:r>
      <w:r w:rsidR="00924ADA" w:rsidRPr="006323AD">
        <w:rPr>
          <w:rFonts w:ascii="Arial" w:hAnsi="Arial" w:cs="Arial"/>
          <w:bCs/>
          <w:sz w:val="22"/>
          <w:szCs w:val="22"/>
        </w:rPr>
        <w:t>-CAU/SC</w:t>
      </w:r>
      <w:r w:rsidR="00884C37" w:rsidRPr="006323AD">
        <w:rPr>
          <w:rFonts w:ascii="Arial" w:hAnsi="Arial" w:cs="Arial"/>
          <w:bCs/>
          <w:sz w:val="22"/>
          <w:szCs w:val="22"/>
        </w:rPr>
        <w:t>,</w:t>
      </w:r>
      <w:r w:rsidR="00FB1565" w:rsidRPr="006323A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323AD">
        <w:rPr>
          <w:rFonts w:ascii="Arial" w:hAnsi="Arial" w:cs="Arial"/>
          <w:bCs/>
          <w:sz w:val="22"/>
          <w:szCs w:val="22"/>
        </w:rPr>
        <w:t xml:space="preserve">de </w:t>
      </w:r>
      <w:r w:rsidR="00473A51" w:rsidRPr="006323AD">
        <w:rPr>
          <w:rFonts w:ascii="Arial" w:hAnsi="Arial" w:cs="Arial"/>
          <w:bCs/>
          <w:sz w:val="22"/>
          <w:szCs w:val="22"/>
        </w:rPr>
        <w:t>14</w:t>
      </w:r>
      <w:r w:rsidR="006276D0" w:rsidRPr="006323AD">
        <w:rPr>
          <w:rFonts w:ascii="Arial" w:hAnsi="Arial" w:cs="Arial"/>
          <w:bCs/>
          <w:sz w:val="22"/>
          <w:szCs w:val="22"/>
        </w:rPr>
        <w:t>/0</w:t>
      </w:r>
      <w:r w:rsidR="00473A51" w:rsidRPr="006323AD">
        <w:rPr>
          <w:rFonts w:ascii="Arial" w:hAnsi="Arial" w:cs="Arial"/>
          <w:bCs/>
          <w:sz w:val="22"/>
          <w:szCs w:val="22"/>
        </w:rPr>
        <w:t>6</w:t>
      </w:r>
      <w:r w:rsidR="006276D0" w:rsidRPr="006323AD">
        <w:rPr>
          <w:rFonts w:ascii="Arial" w:hAnsi="Arial" w:cs="Arial"/>
          <w:bCs/>
          <w:sz w:val="22"/>
          <w:szCs w:val="22"/>
        </w:rPr>
        <w:t>/2023</w:t>
      </w:r>
      <w:r w:rsidR="00FB1565" w:rsidRPr="006323AD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6323AD">
        <w:rPr>
          <w:rFonts w:ascii="Arial" w:hAnsi="Arial" w:cs="Arial"/>
          <w:bCs/>
          <w:sz w:val="22"/>
          <w:szCs w:val="22"/>
        </w:rPr>
        <w:t>votos favoráveis d</w:t>
      </w:r>
      <w:r w:rsidR="00390D72">
        <w:rPr>
          <w:rFonts w:ascii="Arial" w:hAnsi="Arial" w:cs="Arial"/>
          <w:bCs/>
          <w:sz w:val="22"/>
          <w:szCs w:val="22"/>
        </w:rPr>
        <w:t>a</w:t>
      </w:r>
      <w:r w:rsidR="00D85314" w:rsidRPr="006323AD">
        <w:rPr>
          <w:rFonts w:ascii="Arial" w:hAnsi="Arial" w:cs="Arial"/>
          <w:bCs/>
          <w:sz w:val="22"/>
          <w:szCs w:val="22"/>
        </w:rPr>
        <w:t>s Conselheir</w:t>
      </w:r>
      <w:r w:rsidR="00390D72">
        <w:rPr>
          <w:rFonts w:ascii="Arial" w:hAnsi="Arial" w:cs="Arial"/>
          <w:bCs/>
          <w:sz w:val="22"/>
          <w:szCs w:val="22"/>
        </w:rPr>
        <w:t>a</w:t>
      </w:r>
      <w:r w:rsidR="00487170" w:rsidRPr="006323AD">
        <w:rPr>
          <w:rFonts w:ascii="Arial" w:hAnsi="Arial" w:cs="Arial"/>
          <w:bCs/>
          <w:sz w:val="22"/>
          <w:szCs w:val="22"/>
        </w:rPr>
        <w:t>s</w:t>
      </w:r>
      <w:r w:rsidR="00720F86" w:rsidRPr="006323AD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6323AD">
        <w:rPr>
          <w:rFonts w:ascii="Arial" w:hAnsi="Arial" w:cs="Arial"/>
          <w:bCs/>
          <w:sz w:val="22"/>
          <w:szCs w:val="22"/>
        </w:rPr>
        <w:t>Janete Sueli Krueger, Larissa Moreira, Juliana Córdula Dreher de Andrade e Cl</w:t>
      </w:r>
      <w:r w:rsidR="007075F4">
        <w:rPr>
          <w:rFonts w:ascii="Arial" w:hAnsi="Arial" w:cs="Arial"/>
          <w:bCs/>
          <w:sz w:val="22"/>
          <w:szCs w:val="22"/>
        </w:rPr>
        <w:t>á</w:t>
      </w:r>
      <w:r w:rsidR="00E06635" w:rsidRPr="006323AD">
        <w:rPr>
          <w:rFonts w:ascii="Arial" w:hAnsi="Arial" w:cs="Arial"/>
          <w:bCs/>
          <w:sz w:val="22"/>
          <w:szCs w:val="22"/>
        </w:rPr>
        <w:t xml:space="preserve">udia Elisa </w:t>
      </w:r>
      <w:proofErr w:type="spellStart"/>
      <w:r w:rsidR="00E06635" w:rsidRPr="006323AD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E06635" w:rsidRPr="006323AD">
        <w:rPr>
          <w:rFonts w:ascii="Arial" w:hAnsi="Arial" w:cs="Arial"/>
          <w:bCs/>
          <w:sz w:val="22"/>
          <w:szCs w:val="22"/>
        </w:rPr>
        <w:t>.</w:t>
      </w:r>
    </w:p>
    <w:p w14:paraId="3D03F462" w14:textId="77777777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6837AACB" w14:textId="615C00BB" w:rsidR="00487170" w:rsidRPr="00870D0E" w:rsidRDefault="00870D0E" w:rsidP="00870D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0D0E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3AA00E08" w14:textId="2563FC08" w:rsidR="00B47A6D" w:rsidRDefault="00870D0E" w:rsidP="00870D0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07C88AAA" w14:textId="17C6189A" w:rsidR="00870D0E" w:rsidRDefault="00870D0E" w:rsidP="00870D0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29470C0B" w14:textId="77777777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7D033E4" w14:textId="7F040807"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B4FDA9" w14:textId="327425D2" w:rsidR="007075F4" w:rsidRDefault="007075F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CDBB292" w14:textId="035E573F" w:rsidR="007075F4" w:rsidRDefault="007075F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545B4F2" w14:textId="49421462" w:rsidR="007075F4" w:rsidRDefault="007075F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714C427" w14:textId="42B5C9C2" w:rsidR="007075F4" w:rsidRDefault="007075F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309FD27" w14:textId="77777777" w:rsidR="007075F4" w:rsidRDefault="007075F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9639CD4" w14:textId="77777777" w:rsidR="00EE3A21" w:rsidRDefault="00EE3A2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F714C5F" w14:textId="3362ABE5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15F83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C9AFE4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56D7F52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4BA16D3" w14:textId="6E3B966E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F06F716" w14:textId="77777777" w:rsidR="007075F4" w:rsidRDefault="007075F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20A72AC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83D54AB" w14:textId="0FB02D33" w:rsidR="00855CFE" w:rsidRDefault="00F33836" w:rsidP="007075F4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p w14:paraId="33E5D1FA" w14:textId="77777777" w:rsidR="00855CFE" w:rsidRDefault="00855CFE" w:rsidP="00C5750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855CFE" w:rsidSect="00FB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08EB02DF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F70E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7641A7B8" w14:textId="77777777"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68E1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37E5" w14:textId="77777777"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D8E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0EB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A40"/>
    <w:rsid w:val="00387BDD"/>
    <w:rsid w:val="00390CCE"/>
    <w:rsid w:val="00390D72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075A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A51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AD9"/>
    <w:rsid w:val="004917E6"/>
    <w:rsid w:val="00491DAB"/>
    <w:rsid w:val="004929FB"/>
    <w:rsid w:val="00492C25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C0AF2"/>
    <w:rsid w:val="004C0D17"/>
    <w:rsid w:val="004C1F07"/>
    <w:rsid w:val="004C2B92"/>
    <w:rsid w:val="004C3137"/>
    <w:rsid w:val="004C3461"/>
    <w:rsid w:val="004C40B0"/>
    <w:rsid w:val="004C4A17"/>
    <w:rsid w:val="004C57A9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2E4C"/>
    <w:rsid w:val="005A58EE"/>
    <w:rsid w:val="005A6E46"/>
    <w:rsid w:val="005A7CD6"/>
    <w:rsid w:val="005A7DA6"/>
    <w:rsid w:val="005B0DDB"/>
    <w:rsid w:val="005B1251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23AD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075F4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E91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0B7A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0D0E"/>
    <w:rsid w:val="00872E78"/>
    <w:rsid w:val="0087415F"/>
    <w:rsid w:val="008744F7"/>
    <w:rsid w:val="00874ED5"/>
    <w:rsid w:val="00875AEC"/>
    <w:rsid w:val="00876284"/>
    <w:rsid w:val="008807DF"/>
    <w:rsid w:val="008808DB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A10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55D8"/>
    <w:rsid w:val="00A160DD"/>
    <w:rsid w:val="00A16C10"/>
    <w:rsid w:val="00A17D9D"/>
    <w:rsid w:val="00A20409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837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31D7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3855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F01"/>
    <w:rsid w:val="00B879F4"/>
    <w:rsid w:val="00B913C5"/>
    <w:rsid w:val="00B9148F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C0076"/>
    <w:rsid w:val="00CC10A8"/>
    <w:rsid w:val="00CC226C"/>
    <w:rsid w:val="00CC2F3C"/>
    <w:rsid w:val="00CC37CF"/>
    <w:rsid w:val="00CC3B82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6BCD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2AE0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159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20B7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95C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85B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noticias/rrt-dispensa-assinatura-manual-do-profissional-e-do-contratan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1575-40C8-45CC-8F7A-F83612A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772</cp:revision>
  <cp:lastPrinted>2021-03-01T18:36:00Z</cp:lastPrinted>
  <dcterms:created xsi:type="dcterms:W3CDTF">2022-08-24T11:57:00Z</dcterms:created>
  <dcterms:modified xsi:type="dcterms:W3CDTF">2023-06-26T14:24:00Z</dcterms:modified>
</cp:coreProperties>
</file>