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4FA9" w14:textId="42613F15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CC3957">
        <w:rPr>
          <w:rFonts w:ascii="Arial" w:hAnsi="Arial" w:cs="Arial"/>
          <w:b/>
          <w:sz w:val="22"/>
          <w:szCs w:val="22"/>
        </w:rPr>
        <w:t>9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43D8CC01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290375B4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171262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93981" w14:textId="02C88F66" w:rsidR="0097276A" w:rsidRPr="006E7189" w:rsidRDefault="00CC3957" w:rsidP="00CC3957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8FE61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B3DED" w14:textId="6AD79C67" w:rsidR="0097276A" w:rsidRPr="0097276A" w:rsidRDefault="000C6DC9" w:rsidP="000153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97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1B3B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h53min 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1B3B1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</w:t>
            </w:r>
          </w:p>
        </w:tc>
      </w:tr>
      <w:tr w:rsidR="0097276A" w:rsidRPr="0097276A" w14:paraId="65EA4FA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C7549C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58C75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68FE89EA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jc w:val="center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56585A99" w14:textId="77777777" w:rsidTr="00203403">
        <w:trPr>
          <w:jc w:val="center"/>
        </w:trPr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FDC475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2D6665F1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C61932F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8759E8" w:rsidRPr="001C4E33" w14:paraId="16314E4D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16988856" w14:textId="77777777" w:rsidR="008759E8" w:rsidRPr="00905865" w:rsidRDefault="008759E8" w:rsidP="008759E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14:paraId="74B2FC2B" w14:textId="77777777" w:rsidR="008759E8" w:rsidRPr="00905865" w:rsidRDefault="008759E8" w:rsidP="008759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1180EEEA" w14:textId="2DC7CFF6" w:rsidR="008759E8" w:rsidRPr="00B912AF" w:rsidRDefault="001B3B14" w:rsidP="008759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1A5A5310" w14:textId="233BDC57" w:rsidR="008759E8" w:rsidRPr="00B912AF" w:rsidRDefault="001B3B14" w:rsidP="008759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</w:t>
            </w:r>
          </w:p>
        </w:tc>
      </w:tr>
      <w:tr w:rsidR="008759E8" w:rsidRPr="001C4E33" w14:paraId="7329B104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center"/>
          </w:tcPr>
          <w:p w14:paraId="7C95B05E" w14:textId="77777777" w:rsidR="008759E8" w:rsidRPr="00905865" w:rsidRDefault="008759E8" w:rsidP="008759E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</w:p>
        </w:tc>
        <w:tc>
          <w:tcPr>
            <w:tcW w:w="2661" w:type="dxa"/>
            <w:vAlign w:val="center"/>
          </w:tcPr>
          <w:p w14:paraId="159C0288" w14:textId="361817B4" w:rsidR="008759E8" w:rsidRPr="00905865" w:rsidRDefault="008759E8" w:rsidP="008759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1D19E2F7" w14:textId="7D323D8D" w:rsidR="008759E8" w:rsidRPr="00B912AF" w:rsidRDefault="001B3B14" w:rsidP="008759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0524E31E" w14:textId="3F83EDE0" w:rsidR="008759E8" w:rsidRPr="00B912AF" w:rsidRDefault="001B3B14" w:rsidP="008759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</w:t>
            </w:r>
          </w:p>
        </w:tc>
      </w:tr>
      <w:tr w:rsidR="008759E8" w14:paraId="7741AA0A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4DA72260" w14:textId="77777777" w:rsidR="008759E8" w:rsidRPr="00FA5A7A" w:rsidRDefault="008759E8" w:rsidP="008759E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  <w:r w:rsidRPr="00FA5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14:paraId="1FDE9884" w14:textId="77777777" w:rsidR="008759E8" w:rsidRPr="00FA5A7A" w:rsidRDefault="008759E8" w:rsidP="008759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Membra Suplente</w:t>
            </w:r>
          </w:p>
        </w:tc>
        <w:tc>
          <w:tcPr>
            <w:tcW w:w="1183" w:type="dxa"/>
          </w:tcPr>
          <w:p w14:paraId="398DB90D" w14:textId="15F8F9BB" w:rsidR="008759E8" w:rsidRPr="00B912AF" w:rsidRDefault="001B3B14" w:rsidP="008759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D00EAF0" w14:textId="37D99873" w:rsidR="008759E8" w:rsidRPr="00B912AF" w:rsidRDefault="001B3B14" w:rsidP="008759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</w:t>
            </w:r>
          </w:p>
        </w:tc>
      </w:tr>
      <w:tr w:rsidR="008759E8" w14:paraId="1F0C8AD3" w14:textId="77777777" w:rsidTr="00203403">
        <w:trPr>
          <w:trHeight w:val="301"/>
          <w:jc w:val="center"/>
        </w:trPr>
        <w:tc>
          <w:tcPr>
            <w:tcW w:w="4033" w:type="dxa"/>
            <w:tcBorders>
              <w:left w:val="nil"/>
            </w:tcBorders>
            <w:vAlign w:val="bottom"/>
          </w:tcPr>
          <w:p w14:paraId="0FA36A9B" w14:textId="6F47A08D" w:rsidR="008759E8" w:rsidRDefault="008759E8" w:rsidP="008759E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Córdula Dreher de Andrade</w:t>
            </w:r>
          </w:p>
        </w:tc>
        <w:tc>
          <w:tcPr>
            <w:tcW w:w="2661" w:type="dxa"/>
            <w:vAlign w:val="center"/>
          </w:tcPr>
          <w:p w14:paraId="0B3D6CF1" w14:textId="5AC97710" w:rsidR="008759E8" w:rsidRDefault="008759E8" w:rsidP="008759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B7C2B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4E89089B" w14:textId="6574BCE6" w:rsidR="008759E8" w:rsidRPr="00B912AF" w:rsidRDefault="001B3B14" w:rsidP="008759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7A1BFED8" w14:textId="5DB233BB" w:rsidR="008759E8" w:rsidRPr="00B912AF" w:rsidRDefault="001B3B14" w:rsidP="008759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</w:t>
            </w:r>
          </w:p>
        </w:tc>
      </w:tr>
    </w:tbl>
    <w:p w14:paraId="2D252BF5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22D2D0DE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4264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4E0C53B2" w14:textId="77777777"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Assessor </w:t>
            </w:r>
          </w:p>
          <w:p w14:paraId="49F3A376" w14:textId="77777777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CA396D0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10854C0C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D6BF2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023A54B9" w14:textId="77777777" w:rsidR="000345C9" w:rsidRDefault="00CC3957" w:rsidP="009868F6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João Vicente Scarpin – Gerente Geral</w:t>
            </w:r>
          </w:p>
          <w:p w14:paraId="1B832092" w14:textId="4CCD5B43" w:rsidR="00CC3957" w:rsidRPr="00B83E32" w:rsidRDefault="00CC3957" w:rsidP="009868F6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Gerente da Geraf</w:t>
            </w:r>
          </w:p>
        </w:tc>
      </w:tr>
    </w:tbl>
    <w:p w14:paraId="64C31504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3E34C1D9" w14:textId="77777777" w:rsidTr="00773DE6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0A1E2F" w14:textId="77777777" w:rsidR="006B78C3" w:rsidRPr="00600E02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8C73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738819A2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8FD7455" w14:textId="77777777" w:rsidR="00234992" w:rsidRDefault="000E7F0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493D4" w14:textId="3FBDD648" w:rsidR="00234992" w:rsidRPr="008759E8" w:rsidRDefault="00CC3957" w:rsidP="000E7F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75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</w:tr>
      <w:tr w:rsidR="00234992" w:rsidRPr="00E039FC" w14:paraId="4411CDAF" w14:textId="77777777" w:rsidTr="00A07436">
        <w:trPr>
          <w:trHeight w:hRule="exact" w:val="326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74C522A" w14:textId="77777777"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5F8E7E7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48E5702B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D0700" w14:textId="5E0DF77E" w:rsidR="00A01F80" w:rsidRDefault="001B3B14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</w:t>
            </w:r>
            <w:r w:rsidR="00CC3957" w:rsidRPr="00814F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viagem</w:t>
            </w:r>
          </w:p>
          <w:p w14:paraId="7FD25B9F" w14:textId="77777777"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A0C9434" w14:textId="2CE89D0E" w:rsidR="00725785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0F0A12E2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9E82BB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5C4799D0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831E81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135E966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E49D66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49295E5F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772DEA" w14:textId="1C915EB7" w:rsidR="00845AF6" w:rsidRPr="0097276A" w:rsidRDefault="001C2D02" w:rsidP="00CC39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úmula d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C39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="00497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A07436" w:rsidRP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 Ordinária </w:t>
            </w:r>
            <w:r w:rsidR="00A074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 CED</w:t>
            </w:r>
          </w:p>
        </w:tc>
      </w:tr>
    </w:tbl>
    <w:p w14:paraId="53163FCC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62A722AF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A546C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6883" w14:textId="2D737183" w:rsidR="0097276A" w:rsidRPr="00E96F7B" w:rsidRDefault="00814F03" w:rsidP="00497E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aprovação foi adiada para a próxima reunião.</w:t>
            </w:r>
          </w:p>
        </w:tc>
      </w:tr>
    </w:tbl>
    <w:p w14:paraId="40EA7D26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A849425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CFF205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36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1B33F954" w14:textId="77777777" w:rsidR="009039DB" w:rsidRPr="00884C37" w:rsidRDefault="00AA64BA" w:rsidP="009039DB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  <w:r w:rsidR="009039DB"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16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  <w:gridCol w:w="7112"/>
      </w:tblGrid>
      <w:tr w:rsidR="007E0504" w:rsidRPr="00C23516" w14:paraId="4601C83C" w14:textId="77777777" w:rsidTr="00F20DE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F0D399" w14:textId="77777777" w:rsidR="007E0504" w:rsidRPr="00473E49" w:rsidRDefault="007E0504" w:rsidP="007E05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3F326" w14:textId="5EF765EB" w:rsidR="007E0504" w:rsidRPr="00473E49" w:rsidRDefault="007E0504" w:rsidP="007E0504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Cicero Hipólito da Silva Júnior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26462" w14:textId="7715C859" w:rsidR="007E0504" w:rsidRPr="00473E49" w:rsidRDefault="007E0504" w:rsidP="007E0504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  <w:tr w:rsidR="007E0504" w:rsidRPr="00C23516" w14:paraId="53FD2D6C" w14:textId="77777777" w:rsidTr="00F20DE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B8E52" w14:textId="77777777" w:rsidR="007E0504" w:rsidRPr="00C23516" w:rsidRDefault="007E0504" w:rsidP="007E05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DEE58" w14:textId="4B141F65" w:rsidR="007E0504" w:rsidRDefault="005F0862" w:rsidP="00B30972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Assessor inform</w:t>
            </w:r>
            <w:r w:rsidR="00B30972">
              <w:rPr>
                <w:rFonts w:ascii="Arial" w:eastAsia="Times New Roman" w:hAnsi="Arial" w:cs="Arial"/>
                <w:sz w:val="22"/>
                <w:szCs w:val="22"/>
              </w:rPr>
              <w:t>ou sobre alterações a respeito da R</w:t>
            </w:r>
            <w:r w:rsidR="007E0504">
              <w:rPr>
                <w:rFonts w:ascii="Arial" w:eastAsia="Times New Roman" w:hAnsi="Arial" w:cs="Arial"/>
                <w:sz w:val="22"/>
                <w:szCs w:val="22"/>
              </w:rPr>
              <w:t>esolução</w:t>
            </w:r>
            <w:r w:rsidR="00B30972">
              <w:rPr>
                <w:rFonts w:ascii="Arial" w:eastAsia="Times New Roman" w:hAnsi="Arial" w:cs="Arial"/>
                <w:sz w:val="22"/>
                <w:szCs w:val="22"/>
              </w:rPr>
              <w:t xml:space="preserve"> nº</w:t>
            </w:r>
            <w:r w:rsidR="007E0504">
              <w:rPr>
                <w:rFonts w:ascii="Arial" w:eastAsia="Times New Roman" w:hAnsi="Arial" w:cs="Arial"/>
                <w:sz w:val="22"/>
                <w:szCs w:val="22"/>
              </w:rPr>
              <w:t xml:space="preserve"> 143</w:t>
            </w:r>
            <w:r w:rsidR="00B30972">
              <w:rPr>
                <w:rFonts w:ascii="Arial" w:eastAsia="Times New Roman" w:hAnsi="Arial" w:cs="Arial"/>
                <w:sz w:val="22"/>
                <w:szCs w:val="22"/>
              </w:rPr>
              <w:t xml:space="preserve"> CAU/BR</w:t>
            </w:r>
            <w:r w:rsidR="007E0504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B30972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="007E0504">
              <w:rPr>
                <w:rFonts w:ascii="Arial" w:eastAsia="Times New Roman" w:hAnsi="Arial" w:cs="Arial"/>
                <w:sz w:val="22"/>
                <w:szCs w:val="22"/>
              </w:rPr>
              <w:t xml:space="preserve"> data de início</w:t>
            </w:r>
            <w:r w:rsidR="00B30972">
              <w:rPr>
                <w:rFonts w:ascii="Arial" w:eastAsia="Times New Roman" w:hAnsi="Arial" w:cs="Arial"/>
                <w:sz w:val="22"/>
                <w:szCs w:val="22"/>
              </w:rPr>
              <w:t xml:space="preserve"> para entrada em vigor da Resolução</w:t>
            </w:r>
            <w:r w:rsidR="007E0504">
              <w:rPr>
                <w:rFonts w:ascii="Arial" w:eastAsia="Times New Roman" w:hAnsi="Arial" w:cs="Arial"/>
                <w:sz w:val="22"/>
                <w:szCs w:val="22"/>
              </w:rPr>
              <w:t xml:space="preserve"> foi adiantada para </w:t>
            </w:r>
            <w:r w:rsidR="00B30972">
              <w:rPr>
                <w:rFonts w:ascii="Arial" w:eastAsia="Times New Roman" w:hAnsi="Arial" w:cs="Arial"/>
                <w:sz w:val="22"/>
                <w:szCs w:val="22"/>
              </w:rPr>
              <w:t>o dia</w:t>
            </w:r>
            <w:r w:rsidR="007E0504">
              <w:rPr>
                <w:rFonts w:ascii="Arial" w:eastAsia="Times New Roman" w:hAnsi="Arial" w:cs="Arial"/>
                <w:sz w:val="22"/>
                <w:szCs w:val="22"/>
              </w:rPr>
              <w:t xml:space="preserve"> 11/09. Há consequências práticas para o cotidiano da CED e </w:t>
            </w:r>
            <w:r w:rsidR="008759E8"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7E0504">
              <w:rPr>
                <w:rFonts w:ascii="Arial" w:eastAsia="Times New Roman" w:hAnsi="Arial" w:cs="Arial"/>
                <w:sz w:val="22"/>
                <w:szCs w:val="22"/>
              </w:rPr>
              <w:t xml:space="preserve">julgamento dos processos, e a Comissão </w:t>
            </w:r>
            <w:r w:rsidR="00B30972">
              <w:rPr>
                <w:rFonts w:ascii="Arial" w:eastAsia="Times New Roman" w:hAnsi="Arial" w:cs="Arial"/>
                <w:sz w:val="22"/>
                <w:szCs w:val="22"/>
              </w:rPr>
              <w:t>terá que fazer alguns ajustes para se adaptar à</w:t>
            </w:r>
            <w:r w:rsidR="007E0504">
              <w:rPr>
                <w:rFonts w:ascii="Arial" w:eastAsia="Times New Roman" w:hAnsi="Arial" w:cs="Arial"/>
                <w:sz w:val="22"/>
                <w:szCs w:val="22"/>
              </w:rPr>
              <w:t xml:space="preserve"> nova resolução.</w:t>
            </w:r>
          </w:p>
          <w:p w14:paraId="6A9A2268" w14:textId="77777777" w:rsidR="008759E8" w:rsidRDefault="008759E8" w:rsidP="00B30972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27D8BEF" w14:textId="60BAD166" w:rsidR="008759E8" w:rsidRPr="00315B3B" w:rsidRDefault="008759E8" w:rsidP="001B3B14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Assessor também se comprometeu a verificar junto à S</w:t>
            </w:r>
            <w:r w:rsidR="001B3B14">
              <w:rPr>
                <w:rFonts w:ascii="Arial" w:eastAsia="Times New Roman" w:hAnsi="Arial" w:cs="Arial"/>
                <w:sz w:val="22"/>
                <w:szCs w:val="22"/>
              </w:rPr>
              <w:t>ECORG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sobre a possibilidade de se marcar uma reunião extraordinária da CED.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FC88A" w14:textId="2783B32D" w:rsidR="007E0504" w:rsidRPr="00315B3B" w:rsidRDefault="007E0504" w:rsidP="007E0504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260E4D52" w14:textId="77777777" w:rsidR="004C252A" w:rsidRPr="00884C37" w:rsidRDefault="004C252A" w:rsidP="004C252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16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  <w:gridCol w:w="7112"/>
      </w:tblGrid>
      <w:tr w:rsidR="007E0504" w:rsidRPr="00C23516" w14:paraId="7EDEE1FE" w14:textId="77777777" w:rsidTr="00F07E1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B9107E" w14:textId="77777777" w:rsidR="007E0504" w:rsidRPr="00473E49" w:rsidRDefault="007E0504" w:rsidP="007E05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59FFC" w14:textId="0AC7F014" w:rsidR="007E0504" w:rsidRPr="00473E49" w:rsidRDefault="007E0504" w:rsidP="007E0504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Coordenadora Janete Sueli Krueger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A731D" w14:textId="2E713547" w:rsidR="007E0504" w:rsidRPr="00473E49" w:rsidRDefault="007E0504" w:rsidP="007E0504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  <w:tr w:rsidR="007E0504" w:rsidRPr="00C23516" w14:paraId="087F1AF5" w14:textId="77777777" w:rsidTr="00F07E1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90D1E5" w14:textId="77777777" w:rsidR="007E0504" w:rsidRPr="00C23516" w:rsidRDefault="007E0504" w:rsidP="007E05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2BBFD" w14:textId="22CFD308" w:rsidR="007E0504" w:rsidRDefault="00B30972" w:rsidP="007E0504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Coordenadora relatou sobre os eventos em </w:t>
            </w:r>
            <w:r w:rsidR="007E0504">
              <w:rPr>
                <w:rFonts w:ascii="Arial" w:eastAsia="Times New Roman" w:hAnsi="Arial" w:cs="Arial"/>
                <w:sz w:val="22"/>
                <w:szCs w:val="22"/>
              </w:rPr>
              <w:t>Fortaleza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8759E8">
              <w:rPr>
                <w:rFonts w:ascii="Arial" w:eastAsia="Times New Roman" w:hAnsi="Arial" w:cs="Arial"/>
                <w:sz w:val="22"/>
                <w:szCs w:val="22"/>
              </w:rPr>
              <w:t xml:space="preserve"> de 23 a 25 de agosto,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em que se desculpou</w:t>
            </w:r>
            <w:r w:rsidR="008759E8">
              <w:rPr>
                <w:rFonts w:ascii="Arial" w:eastAsia="Times New Roman" w:hAnsi="Arial" w:cs="Arial"/>
                <w:sz w:val="22"/>
                <w:szCs w:val="22"/>
              </w:rPr>
              <w:t xml:space="preserve"> institucionalmente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ao Estado do Piauí pelo episódio xenofóbico, feito por uma arquiteta catarinense, que ocorreu durante as eleições presidenciais de 2022. Os</w:t>
            </w:r>
            <w:r w:rsidR="007E0504">
              <w:rPr>
                <w:rFonts w:ascii="Arial" w:eastAsia="Times New Roman" w:hAnsi="Arial" w:cs="Arial"/>
                <w:sz w:val="22"/>
                <w:szCs w:val="22"/>
              </w:rPr>
              <w:t xml:space="preserve"> dias de reuniões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foram </w:t>
            </w:r>
            <w:r w:rsidR="007E0504">
              <w:rPr>
                <w:rFonts w:ascii="Arial" w:eastAsia="Times New Roman" w:hAnsi="Arial" w:cs="Arial"/>
                <w:sz w:val="22"/>
                <w:szCs w:val="22"/>
              </w:rPr>
              <w:t>muito proveitosos,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comentou que</w:t>
            </w:r>
            <w:r w:rsidR="00D834DC">
              <w:rPr>
                <w:rFonts w:ascii="Arial" w:eastAsia="Times New Roman" w:hAnsi="Arial" w:cs="Arial"/>
                <w:sz w:val="22"/>
                <w:szCs w:val="22"/>
              </w:rPr>
              <w:t xml:space="preserve"> haverá o T</w:t>
            </w:r>
            <w:r w:rsidR="007E0504">
              <w:rPr>
                <w:rFonts w:ascii="Arial" w:eastAsia="Times New Roman" w:hAnsi="Arial" w:cs="Arial"/>
                <w:sz w:val="22"/>
                <w:szCs w:val="22"/>
              </w:rPr>
              <w:t xml:space="preserve">reinamento </w:t>
            </w:r>
            <w:r w:rsidR="00D834DC">
              <w:rPr>
                <w:rFonts w:ascii="Arial" w:eastAsia="Times New Roman" w:hAnsi="Arial" w:cs="Arial"/>
                <w:sz w:val="22"/>
                <w:szCs w:val="22"/>
              </w:rPr>
              <w:t>T</w:t>
            </w:r>
            <w:r w:rsidR="007E0504">
              <w:rPr>
                <w:rFonts w:ascii="Arial" w:eastAsia="Times New Roman" w:hAnsi="Arial" w:cs="Arial"/>
                <w:sz w:val="22"/>
                <w:szCs w:val="22"/>
              </w:rPr>
              <w:t>écnico</w:t>
            </w:r>
            <w:r w:rsidR="00D834DC">
              <w:rPr>
                <w:rFonts w:ascii="Arial" w:eastAsia="Times New Roman" w:hAnsi="Arial" w:cs="Arial"/>
                <w:sz w:val="22"/>
                <w:szCs w:val="22"/>
              </w:rPr>
              <w:t xml:space="preserve"> e o Sem</w:t>
            </w:r>
            <w:r w:rsidR="008759E8"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="00D834DC">
              <w:rPr>
                <w:rFonts w:ascii="Arial" w:eastAsia="Times New Roman" w:hAnsi="Arial" w:cs="Arial"/>
                <w:sz w:val="22"/>
                <w:szCs w:val="22"/>
              </w:rPr>
              <w:t>nário Nacional</w:t>
            </w:r>
            <w:r w:rsidR="008759E8">
              <w:rPr>
                <w:rFonts w:ascii="Arial" w:eastAsia="Times New Roman" w:hAnsi="Arial" w:cs="Arial"/>
                <w:sz w:val="22"/>
                <w:szCs w:val="22"/>
              </w:rPr>
              <w:t xml:space="preserve"> da CED</w:t>
            </w:r>
            <w:r w:rsidR="00D834DC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7E0504">
              <w:rPr>
                <w:rFonts w:ascii="Arial" w:eastAsia="Times New Roman" w:hAnsi="Arial" w:cs="Arial"/>
                <w:sz w:val="22"/>
                <w:szCs w:val="22"/>
              </w:rPr>
              <w:t xml:space="preserve"> em </w:t>
            </w:r>
            <w:proofErr w:type="spellStart"/>
            <w:r w:rsidR="007E0504">
              <w:rPr>
                <w:rFonts w:ascii="Arial" w:eastAsia="Times New Roman" w:hAnsi="Arial" w:cs="Arial"/>
                <w:sz w:val="22"/>
                <w:szCs w:val="22"/>
              </w:rPr>
              <w:t>Brasilia</w:t>
            </w:r>
            <w:proofErr w:type="spellEnd"/>
            <w:r w:rsidR="00D834DC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7E050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gramStart"/>
            <w:r w:rsidR="007E0504">
              <w:rPr>
                <w:rFonts w:ascii="Arial" w:eastAsia="Times New Roman" w:hAnsi="Arial" w:cs="Arial"/>
                <w:sz w:val="22"/>
                <w:szCs w:val="22"/>
              </w:rPr>
              <w:t>no</w:t>
            </w:r>
            <w:r w:rsidR="00D834DC">
              <w:rPr>
                <w:rFonts w:ascii="Arial" w:eastAsia="Times New Roman" w:hAnsi="Arial" w:cs="Arial"/>
                <w:sz w:val="22"/>
                <w:szCs w:val="22"/>
              </w:rPr>
              <w:t>s dia</w:t>
            </w:r>
            <w:proofErr w:type="gramEnd"/>
            <w:r w:rsidR="00D834DC">
              <w:rPr>
                <w:rFonts w:ascii="Arial" w:eastAsia="Times New Roman" w:hAnsi="Arial" w:cs="Arial"/>
                <w:sz w:val="22"/>
                <w:szCs w:val="22"/>
              </w:rPr>
              <w:t xml:space="preserve"> 26 a 28 de </w:t>
            </w:r>
            <w:r w:rsidR="005F0862">
              <w:rPr>
                <w:rFonts w:ascii="Arial" w:eastAsia="Times New Roman" w:hAnsi="Arial" w:cs="Arial"/>
                <w:sz w:val="22"/>
                <w:szCs w:val="22"/>
              </w:rPr>
              <w:t>setembro</w:t>
            </w:r>
            <w:r w:rsidR="00D834DC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79B3C98A" w14:textId="77777777" w:rsidR="0098594D" w:rsidRDefault="0098594D" w:rsidP="007E0504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303A6CA" w14:textId="24B76AA5" w:rsidR="0098594D" w:rsidRPr="00315B3B" w:rsidRDefault="0093280E" w:rsidP="0093280E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Também relatou que, na sexta e no sábado, dias 15 e 16 de setembro, haverá um evento em Balneário, e que tentará arrumar um contato para uma maior aproximação com o setor.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12B84" w14:textId="00A7736C" w:rsidR="007E0504" w:rsidRPr="00315B3B" w:rsidRDefault="007E0504" w:rsidP="007E0504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7C6CFB30" w14:textId="77777777" w:rsidR="00BF4ECF" w:rsidRPr="00600E02" w:rsidRDefault="00BF4EC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493C86C7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ED6D86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FAF14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0AB2ED1B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20B6B71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97849" w14:textId="4A69EF16" w:rsidR="00CC3957" w:rsidRPr="00CC3957" w:rsidRDefault="00CC3957" w:rsidP="00CC39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4.1.</w:t>
            </w:r>
            <w:r w:rsidRPr="00CC39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C395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Avaliação do 2º Quadrimestre de 2023 (Origem: PRES-CAU/SC);</w:t>
            </w:r>
          </w:p>
          <w:p w14:paraId="0DB87A90" w14:textId="3D85630B" w:rsidR="00CC3957" w:rsidRPr="00CC3957" w:rsidRDefault="00CC3957" w:rsidP="00CC39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C395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4.2. Planejamento de Compras Anual – PCA 2024 (Origem: PRES-CAU/SC);</w:t>
            </w:r>
          </w:p>
          <w:p w14:paraId="6D30F84F" w14:textId="29EB5B93" w:rsidR="008D4BE4" w:rsidRPr="00242801" w:rsidRDefault="00CC3957" w:rsidP="00B924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C395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4.3. Planejamento / Orçamento 2024 (Origem: PRES-CAU/SC);</w:t>
            </w:r>
          </w:p>
        </w:tc>
      </w:tr>
    </w:tbl>
    <w:p w14:paraId="0D3EE8C6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31D44323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749DBD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26BF264" w14:textId="77777777" w:rsidR="00A706EB" w:rsidRPr="00C23516" w:rsidRDefault="00A706EB" w:rsidP="00A706EB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706EB" w:rsidRPr="00C23516" w14:paraId="6F4FAEF6" w14:textId="77777777" w:rsidTr="00D56AD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3EA544" w14:textId="3667009B" w:rsidR="00A706EB" w:rsidRPr="00C83841" w:rsidRDefault="00CC3957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711B8" w14:textId="61E0E559" w:rsidR="00A706EB" w:rsidRPr="000E7F0A" w:rsidRDefault="00A706EB" w:rsidP="00D56AD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06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processos éticos disciplinares</w:t>
            </w:r>
          </w:p>
        </w:tc>
      </w:tr>
      <w:tr w:rsidR="00A706EB" w:rsidRPr="00C23516" w14:paraId="3AB7AD59" w14:textId="77777777" w:rsidTr="00D56AD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F7FB84" w14:textId="77777777" w:rsidR="00A706EB" w:rsidRPr="00C83841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8E35F" w14:textId="77777777" w:rsidR="00A706EB" w:rsidRPr="005A27EC" w:rsidRDefault="00A706EB" w:rsidP="00D56A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A706EB" w:rsidRPr="00C23516" w14:paraId="1BA914F1" w14:textId="77777777" w:rsidTr="00D56AD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81F025" w14:textId="77777777" w:rsidR="00A706EB" w:rsidRPr="00C83841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E699DB" w14:textId="77777777" w:rsidR="00A706EB" w:rsidRPr="005A27EC" w:rsidRDefault="00A706EB" w:rsidP="00D56A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A706EB" w:rsidRPr="00C23516" w14:paraId="7DF777FC" w14:textId="77777777" w:rsidTr="00D56AD5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525BC" w14:textId="77777777" w:rsidR="00A706EB" w:rsidRPr="00C23516" w:rsidRDefault="00A706EB" w:rsidP="00D56A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04882" w14:textId="784199DC" w:rsidR="006A013B" w:rsidRDefault="00A706EB" w:rsidP="00A706EB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A70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a) </w:t>
            </w:r>
            <w:r w:rsidR="00CC3957" w:rsidRP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60</w:t>
            </w:r>
            <w:r w:rsidR="00DF44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4762/2017 (relatório e voto) – R</w:t>
            </w:r>
            <w:r w:rsidR="00CC3957" w:rsidRP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elatora: </w:t>
            </w:r>
            <w:r w:rsidR="00DF44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CC3957" w:rsidRP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onselheira Gabriela Fernanda Grisa</w:t>
            </w:r>
            <w:r w:rsid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Será retirado de pauta e julgado pela CED em reunião futura.</w:t>
            </w:r>
          </w:p>
          <w:p w14:paraId="5B631FF1" w14:textId="77777777" w:rsidR="00E20676" w:rsidRPr="00DE4E93" w:rsidRDefault="00E20676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7013889" w14:textId="538991DF" w:rsidR="00CC3957" w:rsidRDefault="00A706EB" w:rsidP="00CC395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A70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b) </w:t>
            </w:r>
            <w:r w:rsidR="00CC3957" w:rsidRP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635505/2018 </w:t>
            </w:r>
            <w:r w:rsidR="00DF44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(relatório e voto) – Relatora: C</w:t>
            </w:r>
            <w:r w:rsidR="00CC3957" w:rsidRP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onselheira Janete Sueli Krueger</w:t>
            </w:r>
            <w:r w:rsid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Será retirado de pauta e julgado pela CED em reunião futura.</w:t>
            </w:r>
          </w:p>
          <w:p w14:paraId="50FB9E3D" w14:textId="0CE2F999" w:rsidR="00A706EB" w:rsidRPr="00A706EB" w:rsidRDefault="004C5F1D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14:paraId="5FF26B44" w14:textId="4D2F90BB" w:rsidR="00A706EB" w:rsidRDefault="00A706EB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06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c) </w:t>
            </w:r>
            <w:r w:rsidR="00CC3957" w:rsidRP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596535/2017 (designar relator);</w:t>
            </w:r>
            <w:r w:rsid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Designad</w:t>
            </w:r>
            <w:r w:rsidR="00DF44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relatora Conselheira </w:t>
            </w:r>
            <w:r w:rsidR="008063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  <w:r w:rsidR="00DF44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3984E443" w14:textId="5604E0A9" w:rsidR="00CC3957" w:rsidRDefault="00CC3957" w:rsidP="00A706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DFBEED4" w14:textId="6671D590" w:rsidR="00CC3957" w:rsidRDefault="00CC3957" w:rsidP="00CC39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d) 1752871/2023 (juízo de admissibilidade);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Retirado de pauta</w:t>
            </w:r>
          </w:p>
          <w:p w14:paraId="30622254" w14:textId="77777777" w:rsidR="00CC3957" w:rsidRPr="00CC3957" w:rsidRDefault="00CC3957" w:rsidP="00CC39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55061335" w14:textId="2A756749" w:rsidR="00CC3957" w:rsidRPr="00CC3957" w:rsidRDefault="00CC3957" w:rsidP="00CC3957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e) 1755333/2023 (juízo de admissibilidade);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Designad</w:t>
            </w:r>
            <w:r w:rsidR="00DF44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relatora</w:t>
            </w:r>
            <w:r w:rsidR="006B2C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Larissa Moreira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CED-CAU/SC nº </w:t>
            </w:r>
            <w:r w:rsidR="00DF44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051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DF44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2023.</w:t>
            </w:r>
          </w:p>
          <w:p w14:paraId="34160517" w14:textId="77777777" w:rsidR="00CC3957" w:rsidRPr="00CC3957" w:rsidRDefault="00CC3957" w:rsidP="00CC39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FA10692" w14:textId="071A26B8" w:rsidR="00CC3957" w:rsidRDefault="00CC3957" w:rsidP="00CC39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f) 1758669/2023 (juízo de admissibilidade);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Designada a relatora Conselheira </w:t>
            </w:r>
            <w:r w:rsidR="004433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Krueger.</w:t>
            </w:r>
          </w:p>
          <w:p w14:paraId="2ABD1013" w14:textId="039E93A0" w:rsidR="00CC3957" w:rsidRPr="00CC3957" w:rsidRDefault="00CC3957" w:rsidP="00CC39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158823A" w14:textId="2E9B4943" w:rsidR="00CC3957" w:rsidRDefault="00CC3957" w:rsidP="00CC39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g) 1762938/2023 (juízo de admissibilidade);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Designad</w:t>
            </w:r>
            <w:r w:rsidR="00DF44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relatora </w:t>
            </w:r>
            <w:r w:rsidR="00985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Larissa Moreira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CED-CAU/SC nº </w:t>
            </w:r>
            <w:r w:rsidR="00DF44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052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DF44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2023.</w:t>
            </w:r>
          </w:p>
          <w:p w14:paraId="6A9C134F" w14:textId="77777777" w:rsidR="00CC3957" w:rsidRPr="00CC3957" w:rsidRDefault="00CC3957" w:rsidP="00CC39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B88D76A" w14:textId="38CF265C" w:rsidR="00CC3957" w:rsidRDefault="00CC3957" w:rsidP="00CC39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h) 1768042/2023 (juízo de admissibilidade);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Designad</w:t>
            </w:r>
            <w:r w:rsidR="00DF44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relatora</w:t>
            </w:r>
            <w:r w:rsidR="00367C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Juliana</w:t>
            </w:r>
            <w:r w:rsidR="00985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Córdula Dreher de Andrade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CED-CAU/SC nº </w:t>
            </w:r>
            <w:r w:rsidR="00DF44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</w:t>
            </w:r>
            <w:r w:rsidR="008759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DF44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2023.</w:t>
            </w:r>
          </w:p>
          <w:p w14:paraId="7CEAD910" w14:textId="77777777" w:rsidR="00CC3957" w:rsidRPr="00CC3957" w:rsidRDefault="00CC3957" w:rsidP="00CC39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01E952B" w14:textId="3D8B5F3F" w:rsidR="00CC3957" w:rsidRDefault="00CC3957" w:rsidP="00CC39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i) 1792241/2023 (juízo de admissibilidade);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Designad</w:t>
            </w:r>
            <w:r w:rsidR="00DF44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relatora</w:t>
            </w:r>
            <w:r w:rsidR="00985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Cláudia Elisa Poleto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CED-CAU/SC nº </w:t>
            </w:r>
            <w:r w:rsidR="008759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054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8759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2023</w:t>
            </w:r>
            <w:r w:rsidR="00DF44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  <w:p w14:paraId="0C3167F7" w14:textId="77777777" w:rsidR="00CC3957" w:rsidRPr="00CC3957" w:rsidRDefault="00CC3957" w:rsidP="00CC39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4D58260" w14:textId="7E5D5987" w:rsidR="00A706EB" w:rsidRPr="00A47ACC" w:rsidRDefault="00CC3957" w:rsidP="00D56A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C39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j) 1798634/2023 (juízo de admissibilidade);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Designad</w:t>
            </w:r>
            <w:r w:rsidR="00DF44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relatora</w:t>
            </w:r>
            <w:r w:rsidR="00985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Janete Sueli Krueger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CED-CAU/SC nº </w:t>
            </w:r>
            <w:r w:rsidR="008759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055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8759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2023</w:t>
            </w:r>
            <w:r w:rsidR="00DF449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04E2F83" w14:textId="77777777" w:rsidR="0093280E" w:rsidRDefault="0093280E" w:rsidP="00DE4E9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E4E93" w:rsidRPr="002072EB" w14:paraId="1C1BB7C5" w14:textId="77777777" w:rsidTr="0097415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17CCE2" w14:textId="7276C502" w:rsidR="00DE4E93" w:rsidRDefault="00DE4E93" w:rsidP="009741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E93">
              <w:rPr>
                <w:rFonts w:ascii="Arial" w:hAnsi="Arial" w:cs="Arial"/>
                <w:b/>
                <w:sz w:val="22"/>
                <w:szCs w:val="22"/>
              </w:rPr>
              <w:t xml:space="preserve">EXTRAPAUTA </w:t>
            </w:r>
          </w:p>
        </w:tc>
      </w:tr>
    </w:tbl>
    <w:p w14:paraId="6E65C6D9" w14:textId="77777777" w:rsidR="00DE4E93" w:rsidRDefault="00DE4E93" w:rsidP="00DE4E93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E4E93" w:rsidRPr="00074F58" w14:paraId="17B8DA95" w14:textId="77777777" w:rsidTr="0097415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8A5B35" w14:textId="77777777" w:rsidR="00DE4E93" w:rsidRPr="00074F58" w:rsidRDefault="00DE4E93" w:rsidP="009741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9DB24" w14:textId="00CA55A5" w:rsidR="00DE4E93" w:rsidRPr="008759E8" w:rsidRDefault="00CC3957" w:rsidP="009741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759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do 2º Quadrimestre de 2023 (Origem: PRES-CAU/SC);</w:t>
            </w:r>
          </w:p>
        </w:tc>
      </w:tr>
      <w:tr w:rsidR="00DE4E93" w:rsidRPr="00074F58" w14:paraId="17BACB76" w14:textId="77777777" w:rsidTr="009741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A64C30" w14:textId="77777777" w:rsidR="00DE4E93" w:rsidRPr="00074F58" w:rsidRDefault="00DE4E93" w:rsidP="009741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5A0E8" w14:textId="1826AD50" w:rsidR="00DE4E93" w:rsidRPr="00DE4E93" w:rsidRDefault="00E20676" w:rsidP="009741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- CAU/SC</w:t>
            </w:r>
          </w:p>
        </w:tc>
      </w:tr>
      <w:tr w:rsidR="00DE4E93" w:rsidRPr="00074F58" w14:paraId="123E5831" w14:textId="77777777" w:rsidTr="009741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1C25FC" w14:textId="77777777" w:rsidR="00DE4E93" w:rsidRPr="00074F58" w:rsidRDefault="00DE4E93" w:rsidP="009741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A369F" w14:textId="63370367" w:rsidR="00DE4E93" w:rsidRPr="00DE4E93" w:rsidRDefault="00B83E90" w:rsidP="009741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João Vicente Scarpin</w:t>
            </w:r>
          </w:p>
        </w:tc>
      </w:tr>
      <w:tr w:rsidR="00DE4E93" w:rsidRPr="00C23625" w14:paraId="7CBE11B6" w14:textId="77777777" w:rsidTr="009741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CA0EF6" w14:textId="77777777" w:rsidR="00DE4E93" w:rsidRPr="00C23625" w:rsidRDefault="00DE4E93" w:rsidP="009741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31FF3" w14:textId="342896D8" w:rsidR="00C13811" w:rsidRDefault="00C13811" w:rsidP="00EF631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Gerente Geral J</w:t>
            </w:r>
            <w:r w:rsidR="005F2749">
              <w:rPr>
                <w:rFonts w:ascii="Arial" w:eastAsia="Times New Roman" w:hAnsi="Arial" w:cs="Arial"/>
                <w:sz w:val="22"/>
                <w:szCs w:val="22"/>
              </w:rPr>
              <w:t xml:space="preserve">oão comentou sobre a forma de acompanhamento de projetos que foi implementada ano passado. </w:t>
            </w:r>
            <w:r w:rsidR="00EF631F">
              <w:rPr>
                <w:rFonts w:ascii="Arial" w:eastAsia="Times New Roman" w:hAnsi="Arial" w:cs="Arial"/>
                <w:sz w:val="22"/>
                <w:szCs w:val="22"/>
              </w:rPr>
              <w:t>João fez uma apresentação com todos os projetos do CAU e seu respectivo cronograma e impacto no orçamento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EF631F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com o objetivo de</w:t>
            </w:r>
            <w:r w:rsidR="00EF631F">
              <w:rPr>
                <w:rFonts w:ascii="Arial" w:eastAsia="Times New Roman" w:hAnsi="Arial" w:cs="Arial"/>
                <w:sz w:val="22"/>
                <w:szCs w:val="22"/>
              </w:rPr>
              <w:t xml:space="preserve"> dar uma perspectiva de previsibilidade orçamentária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para a próxima gestão</w:t>
            </w:r>
            <w:r w:rsidR="00EF631F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  <w:p w14:paraId="76F20029" w14:textId="77777777" w:rsidR="00C13811" w:rsidRDefault="00C13811" w:rsidP="00EF631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EACF84A" w14:textId="4569D3E7" w:rsidR="00EF631F" w:rsidRPr="00E81AE6" w:rsidRDefault="00C13811" w:rsidP="00C1381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Após ver o</w:t>
            </w:r>
            <w:r w:rsidR="00EF631F">
              <w:rPr>
                <w:rFonts w:ascii="Arial" w:eastAsia="Times New Roman" w:hAnsi="Arial" w:cs="Arial"/>
                <w:sz w:val="22"/>
                <w:szCs w:val="22"/>
              </w:rPr>
              <w:t>s projetos da CE</w:t>
            </w:r>
            <w:r w:rsidR="00DF28C1">
              <w:rPr>
                <w:rFonts w:ascii="Arial" w:eastAsia="Times New Roman" w:hAnsi="Arial" w:cs="Arial"/>
                <w:sz w:val="22"/>
                <w:szCs w:val="22"/>
              </w:rPr>
              <w:t>D individualmente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os conselheiros discutiram internamente sobre eles e fizeram observações e recomendações, quando aplicável, aos projetos da CED e do CAU/SC.</w:t>
            </w:r>
          </w:p>
        </w:tc>
      </w:tr>
    </w:tbl>
    <w:p w14:paraId="78C840F0" w14:textId="77777777" w:rsidR="00CC3957" w:rsidRDefault="00CC3957" w:rsidP="00CC395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C3957" w:rsidRPr="00074F58" w14:paraId="03BBCC50" w14:textId="77777777" w:rsidTr="0032082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701D51" w14:textId="5A632CD1" w:rsidR="00CC3957" w:rsidRPr="00074F58" w:rsidRDefault="00CC3957" w:rsidP="003208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17615" w14:textId="7343200A" w:rsidR="00CC3957" w:rsidRPr="008759E8" w:rsidRDefault="00CC3957" w:rsidP="003208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759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Compras Anual – PCA 2024 (Origem: PRES-CAU/SC);</w:t>
            </w:r>
          </w:p>
        </w:tc>
      </w:tr>
      <w:tr w:rsidR="00CC3957" w:rsidRPr="00074F58" w14:paraId="64829082" w14:textId="77777777" w:rsidTr="003208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99D3E1" w14:textId="77777777" w:rsidR="00CC3957" w:rsidRPr="00074F58" w:rsidRDefault="00CC3957" w:rsidP="003208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24F21" w14:textId="77777777" w:rsidR="00CC3957" w:rsidRPr="00DE4E93" w:rsidRDefault="00CC3957" w:rsidP="00320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- CAU/SC</w:t>
            </w:r>
          </w:p>
        </w:tc>
      </w:tr>
      <w:tr w:rsidR="00CC3957" w:rsidRPr="00074F58" w14:paraId="42E545AB" w14:textId="77777777" w:rsidTr="003208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EEBE2A" w14:textId="77777777" w:rsidR="00CC3957" w:rsidRPr="00074F58" w:rsidRDefault="00CC3957" w:rsidP="003208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24387" w14:textId="6B5D67A7" w:rsidR="00CC3957" w:rsidRPr="00DE4E93" w:rsidRDefault="00B6709E" w:rsidP="00320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João Vicente Scarpin</w:t>
            </w:r>
          </w:p>
        </w:tc>
      </w:tr>
      <w:tr w:rsidR="00CC3957" w:rsidRPr="00C23625" w14:paraId="522F1FAD" w14:textId="77777777" w:rsidTr="003208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AE90BA" w14:textId="77777777" w:rsidR="00CC3957" w:rsidRPr="00C23625" w:rsidRDefault="00CC3957" w:rsidP="003208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F32714" w14:textId="15078A16" w:rsidR="00CC3957" w:rsidRPr="00E81AE6" w:rsidRDefault="00B6709E" w:rsidP="0032082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Tratado em conjunto com o item 4.3, “</w:t>
            </w:r>
            <w:r w:rsidRPr="00CC395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Planejamento / Orçamento 2024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”.</w:t>
            </w:r>
          </w:p>
        </w:tc>
      </w:tr>
    </w:tbl>
    <w:p w14:paraId="6734468C" w14:textId="77777777" w:rsidR="00CC3957" w:rsidRDefault="00CC3957" w:rsidP="00CC3957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C3957" w:rsidRPr="00074F58" w14:paraId="5E3EA054" w14:textId="77777777" w:rsidTr="0032082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351D5" w14:textId="22863C33" w:rsidR="00CC3957" w:rsidRPr="00074F58" w:rsidRDefault="00CC3957" w:rsidP="003208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74493" w14:textId="15811C2A" w:rsidR="00CC3957" w:rsidRPr="008759E8" w:rsidRDefault="00CC3957" w:rsidP="003208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759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/ Orçamento 2024 (Origem: PRES-CAU/SC)</w:t>
            </w:r>
          </w:p>
        </w:tc>
      </w:tr>
      <w:tr w:rsidR="00CC3957" w:rsidRPr="00074F58" w14:paraId="6436F3D2" w14:textId="77777777" w:rsidTr="003208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99AA0F" w14:textId="77777777" w:rsidR="00CC3957" w:rsidRPr="00074F58" w:rsidRDefault="00CC3957" w:rsidP="003208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DB85F" w14:textId="77777777" w:rsidR="00CC3957" w:rsidRPr="00DE4E93" w:rsidRDefault="00CC3957" w:rsidP="00320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- CAU/SC</w:t>
            </w:r>
          </w:p>
        </w:tc>
      </w:tr>
      <w:tr w:rsidR="00CC3957" w:rsidRPr="00074F58" w14:paraId="52671229" w14:textId="77777777" w:rsidTr="003208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349AEE" w14:textId="77777777" w:rsidR="00CC3957" w:rsidRPr="00074F58" w:rsidRDefault="00CC3957" w:rsidP="003208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8558F" w14:textId="2B47D535" w:rsidR="00CC3957" w:rsidRPr="00DE4E93" w:rsidRDefault="00B6709E" w:rsidP="00320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João Vicente Scarpin</w:t>
            </w:r>
          </w:p>
        </w:tc>
      </w:tr>
      <w:tr w:rsidR="00CC3957" w:rsidRPr="00C23625" w14:paraId="3C863A4F" w14:textId="77777777" w:rsidTr="0032082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0861C" w14:textId="77777777" w:rsidR="00CC3957" w:rsidRPr="00C23625" w:rsidRDefault="00CC3957" w:rsidP="003208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5CA7E" w14:textId="35C1069E" w:rsidR="00E36B40" w:rsidRPr="00E81AE6" w:rsidRDefault="00DF449D" w:rsidP="00E36B4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Gerente Geral </w:t>
            </w:r>
            <w:r w:rsidR="005F0862">
              <w:rPr>
                <w:rFonts w:ascii="Arial" w:eastAsia="Times New Roman" w:hAnsi="Arial" w:cs="Arial"/>
                <w:sz w:val="22"/>
                <w:szCs w:val="22"/>
              </w:rPr>
              <w:t>João trouxe sobre a dificuld</w:t>
            </w:r>
            <w:r w:rsidR="00A93479">
              <w:rPr>
                <w:rFonts w:ascii="Arial" w:eastAsia="Times New Roman" w:hAnsi="Arial" w:cs="Arial"/>
                <w:sz w:val="22"/>
                <w:szCs w:val="22"/>
              </w:rPr>
              <w:t>ade de continuidade entre as Comissões devido às transições anuais.  Visando dirimir esse ponto, haverá uma dinâmica de</w:t>
            </w:r>
            <w:r w:rsidR="00A45FED">
              <w:rPr>
                <w:rFonts w:ascii="Arial" w:eastAsia="Times New Roman" w:hAnsi="Arial" w:cs="Arial"/>
                <w:sz w:val="22"/>
                <w:szCs w:val="22"/>
              </w:rPr>
              <w:t xml:space="preserve"> compartilhamento de conhecimento.</w:t>
            </w:r>
            <w:r w:rsidR="00A93479">
              <w:rPr>
                <w:rFonts w:ascii="Arial" w:eastAsia="Times New Roman" w:hAnsi="Arial" w:cs="Arial"/>
                <w:sz w:val="22"/>
                <w:szCs w:val="22"/>
              </w:rPr>
              <w:t xml:space="preserve"> Será dia</w:t>
            </w:r>
            <w:r w:rsidR="00A45FED">
              <w:rPr>
                <w:rFonts w:ascii="Arial" w:eastAsia="Times New Roman" w:hAnsi="Arial" w:cs="Arial"/>
                <w:sz w:val="22"/>
                <w:szCs w:val="22"/>
              </w:rPr>
              <w:t xml:space="preserve"> 5 de outubro</w:t>
            </w:r>
            <w:r w:rsidR="00A93479">
              <w:rPr>
                <w:rFonts w:ascii="Arial" w:eastAsia="Times New Roman" w:hAnsi="Arial" w:cs="Arial"/>
                <w:sz w:val="22"/>
                <w:szCs w:val="22"/>
              </w:rPr>
              <w:t>, e será uma oficina de projetos, e todas as necessidades das Comissões serão apresentadas.</w:t>
            </w:r>
            <w:r w:rsidR="004233D9">
              <w:rPr>
                <w:rFonts w:ascii="Arial" w:eastAsia="Times New Roman" w:hAnsi="Arial" w:cs="Arial"/>
                <w:sz w:val="22"/>
                <w:szCs w:val="22"/>
              </w:rPr>
              <w:t xml:space="preserve"> Até lá, cabe à Comissão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realizar um diagnóstico interno sobre os próprios projetos, para compartilhar na Oficina.</w:t>
            </w:r>
          </w:p>
        </w:tc>
      </w:tr>
    </w:tbl>
    <w:p w14:paraId="63120F2B" w14:textId="58588839" w:rsidR="00CC4E9D" w:rsidRDefault="00CC4E9D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43ACA9EC" w14:textId="05B86035" w:rsidR="003868D1" w:rsidRDefault="00DF5284" w:rsidP="00720F86">
      <w:pPr>
        <w:jc w:val="both"/>
        <w:rPr>
          <w:rFonts w:ascii="Arial" w:hAnsi="Arial" w:cs="Arial"/>
          <w:bCs/>
          <w:sz w:val="22"/>
          <w:szCs w:val="22"/>
        </w:rPr>
      </w:pPr>
      <w:r w:rsidRPr="00914725">
        <w:rPr>
          <w:rFonts w:ascii="Arial" w:hAnsi="Arial" w:cs="Arial"/>
          <w:bCs/>
          <w:sz w:val="22"/>
          <w:szCs w:val="22"/>
        </w:rPr>
        <w:t>E</w:t>
      </w:r>
      <w:r w:rsidR="00FB1565" w:rsidRPr="00914725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914725">
        <w:rPr>
          <w:rFonts w:ascii="Arial" w:hAnsi="Arial" w:cs="Arial"/>
          <w:bCs/>
          <w:sz w:val="22"/>
          <w:szCs w:val="22"/>
        </w:rPr>
        <w:t xml:space="preserve"> </w:t>
      </w:r>
      <w:r w:rsidR="00CC3957" w:rsidRPr="00914725">
        <w:rPr>
          <w:rFonts w:ascii="Arial" w:hAnsi="Arial" w:cs="Arial"/>
          <w:bCs/>
          <w:sz w:val="22"/>
          <w:szCs w:val="22"/>
        </w:rPr>
        <w:t>10</w:t>
      </w:r>
      <w:r w:rsidR="007E6B2A" w:rsidRPr="00914725">
        <w:rPr>
          <w:rFonts w:ascii="Arial" w:hAnsi="Arial" w:cs="Arial"/>
          <w:bCs/>
          <w:sz w:val="22"/>
          <w:szCs w:val="22"/>
        </w:rPr>
        <w:t>ª</w:t>
      </w:r>
      <w:r w:rsidR="00FB1565" w:rsidRPr="00914725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914725">
        <w:rPr>
          <w:rFonts w:ascii="Arial" w:hAnsi="Arial" w:cs="Arial"/>
          <w:bCs/>
          <w:sz w:val="22"/>
          <w:szCs w:val="22"/>
        </w:rPr>
        <w:t>R</w:t>
      </w:r>
      <w:r w:rsidR="00FB1565" w:rsidRPr="00914725">
        <w:rPr>
          <w:rFonts w:ascii="Arial" w:hAnsi="Arial" w:cs="Arial"/>
          <w:bCs/>
          <w:sz w:val="22"/>
          <w:szCs w:val="22"/>
        </w:rPr>
        <w:t>eunião</w:t>
      </w:r>
      <w:r w:rsidR="00924ADA" w:rsidRPr="00914725">
        <w:rPr>
          <w:rFonts w:ascii="Arial" w:hAnsi="Arial" w:cs="Arial"/>
          <w:bCs/>
          <w:sz w:val="22"/>
          <w:szCs w:val="22"/>
        </w:rPr>
        <w:t xml:space="preserve"> </w:t>
      </w:r>
      <w:r w:rsidR="0060258F" w:rsidRPr="00914725">
        <w:rPr>
          <w:rFonts w:ascii="Arial" w:hAnsi="Arial" w:cs="Arial"/>
          <w:bCs/>
          <w:sz w:val="22"/>
          <w:szCs w:val="22"/>
        </w:rPr>
        <w:t>O</w:t>
      </w:r>
      <w:r w:rsidR="006F4D37" w:rsidRPr="00914725">
        <w:rPr>
          <w:rFonts w:ascii="Arial" w:hAnsi="Arial" w:cs="Arial"/>
          <w:bCs/>
          <w:sz w:val="22"/>
          <w:szCs w:val="22"/>
        </w:rPr>
        <w:t>rdinária</w:t>
      </w:r>
      <w:r w:rsidR="00FB1565" w:rsidRPr="00914725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914725">
        <w:rPr>
          <w:rFonts w:ascii="Arial" w:hAnsi="Arial" w:cs="Arial"/>
          <w:bCs/>
          <w:sz w:val="22"/>
          <w:szCs w:val="22"/>
        </w:rPr>
        <w:t>CED</w:t>
      </w:r>
      <w:r w:rsidR="00924ADA" w:rsidRPr="00914725">
        <w:rPr>
          <w:rFonts w:ascii="Arial" w:hAnsi="Arial" w:cs="Arial"/>
          <w:bCs/>
          <w:sz w:val="22"/>
          <w:szCs w:val="22"/>
        </w:rPr>
        <w:t>-CAU/SC</w:t>
      </w:r>
      <w:r w:rsidR="00884C37" w:rsidRPr="00914725">
        <w:rPr>
          <w:rFonts w:ascii="Arial" w:hAnsi="Arial" w:cs="Arial"/>
          <w:bCs/>
          <w:sz w:val="22"/>
          <w:szCs w:val="22"/>
        </w:rPr>
        <w:t>,</w:t>
      </w:r>
      <w:r w:rsidR="00FB1565" w:rsidRPr="00914725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914725">
        <w:rPr>
          <w:rFonts w:ascii="Arial" w:hAnsi="Arial" w:cs="Arial"/>
          <w:bCs/>
          <w:sz w:val="22"/>
          <w:szCs w:val="22"/>
        </w:rPr>
        <w:t xml:space="preserve">de </w:t>
      </w:r>
      <w:r w:rsidR="00914725">
        <w:rPr>
          <w:rFonts w:ascii="Arial" w:hAnsi="Arial" w:cs="Arial"/>
          <w:bCs/>
          <w:sz w:val="22"/>
          <w:szCs w:val="22"/>
        </w:rPr>
        <w:t>18/10</w:t>
      </w:r>
      <w:r w:rsidR="006276D0" w:rsidRPr="00914725">
        <w:rPr>
          <w:rFonts w:ascii="Arial" w:hAnsi="Arial" w:cs="Arial"/>
          <w:bCs/>
          <w:sz w:val="22"/>
          <w:szCs w:val="22"/>
        </w:rPr>
        <w:t>/2023</w:t>
      </w:r>
      <w:r w:rsidR="00FB1565" w:rsidRPr="00914725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914725">
        <w:rPr>
          <w:rFonts w:ascii="Arial" w:hAnsi="Arial" w:cs="Arial"/>
          <w:bCs/>
          <w:sz w:val="22"/>
          <w:szCs w:val="22"/>
        </w:rPr>
        <w:t>votos favoráveis d</w:t>
      </w:r>
      <w:r w:rsidR="00720F86" w:rsidRPr="00914725">
        <w:rPr>
          <w:rFonts w:ascii="Arial" w:hAnsi="Arial" w:cs="Arial"/>
          <w:bCs/>
          <w:sz w:val="22"/>
          <w:szCs w:val="22"/>
        </w:rPr>
        <w:t>o</w:t>
      </w:r>
      <w:r w:rsidR="00D85314" w:rsidRPr="00914725">
        <w:rPr>
          <w:rFonts w:ascii="Arial" w:hAnsi="Arial" w:cs="Arial"/>
          <w:bCs/>
          <w:sz w:val="22"/>
          <w:szCs w:val="22"/>
        </w:rPr>
        <w:t>s Conselheir</w:t>
      </w:r>
      <w:r w:rsidR="00720F86" w:rsidRPr="00914725">
        <w:rPr>
          <w:rFonts w:ascii="Arial" w:hAnsi="Arial" w:cs="Arial"/>
          <w:bCs/>
          <w:sz w:val="22"/>
          <w:szCs w:val="22"/>
        </w:rPr>
        <w:t>o</w:t>
      </w:r>
      <w:r w:rsidR="00487170" w:rsidRPr="00914725">
        <w:rPr>
          <w:rFonts w:ascii="Arial" w:hAnsi="Arial" w:cs="Arial"/>
          <w:bCs/>
          <w:sz w:val="22"/>
          <w:szCs w:val="22"/>
        </w:rPr>
        <w:t>s</w:t>
      </w:r>
      <w:r w:rsidR="00720F86" w:rsidRPr="00914725">
        <w:rPr>
          <w:rFonts w:ascii="Arial" w:hAnsi="Arial" w:cs="Arial"/>
          <w:bCs/>
          <w:sz w:val="22"/>
          <w:szCs w:val="22"/>
        </w:rPr>
        <w:t xml:space="preserve"> </w:t>
      </w:r>
      <w:r w:rsidR="00E06635" w:rsidRPr="00914725">
        <w:rPr>
          <w:rFonts w:ascii="Arial" w:hAnsi="Arial" w:cs="Arial"/>
          <w:bCs/>
          <w:sz w:val="22"/>
          <w:szCs w:val="22"/>
        </w:rPr>
        <w:t xml:space="preserve">Janete </w:t>
      </w:r>
      <w:r w:rsidR="005F0862" w:rsidRPr="00914725">
        <w:rPr>
          <w:rFonts w:ascii="Arial" w:hAnsi="Arial" w:cs="Arial"/>
          <w:bCs/>
          <w:sz w:val="22"/>
          <w:szCs w:val="22"/>
        </w:rPr>
        <w:t>Sueli Krueger, Larissa Moreira</w:t>
      </w:r>
      <w:r w:rsidR="00E06635" w:rsidRPr="00914725">
        <w:rPr>
          <w:rFonts w:ascii="Arial" w:hAnsi="Arial" w:cs="Arial"/>
          <w:bCs/>
          <w:sz w:val="22"/>
          <w:szCs w:val="22"/>
        </w:rPr>
        <w:t xml:space="preserve">, Juliana </w:t>
      </w:r>
      <w:proofErr w:type="spellStart"/>
      <w:r w:rsidR="001B3B14">
        <w:rPr>
          <w:rFonts w:ascii="Arial" w:hAnsi="Arial" w:cs="Arial"/>
          <w:bCs/>
          <w:sz w:val="22"/>
          <w:szCs w:val="22"/>
        </w:rPr>
        <w:t>Córdula</w:t>
      </w:r>
      <w:proofErr w:type="spellEnd"/>
      <w:r w:rsidR="001B3B14">
        <w:rPr>
          <w:rFonts w:ascii="Arial" w:hAnsi="Arial" w:cs="Arial"/>
          <w:bCs/>
          <w:sz w:val="22"/>
          <w:szCs w:val="22"/>
        </w:rPr>
        <w:t xml:space="preserve"> Dreher de Andrade e Clá</w:t>
      </w:r>
      <w:r w:rsidR="00E06635" w:rsidRPr="00914725">
        <w:rPr>
          <w:rFonts w:ascii="Arial" w:hAnsi="Arial" w:cs="Arial"/>
          <w:bCs/>
          <w:sz w:val="22"/>
          <w:szCs w:val="22"/>
        </w:rPr>
        <w:t xml:space="preserve">udia Elisa </w:t>
      </w:r>
      <w:proofErr w:type="spellStart"/>
      <w:r w:rsidR="00E06635" w:rsidRPr="00914725">
        <w:rPr>
          <w:rFonts w:ascii="Arial" w:hAnsi="Arial" w:cs="Arial"/>
          <w:bCs/>
          <w:sz w:val="22"/>
          <w:szCs w:val="22"/>
        </w:rPr>
        <w:t>Poletto</w:t>
      </w:r>
      <w:proofErr w:type="spellEnd"/>
      <w:r w:rsidR="00E06635" w:rsidRPr="00914725">
        <w:rPr>
          <w:rFonts w:ascii="Arial" w:hAnsi="Arial" w:cs="Arial"/>
          <w:bCs/>
          <w:sz w:val="22"/>
          <w:szCs w:val="22"/>
        </w:rPr>
        <w:t>.</w:t>
      </w:r>
    </w:p>
    <w:p w14:paraId="0D4F8841" w14:textId="77777777" w:rsidR="001B3B14" w:rsidRDefault="001B3B14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01C27718" w14:textId="77777777" w:rsidR="00B6709E" w:rsidRDefault="00B6709E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5BC3238C" w14:textId="01B7FE4B" w:rsidR="00B47A6D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Eduardo Paulon Fontes</w:t>
      </w:r>
    </w:p>
    <w:p w14:paraId="0AA3475C" w14:textId="1C6956CF" w:rsid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Assistente Administrativo</w:t>
      </w:r>
    </w:p>
    <w:p w14:paraId="1033F495" w14:textId="58F385D7" w:rsidR="003868D1" w:rsidRPr="003868D1" w:rsidRDefault="003868D1" w:rsidP="003868D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</w:t>
      </w:r>
    </w:p>
    <w:p w14:paraId="6837AACB" w14:textId="633129C3" w:rsidR="00487170" w:rsidRDefault="00487170" w:rsidP="007E53CE">
      <w:pPr>
        <w:rPr>
          <w:rFonts w:ascii="Arial" w:hAnsi="Arial" w:cs="Arial"/>
          <w:bCs/>
          <w:sz w:val="22"/>
          <w:szCs w:val="22"/>
        </w:rPr>
      </w:pPr>
    </w:p>
    <w:p w14:paraId="2A636F6F" w14:textId="77777777" w:rsidR="008254B6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>COMISSÃO DE ÉTICA E DISCIPLINA</w:t>
      </w:r>
    </w:p>
    <w:p w14:paraId="701C08C3" w14:textId="20244478" w:rsidR="0064262A" w:rsidRPr="0064262A" w:rsidRDefault="0064262A" w:rsidP="00642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262A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13AC2E1A" w14:textId="05309B27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34BCD314" w14:textId="766C02FE" w:rsidR="001B3B14" w:rsidRDefault="001B3B14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2E1AFA77" w14:textId="77777777" w:rsidR="001B3B14" w:rsidRDefault="001B3B14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8949932" w14:textId="77777777" w:rsidR="00914725" w:rsidRPr="006D188D" w:rsidRDefault="00914725" w:rsidP="00914725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120A72AC" w14:textId="2E5587D0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22480E9C" w14:textId="05A7BA96" w:rsidR="001B3B14" w:rsidRDefault="001B3B14" w:rsidP="00C57509">
      <w:pPr>
        <w:rPr>
          <w:rFonts w:ascii="Arial" w:hAnsi="Arial" w:cs="Arial"/>
          <w:bCs/>
          <w:sz w:val="22"/>
          <w:szCs w:val="22"/>
        </w:rPr>
      </w:pPr>
    </w:p>
    <w:p w14:paraId="0EADB27C" w14:textId="77777777" w:rsidR="001B3B14" w:rsidRDefault="001B3B14" w:rsidP="00C57509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2F8E548F" w14:textId="77777777" w:rsidR="001B3B14" w:rsidRDefault="001B3B14" w:rsidP="00C57509">
      <w:pPr>
        <w:rPr>
          <w:rFonts w:ascii="Arial" w:hAnsi="Arial" w:cs="Arial"/>
          <w:bCs/>
          <w:sz w:val="22"/>
          <w:szCs w:val="22"/>
        </w:rPr>
      </w:pPr>
    </w:p>
    <w:p w14:paraId="35DDF80B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1F818362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083D54AB" w14:textId="164CF1BA" w:rsidR="00855CFE" w:rsidRDefault="00F33836" w:rsidP="001B3B14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proofErr w:type="gramStart"/>
      <w:r w:rsidRPr="00F33836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F33836">
        <w:rPr>
          <w:rFonts w:ascii="Arial" w:eastAsiaTheme="minorHAnsi" w:hAnsi="Arial" w:cs="Arial"/>
          <w:bCs/>
          <w:sz w:val="22"/>
          <w:szCs w:val="22"/>
        </w:rPr>
        <w:t xml:space="preserve">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p w14:paraId="33E5D1FA" w14:textId="0A022743" w:rsidR="00855CFE" w:rsidRDefault="00855CFE" w:rsidP="00C57509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855CFE" w:rsidSect="001B3B1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276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C911" w14:textId="77777777" w:rsidR="005154D6" w:rsidRDefault="005154D6">
      <w:r>
        <w:separator/>
      </w:r>
    </w:p>
  </w:endnote>
  <w:endnote w:type="continuationSeparator" w:id="0">
    <w:p w14:paraId="431A9183" w14:textId="77777777" w:rsidR="005154D6" w:rsidRDefault="0051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C1B9" w14:textId="77777777" w:rsidR="00B36178" w:rsidRPr="00F567A6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13FAB1B" w14:textId="77777777" w:rsidR="00B36178" w:rsidRPr="00BF7864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E5321BA" w14:textId="2E848750" w:rsidR="00B36178" w:rsidRDefault="00B3617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B3B14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0A2817">
          <w:rPr>
            <w:rFonts w:ascii="Arial" w:hAnsi="Arial" w:cs="Arial"/>
            <w:sz w:val="18"/>
            <w:szCs w:val="18"/>
          </w:rPr>
          <w:t>4</w:t>
        </w:r>
      </w:p>
    </w:sdtContent>
  </w:sdt>
  <w:p w14:paraId="7641A7B8" w14:textId="77777777" w:rsidR="00B36178" w:rsidRDefault="00B361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4494B" w14:textId="77777777" w:rsidR="005154D6" w:rsidRDefault="005154D6">
      <w:r>
        <w:separator/>
      </w:r>
    </w:p>
  </w:footnote>
  <w:footnote w:type="continuationSeparator" w:id="0">
    <w:p w14:paraId="45AE3ECD" w14:textId="77777777" w:rsidR="005154D6" w:rsidRDefault="00515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8ABB" w14:textId="77777777" w:rsidR="00B36178" w:rsidRPr="009E4E5A" w:rsidRDefault="00B361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EAABE7" wp14:editId="2FD1A4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89C8AB0" wp14:editId="48814D2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34AB" w14:textId="77777777" w:rsidR="00B36178" w:rsidRPr="009E4E5A" w:rsidRDefault="00B361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7A2C2F" wp14:editId="20FDDE7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" name="Imagem 1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C06"/>
    <w:multiLevelType w:val="hybridMultilevel"/>
    <w:tmpl w:val="06322180"/>
    <w:lvl w:ilvl="0" w:tplc="B672BFAC">
      <w:start w:val="1"/>
      <w:numFmt w:val="lowerLetter"/>
      <w:lvlText w:val="%1)"/>
      <w:lvlJc w:val="left"/>
      <w:pPr>
        <w:ind w:left="1788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4FC9"/>
    <w:multiLevelType w:val="hybridMultilevel"/>
    <w:tmpl w:val="4008D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13"/>
  </w:num>
  <w:num w:numId="7">
    <w:abstractNumId w:val="10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1531E"/>
    <w:rsid w:val="00020BE5"/>
    <w:rsid w:val="000217C6"/>
    <w:rsid w:val="000235D5"/>
    <w:rsid w:val="000242B1"/>
    <w:rsid w:val="00024830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3250"/>
    <w:rsid w:val="00034254"/>
    <w:rsid w:val="000345C9"/>
    <w:rsid w:val="00036917"/>
    <w:rsid w:val="00037131"/>
    <w:rsid w:val="00040535"/>
    <w:rsid w:val="00040616"/>
    <w:rsid w:val="00040A78"/>
    <w:rsid w:val="00040CDE"/>
    <w:rsid w:val="00040D10"/>
    <w:rsid w:val="00041FBA"/>
    <w:rsid w:val="0004202F"/>
    <w:rsid w:val="000430DE"/>
    <w:rsid w:val="00043E12"/>
    <w:rsid w:val="00044FEB"/>
    <w:rsid w:val="00045ACD"/>
    <w:rsid w:val="00046954"/>
    <w:rsid w:val="00046D28"/>
    <w:rsid w:val="00047AB7"/>
    <w:rsid w:val="00051E02"/>
    <w:rsid w:val="00052125"/>
    <w:rsid w:val="000522AB"/>
    <w:rsid w:val="00052EC9"/>
    <w:rsid w:val="00053FA1"/>
    <w:rsid w:val="000553AB"/>
    <w:rsid w:val="00055623"/>
    <w:rsid w:val="0005734F"/>
    <w:rsid w:val="0005742D"/>
    <w:rsid w:val="00057610"/>
    <w:rsid w:val="00057F45"/>
    <w:rsid w:val="00060918"/>
    <w:rsid w:val="000616C9"/>
    <w:rsid w:val="00061FD9"/>
    <w:rsid w:val="00062D64"/>
    <w:rsid w:val="00062F7F"/>
    <w:rsid w:val="0006394C"/>
    <w:rsid w:val="00063B5C"/>
    <w:rsid w:val="00064F5C"/>
    <w:rsid w:val="00066D9E"/>
    <w:rsid w:val="00070155"/>
    <w:rsid w:val="0007053A"/>
    <w:rsid w:val="000725A8"/>
    <w:rsid w:val="00072600"/>
    <w:rsid w:val="00074770"/>
    <w:rsid w:val="00074872"/>
    <w:rsid w:val="00074F58"/>
    <w:rsid w:val="00075C65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ACB"/>
    <w:rsid w:val="00082C87"/>
    <w:rsid w:val="00082FA9"/>
    <w:rsid w:val="00083AC0"/>
    <w:rsid w:val="00083EC6"/>
    <w:rsid w:val="00086937"/>
    <w:rsid w:val="00086B92"/>
    <w:rsid w:val="000876DB"/>
    <w:rsid w:val="0008770E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2817"/>
    <w:rsid w:val="000A2A08"/>
    <w:rsid w:val="000A4F0A"/>
    <w:rsid w:val="000A6944"/>
    <w:rsid w:val="000A75AD"/>
    <w:rsid w:val="000B074E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6DC9"/>
    <w:rsid w:val="000C72D7"/>
    <w:rsid w:val="000D0502"/>
    <w:rsid w:val="000D09B6"/>
    <w:rsid w:val="000D18AE"/>
    <w:rsid w:val="000D216C"/>
    <w:rsid w:val="000D403B"/>
    <w:rsid w:val="000D4FFA"/>
    <w:rsid w:val="000D5609"/>
    <w:rsid w:val="000D5A72"/>
    <w:rsid w:val="000D60DE"/>
    <w:rsid w:val="000D6599"/>
    <w:rsid w:val="000D7304"/>
    <w:rsid w:val="000E0FC2"/>
    <w:rsid w:val="000E0FE8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060D"/>
    <w:rsid w:val="001215A2"/>
    <w:rsid w:val="001224E4"/>
    <w:rsid w:val="00130F19"/>
    <w:rsid w:val="00131206"/>
    <w:rsid w:val="00133E14"/>
    <w:rsid w:val="001344FD"/>
    <w:rsid w:val="00134F8E"/>
    <w:rsid w:val="00134F9F"/>
    <w:rsid w:val="00135078"/>
    <w:rsid w:val="00137D37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1E00"/>
    <w:rsid w:val="0015322F"/>
    <w:rsid w:val="001536D6"/>
    <w:rsid w:val="0015520C"/>
    <w:rsid w:val="001554CE"/>
    <w:rsid w:val="00156C07"/>
    <w:rsid w:val="00157D41"/>
    <w:rsid w:val="00160902"/>
    <w:rsid w:val="0016136D"/>
    <w:rsid w:val="0016201C"/>
    <w:rsid w:val="001633B6"/>
    <w:rsid w:val="00163914"/>
    <w:rsid w:val="00165F42"/>
    <w:rsid w:val="0016604F"/>
    <w:rsid w:val="00166A4B"/>
    <w:rsid w:val="00166E59"/>
    <w:rsid w:val="0016772A"/>
    <w:rsid w:val="00167D9C"/>
    <w:rsid w:val="00170BA5"/>
    <w:rsid w:val="00170D8E"/>
    <w:rsid w:val="001710A7"/>
    <w:rsid w:val="001712FA"/>
    <w:rsid w:val="0017181C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0442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1C13"/>
    <w:rsid w:val="001A21EE"/>
    <w:rsid w:val="001A23DD"/>
    <w:rsid w:val="001A30D5"/>
    <w:rsid w:val="001A45DD"/>
    <w:rsid w:val="001A47AC"/>
    <w:rsid w:val="001A505A"/>
    <w:rsid w:val="001A5FE0"/>
    <w:rsid w:val="001A644B"/>
    <w:rsid w:val="001A6697"/>
    <w:rsid w:val="001A6DFC"/>
    <w:rsid w:val="001A7308"/>
    <w:rsid w:val="001B08EC"/>
    <w:rsid w:val="001B3B14"/>
    <w:rsid w:val="001B4539"/>
    <w:rsid w:val="001B581C"/>
    <w:rsid w:val="001B6635"/>
    <w:rsid w:val="001B7653"/>
    <w:rsid w:val="001B79AB"/>
    <w:rsid w:val="001C02AC"/>
    <w:rsid w:val="001C06BD"/>
    <w:rsid w:val="001C08BC"/>
    <w:rsid w:val="001C0B81"/>
    <w:rsid w:val="001C0BD4"/>
    <w:rsid w:val="001C21FD"/>
    <w:rsid w:val="001C2305"/>
    <w:rsid w:val="001C2851"/>
    <w:rsid w:val="001C29FC"/>
    <w:rsid w:val="001C2BB6"/>
    <w:rsid w:val="001C2D02"/>
    <w:rsid w:val="001C39D3"/>
    <w:rsid w:val="001C4E33"/>
    <w:rsid w:val="001C510E"/>
    <w:rsid w:val="001C58D0"/>
    <w:rsid w:val="001C66D8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506"/>
    <w:rsid w:val="001F6962"/>
    <w:rsid w:val="001F6AFA"/>
    <w:rsid w:val="001F7838"/>
    <w:rsid w:val="00200536"/>
    <w:rsid w:val="0020123D"/>
    <w:rsid w:val="00201637"/>
    <w:rsid w:val="002019EA"/>
    <w:rsid w:val="00202851"/>
    <w:rsid w:val="00203403"/>
    <w:rsid w:val="00205A7E"/>
    <w:rsid w:val="00206783"/>
    <w:rsid w:val="00207285"/>
    <w:rsid w:val="002072EB"/>
    <w:rsid w:val="00207BFF"/>
    <w:rsid w:val="00210413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17ADD"/>
    <w:rsid w:val="00220740"/>
    <w:rsid w:val="002209C0"/>
    <w:rsid w:val="00221BD4"/>
    <w:rsid w:val="00222B0F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BDE"/>
    <w:rsid w:val="00236CF5"/>
    <w:rsid w:val="00241139"/>
    <w:rsid w:val="00241349"/>
    <w:rsid w:val="002422A8"/>
    <w:rsid w:val="00242801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3E34"/>
    <w:rsid w:val="00264F13"/>
    <w:rsid w:val="002665BF"/>
    <w:rsid w:val="00266B70"/>
    <w:rsid w:val="0026716C"/>
    <w:rsid w:val="0026768E"/>
    <w:rsid w:val="00267EC2"/>
    <w:rsid w:val="00270018"/>
    <w:rsid w:val="002701D8"/>
    <w:rsid w:val="002705F6"/>
    <w:rsid w:val="00271240"/>
    <w:rsid w:val="002713D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7DA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C7A40"/>
    <w:rsid w:val="002D06BD"/>
    <w:rsid w:val="002D217C"/>
    <w:rsid w:val="002D24B2"/>
    <w:rsid w:val="002D24B5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27CC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2D46"/>
    <w:rsid w:val="003140EC"/>
    <w:rsid w:val="00315A2F"/>
    <w:rsid w:val="00315B3B"/>
    <w:rsid w:val="003164A4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0D5A"/>
    <w:rsid w:val="003312AC"/>
    <w:rsid w:val="00331F1F"/>
    <w:rsid w:val="00331F6E"/>
    <w:rsid w:val="00333310"/>
    <w:rsid w:val="003338D2"/>
    <w:rsid w:val="003346FF"/>
    <w:rsid w:val="00334FC7"/>
    <w:rsid w:val="00335DBE"/>
    <w:rsid w:val="00335E2C"/>
    <w:rsid w:val="00336755"/>
    <w:rsid w:val="00337003"/>
    <w:rsid w:val="0033723E"/>
    <w:rsid w:val="00337A25"/>
    <w:rsid w:val="00341B3A"/>
    <w:rsid w:val="003421F8"/>
    <w:rsid w:val="00345A86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0CCC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7BB"/>
    <w:rsid w:val="00366B53"/>
    <w:rsid w:val="0036750B"/>
    <w:rsid w:val="00367C68"/>
    <w:rsid w:val="00367C76"/>
    <w:rsid w:val="00370656"/>
    <w:rsid w:val="00370F41"/>
    <w:rsid w:val="00372987"/>
    <w:rsid w:val="00374810"/>
    <w:rsid w:val="00377071"/>
    <w:rsid w:val="00383575"/>
    <w:rsid w:val="00383918"/>
    <w:rsid w:val="0038416B"/>
    <w:rsid w:val="003867D3"/>
    <w:rsid w:val="003868D1"/>
    <w:rsid w:val="00386A40"/>
    <w:rsid w:val="003871F2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3BB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34FA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5CD"/>
    <w:rsid w:val="003C29F6"/>
    <w:rsid w:val="003C2BD6"/>
    <w:rsid w:val="003C375F"/>
    <w:rsid w:val="003C441D"/>
    <w:rsid w:val="003C516F"/>
    <w:rsid w:val="003C5432"/>
    <w:rsid w:val="003C6C4D"/>
    <w:rsid w:val="003C6E94"/>
    <w:rsid w:val="003C73AD"/>
    <w:rsid w:val="003D075A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49F1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6EE2"/>
    <w:rsid w:val="003F7216"/>
    <w:rsid w:val="003F726E"/>
    <w:rsid w:val="003F762D"/>
    <w:rsid w:val="004022D6"/>
    <w:rsid w:val="00402A8E"/>
    <w:rsid w:val="00403559"/>
    <w:rsid w:val="004037AF"/>
    <w:rsid w:val="0040740A"/>
    <w:rsid w:val="00407AE2"/>
    <w:rsid w:val="00411573"/>
    <w:rsid w:val="0041378A"/>
    <w:rsid w:val="00413824"/>
    <w:rsid w:val="00415407"/>
    <w:rsid w:val="0041576C"/>
    <w:rsid w:val="00415A77"/>
    <w:rsid w:val="004160C4"/>
    <w:rsid w:val="0041620C"/>
    <w:rsid w:val="0042032D"/>
    <w:rsid w:val="0042242B"/>
    <w:rsid w:val="00422FAE"/>
    <w:rsid w:val="00423219"/>
    <w:rsid w:val="004233D9"/>
    <w:rsid w:val="004237D1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3F5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6FFF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87AD9"/>
    <w:rsid w:val="004917E6"/>
    <w:rsid w:val="00491DAB"/>
    <w:rsid w:val="004929FB"/>
    <w:rsid w:val="00492C25"/>
    <w:rsid w:val="00492FEE"/>
    <w:rsid w:val="0049366B"/>
    <w:rsid w:val="004937E3"/>
    <w:rsid w:val="004942F4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97E4B"/>
    <w:rsid w:val="004A0585"/>
    <w:rsid w:val="004A0C9D"/>
    <w:rsid w:val="004A15BA"/>
    <w:rsid w:val="004A1B21"/>
    <w:rsid w:val="004A1DDE"/>
    <w:rsid w:val="004A2B7B"/>
    <w:rsid w:val="004A30F3"/>
    <w:rsid w:val="004A35E5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B505F"/>
    <w:rsid w:val="004B5A15"/>
    <w:rsid w:val="004C0AF2"/>
    <w:rsid w:val="004C0D17"/>
    <w:rsid w:val="004C1F07"/>
    <w:rsid w:val="004C252A"/>
    <w:rsid w:val="004C2B92"/>
    <w:rsid w:val="004C3137"/>
    <w:rsid w:val="004C3461"/>
    <w:rsid w:val="004C40B0"/>
    <w:rsid w:val="004C4A17"/>
    <w:rsid w:val="004C57A9"/>
    <w:rsid w:val="004C5F1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07AA"/>
    <w:rsid w:val="004E1B13"/>
    <w:rsid w:val="004E2A09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3DF8"/>
    <w:rsid w:val="004F4535"/>
    <w:rsid w:val="004F51B1"/>
    <w:rsid w:val="004F6111"/>
    <w:rsid w:val="004F62EB"/>
    <w:rsid w:val="004F673B"/>
    <w:rsid w:val="004F7735"/>
    <w:rsid w:val="0050012B"/>
    <w:rsid w:val="00500AE0"/>
    <w:rsid w:val="00501B5B"/>
    <w:rsid w:val="00502477"/>
    <w:rsid w:val="00503051"/>
    <w:rsid w:val="00504CAF"/>
    <w:rsid w:val="00504FC7"/>
    <w:rsid w:val="00505947"/>
    <w:rsid w:val="00505E37"/>
    <w:rsid w:val="005066DA"/>
    <w:rsid w:val="00506EE4"/>
    <w:rsid w:val="0050710E"/>
    <w:rsid w:val="00507700"/>
    <w:rsid w:val="00507DFC"/>
    <w:rsid w:val="00510A8C"/>
    <w:rsid w:val="0051101E"/>
    <w:rsid w:val="00511A58"/>
    <w:rsid w:val="00511E76"/>
    <w:rsid w:val="005121F7"/>
    <w:rsid w:val="00512239"/>
    <w:rsid w:val="0051225A"/>
    <w:rsid w:val="005125C1"/>
    <w:rsid w:val="00512E0C"/>
    <w:rsid w:val="005154D6"/>
    <w:rsid w:val="00515C85"/>
    <w:rsid w:val="00516985"/>
    <w:rsid w:val="00516A98"/>
    <w:rsid w:val="00516F93"/>
    <w:rsid w:val="00517FC7"/>
    <w:rsid w:val="00520A9E"/>
    <w:rsid w:val="00521215"/>
    <w:rsid w:val="005212DB"/>
    <w:rsid w:val="005212E4"/>
    <w:rsid w:val="00523DF5"/>
    <w:rsid w:val="00525338"/>
    <w:rsid w:val="0052597D"/>
    <w:rsid w:val="005271B5"/>
    <w:rsid w:val="00530C6D"/>
    <w:rsid w:val="005310A6"/>
    <w:rsid w:val="00532273"/>
    <w:rsid w:val="005324D3"/>
    <w:rsid w:val="00533374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44"/>
    <w:rsid w:val="00552CF9"/>
    <w:rsid w:val="00553C46"/>
    <w:rsid w:val="005545FC"/>
    <w:rsid w:val="0055538D"/>
    <w:rsid w:val="00555945"/>
    <w:rsid w:val="00555B7C"/>
    <w:rsid w:val="005562D1"/>
    <w:rsid w:val="005574D8"/>
    <w:rsid w:val="005604DB"/>
    <w:rsid w:val="00560BD0"/>
    <w:rsid w:val="005623B3"/>
    <w:rsid w:val="00562F49"/>
    <w:rsid w:val="00563951"/>
    <w:rsid w:val="00564B1F"/>
    <w:rsid w:val="005652F0"/>
    <w:rsid w:val="00566D9D"/>
    <w:rsid w:val="00567708"/>
    <w:rsid w:val="00570CA3"/>
    <w:rsid w:val="00571C6B"/>
    <w:rsid w:val="005729A5"/>
    <w:rsid w:val="00573C8C"/>
    <w:rsid w:val="00573DF8"/>
    <w:rsid w:val="00573FA8"/>
    <w:rsid w:val="00574696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339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2E4C"/>
    <w:rsid w:val="005A58EE"/>
    <w:rsid w:val="005A6E46"/>
    <w:rsid w:val="005A7CD6"/>
    <w:rsid w:val="005A7DA6"/>
    <w:rsid w:val="005B0DDB"/>
    <w:rsid w:val="005B1251"/>
    <w:rsid w:val="005B1ED1"/>
    <w:rsid w:val="005B1ED5"/>
    <w:rsid w:val="005B23D3"/>
    <w:rsid w:val="005B241A"/>
    <w:rsid w:val="005B2A58"/>
    <w:rsid w:val="005B328B"/>
    <w:rsid w:val="005B4160"/>
    <w:rsid w:val="005B5261"/>
    <w:rsid w:val="005B77A5"/>
    <w:rsid w:val="005C00C7"/>
    <w:rsid w:val="005C0F7F"/>
    <w:rsid w:val="005C18FA"/>
    <w:rsid w:val="005C1A76"/>
    <w:rsid w:val="005C4EB8"/>
    <w:rsid w:val="005C6689"/>
    <w:rsid w:val="005C677F"/>
    <w:rsid w:val="005C7670"/>
    <w:rsid w:val="005D0539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3786"/>
    <w:rsid w:val="005E43D0"/>
    <w:rsid w:val="005E5125"/>
    <w:rsid w:val="005E6968"/>
    <w:rsid w:val="005E6ABD"/>
    <w:rsid w:val="005E750A"/>
    <w:rsid w:val="005E7E07"/>
    <w:rsid w:val="005F06B1"/>
    <w:rsid w:val="005F084D"/>
    <w:rsid w:val="005F0862"/>
    <w:rsid w:val="005F10AA"/>
    <w:rsid w:val="005F2749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02"/>
    <w:rsid w:val="00600ED3"/>
    <w:rsid w:val="0060162D"/>
    <w:rsid w:val="006016C3"/>
    <w:rsid w:val="00602308"/>
    <w:rsid w:val="0060258F"/>
    <w:rsid w:val="006025BB"/>
    <w:rsid w:val="00602C1E"/>
    <w:rsid w:val="006046F5"/>
    <w:rsid w:val="00605183"/>
    <w:rsid w:val="00605EB8"/>
    <w:rsid w:val="00606061"/>
    <w:rsid w:val="00606CFC"/>
    <w:rsid w:val="00606E42"/>
    <w:rsid w:val="0061081F"/>
    <w:rsid w:val="00610A4D"/>
    <w:rsid w:val="00611574"/>
    <w:rsid w:val="00611944"/>
    <w:rsid w:val="00612322"/>
    <w:rsid w:val="00613DF7"/>
    <w:rsid w:val="00615565"/>
    <w:rsid w:val="00615F83"/>
    <w:rsid w:val="00616D3B"/>
    <w:rsid w:val="00616FEF"/>
    <w:rsid w:val="00617B92"/>
    <w:rsid w:val="00617FBF"/>
    <w:rsid w:val="006201C1"/>
    <w:rsid w:val="00622425"/>
    <w:rsid w:val="006232E5"/>
    <w:rsid w:val="006234E2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0F21"/>
    <w:rsid w:val="00631047"/>
    <w:rsid w:val="0063124F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15C"/>
    <w:rsid w:val="00640A23"/>
    <w:rsid w:val="00641983"/>
    <w:rsid w:val="0064252B"/>
    <w:rsid w:val="0064262A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1484"/>
    <w:rsid w:val="00652A19"/>
    <w:rsid w:val="0065398A"/>
    <w:rsid w:val="006544C3"/>
    <w:rsid w:val="006546FF"/>
    <w:rsid w:val="00654A33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54D0"/>
    <w:rsid w:val="006763C9"/>
    <w:rsid w:val="00677530"/>
    <w:rsid w:val="006779BB"/>
    <w:rsid w:val="00677E7D"/>
    <w:rsid w:val="00681E2F"/>
    <w:rsid w:val="00683ADA"/>
    <w:rsid w:val="00684348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13B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2C97"/>
    <w:rsid w:val="006B3BFB"/>
    <w:rsid w:val="006B3E0F"/>
    <w:rsid w:val="006B41B4"/>
    <w:rsid w:val="006B463B"/>
    <w:rsid w:val="006B5177"/>
    <w:rsid w:val="006B78C3"/>
    <w:rsid w:val="006B78CC"/>
    <w:rsid w:val="006B7A18"/>
    <w:rsid w:val="006C24BA"/>
    <w:rsid w:val="006C46C0"/>
    <w:rsid w:val="006C5EDB"/>
    <w:rsid w:val="006C64C1"/>
    <w:rsid w:val="006C68ED"/>
    <w:rsid w:val="006C7099"/>
    <w:rsid w:val="006C710A"/>
    <w:rsid w:val="006C7760"/>
    <w:rsid w:val="006D02FF"/>
    <w:rsid w:val="006D034B"/>
    <w:rsid w:val="006D101A"/>
    <w:rsid w:val="006D1902"/>
    <w:rsid w:val="006D224F"/>
    <w:rsid w:val="006D2339"/>
    <w:rsid w:val="006D39E2"/>
    <w:rsid w:val="006D44FC"/>
    <w:rsid w:val="006D6C7D"/>
    <w:rsid w:val="006E195A"/>
    <w:rsid w:val="006E22B1"/>
    <w:rsid w:val="006E232A"/>
    <w:rsid w:val="006E2755"/>
    <w:rsid w:val="006E334E"/>
    <w:rsid w:val="006E4BD1"/>
    <w:rsid w:val="006E4BFB"/>
    <w:rsid w:val="006E6585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5A1D"/>
    <w:rsid w:val="007361B9"/>
    <w:rsid w:val="00737877"/>
    <w:rsid w:val="00740175"/>
    <w:rsid w:val="00740BE4"/>
    <w:rsid w:val="00742331"/>
    <w:rsid w:val="0074313A"/>
    <w:rsid w:val="00746D6D"/>
    <w:rsid w:val="0074774B"/>
    <w:rsid w:val="00747C6A"/>
    <w:rsid w:val="0075111F"/>
    <w:rsid w:val="00752028"/>
    <w:rsid w:val="007541AB"/>
    <w:rsid w:val="00754248"/>
    <w:rsid w:val="00754607"/>
    <w:rsid w:val="00754C25"/>
    <w:rsid w:val="00754C32"/>
    <w:rsid w:val="00755D64"/>
    <w:rsid w:val="0075615A"/>
    <w:rsid w:val="00757581"/>
    <w:rsid w:val="00757946"/>
    <w:rsid w:val="00760E8E"/>
    <w:rsid w:val="007623B5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3DE6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07EE"/>
    <w:rsid w:val="00791142"/>
    <w:rsid w:val="0079184A"/>
    <w:rsid w:val="007926D4"/>
    <w:rsid w:val="00792A9F"/>
    <w:rsid w:val="00792C0C"/>
    <w:rsid w:val="00793244"/>
    <w:rsid w:val="007937AC"/>
    <w:rsid w:val="0079407D"/>
    <w:rsid w:val="007946F0"/>
    <w:rsid w:val="007948CD"/>
    <w:rsid w:val="007949CD"/>
    <w:rsid w:val="007A02B2"/>
    <w:rsid w:val="007A121F"/>
    <w:rsid w:val="007A1504"/>
    <w:rsid w:val="007A18A7"/>
    <w:rsid w:val="007A21B3"/>
    <w:rsid w:val="007A230B"/>
    <w:rsid w:val="007A261B"/>
    <w:rsid w:val="007A2D80"/>
    <w:rsid w:val="007A3450"/>
    <w:rsid w:val="007A45FE"/>
    <w:rsid w:val="007A4E8F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6620"/>
    <w:rsid w:val="007B735D"/>
    <w:rsid w:val="007C13DE"/>
    <w:rsid w:val="007C300A"/>
    <w:rsid w:val="007C4464"/>
    <w:rsid w:val="007C62DC"/>
    <w:rsid w:val="007C630E"/>
    <w:rsid w:val="007C6548"/>
    <w:rsid w:val="007D0441"/>
    <w:rsid w:val="007D4E98"/>
    <w:rsid w:val="007D5579"/>
    <w:rsid w:val="007D651B"/>
    <w:rsid w:val="007D6E37"/>
    <w:rsid w:val="007E01E7"/>
    <w:rsid w:val="007E0504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202"/>
    <w:rsid w:val="0080184D"/>
    <w:rsid w:val="00801E91"/>
    <w:rsid w:val="00801EDA"/>
    <w:rsid w:val="008025C9"/>
    <w:rsid w:val="00802C7D"/>
    <w:rsid w:val="00802D60"/>
    <w:rsid w:val="008037B5"/>
    <w:rsid w:val="0080438A"/>
    <w:rsid w:val="008044DF"/>
    <w:rsid w:val="00804A68"/>
    <w:rsid w:val="0080528F"/>
    <w:rsid w:val="00806379"/>
    <w:rsid w:val="00806638"/>
    <w:rsid w:val="008066AA"/>
    <w:rsid w:val="00806732"/>
    <w:rsid w:val="00807442"/>
    <w:rsid w:val="00812258"/>
    <w:rsid w:val="00812FB0"/>
    <w:rsid w:val="0081380E"/>
    <w:rsid w:val="00814F03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4B6"/>
    <w:rsid w:val="008259C9"/>
    <w:rsid w:val="00825A90"/>
    <w:rsid w:val="008265EA"/>
    <w:rsid w:val="008269CE"/>
    <w:rsid w:val="008269D5"/>
    <w:rsid w:val="008270BE"/>
    <w:rsid w:val="008277FA"/>
    <w:rsid w:val="008308F6"/>
    <w:rsid w:val="00830B7A"/>
    <w:rsid w:val="00830BB8"/>
    <w:rsid w:val="00832747"/>
    <w:rsid w:val="008330F0"/>
    <w:rsid w:val="00833127"/>
    <w:rsid w:val="008335C4"/>
    <w:rsid w:val="00835CFD"/>
    <w:rsid w:val="00835ECC"/>
    <w:rsid w:val="00836558"/>
    <w:rsid w:val="0083691B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1257"/>
    <w:rsid w:val="0085220B"/>
    <w:rsid w:val="008538E9"/>
    <w:rsid w:val="0085425B"/>
    <w:rsid w:val="00854931"/>
    <w:rsid w:val="00855BF0"/>
    <w:rsid w:val="00855CFE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6E78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9E8"/>
    <w:rsid w:val="00875AEC"/>
    <w:rsid w:val="00876284"/>
    <w:rsid w:val="008807DF"/>
    <w:rsid w:val="008808DB"/>
    <w:rsid w:val="00881942"/>
    <w:rsid w:val="00882099"/>
    <w:rsid w:val="00882B71"/>
    <w:rsid w:val="00883EC2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4441"/>
    <w:rsid w:val="00895B19"/>
    <w:rsid w:val="00895CFA"/>
    <w:rsid w:val="008A0A15"/>
    <w:rsid w:val="008A0D05"/>
    <w:rsid w:val="008A1737"/>
    <w:rsid w:val="008A1835"/>
    <w:rsid w:val="008A2E1E"/>
    <w:rsid w:val="008A5437"/>
    <w:rsid w:val="008A55D6"/>
    <w:rsid w:val="008A5A80"/>
    <w:rsid w:val="008A5DDC"/>
    <w:rsid w:val="008A6DAF"/>
    <w:rsid w:val="008A74FE"/>
    <w:rsid w:val="008A7A3F"/>
    <w:rsid w:val="008B1151"/>
    <w:rsid w:val="008B1763"/>
    <w:rsid w:val="008B1D9E"/>
    <w:rsid w:val="008B46FF"/>
    <w:rsid w:val="008B6A4B"/>
    <w:rsid w:val="008B7A96"/>
    <w:rsid w:val="008B7CB9"/>
    <w:rsid w:val="008C13DC"/>
    <w:rsid w:val="008C1667"/>
    <w:rsid w:val="008C2F09"/>
    <w:rsid w:val="008C3971"/>
    <w:rsid w:val="008C5104"/>
    <w:rsid w:val="008C736D"/>
    <w:rsid w:val="008C7D21"/>
    <w:rsid w:val="008D0CB9"/>
    <w:rsid w:val="008D2851"/>
    <w:rsid w:val="008D2F87"/>
    <w:rsid w:val="008D37B9"/>
    <w:rsid w:val="008D49E7"/>
    <w:rsid w:val="008D4BE4"/>
    <w:rsid w:val="008D4EBA"/>
    <w:rsid w:val="008D6510"/>
    <w:rsid w:val="008D7665"/>
    <w:rsid w:val="008E07A7"/>
    <w:rsid w:val="008E1794"/>
    <w:rsid w:val="008E1A10"/>
    <w:rsid w:val="008E1EFB"/>
    <w:rsid w:val="008E2A15"/>
    <w:rsid w:val="008E2B2D"/>
    <w:rsid w:val="008E3C84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42E"/>
    <w:rsid w:val="008F5CA9"/>
    <w:rsid w:val="008F6720"/>
    <w:rsid w:val="008F686F"/>
    <w:rsid w:val="00900A1A"/>
    <w:rsid w:val="00900B26"/>
    <w:rsid w:val="00901588"/>
    <w:rsid w:val="009018E0"/>
    <w:rsid w:val="0090306A"/>
    <w:rsid w:val="009039DB"/>
    <w:rsid w:val="00903CC8"/>
    <w:rsid w:val="00903FF3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4725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6BD"/>
    <w:rsid w:val="00923809"/>
    <w:rsid w:val="00923BA3"/>
    <w:rsid w:val="00924ADA"/>
    <w:rsid w:val="00924BFE"/>
    <w:rsid w:val="0092571C"/>
    <w:rsid w:val="00925C63"/>
    <w:rsid w:val="00927B8B"/>
    <w:rsid w:val="0093059A"/>
    <w:rsid w:val="00930769"/>
    <w:rsid w:val="00930F7F"/>
    <w:rsid w:val="00930FB9"/>
    <w:rsid w:val="0093218E"/>
    <w:rsid w:val="0093280E"/>
    <w:rsid w:val="00934713"/>
    <w:rsid w:val="009357BC"/>
    <w:rsid w:val="00936D95"/>
    <w:rsid w:val="00937A7F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78"/>
    <w:rsid w:val="00950EEB"/>
    <w:rsid w:val="009512DC"/>
    <w:rsid w:val="00951BCD"/>
    <w:rsid w:val="00951D2E"/>
    <w:rsid w:val="00952245"/>
    <w:rsid w:val="009522DF"/>
    <w:rsid w:val="00952CD9"/>
    <w:rsid w:val="009533C2"/>
    <w:rsid w:val="00953DA1"/>
    <w:rsid w:val="0095435D"/>
    <w:rsid w:val="00954B50"/>
    <w:rsid w:val="00954E61"/>
    <w:rsid w:val="0095698D"/>
    <w:rsid w:val="009569C2"/>
    <w:rsid w:val="00961153"/>
    <w:rsid w:val="009611DA"/>
    <w:rsid w:val="009613B9"/>
    <w:rsid w:val="009615BF"/>
    <w:rsid w:val="009616AD"/>
    <w:rsid w:val="009621AF"/>
    <w:rsid w:val="009641B4"/>
    <w:rsid w:val="00964D23"/>
    <w:rsid w:val="00964EF8"/>
    <w:rsid w:val="00965775"/>
    <w:rsid w:val="00967EFD"/>
    <w:rsid w:val="00967F67"/>
    <w:rsid w:val="009707E2"/>
    <w:rsid w:val="009713D7"/>
    <w:rsid w:val="00971756"/>
    <w:rsid w:val="00971B6E"/>
    <w:rsid w:val="009720C8"/>
    <w:rsid w:val="0097276A"/>
    <w:rsid w:val="00972B0B"/>
    <w:rsid w:val="009737AD"/>
    <w:rsid w:val="00973CAF"/>
    <w:rsid w:val="00973DB0"/>
    <w:rsid w:val="0097577E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594D"/>
    <w:rsid w:val="009868F6"/>
    <w:rsid w:val="00987440"/>
    <w:rsid w:val="009878E0"/>
    <w:rsid w:val="009902DA"/>
    <w:rsid w:val="00990465"/>
    <w:rsid w:val="00990674"/>
    <w:rsid w:val="009917C7"/>
    <w:rsid w:val="00991E89"/>
    <w:rsid w:val="00992E21"/>
    <w:rsid w:val="00993A19"/>
    <w:rsid w:val="0099543E"/>
    <w:rsid w:val="00995DE7"/>
    <w:rsid w:val="00995E92"/>
    <w:rsid w:val="009961E2"/>
    <w:rsid w:val="00996815"/>
    <w:rsid w:val="0099714F"/>
    <w:rsid w:val="00997BF3"/>
    <w:rsid w:val="009A0865"/>
    <w:rsid w:val="009A0A0F"/>
    <w:rsid w:val="009A0CEE"/>
    <w:rsid w:val="009A1B98"/>
    <w:rsid w:val="009A229E"/>
    <w:rsid w:val="009A23E3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47CD"/>
    <w:rsid w:val="009B565D"/>
    <w:rsid w:val="009B5E19"/>
    <w:rsid w:val="009B643D"/>
    <w:rsid w:val="009B6C18"/>
    <w:rsid w:val="009B70E8"/>
    <w:rsid w:val="009B7776"/>
    <w:rsid w:val="009C0175"/>
    <w:rsid w:val="009C0C67"/>
    <w:rsid w:val="009C0D88"/>
    <w:rsid w:val="009C1B39"/>
    <w:rsid w:val="009C3127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B7C"/>
    <w:rsid w:val="009D2FE4"/>
    <w:rsid w:val="009D38F5"/>
    <w:rsid w:val="009D42DE"/>
    <w:rsid w:val="009D5884"/>
    <w:rsid w:val="009D6519"/>
    <w:rsid w:val="009D658D"/>
    <w:rsid w:val="009E0E0E"/>
    <w:rsid w:val="009E273F"/>
    <w:rsid w:val="009E2DA2"/>
    <w:rsid w:val="009E3C30"/>
    <w:rsid w:val="009E3F64"/>
    <w:rsid w:val="009E422F"/>
    <w:rsid w:val="009E5A73"/>
    <w:rsid w:val="009E5D68"/>
    <w:rsid w:val="009E619B"/>
    <w:rsid w:val="009E6301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6AE"/>
    <w:rsid w:val="00A0381A"/>
    <w:rsid w:val="00A04587"/>
    <w:rsid w:val="00A063D2"/>
    <w:rsid w:val="00A07436"/>
    <w:rsid w:val="00A07C3A"/>
    <w:rsid w:val="00A10688"/>
    <w:rsid w:val="00A10A48"/>
    <w:rsid w:val="00A119A5"/>
    <w:rsid w:val="00A11A0A"/>
    <w:rsid w:val="00A132C1"/>
    <w:rsid w:val="00A14FFF"/>
    <w:rsid w:val="00A155D8"/>
    <w:rsid w:val="00A160DD"/>
    <w:rsid w:val="00A16C10"/>
    <w:rsid w:val="00A17D9D"/>
    <w:rsid w:val="00A20409"/>
    <w:rsid w:val="00A22ACC"/>
    <w:rsid w:val="00A23136"/>
    <w:rsid w:val="00A233E6"/>
    <w:rsid w:val="00A247A5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5F4F"/>
    <w:rsid w:val="00A3626D"/>
    <w:rsid w:val="00A3782C"/>
    <w:rsid w:val="00A404B9"/>
    <w:rsid w:val="00A407C6"/>
    <w:rsid w:val="00A410F4"/>
    <w:rsid w:val="00A412C4"/>
    <w:rsid w:val="00A41762"/>
    <w:rsid w:val="00A41F9E"/>
    <w:rsid w:val="00A422D1"/>
    <w:rsid w:val="00A4350F"/>
    <w:rsid w:val="00A437CB"/>
    <w:rsid w:val="00A437EC"/>
    <w:rsid w:val="00A43C48"/>
    <w:rsid w:val="00A4439F"/>
    <w:rsid w:val="00A44CD3"/>
    <w:rsid w:val="00A45AB4"/>
    <w:rsid w:val="00A45FED"/>
    <w:rsid w:val="00A465B6"/>
    <w:rsid w:val="00A46707"/>
    <w:rsid w:val="00A47ACC"/>
    <w:rsid w:val="00A47C20"/>
    <w:rsid w:val="00A5396C"/>
    <w:rsid w:val="00A54131"/>
    <w:rsid w:val="00A54489"/>
    <w:rsid w:val="00A54525"/>
    <w:rsid w:val="00A55BEA"/>
    <w:rsid w:val="00A56A67"/>
    <w:rsid w:val="00A56BFD"/>
    <w:rsid w:val="00A5706E"/>
    <w:rsid w:val="00A578B1"/>
    <w:rsid w:val="00A57AFD"/>
    <w:rsid w:val="00A57F36"/>
    <w:rsid w:val="00A6245B"/>
    <w:rsid w:val="00A62E49"/>
    <w:rsid w:val="00A633D5"/>
    <w:rsid w:val="00A63BCC"/>
    <w:rsid w:val="00A667B2"/>
    <w:rsid w:val="00A66837"/>
    <w:rsid w:val="00A66B07"/>
    <w:rsid w:val="00A6748C"/>
    <w:rsid w:val="00A701B2"/>
    <w:rsid w:val="00A706EB"/>
    <w:rsid w:val="00A71B8A"/>
    <w:rsid w:val="00A7381E"/>
    <w:rsid w:val="00A741D1"/>
    <w:rsid w:val="00A74214"/>
    <w:rsid w:val="00A74E4B"/>
    <w:rsid w:val="00A76F3C"/>
    <w:rsid w:val="00A7775D"/>
    <w:rsid w:val="00A802B4"/>
    <w:rsid w:val="00A80FDA"/>
    <w:rsid w:val="00A82622"/>
    <w:rsid w:val="00A833ED"/>
    <w:rsid w:val="00A848C6"/>
    <w:rsid w:val="00A850AF"/>
    <w:rsid w:val="00A86EB0"/>
    <w:rsid w:val="00A8744D"/>
    <w:rsid w:val="00A8756F"/>
    <w:rsid w:val="00A87967"/>
    <w:rsid w:val="00A87E32"/>
    <w:rsid w:val="00A925CB"/>
    <w:rsid w:val="00A9332A"/>
    <w:rsid w:val="00A93479"/>
    <w:rsid w:val="00A93C49"/>
    <w:rsid w:val="00A95FDC"/>
    <w:rsid w:val="00AA0332"/>
    <w:rsid w:val="00AA03D2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4A99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D7D09"/>
    <w:rsid w:val="00AE0373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2F18"/>
    <w:rsid w:val="00AF31D7"/>
    <w:rsid w:val="00AF3392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68B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0972"/>
    <w:rsid w:val="00B3251C"/>
    <w:rsid w:val="00B3336D"/>
    <w:rsid w:val="00B34ED6"/>
    <w:rsid w:val="00B357F0"/>
    <w:rsid w:val="00B36178"/>
    <w:rsid w:val="00B36A1E"/>
    <w:rsid w:val="00B36A47"/>
    <w:rsid w:val="00B37A6D"/>
    <w:rsid w:val="00B40053"/>
    <w:rsid w:val="00B40FF3"/>
    <w:rsid w:val="00B4145D"/>
    <w:rsid w:val="00B43640"/>
    <w:rsid w:val="00B43855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09E"/>
    <w:rsid w:val="00B67F18"/>
    <w:rsid w:val="00B71558"/>
    <w:rsid w:val="00B7254B"/>
    <w:rsid w:val="00B72A6E"/>
    <w:rsid w:val="00B74EDC"/>
    <w:rsid w:val="00B75462"/>
    <w:rsid w:val="00B76791"/>
    <w:rsid w:val="00B76E94"/>
    <w:rsid w:val="00B76F7B"/>
    <w:rsid w:val="00B77B91"/>
    <w:rsid w:val="00B77C01"/>
    <w:rsid w:val="00B82956"/>
    <w:rsid w:val="00B83E32"/>
    <w:rsid w:val="00B83E90"/>
    <w:rsid w:val="00B85209"/>
    <w:rsid w:val="00B86D94"/>
    <w:rsid w:val="00B86DE2"/>
    <w:rsid w:val="00B86F01"/>
    <w:rsid w:val="00B879F4"/>
    <w:rsid w:val="00B912AF"/>
    <w:rsid w:val="00B913C5"/>
    <w:rsid w:val="00B9148F"/>
    <w:rsid w:val="00B9247C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53E"/>
    <w:rsid w:val="00BB475D"/>
    <w:rsid w:val="00BB5447"/>
    <w:rsid w:val="00BB5D73"/>
    <w:rsid w:val="00BB72B4"/>
    <w:rsid w:val="00BB76E7"/>
    <w:rsid w:val="00BB7DC3"/>
    <w:rsid w:val="00BC3721"/>
    <w:rsid w:val="00BC39ED"/>
    <w:rsid w:val="00BC477E"/>
    <w:rsid w:val="00BC480C"/>
    <w:rsid w:val="00BC58EF"/>
    <w:rsid w:val="00BC67D7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4C5D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7CB"/>
    <w:rsid w:val="00C01994"/>
    <w:rsid w:val="00C026CD"/>
    <w:rsid w:val="00C0396B"/>
    <w:rsid w:val="00C045E1"/>
    <w:rsid w:val="00C055A7"/>
    <w:rsid w:val="00C10646"/>
    <w:rsid w:val="00C10664"/>
    <w:rsid w:val="00C1092A"/>
    <w:rsid w:val="00C12D29"/>
    <w:rsid w:val="00C130C5"/>
    <w:rsid w:val="00C13811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47AEB"/>
    <w:rsid w:val="00C50AE5"/>
    <w:rsid w:val="00C50DDC"/>
    <w:rsid w:val="00C514E6"/>
    <w:rsid w:val="00C5221B"/>
    <w:rsid w:val="00C54262"/>
    <w:rsid w:val="00C54702"/>
    <w:rsid w:val="00C55481"/>
    <w:rsid w:val="00C564FA"/>
    <w:rsid w:val="00C56F2D"/>
    <w:rsid w:val="00C57509"/>
    <w:rsid w:val="00C57C42"/>
    <w:rsid w:val="00C6020A"/>
    <w:rsid w:val="00C611FB"/>
    <w:rsid w:val="00C62B6A"/>
    <w:rsid w:val="00C636FC"/>
    <w:rsid w:val="00C63847"/>
    <w:rsid w:val="00C646FB"/>
    <w:rsid w:val="00C648C3"/>
    <w:rsid w:val="00C652A9"/>
    <w:rsid w:val="00C67B26"/>
    <w:rsid w:val="00C70644"/>
    <w:rsid w:val="00C71F96"/>
    <w:rsid w:val="00C7205A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E60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9760A"/>
    <w:rsid w:val="00C97979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70"/>
    <w:rsid w:val="00CB46B0"/>
    <w:rsid w:val="00CB65FB"/>
    <w:rsid w:val="00CB6DDD"/>
    <w:rsid w:val="00CC0076"/>
    <w:rsid w:val="00CC10A8"/>
    <w:rsid w:val="00CC226C"/>
    <w:rsid w:val="00CC2F3C"/>
    <w:rsid w:val="00CC37CF"/>
    <w:rsid w:val="00CC3957"/>
    <w:rsid w:val="00CC3B82"/>
    <w:rsid w:val="00CC4E9D"/>
    <w:rsid w:val="00CC6685"/>
    <w:rsid w:val="00CC66D4"/>
    <w:rsid w:val="00CC6956"/>
    <w:rsid w:val="00CC7194"/>
    <w:rsid w:val="00CC72BB"/>
    <w:rsid w:val="00CD0241"/>
    <w:rsid w:val="00CD03A8"/>
    <w:rsid w:val="00CD13CE"/>
    <w:rsid w:val="00CD1AE5"/>
    <w:rsid w:val="00CD1BCC"/>
    <w:rsid w:val="00CD2995"/>
    <w:rsid w:val="00CD32AF"/>
    <w:rsid w:val="00CD41C7"/>
    <w:rsid w:val="00CD5371"/>
    <w:rsid w:val="00CD6063"/>
    <w:rsid w:val="00CD72EB"/>
    <w:rsid w:val="00CD7C79"/>
    <w:rsid w:val="00CE0917"/>
    <w:rsid w:val="00CE1487"/>
    <w:rsid w:val="00CE1B1E"/>
    <w:rsid w:val="00CE23CC"/>
    <w:rsid w:val="00CE24BB"/>
    <w:rsid w:val="00CE2912"/>
    <w:rsid w:val="00CE2F96"/>
    <w:rsid w:val="00CE421A"/>
    <w:rsid w:val="00CE5927"/>
    <w:rsid w:val="00CE59A6"/>
    <w:rsid w:val="00CE6095"/>
    <w:rsid w:val="00CE6253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46C"/>
    <w:rsid w:val="00CF49C3"/>
    <w:rsid w:val="00CF54EC"/>
    <w:rsid w:val="00CF5B46"/>
    <w:rsid w:val="00CF7111"/>
    <w:rsid w:val="00D00567"/>
    <w:rsid w:val="00D00627"/>
    <w:rsid w:val="00D008CE"/>
    <w:rsid w:val="00D008E7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246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A2D"/>
    <w:rsid w:val="00D25FDA"/>
    <w:rsid w:val="00D27500"/>
    <w:rsid w:val="00D27E08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304"/>
    <w:rsid w:val="00D404CB"/>
    <w:rsid w:val="00D406DB"/>
    <w:rsid w:val="00D408F4"/>
    <w:rsid w:val="00D4309C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3EB0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43E4"/>
    <w:rsid w:val="00D750FC"/>
    <w:rsid w:val="00D754CC"/>
    <w:rsid w:val="00D77460"/>
    <w:rsid w:val="00D7748E"/>
    <w:rsid w:val="00D77C77"/>
    <w:rsid w:val="00D80AA3"/>
    <w:rsid w:val="00D80C22"/>
    <w:rsid w:val="00D81625"/>
    <w:rsid w:val="00D8262A"/>
    <w:rsid w:val="00D82AE0"/>
    <w:rsid w:val="00D82D86"/>
    <w:rsid w:val="00D834DC"/>
    <w:rsid w:val="00D838C0"/>
    <w:rsid w:val="00D84960"/>
    <w:rsid w:val="00D850D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FB7"/>
    <w:rsid w:val="00DA6048"/>
    <w:rsid w:val="00DA6269"/>
    <w:rsid w:val="00DA6682"/>
    <w:rsid w:val="00DA66C1"/>
    <w:rsid w:val="00DB037A"/>
    <w:rsid w:val="00DB1D02"/>
    <w:rsid w:val="00DB266C"/>
    <w:rsid w:val="00DB2CED"/>
    <w:rsid w:val="00DB2FC5"/>
    <w:rsid w:val="00DB316A"/>
    <w:rsid w:val="00DB4600"/>
    <w:rsid w:val="00DB51DA"/>
    <w:rsid w:val="00DB5C17"/>
    <w:rsid w:val="00DB662D"/>
    <w:rsid w:val="00DB6A07"/>
    <w:rsid w:val="00DC2F80"/>
    <w:rsid w:val="00DC39DC"/>
    <w:rsid w:val="00DC4159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3FB6"/>
    <w:rsid w:val="00DE48D4"/>
    <w:rsid w:val="00DE4CAB"/>
    <w:rsid w:val="00DE4E93"/>
    <w:rsid w:val="00DE5F02"/>
    <w:rsid w:val="00DE6427"/>
    <w:rsid w:val="00DE71D3"/>
    <w:rsid w:val="00DF125D"/>
    <w:rsid w:val="00DF21B9"/>
    <w:rsid w:val="00DF28C1"/>
    <w:rsid w:val="00DF43E9"/>
    <w:rsid w:val="00DF449D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6635"/>
    <w:rsid w:val="00E07B2A"/>
    <w:rsid w:val="00E10E38"/>
    <w:rsid w:val="00E11383"/>
    <w:rsid w:val="00E11392"/>
    <w:rsid w:val="00E1177C"/>
    <w:rsid w:val="00E11B1C"/>
    <w:rsid w:val="00E130C8"/>
    <w:rsid w:val="00E13FF5"/>
    <w:rsid w:val="00E14305"/>
    <w:rsid w:val="00E145F6"/>
    <w:rsid w:val="00E14E3C"/>
    <w:rsid w:val="00E15269"/>
    <w:rsid w:val="00E15395"/>
    <w:rsid w:val="00E155EB"/>
    <w:rsid w:val="00E15652"/>
    <w:rsid w:val="00E158E5"/>
    <w:rsid w:val="00E15CA1"/>
    <w:rsid w:val="00E16179"/>
    <w:rsid w:val="00E16582"/>
    <w:rsid w:val="00E16F41"/>
    <w:rsid w:val="00E17F23"/>
    <w:rsid w:val="00E20676"/>
    <w:rsid w:val="00E20F11"/>
    <w:rsid w:val="00E21360"/>
    <w:rsid w:val="00E21553"/>
    <w:rsid w:val="00E23E6D"/>
    <w:rsid w:val="00E240CD"/>
    <w:rsid w:val="00E247BB"/>
    <w:rsid w:val="00E25142"/>
    <w:rsid w:val="00E25810"/>
    <w:rsid w:val="00E25909"/>
    <w:rsid w:val="00E264B6"/>
    <w:rsid w:val="00E26F4B"/>
    <w:rsid w:val="00E27109"/>
    <w:rsid w:val="00E3270B"/>
    <w:rsid w:val="00E32BBE"/>
    <w:rsid w:val="00E35141"/>
    <w:rsid w:val="00E353E8"/>
    <w:rsid w:val="00E363FC"/>
    <w:rsid w:val="00E36B40"/>
    <w:rsid w:val="00E372FD"/>
    <w:rsid w:val="00E40325"/>
    <w:rsid w:val="00E40F84"/>
    <w:rsid w:val="00E4241A"/>
    <w:rsid w:val="00E42B6C"/>
    <w:rsid w:val="00E4432B"/>
    <w:rsid w:val="00E44709"/>
    <w:rsid w:val="00E47E5F"/>
    <w:rsid w:val="00E50F29"/>
    <w:rsid w:val="00E51A28"/>
    <w:rsid w:val="00E522FA"/>
    <w:rsid w:val="00E52752"/>
    <w:rsid w:val="00E5313E"/>
    <w:rsid w:val="00E53775"/>
    <w:rsid w:val="00E537A4"/>
    <w:rsid w:val="00E53CA8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67891"/>
    <w:rsid w:val="00E67DBB"/>
    <w:rsid w:val="00E7046C"/>
    <w:rsid w:val="00E70875"/>
    <w:rsid w:val="00E71144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877E5"/>
    <w:rsid w:val="00E90B04"/>
    <w:rsid w:val="00E91670"/>
    <w:rsid w:val="00E92BDC"/>
    <w:rsid w:val="00E930E1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3654"/>
    <w:rsid w:val="00EA4111"/>
    <w:rsid w:val="00EA46B0"/>
    <w:rsid w:val="00EA5A44"/>
    <w:rsid w:val="00EA6059"/>
    <w:rsid w:val="00EA715E"/>
    <w:rsid w:val="00EA7C5C"/>
    <w:rsid w:val="00EA7F4B"/>
    <w:rsid w:val="00EB1FA9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994"/>
    <w:rsid w:val="00EC5E83"/>
    <w:rsid w:val="00EC6627"/>
    <w:rsid w:val="00EC6E71"/>
    <w:rsid w:val="00ED0BFB"/>
    <w:rsid w:val="00ED0E8A"/>
    <w:rsid w:val="00ED1833"/>
    <w:rsid w:val="00ED1C9C"/>
    <w:rsid w:val="00ED1F45"/>
    <w:rsid w:val="00ED3D4A"/>
    <w:rsid w:val="00EE01C7"/>
    <w:rsid w:val="00EE20B7"/>
    <w:rsid w:val="00EE2946"/>
    <w:rsid w:val="00EE30AC"/>
    <w:rsid w:val="00EE3521"/>
    <w:rsid w:val="00EE3A21"/>
    <w:rsid w:val="00EE5AB8"/>
    <w:rsid w:val="00EE6491"/>
    <w:rsid w:val="00EE6EF7"/>
    <w:rsid w:val="00EF0697"/>
    <w:rsid w:val="00EF16CA"/>
    <w:rsid w:val="00EF3DDF"/>
    <w:rsid w:val="00EF4D0E"/>
    <w:rsid w:val="00EF526D"/>
    <w:rsid w:val="00EF631F"/>
    <w:rsid w:val="00EF6A93"/>
    <w:rsid w:val="00EF795C"/>
    <w:rsid w:val="00EF7D1D"/>
    <w:rsid w:val="00F02452"/>
    <w:rsid w:val="00F02BF9"/>
    <w:rsid w:val="00F03607"/>
    <w:rsid w:val="00F04D0C"/>
    <w:rsid w:val="00F04EA2"/>
    <w:rsid w:val="00F05467"/>
    <w:rsid w:val="00F05838"/>
    <w:rsid w:val="00F059C3"/>
    <w:rsid w:val="00F0657F"/>
    <w:rsid w:val="00F0787B"/>
    <w:rsid w:val="00F07E7A"/>
    <w:rsid w:val="00F1256F"/>
    <w:rsid w:val="00F147C6"/>
    <w:rsid w:val="00F16434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5558"/>
    <w:rsid w:val="00F45C2C"/>
    <w:rsid w:val="00F46B02"/>
    <w:rsid w:val="00F503C3"/>
    <w:rsid w:val="00F50D49"/>
    <w:rsid w:val="00F5119C"/>
    <w:rsid w:val="00F52F40"/>
    <w:rsid w:val="00F53359"/>
    <w:rsid w:val="00F537BA"/>
    <w:rsid w:val="00F54772"/>
    <w:rsid w:val="00F5682E"/>
    <w:rsid w:val="00F57495"/>
    <w:rsid w:val="00F57668"/>
    <w:rsid w:val="00F576F1"/>
    <w:rsid w:val="00F608EA"/>
    <w:rsid w:val="00F6131D"/>
    <w:rsid w:val="00F628AE"/>
    <w:rsid w:val="00F630B6"/>
    <w:rsid w:val="00F63BD9"/>
    <w:rsid w:val="00F63FDE"/>
    <w:rsid w:val="00F65E73"/>
    <w:rsid w:val="00F65F1C"/>
    <w:rsid w:val="00F66607"/>
    <w:rsid w:val="00F67D8B"/>
    <w:rsid w:val="00F705DE"/>
    <w:rsid w:val="00F70831"/>
    <w:rsid w:val="00F7087D"/>
    <w:rsid w:val="00F716B4"/>
    <w:rsid w:val="00F726C6"/>
    <w:rsid w:val="00F74161"/>
    <w:rsid w:val="00F7459D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709C"/>
    <w:rsid w:val="00F93117"/>
    <w:rsid w:val="00F95F03"/>
    <w:rsid w:val="00F978B8"/>
    <w:rsid w:val="00F97FD9"/>
    <w:rsid w:val="00FA0CD7"/>
    <w:rsid w:val="00FA1A1E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4C19"/>
    <w:rsid w:val="00FB5050"/>
    <w:rsid w:val="00FB50C9"/>
    <w:rsid w:val="00FB5373"/>
    <w:rsid w:val="00FB5CFA"/>
    <w:rsid w:val="00FB6500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C9B"/>
    <w:rsid w:val="00FC4D2D"/>
    <w:rsid w:val="00FC504D"/>
    <w:rsid w:val="00FC6001"/>
    <w:rsid w:val="00FC6195"/>
    <w:rsid w:val="00FC74CA"/>
    <w:rsid w:val="00FC7D7D"/>
    <w:rsid w:val="00FD07DF"/>
    <w:rsid w:val="00FD0F6C"/>
    <w:rsid w:val="00FD285B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376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9403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E1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7E6D-EA26-43D7-811F-8A01D704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6310</TotalTime>
  <Pages>3</Pages>
  <Words>887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861</cp:revision>
  <cp:lastPrinted>2021-03-01T18:36:00Z</cp:lastPrinted>
  <dcterms:created xsi:type="dcterms:W3CDTF">2022-08-24T11:57:00Z</dcterms:created>
  <dcterms:modified xsi:type="dcterms:W3CDTF">2023-10-25T16:01:00Z</dcterms:modified>
</cp:coreProperties>
</file>