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D59D" w14:textId="003C2BE6" w:rsidR="00C37566" w:rsidRPr="00E55758" w:rsidRDefault="000A7902" w:rsidP="00C37566">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S</w:t>
      </w:r>
      <w:r w:rsidR="00C37566" w:rsidRPr="00E55758">
        <w:rPr>
          <w:rFonts w:ascii="Arial" w:hAnsi="Arial" w:cs="Arial"/>
          <w:b/>
          <w:sz w:val="22"/>
          <w:szCs w:val="22"/>
        </w:rPr>
        <w:t xml:space="preserve">ÚMULA DA </w:t>
      </w:r>
      <w:r w:rsidR="008252BE">
        <w:rPr>
          <w:rFonts w:ascii="Arial" w:hAnsi="Arial" w:cs="Arial"/>
          <w:b/>
          <w:sz w:val="22"/>
          <w:szCs w:val="22"/>
        </w:rPr>
        <w:t>11</w:t>
      </w:r>
      <w:r w:rsidR="00ED48C0" w:rsidRPr="00E55758">
        <w:rPr>
          <w:rFonts w:ascii="Arial" w:hAnsi="Arial" w:cs="Arial"/>
          <w:b/>
          <w:sz w:val="22"/>
          <w:szCs w:val="22"/>
        </w:rPr>
        <w:t>ª</w:t>
      </w:r>
      <w:r w:rsidR="00C37566" w:rsidRPr="00E55758">
        <w:rPr>
          <w:rFonts w:ascii="Arial" w:hAnsi="Arial" w:cs="Arial"/>
          <w:b/>
          <w:sz w:val="22"/>
          <w:szCs w:val="22"/>
        </w:rPr>
        <w:t xml:space="preserve"> REUNIÃO ORDINÁRIA </w:t>
      </w:r>
      <w:r w:rsidR="00AF3875" w:rsidRPr="00E55758">
        <w:rPr>
          <w:rFonts w:ascii="Arial" w:hAnsi="Arial" w:cs="Arial"/>
          <w:b/>
          <w:sz w:val="22"/>
          <w:szCs w:val="22"/>
        </w:rPr>
        <w:t>CEP</w:t>
      </w:r>
      <w:r w:rsidR="00C37566" w:rsidRPr="00E55758">
        <w:rPr>
          <w:rFonts w:ascii="Arial" w:hAnsi="Arial" w:cs="Arial"/>
          <w:b/>
          <w:sz w:val="22"/>
          <w:szCs w:val="22"/>
        </w:rPr>
        <w:t>-CAU/SC</w:t>
      </w:r>
    </w:p>
    <w:p w14:paraId="1181AAF3" w14:textId="77777777" w:rsidR="00BD49D9" w:rsidRPr="00E55758"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E55758" w14:paraId="699747DB"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687E79F" w14:textId="77777777" w:rsidR="0097276A" w:rsidRPr="002F3FFD" w:rsidRDefault="0097276A" w:rsidP="0097276A">
            <w:pPr>
              <w:rPr>
                <w:rFonts w:ascii="Arial" w:eastAsia="Times New Roman" w:hAnsi="Arial" w:cs="Arial"/>
                <w:b/>
                <w:bCs/>
                <w:color w:val="000000"/>
                <w:sz w:val="22"/>
                <w:szCs w:val="22"/>
                <w:lang w:eastAsia="pt-BR"/>
              </w:rPr>
            </w:pPr>
            <w:r w:rsidRPr="002F3FF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6CD9335" w14:textId="301CEAF5" w:rsidR="0097276A" w:rsidRPr="002F3FFD" w:rsidRDefault="0097276A" w:rsidP="008252BE">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w:t>
            </w:r>
            <w:r w:rsidR="00841792" w:rsidRPr="002F3FFD">
              <w:rPr>
                <w:rFonts w:ascii="Arial" w:eastAsia="Times New Roman" w:hAnsi="Arial" w:cs="Arial"/>
                <w:color w:val="000000"/>
                <w:sz w:val="22"/>
                <w:szCs w:val="22"/>
                <w:lang w:eastAsia="pt-BR"/>
              </w:rPr>
              <w:t>2</w:t>
            </w:r>
            <w:r w:rsidR="008252BE" w:rsidRPr="002F3FFD">
              <w:rPr>
                <w:rFonts w:ascii="Arial" w:eastAsia="Times New Roman" w:hAnsi="Arial" w:cs="Arial"/>
                <w:color w:val="000000"/>
                <w:sz w:val="22"/>
                <w:szCs w:val="22"/>
                <w:lang w:eastAsia="pt-BR"/>
              </w:rPr>
              <w:t>4/11</w:t>
            </w:r>
            <w:r w:rsidR="00607AC2" w:rsidRPr="002F3FFD">
              <w:rPr>
                <w:rFonts w:ascii="Arial" w:eastAsia="Times New Roman" w:hAnsi="Arial" w:cs="Arial"/>
                <w:color w:val="000000"/>
                <w:sz w:val="22"/>
                <w:szCs w:val="22"/>
                <w:lang w:eastAsia="pt-BR"/>
              </w:rPr>
              <w:t>/2020</w:t>
            </w:r>
          </w:p>
        </w:tc>
        <w:tc>
          <w:tcPr>
            <w:tcW w:w="1540" w:type="dxa"/>
            <w:tcBorders>
              <w:top w:val="single" w:sz="4" w:space="0" w:color="auto"/>
              <w:left w:val="nil"/>
              <w:bottom w:val="single" w:sz="4" w:space="0" w:color="auto"/>
              <w:right w:val="nil"/>
            </w:tcBorders>
            <w:shd w:val="clear" w:color="000000" w:fill="F2F2F2"/>
            <w:noWrap/>
            <w:vAlign w:val="center"/>
            <w:hideMark/>
          </w:tcPr>
          <w:p w14:paraId="679526ED" w14:textId="77777777" w:rsidR="0097276A" w:rsidRPr="002F3FFD" w:rsidRDefault="0097276A" w:rsidP="0097276A">
            <w:pPr>
              <w:rPr>
                <w:rFonts w:ascii="Arial" w:eastAsia="Times New Roman" w:hAnsi="Arial" w:cs="Arial"/>
                <w:b/>
                <w:bCs/>
                <w:color w:val="000000"/>
                <w:sz w:val="22"/>
                <w:szCs w:val="22"/>
                <w:lang w:eastAsia="pt-BR"/>
              </w:rPr>
            </w:pPr>
            <w:r w:rsidRPr="002F3FFD">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600347A9" w14:textId="1BAA1B03" w:rsidR="0097276A" w:rsidRPr="002F3FFD" w:rsidRDefault="0097276A" w:rsidP="00D574D8">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w:t>
            </w:r>
            <w:r w:rsidR="00CB10AF" w:rsidRPr="002F3FFD">
              <w:rPr>
                <w:rFonts w:ascii="Arial" w:eastAsia="Times New Roman" w:hAnsi="Arial" w:cs="Arial"/>
                <w:color w:val="000000"/>
                <w:sz w:val="22"/>
                <w:szCs w:val="22"/>
                <w:lang w:eastAsia="pt-BR"/>
              </w:rPr>
              <w:t>09h</w:t>
            </w:r>
            <w:r w:rsidR="00841792" w:rsidRPr="002F3FFD">
              <w:rPr>
                <w:rFonts w:ascii="Arial" w:eastAsia="Times New Roman" w:hAnsi="Arial" w:cs="Arial"/>
                <w:color w:val="000000"/>
                <w:sz w:val="22"/>
                <w:szCs w:val="22"/>
                <w:lang w:eastAsia="pt-BR"/>
              </w:rPr>
              <w:t>0</w:t>
            </w:r>
            <w:r w:rsidR="00001E2F" w:rsidRPr="002F3FFD">
              <w:rPr>
                <w:rFonts w:ascii="Arial" w:eastAsia="Times New Roman" w:hAnsi="Arial" w:cs="Arial"/>
                <w:color w:val="000000"/>
                <w:sz w:val="22"/>
                <w:szCs w:val="22"/>
                <w:lang w:eastAsia="pt-BR"/>
              </w:rPr>
              <w:t>0</w:t>
            </w:r>
            <w:r w:rsidR="00617FA5" w:rsidRPr="002F3FFD">
              <w:rPr>
                <w:rFonts w:ascii="Arial" w:eastAsia="Times New Roman" w:hAnsi="Arial" w:cs="Arial"/>
                <w:color w:val="000000"/>
                <w:sz w:val="22"/>
                <w:szCs w:val="22"/>
                <w:lang w:eastAsia="pt-BR"/>
              </w:rPr>
              <w:t xml:space="preserve">min </w:t>
            </w:r>
            <w:r w:rsidR="00E01C56" w:rsidRPr="002F3FFD">
              <w:rPr>
                <w:rFonts w:ascii="Arial" w:eastAsia="Times New Roman" w:hAnsi="Arial" w:cs="Arial"/>
                <w:color w:val="000000"/>
                <w:sz w:val="22"/>
                <w:szCs w:val="22"/>
                <w:lang w:eastAsia="pt-BR"/>
              </w:rPr>
              <w:t xml:space="preserve">– </w:t>
            </w:r>
            <w:r w:rsidR="002576BD" w:rsidRPr="002F3FFD">
              <w:rPr>
                <w:rFonts w:ascii="Arial" w:eastAsia="Times New Roman" w:hAnsi="Arial" w:cs="Arial"/>
                <w:color w:val="000000"/>
                <w:sz w:val="22"/>
                <w:szCs w:val="22"/>
                <w:lang w:eastAsia="pt-BR"/>
              </w:rPr>
              <w:t>1</w:t>
            </w:r>
            <w:r w:rsidR="00841792" w:rsidRPr="002F3FFD">
              <w:rPr>
                <w:rFonts w:ascii="Arial" w:eastAsia="Times New Roman" w:hAnsi="Arial" w:cs="Arial"/>
                <w:color w:val="000000"/>
                <w:sz w:val="22"/>
                <w:szCs w:val="22"/>
                <w:lang w:eastAsia="pt-BR"/>
              </w:rPr>
              <w:t>2</w:t>
            </w:r>
            <w:r w:rsidR="00D42EA9" w:rsidRPr="002F3FFD">
              <w:rPr>
                <w:rFonts w:ascii="Arial" w:eastAsia="Times New Roman" w:hAnsi="Arial" w:cs="Arial"/>
                <w:color w:val="000000"/>
                <w:sz w:val="22"/>
                <w:szCs w:val="22"/>
                <w:lang w:eastAsia="pt-BR"/>
              </w:rPr>
              <w:t>h</w:t>
            </w:r>
            <w:r w:rsidR="002F3FFD" w:rsidRPr="002F3FFD">
              <w:rPr>
                <w:rFonts w:ascii="Arial" w:eastAsia="Times New Roman" w:hAnsi="Arial" w:cs="Arial"/>
                <w:color w:val="000000"/>
                <w:sz w:val="22"/>
                <w:szCs w:val="22"/>
                <w:lang w:eastAsia="pt-BR"/>
              </w:rPr>
              <w:t>35</w:t>
            </w:r>
            <w:r w:rsidR="00617FA5" w:rsidRPr="002F3FFD">
              <w:rPr>
                <w:rFonts w:ascii="Arial" w:eastAsia="Times New Roman" w:hAnsi="Arial" w:cs="Arial"/>
                <w:color w:val="000000"/>
                <w:sz w:val="22"/>
                <w:szCs w:val="22"/>
                <w:lang w:eastAsia="pt-BR"/>
              </w:rPr>
              <w:t>min</w:t>
            </w:r>
          </w:p>
          <w:p w14:paraId="78E0F801" w14:textId="064D8D3F" w:rsidR="000A7902" w:rsidRPr="00BC2B9D" w:rsidRDefault="002F3FFD" w:rsidP="00841792">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xml:space="preserve"> 13h35min – 18h20</w:t>
            </w:r>
            <w:r w:rsidR="000A7902" w:rsidRPr="002F3FFD">
              <w:rPr>
                <w:rFonts w:ascii="Arial" w:eastAsia="Times New Roman" w:hAnsi="Arial" w:cs="Arial"/>
                <w:color w:val="000000"/>
                <w:sz w:val="22"/>
                <w:szCs w:val="22"/>
                <w:lang w:eastAsia="pt-BR"/>
              </w:rPr>
              <w:t>min</w:t>
            </w:r>
          </w:p>
        </w:tc>
      </w:tr>
      <w:tr w:rsidR="0097276A" w:rsidRPr="00E55758" w14:paraId="73C2FF9D"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6BAC8262" w14:textId="77777777"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5412E409" w14:textId="61B48A8E" w:rsidR="0097276A" w:rsidRPr="000F3C7C" w:rsidRDefault="00C14C01" w:rsidP="00C5763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Plataforma de Reuniões Virtuais do CAU/SC</w:t>
            </w:r>
            <w:r w:rsidRPr="0097276A">
              <w:rPr>
                <w:rFonts w:ascii="Arial" w:eastAsia="Times New Roman" w:hAnsi="Arial" w:cs="Arial"/>
                <w:color w:val="000000"/>
                <w:sz w:val="22"/>
                <w:szCs w:val="22"/>
                <w:lang w:eastAsia="pt-BR"/>
              </w:rPr>
              <w:t> </w:t>
            </w:r>
          </w:p>
        </w:tc>
      </w:tr>
    </w:tbl>
    <w:p w14:paraId="1AD51BC7" w14:textId="77777777" w:rsidR="00BD49D9" w:rsidRPr="00E55758"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C5A02" w:rsidRPr="00E55758" w14:paraId="71A21396" w14:textId="77777777" w:rsidTr="004C1D8A">
        <w:tc>
          <w:tcPr>
            <w:tcW w:w="1980" w:type="dxa"/>
            <w:vMerge w:val="restart"/>
            <w:tcBorders>
              <w:left w:val="nil"/>
              <w:right w:val="nil"/>
            </w:tcBorders>
            <w:shd w:val="clear" w:color="auto" w:fill="F2F2F2" w:themeFill="background1" w:themeFillShade="F2"/>
            <w:vAlign w:val="center"/>
          </w:tcPr>
          <w:p w14:paraId="7C9770F0" w14:textId="77777777" w:rsidR="006C5A02" w:rsidRPr="00E55758" w:rsidRDefault="006C5A02" w:rsidP="006C5A02">
            <w:pPr>
              <w:pStyle w:val="SemEspaamento"/>
              <w:rPr>
                <w:rFonts w:ascii="Arial" w:hAnsi="Arial" w:cs="Arial"/>
                <w:b/>
                <w:sz w:val="22"/>
                <w:szCs w:val="22"/>
              </w:rPr>
            </w:pPr>
            <w:r w:rsidRPr="00E55758">
              <w:rPr>
                <w:rFonts w:ascii="Arial" w:hAnsi="Arial" w:cs="Arial"/>
                <w:b/>
                <w:sz w:val="22"/>
                <w:szCs w:val="22"/>
              </w:rPr>
              <w:t>ASSESSORIA</w:t>
            </w:r>
          </w:p>
        </w:tc>
        <w:tc>
          <w:tcPr>
            <w:tcW w:w="7075" w:type="dxa"/>
            <w:tcBorders>
              <w:left w:val="nil"/>
              <w:right w:val="nil"/>
            </w:tcBorders>
          </w:tcPr>
          <w:p w14:paraId="58D4AA9C" w14:textId="77777777" w:rsidR="006C5A02" w:rsidRPr="00E55758" w:rsidRDefault="006C5A02" w:rsidP="006C5A02">
            <w:pPr>
              <w:pStyle w:val="SemEspaamento"/>
              <w:rPr>
                <w:rFonts w:ascii="Arial" w:hAnsi="Arial" w:cs="Arial"/>
                <w:sz w:val="22"/>
                <w:szCs w:val="22"/>
              </w:rPr>
            </w:pPr>
            <w:r w:rsidRPr="00E55758">
              <w:rPr>
                <w:rFonts w:ascii="Arial" w:hAnsi="Arial" w:cs="Arial"/>
                <w:sz w:val="22"/>
                <w:szCs w:val="22"/>
              </w:rPr>
              <w:t xml:space="preserve">Carmen Eugênia Alvarez </w:t>
            </w:r>
            <w:proofErr w:type="spellStart"/>
            <w:r w:rsidRPr="00E55758">
              <w:rPr>
                <w:rFonts w:ascii="Arial" w:hAnsi="Arial" w:cs="Arial"/>
                <w:sz w:val="22"/>
                <w:szCs w:val="22"/>
              </w:rPr>
              <w:t>Patrón</w:t>
            </w:r>
            <w:proofErr w:type="spellEnd"/>
          </w:p>
        </w:tc>
      </w:tr>
      <w:tr w:rsidR="006C5A02" w:rsidRPr="00E55758" w14:paraId="576CC06D" w14:textId="77777777" w:rsidTr="004C1D8A">
        <w:tc>
          <w:tcPr>
            <w:tcW w:w="1980" w:type="dxa"/>
            <w:vMerge/>
            <w:tcBorders>
              <w:left w:val="nil"/>
              <w:right w:val="nil"/>
            </w:tcBorders>
            <w:shd w:val="clear" w:color="auto" w:fill="F2F2F2" w:themeFill="background1" w:themeFillShade="F2"/>
          </w:tcPr>
          <w:p w14:paraId="71D6576D" w14:textId="77777777" w:rsidR="006C5A02" w:rsidRPr="00E55758" w:rsidRDefault="006C5A02" w:rsidP="006C5A02">
            <w:pPr>
              <w:pStyle w:val="SemEspaamento"/>
              <w:rPr>
                <w:rFonts w:ascii="Arial" w:hAnsi="Arial" w:cs="Arial"/>
                <w:sz w:val="22"/>
                <w:szCs w:val="22"/>
              </w:rPr>
            </w:pPr>
          </w:p>
        </w:tc>
        <w:tc>
          <w:tcPr>
            <w:tcW w:w="7075" w:type="dxa"/>
            <w:tcBorders>
              <w:left w:val="nil"/>
              <w:right w:val="nil"/>
            </w:tcBorders>
          </w:tcPr>
          <w:p w14:paraId="46E4ED34" w14:textId="5BBDA584" w:rsidR="006C5A02" w:rsidRPr="00E55758" w:rsidRDefault="002576BD" w:rsidP="006C5A02">
            <w:pPr>
              <w:pStyle w:val="SemEspaamento"/>
              <w:rPr>
                <w:rFonts w:ascii="Arial" w:hAnsi="Arial" w:cs="Arial"/>
                <w:sz w:val="22"/>
                <w:szCs w:val="22"/>
              </w:rPr>
            </w:pPr>
            <w:r>
              <w:rPr>
                <w:rFonts w:ascii="Arial" w:hAnsi="Arial" w:cs="Arial"/>
                <w:sz w:val="22"/>
                <w:szCs w:val="22"/>
              </w:rPr>
              <w:t>Estefânia Hikari Ávila de Oliveira</w:t>
            </w:r>
          </w:p>
        </w:tc>
      </w:tr>
    </w:tbl>
    <w:p w14:paraId="021EFBF4"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E55758" w14:paraId="1B634F8F" w14:textId="77777777" w:rsidTr="000267E6">
        <w:trPr>
          <w:trHeight w:val="301"/>
        </w:trPr>
        <w:tc>
          <w:tcPr>
            <w:tcW w:w="9055" w:type="dxa"/>
            <w:tcBorders>
              <w:left w:val="nil"/>
              <w:right w:val="nil"/>
            </w:tcBorders>
            <w:shd w:val="clear" w:color="auto" w:fill="F2F2F2" w:themeFill="background1" w:themeFillShade="F2"/>
          </w:tcPr>
          <w:p w14:paraId="79B477C2" w14:textId="77777777" w:rsidR="000267E6" w:rsidRPr="00E55758" w:rsidRDefault="000267E6" w:rsidP="000267E6">
            <w:pPr>
              <w:pStyle w:val="SemEspaamento"/>
              <w:jc w:val="center"/>
              <w:rPr>
                <w:rFonts w:ascii="Arial" w:hAnsi="Arial" w:cs="Arial"/>
                <w:b/>
                <w:sz w:val="22"/>
                <w:szCs w:val="22"/>
              </w:rPr>
            </w:pPr>
            <w:r w:rsidRPr="00E55758">
              <w:rPr>
                <w:rFonts w:ascii="Arial" w:hAnsi="Arial" w:cs="Arial"/>
                <w:b/>
                <w:sz w:val="22"/>
                <w:szCs w:val="22"/>
              </w:rPr>
              <w:t>Verificação de Quórum</w:t>
            </w:r>
          </w:p>
        </w:tc>
      </w:tr>
    </w:tbl>
    <w:p w14:paraId="4BEFD1BA"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E55758" w14:paraId="2B1A4D67" w14:textId="77777777" w:rsidTr="00CB10AF">
        <w:tc>
          <w:tcPr>
            <w:tcW w:w="6634" w:type="dxa"/>
            <w:gridSpan w:val="2"/>
            <w:tcBorders>
              <w:left w:val="nil"/>
            </w:tcBorders>
            <w:shd w:val="clear" w:color="auto" w:fill="F2F2F2" w:themeFill="background1" w:themeFillShade="F2"/>
            <w:vAlign w:val="center"/>
          </w:tcPr>
          <w:p w14:paraId="4A4DAFED" w14:textId="77777777" w:rsidR="000267E6" w:rsidRPr="003E38B9" w:rsidRDefault="000267E6" w:rsidP="004C1D8A">
            <w:pPr>
              <w:pStyle w:val="SemEspaamento"/>
              <w:rPr>
                <w:rFonts w:ascii="Arial" w:hAnsi="Arial" w:cs="Arial"/>
                <w:b/>
                <w:sz w:val="22"/>
                <w:szCs w:val="22"/>
              </w:rPr>
            </w:pPr>
            <w:r w:rsidRPr="003E38B9">
              <w:rPr>
                <w:rFonts w:ascii="Arial" w:hAnsi="Arial" w:cs="Arial"/>
                <w:b/>
                <w:sz w:val="22"/>
                <w:szCs w:val="22"/>
              </w:rPr>
              <w:t>Membros presentes</w:t>
            </w:r>
          </w:p>
        </w:tc>
        <w:tc>
          <w:tcPr>
            <w:tcW w:w="1243" w:type="dxa"/>
            <w:shd w:val="clear" w:color="auto" w:fill="F2F2F2" w:themeFill="background1" w:themeFillShade="F2"/>
            <w:vAlign w:val="center"/>
          </w:tcPr>
          <w:p w14:paraId="2162EB65" w14:textId="77777777"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6AED426D" w14:textId="77777777"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saída</w:t>
            </w:r>
          </w:p>
        </w:tc>
      </w:tr>
      <w:tr w:rsidR="004C66C0" w:rsidRPr="004F6CC6" w14:paraId="5B80DC27" w14:textId="77777777" w:rsidTr="00CB10AF">
        <w:trPr>
          <w:trHeight w:val="301"/>
        </w:trPr>
        <w:tc>
          <w:tcPr>
            <w:tcW w:w="4044" w:type="dxa"/>
            <w:tcBorders>
              <w:left w:val="nil"/>
            </w:tcBorders>
            <w:vAlign w:val="center"/>
          </w:tcPr>
          <w:p w14:paraId="2B18415C" w14:textId="77777777" w:rsidR="004C66C0" w:rsidRPr="003E38B9" w:rsidRDefault="004C66C0" w:rsidP="004C66C0">
            <w:pPr>
              <w:rPr>
                <w:rFonts w:ascii="Arial" w:eastAsia="Times New Roman" w:hAnsi="Arial" w:cs="Arial"/>
                <w:sz w:val="22"/>
                <w:szCs w:val="22"/>
                <w:lang w:eastAsia="pt-BR"/>
              </w:rPr>
            </w:pPr>
            <w:r w:rsidRPr="003E38B9">
              <w:rPr>
                <w:rFonts w:ascii="Arial" w:eastAsia="Times New Roman" w:hAnsi="Arial" w:cs="Arial"/>
                <w:sz w:val="22"/>
                <w:szCs w:val="22"/>
                <w:lang w:eastAsia="pt-BR"/>
              </w:rPr>
              <w:t>Everson Martins</w:t>
            </w:r>
          </w:p>
        </w:tc>
        <w:tc>
          <w:tcPr>
            <w:tcW w:w="2590" w:type="dxa"/>
            <w:vAlign w:val="center"/>
          </w:tcPr>
          <w:p w14:paraId="5C903133" w14:textId="77777777" w:rsidR="004C66C0" w:rsidRPr="002F3FFD" w:rsidRDefault="00607AC2" w:rsidP="004C66C0">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 xml:space="preserve">Coordenador </w:t>
            </w:r>
          </w:p>
        </w:tc>
        <w:tc>
          <w:tcPr>
            <w:tcW w:w="1243" w:type="dxa"/>
          </w:tcPr>
          <w:p w14:paraId="22BC5602" w14:textId="75321FB1" w:rsidR="004C66C0" w:rsidRPr="002F3FFD" w:rsidRDefault="00761964" w:rsidP="00A4124E">
            <w:pPr>
              <w:rPr>
                <w:rFonts w:ascii="Arial" w:hAnsi="Arial" w:cs="Arial"/>
                <w:sz w:val="22"/>
                <w:szCs w:val="22"/>
              </w:rPr>
            </w:pPr>
            <w:r w:rsidRPr="002F3FFD">
              <w:rPr>
                <w:rFonts w:ascii="Arial" w:hAnsi="Arial" w:cs="Arial"/>
                <w:sz w:val="22"/>
                <w:szCs w:val="22"/>
              </w:rPr>
              <w:t>09</w:t>
            </w:r>
            <w:r w:rsidR="00A4124E" w:rsidRPr="002F3FFD">
              <w:rPr>
                <w:rFonts w:ascii="Arial" w:hAnsi="Arial" w:cs="Arial"/>
                <w:sz w:val="22"/>
                <w:szCs w:val="22"/>
              </w:rPr>
              <w:t>:</w:t>
            </w:r>
            <w:r w:rsidR="00841792" w:rsidRPr="002F3FFD">
              <w:rPr>
                <w:rFonts w:ascii="Arial" w:hAnsi="Arial" w:cs="Arial"/>
                <w:sz w:val="22"/>
                <w:szCs w:val="22"/>
              </w:rPr>
              <w:t>0</w:t>
            </w:r>
            <w:r w:rsidR="002576BD" w:rsidRPr="002F3FFD">
              <w:rPr>
                <w:rFonts w:ascii="Arial" w:hAnsi="Arial" w:cs="Arial"/>
                <w:sz w:val="22"/>
                <w:szCs w:val="22"/>
              </w:rPr>
              <w:t>0</w:t>
            </w:r>
          </w:p>
        </w:tc>
        <w:tc>
          <w:tcPr>
            <w:tcW w:w="1183" w:type="dxa"/>
            <w:tcBorders>
              <w:right w:val="nil"/>
            </w:tcBorders>
          </w:tcPr>
          <w:p w14:paraId="2E3C5475" w14:textId="78287502" w:rsidR="004C66C0" w:rsidRPr="002F3FFD" w:rsidRDefault="002F3FFD" w:rsidP="002F3FFD">
            <w:pPr>
              <w:pStyle w:val="SemEspaamento"/>
              <w:jc w:val="center"/>
              <w:rPr>
                <w:rFonts w:ascii="Arial" w:hAnsi="Arial" w:cs="Arial"/>
                <w:sz w:val="22"/>
                <w:szCs w:val="22"/>
              </w:rPr>
            </w:pPr>
            <w:r w:rsidRPr="002F3FFD">
              <w:rPr>
                <w:rFonts w:ascii="Arial" w:eastAsia="Times New Roman" w:hAnsi="Arial" w:cs="Arial"/>
                <w:color w:val="000000"/>
                <w:sz w:val="22"/>
                <w:szCs w:val="22"/>
                <w:lang w:eastAsia="pt-BR"/>
              </w:rPr>
              <w:t>18</w:t>
            </w:r>
            <w:r w:rsidR="002576BD" w:rsidRPr="002F3FFD">
              <w:rPr>
                <w:rFonts w:ascii="Arial" w:eastAsia="Times New Roman" w:hAnsi="Arial" w:cs="Arial"/>
                <w:color w:val="000000"/>
                <w:sz w:val="22"/>
                <w:szCs w:val="22"/>
                <w:lang w:eastAsia="pt-BR"/>
              </w:rPr>
              <w:t>:</w:t>
            </w:r>
            <w:r w:rsidRPr="002F3FFD">
              <w:rPr>
                <w:rFonts w:ascii="Arial" w:eastAsia="Times New Roman" w:hAnsi="Arial" w:cs="Arial"/>
                <w:color w:val="000000"/>
                <w:sz w:val="22"/>
                <w:szCs w:val="22"/>
                <w:lang w:eastAsia="pt-BR"/>
              </w:rPr>
              <w:t>20</w:t>
            </w:r>
          </w:p>
        </w:tc>
      </w:tr>
      <w:tr w:rsidR="00A4124E" w:rsidRPr="004F6CC6" w14:paraId="1C9CB317" w14:textId="77777777" w:rsidTr="00CB10AF">
        <w:trPr>
          <w:trHeight w:val="301"/>
        </w:trPr>
        <w:tc>
          <w:tcPr>
            <w:tcW w:w="4044" w:type="dxa"/>
            <w:tcBorders>
              <w:left w:val="nil"/>
            </w:tcBorders>
            <w:vAlign w:val="center"/>
          </w:tcPr>
          <w:p w14:paraId="798AA13A" w14:textId="140BC0D6" w:rsidR="00A4124E" w:rsidRPr="003E38B9" w:rsidRDefault="00F87734" w:rsidP="00A4124E">
            <w:pPr>
              <w:rPr>
                <w:rFonts w:ascii="Arial" w:eastAsia="Times New Roman" w:hAnsi="Arial" w:cs="Arial"/>
                <w:sz w:val="22"/>
                <w:szCs w:val="22"/>
                <w:lang w:eastAsia="pt-BR"/>
              </w:rPr>
            </w:pPr>
            <w:r w:rsidRPr="00A0216C">
              <w:rPr>
                <w:rFonts w:ascii="Arial" w:hAnsi="Arial" w:cs="Arial"/>
              </w:rPr>
              <w:t>Patrícia</w:t>
            </w:r>
            <w:r w:rsidR="00A4124E" w:rsidRPr="00A0216C">
              <w:rPr>
                <w:rFonts w:ascii="Arial" w:hAnsi="Arial" w:cs="Arial"/>
              </w:rPr>
              <w:t xml:space="preserve"> Figueiredo </w:t>
            </w:r>
            <w:proofErr w:type="spellStart"/>
            <w:r w:rsidR="00A4124E" w:rsidRPr="00A0216C">
              <w:rPr>
                <w:rFonts w:ascii="Arial" w:hAnsi="Arial" w:cs="Arial"/>
              </w:rPr>
              <w:t>Sarquis</w:t>
            </w:r>
            <w:proofErr w:type="spellEnd"/>
            <w:r w:rsidR="00A4124E" w:rsidRPr="00A0216C">
              <w:rPr>
                <w:rFonts w:ascii="Arial" w:hAnsi="Arial" w:cs="Arial"/>
              </w:rPr>
              <w:t xml:space="preserve"> Herden</w:t>
            </w:r>
          </w:p>
        </w:tc>
        <w:tc>
          <w:tcPr>
            <w:tcW w:w="2590" w:type="dxa"/>
            <w:vAlign w:val="center"/>
          </w:tcPr>
          <w:p w14:paraId="56581ED6" w14:textId="77777777" w:rsidR="00A4124E" w:rsidRPr="002F3FFD" w:rsidRDefault="00A4124E" w:rsidP="00A4124E">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Coordenadora Adjunta</w:t>
            </w:r>
          </w:p>
        </w:tc>
        <w:tc>
          <w:tcPr>
            <w:tcW w:w="1243" w:type="dxa"/>
          </w:tcPr>
          <w:p w14:paraId="0DA3DFD2" w14:textId="024985F4" w:rsidR="00A4124E" w:rsidRPr="002F3FFD" w:rsidRDefault="00841792" w:rsidP="002F3FFD">
            <w:pPr>
              <w:rPr>
                <w:rFonts w:ascii="Arial" w:hAnsi="Arial" w:cs="Arial"/>
                <w:sz w:val="22"/>
                <w:szCs w:val="22"/>
              </w:rPr>
            </w:pPr>
            <w:r w:rsidRPr="002F3FFD">
              <w:rPr>
                <w:rFonts w:ascii="Arial" w:hAnsi="Arial" w:cs="Arial"/>
                <w:sz w:val="22"/>
                <w:szCs w:val="22"/>
              </w:rPr>
              <w:t>09</w:t>
            </w:r>
            <w:r w:rsidR="00A4124E" w:rsidRPr="002F3FFD">
              <w:rPr>
                <w:rFonts w:ascii="Arial" w:hAnsi="Arial" w:cs="Arial"/>
                <w:sz w:val="22"/>
                <w:szCs w:val="22"/>
              </w:rPr>
              <w:t>:</w:t>
            </w:r>
            <w:r w:rsidR="002F3FFD" w:rsidRPr="002F3FFD">
              <w:rPr>
                <w:rFonts w:ascii="Arial" w:hAnsi="Arial" w:cs="Arial"/>
                <w:sz w:val="22"/>
                <w:szCs w:val="22"/>
              </w:rPr>
              <w:t>18</w:t>
            </w:r>
          </w:p>
        </w:tc>
        <w:tc>
          <w:tcPr>
            <w:tcW w:w="1183" w:type="dxa"/>
            <w:tcBorders>
              <w:right w:val="nil"/>
            </w:tcBorders>
          </w:tcPr>
          <w:p w14:paraId="62CE3A3A" w14:textId="64FCB21E" w:rsidR="00A4124E" w:rsidRPr="002F3FFD" w:rsidRDefault="002F3FFD" w:rsidP="002F3FFD">
            <w:pPr>
              <w:pStyle w:val="SemEspaamento"/>
              <w:jc w:val="cente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18:00</w:t>
            </w:r>
          </w:p>
        </w:tc>
      </w:tr>
      <w:tr w:rsidR="00A4124E" w:rsidRPr="004F6CC6" w14:paraId="632FB104" w14:textId="77777777" w:rsidTr="00CB10AF">
        <w:trPr>
          <w:trHeight w:val="301"/>
        </w:trPr>
        <w:tc>
          <w:tcPr>
            <w:tcW w:w="4044" w:type="dxa"/>
            <w:tcBorders>
              <w:left w:val="nil"/>
            </w:tcBorders>
            <w:vAlign w:val="center"/>
          </w:tcPr>
          <w:p w14:paraId="428F4209" w14:textId="77777777" w:rsidR="00A4124E" w:rsidRPr="003E38B9" w:rsidRDefault="00A4124E" w:rsidP="00A4124E">
            <w:pPr>
              <w:pStyle w:val="SemEspaamento"/>
              <w:rPr>
                <w:rFonts w:ascii="Arial" w:eastAsia="Times New Roman" w:hAnsi="Arial" w:cs="Arial"/>
                <w:sz w:val="22"/>
                <w:szCs w:val="22"/>
                <w:lang w:eastAsia="pt-BR"/>
              </w:rPr>
            </w:pPr>
            <w:r w:rsidRPr="00607AC2">
              <w:rPr>
                <w:rFonts w:ascii="Arial" w:eastAsia="Times New Roman" w:hAnsi="Arial" w:cs="Arial"/>
                <w:sz w:val="22"/>
                <w:szCs w:val="22"/>
                <w:lang w:eastAsia="pt-BR"/>
              </w:rPr>
              <w:t xml:space="preserve">Juliana </w:t>
            </w:r>
            <w:proofErr w:type="spellStart"/>
            <w:r w:rsidRPr="00607AC2">
              <w:rPr>
                <w:rFonts w:ascii="Arial" w:eastAsia="Times New Roman" w:hAnsi="Arial" w:cs="Arial"/>
                <w:sz w:val="22"/>
                <w:szCs w:val="22"/>
                <w:lang w:eastAsia="pt-BR"/>
              </w:rPr>
              <w:t>Cordula</w:t>
            </w:r>
            <w:proofErr w:type="spellEnd"/>
            <w:r w:rsidRPr="00607AC2">
              <w:rPr>
                <w:rFonts w:ascii="Arial" w:eastAsia="Times New Roman" w:hAnsi="Arial" w:cs="Arial"/>
                <w:sz w:val="22"/>
                <w:szCs w:val="22"/>
                <w:lang w:eastAsia="pt-BR"/>
              </w:rPr>
              <w:t xml:space="preserve"> </w:t>
            </w:r>
            <w:proofErr w:type="spellStart"/>
            <w:r w:rsidRPr="00607AC2">
              <w:rPr>
                <w:rFonts w:ascii="Arial" w:eastAsia="Times New Roman" w:hAnsi="Arial" w:cs="Arial"/>
                <w:sz w:val="22"/>
                <w:szCs w:val="22"/>
                <w:lang w:eastAsia="pt-BR"/>
              </w:rPr>
              <w:t>Dreher</w:t>
            </w:r>
            <w:proofErr w:type="spellEnd"/>
            <w:r w:rsidRPr="00607AC2">
              <w:rPr>
                <w:rFonts w:ascii="Arial" w:eastAsia="Times New Roman" w:hAnsi="Arial" w:cs="Arial"/>
                <w:sz w:val="22"/>
                <w:szCs w:val="22"/>
                <w:lang w:eastAsia="pt-BR"/>
              </w:rPr>
              <w:t xml:space="preserve"> De Andrade</w:t>
            </w:r>
          </w:p>
        </w:tc>
        <w:tc>
          <w:tcPr>
            <w:tcW w:w="2590" w:type="dxa"/>
            <w:vAlign w:val="center"/>
          </w:tcPr>
          <w:p w14:paraId="0CE53474" w14:textId="77777777" w:rsidR="00A4124E" w:rsidRPr="002F3FFD" w:rsidRDefault="00A4124E" w:rsidP="00A4124E">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Membro Suplente</w:t>
            </w:r>
          </w:p>
        </w:tc>
        <w:tc>
          <w:tcPr>
            <w:tcW w:w="1243" w:type="dxa"/>
          </w:tcPr>
          <w:p w14:paraId="501A102B" w14:textId="25755607" w:rsidR="00A4124E" w:rsidRPr="002F3FFD" w:rsidRDefault="00A4124E" w:rsidP="00A4124E">
            <w:pPr>
              <w:rPr>
                <w:rFonts w:ascii="Arial" w:hAnsi="Arial" w:cs="Arial"/>
                <w:sz w:val="22"/>
                <w:szCs w:val="22"/>
              </w:rPr>
            </w:pPr>
            <w:r w:rsidRPr="002F3FFD">
              <w:rPr>
                <w:rFonts w:ascii="Arial" w:hAnsi="Arial" w:cs="Arial"/>
                <w:sz w:val="22"/>
                <w:szCs w:val="22"/>
              </w:rPr>
              <w:t>09:</w:t>
            </w:r>
            <w:r w:rsidR="00841792" w:rsidRPr="002F3FFD">
              <w:rPr>
                <w:rFonts w:ascii="Arial" w:hAnsi="Arial" w:cs="Arial"/>
                <w:sz w:val="22"/>
                <w:szCs w:val="22"/>
              </w:rPr>
              <w:t>0</w:t>
            </w:r>
            <w:r w:rsidR="002576BD" w:rsidRPr="002F3FFD">
              <w:rPr>
                <w:rFonts w:ascii="Arial" w:hAnsi="Arial" w:cs="Arial"/>
                <w:sz w:val="22"/>
                <w:szCs w:val="22"/>
              </w:rPr>
              <w:t>0</w:t>
            </w:r>
          </w:p>
        </w:tc>
        <w:tc>
          <w:tcPr>
            <w:tcW w:w="1183" w:type="dxa"/>
            <w:tcBorders>
              <w:right w:val="nil"/>
            </w:tcBorders>
          </w:tcPr>
          <w:p w14:paraId="12EB2D25" w14:textId="457C85AB" w:rsidR="00A4124E" w:rsidRPr="002F3FFD" w:rsidRDefault="002F3FFD" w:rsidP="002576BD">
            <w:pPr>
              <w:pStyle w:val="SemEspaamento"/>
              <w:jc w:val="center"/>
              <w:rPr>
                <w:rFonts w:ascii="Arial" w:hAnsi="Arial" w:cs="Arial"/>
                <w:sz w:val="22"/>
                <w:szCs w:val="22"/>
              </w:rPr>
            </w:pPr>
            <w:r w:rsidRPr="002F3FFD">
              <w:rPr>
                <w:rFonts w:ascii="Arial" w:eastAsia="Times New Roman" w:hAnsi="Arial" w:cs="Arial"/>
                <w:color w:val="000000"/>
                <w:sz w:val="22"/>
                <w:szCs w:val="22"/>
                <w:lang w:eastAsia="pt-BR"/>
              </w:rPr>
              <w:t>18:20</w:t>
            </w:r>
          </w:p>
        </w:tc>
      </w:tr>
      <w:tr w:rsidR="00A4124E" w:rsidRPr="004F6CC6" w14:paraId="3A867BF7" w14:textId="77777777" w:rsidTr="00CB10AF">
        <w:trPr>
          <w:trHeight w:val="301"/>
        </w:trPr>
        <w:tc>
          <w:tcPr>
            <w:tcW w:w="4044" w:type="dxa"/>
            <w:tcBorders>
              <w:left w:val="nil"/>
            </w:tcBorders>
            <w:vAlign w:val="center"/>
          </w:tcPr>
          <w:p w14:paraId="34C65924" w14:textId="3C7412F7" w:rsidR="00A4124E" w:rsidRPr="00607AC2" w:rsidRDefault="00581146" w:rsidP="004C66C0">
            <w:pPr>
              <w:pStyle w:val="SemEspaamento"/>
              <w:rPr>
                <w:rFonts w:ascii="Arial" w:eastAsia="Times New Roman" w:hAnsi="Arial" w:cs="Arial"/>
                <w:sz w:val="22"/>
                <w:szCs w:val="22"/>
                <w:lang w:eastAsia="pt-BR"/>
              </w:rPr>
            </w:pPr>
            <w:r w:rsidRPr="00103DFF">
              <w:rPr>
                <w:rFonts w:ascii="Arial" w:eastAsia="Cambria" w:hAnsi="Arial" w:cs="Arial"/>
              </w:rPr>
              <w:t xml:space="preserve">Felipe </w:t>
            </w:r>
            <w:proofErr w:type="spellStart"/>
            <w:r w:rsidRPr="00103DFF">
              <w:rPr>
                <w:rFonts w:ascii="Arial" w:eastAsia="Cambria" w:hAnsi="Arial" w:cs="Arial"/>
              </w:rPr>
              <w:t>Braibante</w:t>
            </w:r>
            <w:proofErr w:type="spellEnd"/>
            <w:r w:rsidRPr="00103DFF">
              <w:rPr>
                <w:rFonts w:ascii="Arial" w:eastAsia="Cambria" w:hAnsi="Arial" w:cs="Arial"/>
              </w:rPr>
              <w:t xml:space="preserve"> </w:t>
            </w:r>
            <w:proofErr w:type="spellStart"/>
            <w:r w:rsidRPr="00103DFF">
              <w:rPr>
                <w:rFonts w:ascii="Arial" w:eastAsia="Cambria" w:hAnsi="Arial" w:cs="Arial"/>
              </w:rPr>
              <w:t>Kaspary</w:t>
            </w:r>
            <w:proofErr w:type="spellEnd"/>
          </w:p>
        </w:tc>
        <w:tc>
          <w:tcPr>
            <w:tcW w:w="2590" w:type="dxa"/>
            <w:vAlign w:val="center"/>
          </w:tcPr>
          <w:p w14:paraId="3856781F" w14:textId="193C9BF9" w:rsidR="00A4124E" w:rsidRPr="002F3FFD" w:rsidRDefault="00A4124E" w:rsidP="004C66C0">
            <w:pP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Membro</w:t>
            </w:r>
          </w:p>
        </w:tc>
        <w:tc>
          <w:tcPr>
            <w:tcW w:w="1243" w:type="dxa"/>
          </w:tcPr>
          <w:p w14:paraId="684B0005" w14:textId="30C5DD96" w:rsidR="00A4124E" w:rsidRPr="002F3FFD" w:rsidRDefault="002F3FFD" w:rsidP="00841792">
            <w:pPr>
              <w:rPr>
                <w:rFonts w:ascii="Arial" w:hAnsi="Arial" w:cs="Arial"/>
                <w:sz w:val="22"/>
                <w:szCs w:val="22"/>
              </w:rPr>
            </w:pPr>
            <w:r w:rsidRPr="002F3FFD">
              <w:rPr>
                <w:rFonts w:ascii="Arial" w:hAnsi="Arial" w:cs="Arial"/>
                <w:sz w:val="22"/>
                <w:szCs w:val="22"/>
              </w:rPr>
              <w:t>09:2</w:t>
            </w:r>
            <w:r w:rsidR="002576BD" w:rsidRPr="002F3FFD">
              <w:rPr>
                <w:rFonts w:ascii="Arial" w:hAnsi="Arial" w:cs="Arial"/>
                <w:sz w:val="22"/>
                <w:szCs w:val="22"/>
              </w:rPr>
              <w:t>0</w:t>
            </w:r>
          </w:p>
        </w:tc>
        <w:tc>
          <w:tcPr>
            <w:tcW w:w="1183" w:type="dxa"/>
            <w:tcBorders>
              <w:right w:val="nil"/>
            </w:tcBorders>
          </w:tcPr>
          <w:p w14:paraId="204CB9F4" w14:textId="7A8CF40C" w:rsidR="00A4124E" w:rsidRPr="002F3FFD" w:rsidRDefault="002F3FFD" w:rsidP="00841792">
            <w:pPr>
              <w:pStyle w:val="SemEspaamento"/>
              <w:jc w:val="center"/>
              <w:rPr>
                <w:rFonts w:ascii="Arial" w:eastAsia="Times New Roman" w:hAnsi="Arial" w:cs="Arial"/>
                <w:color w:val="000000"/>
                <w:sz w:val="22"/>
                <w:szCs w:val="22"/>
                <w:lang w:eastAsia="pt-BR"/>
              </w:rPr>
            </w:pPr>
            <w:r w:rsidRPr="002F3FFD">
              <w:rPr>
                <w:rFonts w:ascii="Arial" w:eastAsia="Times New Roman" w:hAnsi="Arial" w:cs="Arial"/>
                <w:color w:val="000000"/>
                <w:sz w:val="22"/>
                <w:szCs w:val="22"/>
                <w:lang w:eastAsia="pt-BR"/>
              </w:rPr>
              <w:t>18:20</w:t>
            </w:r>
          </w:p>
        </w:tc>
      </w:tr>
    </w:tbl>
    <w:p w14:paraId="48265053" w14:textId="77777777"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E55758" w14:paraId="0EC4C49F" w14:textId="77777777" w:rsidTr="004C1D8A">
        <w:tc>
          <w:tcPr>
            <w:tcW w:w="1980" w:type="dxa"/>
            <w:vMerge w:val="restart"/>
            <w:tcBorders>
              <w:left w:val="nil"/>
              <w:right w:val="nil"/>
            </w:tcBorders>
            <w:shd w:val="clear" w:color="auto" w:fill="F2F2F2" w:themeFill="background1" w:themeFillShade="F2"/>
            <w:vAlign w:val="center"/>
          </w:tcPr>
          <w:p w14:paraId="00E45919" w14:textId="77777777" w:rsidR="00615715" w:rsidRPr="005E0004" w:rsidRDefault="00615715" w:rsidP="004C1D8A">
            <w:pPr>
              <w:pStyle w:val="SemEspaamento"/>
              <w:rPr>
                <w:rFonts w:ascii="Arial" w:hAnsi="Arial" w:cs="Arial"/>
                <w:b/>
                <w:sz w:val="22"/>
                <w:szCs w:val="22"/>
              </w:rPr>
            </w:pPr>
            <w:r w:rsidRPr="005E0004">
              <w:rPr>
                <w:rFonts w:ascii="Arial" w:hAnsi="Arial" w:cs="Arial"/>
                <w:b/>
                <w:sz w:val="22"/>
                <w:szCs w:val="22"/>
              </w:rPr>
              <w:t>CONVIDADOS</w:t>
            </w:r>
          </w:p>
        </w:tc>
        <w:tc>
          <w:tcPr>
            <w:tcW w:w="7075" w:type="dxa"/>
            <w:tcBorders>
              <w:left w:val="nil"/>
              <w:right w:val="nil"/>
            </w:tcBorders>
          </w:tcPr>
          <w:p w14:paraId="533AB87F" w14:textId="0CE5EEDC" w:rsidR="00615715" w:rsidRPr="005E0004" w:rsidRDefault="002576BD" w:rsidP="004A6BD5">
            <w:pPr>
              <w:pStyle w:val="SemEspaamento"/>
              <w:rPr>
                <w:rFonts w:ascii="Arial" w:hAnsi="Arial" w:cs="Arial"/>
                <w:sz w:val="22"/>
                <w:szCs w:val="22"/>
              </w:rPr>
            </w:pPr>
            <w:r w:rsidRPr="002576BD">
              <w:rPr>
                <w:rFonts w:ascii="Arial" w:hAnsi="Arial" w:cs="Arial"/>
                <w:sz w:val="22"/>
                <w:szCs w:val="22"/>
              </w:rPr>
              <w:t>Dr. Cícero Hipólito – Assessoria Jurídica CAU/SC</w:t>
            </w:r>
          </w:p>
        </w:tc>
      </w:tr>
      <w:tr w:rsidR="00615715" w:rsidRPr="00E55758" w14:paraId="0EC7F38D" w14:textId="77777777" w:rsidTr="004C1D8A">
        <w:tc>
          <w:tcPr>
            <w:tcW w:w="1980" w:type="dxa"/>
            <w:vMerge/>
            <w:tcBorders>
              <w:left w:val="nil"/>
              <w:right w:val="nil"/>
            </w:tcBorders>
            <w:shd w:val="clear" w:color="auto" w:fill="F2F2F2" w:themeFill="background1" w:themeFillShade="F2"/>
          </w:tcPr>
          <w:p w14:paraId="2DB7B698" w14:textId="77777777" w:rsidR="00615715" w:rsidRPr="005E0004" w:rsidRDefault="00615715" w:rsidP="004C1D8A">
            <w:pPr>
              <w:pStyle w:val="SemEspaamento"/>
              <w:rPr>
                <w:rFonts w:ascii="Arial" w:hAnsi="Arial" w:cs="Arial"/>
                <w:sz w:val="22"/>
                <w:szCs w:val="22"/>
              </w:rPr>
            </w:pPr>
          </w:p>
        </w:tc>
        <w:tc>
          <w:tcPr>
            <w:tcW w:w="7075" w:type="dxa"/>
            <w:tcBorders>
              <w:left w:val="nil"/>
              <w:right w:val="nil"/>
            </w:tcBorders>
          </w:tcPr>
          <w:p w14:paraId="7BE4ACD9" w14:textId="5FA1C5FD" w:rsidR="005E1DC2" w:rsidRPr="005E0004" w:rsidRDefault="00841792" w:rsidP="005E1DC2">
            <w:pPr>
              <w:pStyle w:val="SemEspaamento"/>
              <w:rPr>
                <w:rFonts w:ascii="Arial" w:hAnsi="Arial" w:cs="Arial"/>
                <w:sz w:val="22"/>
                <w:szCs w:val="22"/>
              </w:rPr>
            </w:pPr>
            <w:r w:rsidRPr="009E2995">
              <w:rPr>
                <w:rFonts w:ascii="Arial" w:hAnsi="Arial" w:cs="Arial"/>
                <w:sz w:val="22"/>
                <w:szCs w:val="22"/>
              </w:rPr>
              <w:t>Antônio Couto Nunes - Assessor Especial da Presidência</w:t>
            </w:r>
          </w:p>
        </w:tc>
      </w:tr>
      <w:tr w:rsidR="009E2995" w:rsidRPr="00E55758" w14:paraId="671BD1A2" w14:textId="77777777" w:rsidTr="004C1D8A">
        <w:tc>
          <w:tcPr>
            <w:tcW w:w="1980" w:type="dxa"/>
            <w:vMerge/>
            <w:tcBorders>
              <w:left w:val="nil"/>
              <w:right w:val="nil"/>
            </w:tcBorders>
            <w:shd w:val="clear" w:color="auto" w:fill="F2F2F2" w:themeFill="background1" w:themeFillShade="F2"/>
          </w:tcPr>
          <w:p w14:paraId="73701090" w14:textId="77777777" w:rsidR="009E2995" w:rsidRPr="005E0004" w:rsidRDefault="009E2995" w:rsidP="004C1D8A">
            <w:pPr>
              <w:pStyle w:val="SemEspaamento"/>
              <w:rPr>
                <w:rFonts w:ascii="Arial" w:hAnsi="Arial" w:cs="Arial"/>
                <w:sz w:val="22"/>
                <w:szCs w:val="22"/>
              </w:rPr>
            </w:pPr>
          </w:p>
        </w:tc>
        <w:tc>
          <w:tcPr>
            <w:tcW w:w="7075" w:type="dxa"/>
            <w:tcBorders>
              <w:left w:val="nil"/>
              <w:right w:val="nil"/>
            </w:tcBorders>
          </w:tcPr>
          <w:p w14:paraId="2D386232" w14:textId="638115B9" w:rsidR="009E2995" w:rsidRPr="005E1DC2" w:rsidRDefault="00841792" w:rsidP="005E1DC2">
            <w:pPr>
              <w:pStyle w:val="SemEspaamento"/>
              <w:rPr>
                <w:rFonts w:ascii="Arial" w:hAnsi="Arial" w:cs="Arial"/>
                <w:sz w:val="22"/>
                <w:szCs w:val="22"/>
              </w:rPr>
            </w:pPr>
            <w:r>
              <w:rPr>
                <w:rFonts w:ascii="Arial" w:hAnsi="Arial" w:cs="Arial"/>
                <w:sz w:val="22"/>
                <w:szCs w:val="22"/>
              </w:rPr>
              <w:t>GERTEC e GERFISC</w:t>
            </w:r>
          </w:p>
        </w:tc>
      </w:tr>
      <w:tr w:rsidR="00615715" w:rsidRPr="00E55758" w14:paraId="43ED4E2B" w14:textId="77777777" w:rsidTr="004C1D8A">
        <w:tc>
          <w:tcPr>
            <w:tcW w:w="1980" w:type="dxa"/>
            <w:vMerge/>
            <w:tcBorders>
              <w:left w:val="nil"/>
              <w:right w:val="nil"/>
            </w:tcBorders>
            <w:shd w:val="clear" w:color="auto" w:fill="F2F2F2" w:themeFill="background1" w:themeFillShade="F2"/>
          </w:tcPr>
          <w:p w14:paraId="27D71F4C" w14:textId="77777777" w:rsidR="00615715" w:rsidRPr="00E55758" w:rsidRDefault="00615715" w:rsidP="004C1D8A">
            <w:pPr>
              <w:pStyle w:val="SemEspaamento"/>
              <w:rPr>
                <w:rFonts w:ascii="Arial" w:hAnsi="Arial" w:cs="Arial"/>
                <w:sz w:val="22"/>
                <w:szCs w:val="22"/>
              </w:rPr>
            </w:pPr>
          </w:p>
        </w:tc>
        <w:tc>
          <w:tcPr>
            <w:tcW w:w="7075" w:type="dxa"/>
            <w:tcBorders>
              <w:left w:val="nil"/>
              <w:right w:val="nil"/>
            </w:tcBorders>
          </w:tcPr>
          <w:p w14:paraId="02D86D7F" w14:textId="490CA259" w:rsidR="00615715" w:rsidRPr="00E55758" w:rsidRDefault="00392A83" w:rsidP="004C1D8A">
            <w:pPr>
              <w:pStyle w:val="SemEspaamento"/>
              <w:rPr>
                <w:rFonts w:ascii="Arial" w:hAnsi="Arial" w:cs="Arial"/>
                <w:sz w:val="22"/>
                <w:szCs w:val="22"/>
              </w:rPr>
            </w:pPr>
            <w:r>
              <w:rPr>
                <w:rFonts w:ascii="Arial" w:hAnsi="Arial" w:cs="Arial"/>
                <w:sz w:val="22"/>
                <w:szCs w:val="22"/>
              </w:rPr>
              <w:t>Os Conselheiros eleitos Francisco</w:t>
            </w:r>
            <w:r w:rsidR="00D82F88">
              <w:rPr>
                <w:rFonts w:ascii="Arial" w:hAnsi="Arial" w:cs="Arial"/>
                <w:sz w:val="22"/>
                <w:szCs w:val="22"/>
              </w:rPr>
              <w:t xml:space="preserve"> Ricardo Klein, </w:t>
            </w:r>
            <w:proofErr w:type="spellStart"/>
            <w:r w:rsidR="00D82F88">
              <w:rPr>
                <w:rFonts w:ascii="Arial" w:hAnsi="Arial" w:cs="Arial"/>
                <w:sz w:val="22"/>
                <w:szCs w:val="22"/>
              </w:rPr>
              <w:t>Dalana</w:t>
            </w:r>
            <w:proofErr w:type="spellEnd"/>
            <w:r w:rsidR="00D82F88">
              <w:rPr>
                <w:rFonts w:ascii="Arial" w:hAnsi="Arial" w:cs="Arial"/>
                <w:sz w:val="22"/>
                <w:szCs w:val="22"/>
              </w:rPr>
              <w:t xml:space="preserve"> de Matos Vianna, </w:t>
            </w:r>
            <w:r>
              <w:rPr>
                <w:rFonts w:ascii="Arial" w:hAnsi="Arial" w:cs="Arial"/>
                <w:sz w:val="22"/>
                <w:szCs w:val="22"/>
              </w:rPr>
              <w:t xml:space="preserve">Gogliardo Vieira </w:t>
            </w:r>
            <w:proofErr w:type="spellStart"/>
            <w:r>
              <w:rPr>
                <w:rFonts w:ascii="Arial" w:hAnsi="Arial" w:cs="Arial"/>
                <w:sz w:val="22"/>
                <w:szCs w:val="22"/>
              </w:rPr>
              <w:t>Moragno</w:t>
            </w:r>
            <w:proofErr w:type="spellEnd"/>
            <w:r>
              <w:rPr>
                <w:rFonts w:ascii="Arial" w:hAnsi="Arial" w:cs="Arial"/>
                <w:sz w:val="22"/>
                <w:szCs w:val="22"/>
              </w:rPr>
              <w:t xml:space="preserve"> </w:t>
            </w:r>
            <w:r w:rsidR="00D82F88">
              <w:rPr>
                <w:rFonts w:ascii="Arial" w:hAnsi="Arial" w:cs="Arial"/>
                <w:sz w:val="22"/>
                <w:szCs w:val="22"/>
              </w:rPr>
              <w:t>Newton Marçal</w:t>
            </w:r>
            <w:r>
              <w:rPr>
                <w:rFonts w:ascii="Arial" w:hAnsi="Arial" w:cs="Arial"/>
                <w:sz w:val="22"/>
                <w:szCs w:val="22"/>
              </w:rPr>
              <w:t xml:space="preserve"> Santos</w:t>
            </w:r>
            <w:r w:rsidR="00D82F88">
              <w:rPr>
                <w:rFonts w:ascii="Arial" w:hAnsi="Arial" w:cs="Arial"/>
                <w:sz w:val="22"/>
                <w:szCs w:val="22"/>
              </w:rPr>
              <w:t xml:space="preserve"> e Larissa</w:t>
            </w:r>
            <w:r>
              <w:rPr>
                <w:rFonts w:ascii="Arial" w:hAnsi="Arial" w:cs="Arial"/>
                <w:sz w:val="22"/>
                <w:szCs w:val="22"/>
              </w:rPr>
              <w:t xml:space="preserve"> Moreira</w:t>
            </w:r>
          </w:p>
        </w:tc>
      </w:tr>
    </w:tbl>
    <w:p w14:paraId="01DCA7D6" w14:textId="77777777" w:rsidR="00615715" w:rsidRPr="00E55758"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E55758" w14:paraId="15211188" w14:textId="77777777"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14:paraId="091F698E" w14:textId="77777777" w:rsidR="000267E6" w:rsidRPr="00E55758" w:rsidRDefault="000267E6"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Ausências justificadas</w:t>
            </w:r>
            <w:r w:rsidR="003E7CDA">
              <w:rPr>
                <w:rFonts w:ascii="Arial" w:eastAsia="Times New Roman" w:hAnsi="Arial" w:cs="Arial"/>
                <w:b/>
                <w:bCs/>
                <w:color w:val="000000"/>
                <w:sz w:val="22"/>
                <w:szCs w:val="22"/>
                <w:lang w:eastAsia="pt-BR"/>
              </w:rPr>
              <w:t xml:space="preserve"> </w:t>
            </w:r>
          </w:p>
        </w:tc>
      </w:tr>
      <w:tr w:rsidR="000267E6" w:rsidRPr="006D705E" w14:paraId="6A4627A2" w14:textId="77777777" w:rsidTr="00972545">
        <w:trPr>
          <w:trHeight w:hRule="exact" w:val="283"/>
        </w:trPr>
        <w:tc>
          <w:tcPr>
            <w:tcW w:w="1978" w:type="dxa"/>
            <w:tcBorders>
              <w:top w:val="nil"/>
              <w:left w:val="nil"/>
              <w:bottom w:val="single" w:sz="8" w:space="0" w:color="auto"/>
              <w:right w:val="nil"/>
            </w:tcBorders>
            <w:shd w:val="clear" w:color="000000" w:fill="F2F2F2"/>
            <w:vAlign w:val="center"/>
            <w:hideMark/>
          </w:tcPr>
          <w:p w14:paraId="30AA4792" w14:textId="77777777" w:rsidR="000267E6" w:rsidRPr="006D705E" w:rsidRDefault="000267E6" w:rsidP="004C1D8A">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14:paraId="0F8866F9" w14:textId="09BCCDBD" w:rsidR="000267E6" w:rsidRPr="006D705E" w:rsidRDefault="006D705E" w:rsidP="004C1D8A">
            <w:pPr>
              <w:rPr>
                <w:rFonts w:ascii="Arial" w:eastAsia="Times New Roman" w:hAnsi="Arial" w:cs="Arial"/>
                <w:color w:val="000000"/>
                <w:sz w:val="22"/>
                <w:szCs w:val="22"/>
                <w:lang w:eastAsia="pt-BR"/>
              </w:rPr>
            </w:pPr>
            <w:r w:rsidRPr="006D705E">
              <w:rPr>
                <w:rFonts w:ascii="Arial" w:eastAsia="Times New Roman" w:hAnsi="Arial" w:cs="Arial"/>
                <w:color w:val="000000"/>
                <w:sz w:val="22"/>
                <w:szCs w:val="22"/>
                <w:lang w:eastAsia="pt-BR"/>
              </w:rPr>
              <w:t xml:space="preserve">Claudia </w:t>
            </w:r>
            <w:proofErr w:type="spellStart"/>
            <w:r w:rsidRPr="006D705E">
              <w:rPr>
                <w:rFonts w:ascii="Arial" w:eastAsia="Times New Roman" w:hAnsi="Arial" w:cs="Arial"/>
                <w:color w:val="000000"/>
                <w:sz w:val="22"/>
                <w:szCs w:val="22"/>
                <w:lang w:eastAsia="pt-BR"/>
              </w:rPr>
              <w:t>Poletto</w:t>
            </w:r>
            <w:proofErr w:type="spellEnd"/>
          </w:p>
          <w:p w14:paraId="7EE31FC1" w14:textId="77777777" w:rsidR="00D310A3" w:rsidRPr="006D705E" w:rsidRDefault="00D310A3" w:rsidP="004C1D8A">
            <w:pPr>
              <w:rPr>
                <w:rFonts w:ascii="Arial" w:eastAsia="Times New Roman" w:hAnsi="Arial" w:cs="Arial"/>
                <w:color w:val="000000"/>
                <w:sz w:val="22"/>
                <w:szCs w:val="22"/>
                <w:lang w:eastAsia="pt-BR"/>
              </w:rPr>
            </w:pPr>
          </w:p>
        </w:tc>
      </w:tr>
      <w:tr w:rsidR="000267E6" w:rsidRPr="006D705E" w14:paraId="1DA1F23D" w14:textId="77777777" w:rsidTr="00972545">
        <w:trPr>
          <w:trHeight w:hRule="exact" w:val="283"/>
        </w:trPr>
        <w:tc>
          <w:tcPr>
            <w:tcW w:w="1978" w:type="dxa"/>
            <w:tcBorders>
              <w:top w:val="single" w:sz="8" w:space="0" w:color="auto"/>
              <w:left w:val="nil"/>
              <w:bottom w:val="single" w:sz="4" w:space="0" w:color="auto"/>
              <w:right w:val="nil"/>
            </w:tcBorders>
            <w:shd w:val="clear" w:color="000000" w:fill="F2F2F2"/>
            <w:vAlign w:val="center"/>
            <w:hideMark/>
          </w:tcPr>
          <w:p w14:paraId="206B6578" w14:textId="77777777" w:rsidR="000267E6" w:rsidRPr="006D705E" w:rsidRDefault="000267E6" w:rsidP="004C1D8A">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53206A7C" w14:textId="16F0DFBF" w:rsidR="000267E6" w:rsidRPr="006D705E" w:rsidRDefault="006D705E" w:rsidP="00D574D8">
            <w:pPr>
              <w:rPr>
                <w:rFonts w:ascii="Arial" w:eastAsia="Times New Roman" w:hAnsi="Arial" w:cs="Arial"/>
                <w:color w:val="000000"/>
                <w:sz w:val="22"/>
                <w:szCs w:val="22"/>
                <w:lang w:eastAsia="pt-BR"/>
              </w:rPr>
            </w:pPr>
            <w:r w:rsidRPr="006D705E">
              <w:rPr>
                <w:rFonts w:ascii="Arial" w:eastAsia="Times New Roman" w:hAnsi="Arial" w:cs="Arial"/>
                <w:color w:val="000000"/>
                <w:sz w:val="22"/>
                <w:szCs w:val="22"/>
                <w:lang w:eastAsia="pt-BR"/>
              </w:rPr>
              <w:t>Motivos de saúde</w:t>
            </w:r>
          </w:p>
        </w:tc>
      </w:tr>
    </w:tbl>
    <w:p w14:paraId="370A0488" w14:textId="7C2F61FB" w:rsidR="00A272EF" w:rsidRPr="006D705E" w:rsidRDefault="00A272EF"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9036"/>
      </w:tblGrid>
      <w:tr w:rsidR="000267E6" w:rsidRPr="006D705E" w14:paraId="58FEEBAF" w14:textId="77777777" w:rsidTr="00301EC7">
        <w:trPr>
          <w:trHeight w:val="322"/>
        </w:trPr>
        <w:tc>
          <w:tcPr>
            <w:tcW w:w="9036" w:type="dxa"/>
            <w:tcBorders>
              <w:left w:val="nil"/>
              <w:right w:val="nil"/>
            </w:tcBorders>
            <w:shd w:val="clear" w:color="auto" w:fill="F2F2F2" w:themeFill="background1" w:themeFillShade="F2"/>
          </w:tcPr>
          <w:p w14:paraId="1222B824" w14:textId="77777777" w:rsidR="000267E6" w:rsidRPr="006D705E" w:rsidRDefault="000267E6" w:rsidP="004C1D8A">
            <w:pPr>
              <w:pStyle w:val="SemEspaamento"/>
              <w:rPr>
                <w:rFonts w:ascii="Arial" w:hAnsi="Arial" w:cs="Arial"/>
                <w:b/>
                <w:sz w:val="22"/>
                <w:szCs w:val="22"/>
              </w:rPr>
            </w:pPr>
            <w:r w:rsidRPr="006D705E">
              <w:rPr>
                <w:rFonts w:ascii="Arial" w:hAnsi="Arial" w:cs="Arial"/>
                <w:b/>
                <w:sz w:val="22"/>
                <w:szCs w:val="22"/>
              </w:rPr>
              <w:t>Ausências não justificadas</w:t>
            </w:r>
          </w:p>
        </w:tc>
      </w:tr>
    </w:tbl>
    <w:tbl>
      <w:tblPr>
        <w:tblW w:w="9041" w:type="dxa"/>
        <w:tblCellMar>
          <w:left w:w="70" w:type="dxa"/>
          <w:right w:w="70" w:type="dxa"/>
        </w:tblCellMar>
        <w:tblLook w:val="04A0" w:firstRow="1" w:lastRow="0" w:firstColumn="1" w:lastColumn="0" w:noHBand="0" w:noVBand="1"/>
      </w:tblPr>
      <w:tblGrid>
        <w:gridCol w:w="1978"/>
        <w:gridCol w:w="7063"/>
      </w:tblGrid>
      <w:tr w:rsidR="008E4684" w:rsidRPr="006D705E" w14:paraId="552925A4" w14:textId="77777777" w:rsidTr="00754C00">
        <w:trPr>
          <w:trHeight w:hRule="exact" w:val="283"/>
        </w:trPr>
        <w:tc>
          <w:tcPr>
            <w:tcW w:w="1978" w:type="dxa"/>
            <w:tcBorders>
              <w:top w:val="nil"/>
              <w:left w:val="nil"/>
              <w:bottom w:val="single" w:sz="8" w:space="0" w:color="auto"/>
              <w:right w:val="nil"/>
            </w:tcBorders>
            <w:shd w:val="clear" w:color="000000" w:fill="F2F2F2"/>
            <w:vAlign w:val="center"/>
            <w:hideMark/>
          </w:tcPr>
          <w:p w14:paraId="46A471AA" w14:textId="77777777" w:rsidR="008E4684" w:rsidRPr="006D705E" w:rsidRDefault="008E4684" w:rsidP="00754C00">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14:paraId="55C08131" w14:textId="5A3D9C0E" w:rsidR="008E4684" w:rsidRPr="006D705E" w:rsidRDefault="006D705E" w:rsidP="00754C00">
            <w:pPr>
              <w:rPr>
                <w:rFonts w:ascii="Arial" w:eastAsia="Times New Roman" w:hAnsi="Arial" w:cs="Arial"/>
                <w:color w:val="000000"/>
                <w:sz w:val="22"/>
                <w:szCs w:val="22"/>
                <w:lang w:eastAsia="pt-BR"/>
              </w:rPr>
            </w:pPr>
            <w:r w:rsidRPr="006D705E">
              <w:rPr>
                <w:rFonts w:ascii="Arial" w:eastAsia="Times New Roman" w:hAnsi="Arial" w:cs="Arial"/>
                <w:color w:val="000000"/>
                <w:sz w:val="22"/>
                <w:szCs w:val="22"/>
                <w:lang w:eastAsia="pt-BR"/>
              </w:rPr>
              <w:t>Daniel Rodrigues</w:t>
            </w:r>
          </w:p>
        </w:tc>
      </w:tr>
      <w:tr w:rsidR="008E4684" w:rsidRPr="004F6CC6" w14:paraId="491AD30D" w14:textId="77777777" w:rsidTr="00754C00">
        <w:trPr>
          <w:trHeight w:hRule="exact" w:val="283"/>
        </w:trPr>
        <w:tc>
          <w:tcPr>
            <w:tcW w:w="1978" w:type="dxa"/>
            <w:tcBorders>
              <w:top w:val="single" w:sz="8" w:space="0" w:color="auto"/>
              <w:left w:val="nil"/>
              <w:bottom w:val="single" w:sz="4" w:space="0" w:color="auto"/>
              <w:right w:val="nil"/>
            </w:tcBorders>
            <w:shd w:val="clear" w:color="000000" w:fill="F2F2F2"/>
            <w:vAlign w:val="center"/>
            <w:hideMark/>
          </w:tcPr>
          <w:p w14:paraId="2695F38C" w14:textId="77777777" w:rsidR="008E4684" w:rsidRPr="006D705E" w:rsidRDefault="008E4684" w:rsidP="00754C00">
            <w:pPr>
              <w:rPr>
                <w:rFonts w:ascii="Arial" w:eastAsia="Times New Roman" w:hAnsi="Arial" w:cs="Arial"/>
                <w:b/>
                <w:bCs/>
                <w:color w:val="000000"/>
                <w:sz w:val="22"/>
                <w:szCs w:val="22"/>
                <w:lang w:eastAsia="pt-BR"/>
              </w:rPr>
            </w:pPr>
            <w:r w:rsidRPr="006D705E">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14:paraId="61AD1C12" w14:textId="3656FC67" w:rsidR="008E4684" w:rsidRPr="004F6CC6" w:rsidRDefault="006D705E"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 resposta</w:t>
            </w:r>
          </w:p>
        </w:tc>
      </w:tr>
    </w:tbl>
    <w:p w14:paraId="251F84DF" w14:textId="77777777" w:rsidR="00BD49D9" w:rsidRPr="004F6CC6"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4F6CC6" w14:paraId="3DD125AE"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45392F1C" w14:textId="77777777" w:rsidR="0097276A" w:rsidRPr="004F6CC6" w:rsidRDefault="0097276A" w:rsidP="00F81DBF">
            <w:pPr>
              <w:jc w:val="center"/>
              <w:rPr>
                <w:rFonts w:ascii="Arial" w:eastAsia="Times New Roman" w:hAnsi="Arial" w:cs="Arial"/>
                <w:b/>
                <w:bCs/>
                <w:color w:val="000000"/>
                <w:sz w:val="22"/>
                <w:szCs w:val="22"/>
                <w:lang w:eastAsia="pt-BR"/>
              </w:rPr>
            </w:pPr>
            <w:r w:rsidRPr="004F6CC6">
              <w:rPr>
                <w:rFonts w:ascii="Arial" w:hAnsi="Arial" w:cs="Arial"/>
                <w:b/>
                <w:bCs/>
                <w:color w:val="000000"/>
                <w:sz w:val="22"/>
                <w:szCs w:val="22"/>
              </w:rPr>
              <w:t>Le</w:t>
            </w:r>
            <w:r w:rsidR="00F81DBF" w:rsidRPr="004F6CC6">
              <w:rPr>
                <w:rFonts w:ascii="Arial" w:hAnsi="Arial" w:cs="Arial"/>
                <w:b/>
                <w:bCs/>
                <w:color w:val="000000"/>
                <w:sz w:val="22"/>
                <w:szCs w:val="22"/>
              </w:rPr>
              <w:t>itura e aprovação da súmula da r</w:t>
            </w:r>
            <w:r w:rsidRPr="004F6CC6">
              <w:rPr>
                <w:rFonts w:ascii="Arial" w:hAnsi="Arial" w:cs="Arial"/>
                <w:b/>
                <w:bCs/>
                <w:color w:val="000000"/>
                <w:sz w:val="22"/>
                <w:szCs w:val="22"/>
              </w:rPr>
              <w:t xml:space="preserve">eunião </w:t>
            </w:r>
            <w:r w:rsidR="00F81DBF" w:rsidRPr="004F6CC6">
              <w:rPr>
                <w:rFonts w:ascii="Arial" w:hAnsi="Arial" w:cs="Arial"/>
                <w:b/>
                <w:bCs/>
                <w:color w:val="000000"/>
                <w:sz w:val="22"/>
                <w:szCs w:val="22"/>
              </w:rPr>
              <w:t>anterior</w:t>
            </w:r>
          </w:p>
        </w:tc>
      </w:tr>
    </w:tbl>
    <w:p w14:paraId="1B9F5C41" w14:textId="77777777" w:rsidR="00BD49D9" w:rsidRPr="004F6CC6"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E55758" w14:paraId="2D532175"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BA2ED7F" w14:textId="77777777" w:rsidR="0097276A" w:rsidRPr="00C20352" w:rsidRDefault="0097276A" w:rsidP="0097276A">
            <w:pPr>
              <w:rPr>
                <w:rFonts w:ascii="Arial" w:eastAsia="Times New Roman" w:hAnsi="Arial" w:cs="Arial"/>
                <w:b/>
                <w:bCs/>
                <w:color w:val="000000"/>
                <w:sz w:val="22"/>
                <w:szCs w:val="22"/>
                <w:lang w:eastAsia="pt-BR"/>
              </w:rPr>
            </w:pPr>
            <w:r w:rsidRPr="00C2035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353B4FD" w14:textId="27491093" w:rsidR="0097276A" w:rsidRPr="00C20352" w:rsidRDefault="0098658B" w:rsidP="00A272E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00526F55">
              <w:rPr>
                <w:rFonts w:ascii="Arial" w:eastAsia="Times New Roman" w:hAnsi="Arial" w:cs="Arial"/>
                <w:color w:val="000000"/>
                <w:sz w:val="22"/>
                <w:szCs w:val="22"/>
                <w:lang w:eastAsia="pt-BR"/>
              </w:rPr>
              <w:t>provação e encaminhamento para publicação das S</w:t>
            </w:r>
            <w:r>
              <w:rPr>
                <w:rFonts w:ascii="Arial" w:eastAsia="Times New Roman" w:hAnsi="Arial" w:cs="Arial"/>
                <w:color w:val="000000"/>
                <w:sz w:val="22"/>
                <w:szCs w:val="22"/>
                <w:lang w:eastAsia="pt-BR"/>
              </w:rPr>
              <w:t>úmula</w:t>
            </w:r>
            <w:r w:rsidR="00356A74">
              <w:rPr>
                <w:rFonts w:ascii="Arial" w:eastAsia="Times New Roman" w:hAnsi="Arial" w:cs="Arial"/>
                <w:color w:val="000000"/>
                <w:sz w:val="22"/>
                <w:szCs w:val="22"/>
                <w:lang w:eastAsia="pt-BR"/>
              </w:rPr>
              <w:t xml:space="preserve"> da </w:t>
            </w:r>
            <w:r w:rsidR="008252BE">
              <w:rPr>
                <w:rFonts w:ascii="Arial" w:eastAsia="Times New Roman" w:hAnsi="Arial" w:cs="Arial"/>
                <w:color w:val="000000"/>
                <w:sz w:val="22"/>
                <w:szCs w:val="22"/>
                <w:lang w:eastAsia="pt-BR"/>
              </w:rPr>
              <w:t>10</w:t>
            </w:r>
            <w:r>
              <w:rPr>
                <w:rFonts w:ascii="Arial" w:eastAsia="Times New Roman" w:hAnsi="Arial" w:cs="Arial"/>
                <w:color w:val="000000"/>
                <w:sz w:val="22"/>
                <w:szCs w:val="22"/>
                <w:lang w:eastAsia="pt-BR"/>
              </w:rPr>
              <w:t xml:space="preserve">ª Reunião </w:t>
            </w:r>
            <w:r w:rsidR="00356A74">
              <w:rPr>
                <w:rFonts w:ascii="Arial" w:eastAsia="Times New Roman" w:hAnsi="Arial" w:cs="Arial"/>
                <w:color w:val="000000"/>
                <w:sz w:val="22"/>
                <w:szCs w:val="22"/>
                <w:lang w:eastAsia="pt-BR"/>
              </w:rPr>
              <w:t>Ordinária</w:t>
            </w:r>
            <w:r w:rsidR="00526F55">
              <w:rPr>
                <w:rFonts w:ascii="Arial" w:eastAsia="Times New Roman" w:hAnsi="Arial" w:cs="Arial"/>
                <w:color w:val="000000"/>
                <w:sz w:val="22"/>
                <w:szCs w:val="22"/>
                <w:lang w:eastAsia="pt-BR"/>
              </w:rPr>
              <w:t>.</w:t>
            </w:r>
          </w:p>
        </w:tc>
      </w:tr>
    </w:tbl>
    <w:p w14:paraId="69374D48" w14:textId="77777777" w:rsidR="001D5E03" w:rsidRPr="00E55758" w:rsidRDefault="001D5E03" w:rsidP="00D42EA9">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14:paraId="5E10B151" w14:textId="77777777" w:rsidTr="00074F58">
        <w:trPr>
          <w:trHeight w:hRule="exact" w:val="340"/>
        </w:trPr>
        <w:tc>
          <w:tcPr>
            <w:tcW w:w="9055" w:type="dxa"/>
            <w:tcBorders>
              <w:left w:val="nil"/>
              <w:right w:val="nil"/>
            </w:tcBorders>
            <w:shd w:val="clear" w:color="auto" w:fill="F2F2F2" w:themeFill="background1" w:themeFillShade="F2"/>
            <w:vAlign w:val="center"/>
          </w:tcPr>
          <w:p w14:paraId="099CC3D0" w14:textId="77777777"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Comunicação</w:t>
            </w:r>
          </w:p>
        </w:tc>
      </w:tr>
    </w:tbl>
    <w:p w14:paraId="416F5774" w14:textId="77777777" w:rsidR="00CB7FE9" w:rsidRPr="00E55758" w:rsidRDefault="00CB7FE9" w:rsidP="00CB7FE9">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8C0F33" w14:paraId="39E1F29E" w14:textId="77777777"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77ACD9D" w14:textId="77777777" w:rsidR="00AF3AF0" w:rsidRPr="006037D1" w:rsidRDefault="00AF3AF0" w:rsidP="00E94B9A">
            <w:pPr>
              <w:rPr>
                <w:rFonts w:ascii="Arial" w:eastAsia="Times New Roman" w:hAnsi="Arial" w:cs="Arial"/>
                <w:b/>
                <w:bCs/>
                <w:color w:val="000000"/>
                <w:sz w:val="22"/>
                <w:szCs w:val="22"/>
                <w:lang w:eastAsia="pt-BR"/>
              </w:rPr>
            </w:pPr>
            <w:r w:rsidRPr="006037D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6D2EDD05" w14:textId="5DBDAAF9" w:rsidR="00AF3AF0" w:rsidRPr="008A5E85" w:rsidRDefault="00AF3AF0" w:rsidP="00E94B9A">
            <w:pPr>
              <w:ind w:right="-72"/>
              <w:rPr>
                <w:rFonts w:ascii="Arial" w:eastAsia="Times New Roman" w:hAnsi="Arial" w:cs="Arial"/>
                <w:color w:val="000000"/>
                <w:sz w:val="22"/>
                <w:szCs w:val="22"/>
                <w:lang w:eastAsia="pt-BR"/>
              </w:rPr>
            </w:pPr>
          </w:p>
        </w:tc>
      </w:tr>
      <w:tr w:rsidR="00AF3AF0" w:rsidRPr="008C0F33" w14:paraId="5FA0A412" w14:textId="77777777" w:rsidTr="00723FE2">
        <w:trPr>
          <w:trHeight w:val="300"/>
        </w:trPr>
        <w:tc>
          <w:tcPr>
            <w:tcW w:w="1960" w:type="dxa"/>
            <w:tcBorders>
              <w:top w:val="nil"/>
              <w:left w:val="nil"/>
              <w:bottom w:val="single" w:sz="4" w:space="0" w:color="auto"/>
              <w:right w:val="nil"/>
            </w:tcBorders>
            <w:shd w:val="clear" w:color="000000" w:fill="F2F2F2"/>
            <w:noWrap/>
            <w:vAlign w:val="center"/>
            <w:hideMark/>
          </w:tcPr>
          <w:p w14:paraId="2C255D29" w14:textId="77777777" w:rsidR="00AF3AF0" w:rsidRPr="006037D1" w:rsidRDefault="00AF3AF0" w:rsidP="00E94B9A">
            <w:pPr>
              <w:rPr>
                <w:rFonts w:ascii="Arial" w:eastAsia="MS Mincho" w:hAnsi="Arial" w:cs="Arial"/>
                <w:b/>
                <w:sz w:val="22"/>
                <w:szCs w:val="22"/>
              </w:rPr>
            </w:pPr>
            <w:r w:rsidRPr="006037D1">
              <w:rPr>
                <w:rFonts w:ascii="Arial" w:eastAsia="MS Mincho" w:hAnsi="Arial" w:cs="Arial"/>
                <w:b/>
                <w:sz w:val="22"/>
                <w:szCs w:val="22"/>
              </w:rPr>
              <w:t>Comunicado</w:t>
            </w:r>
          </w:p>
        </w:tc>
        <w:tc>
          <w:tcPr>
            <w:tcW w:w="7112" w:type="dxa"/>
            <w:tcBorders>
              <w:top w:val="single" w:sz="4" w:space="0" w:color="auto"/>
              <w:left w:val="nil"/>
              <w:bottom w:val="single" w:sz="4" w:space="0" w:color="auto"/>
              <w:right w:val="nil"/>
            </w:tcBorders>
            <w:shd w:val="clear" w:color="auto" w:fill="auto"/>
            <w:noWrap/>
            <w:vAlign w:val="center"/>
          </w:tcPr>
          <w:p w14:paraId="3073A57E" w14:textId="50BFDB3C" w:rsidR="005E671F" w:rsidRPr="008A5E85" w:rsidRDefault="00F66515" w:rsidP="00742943">
            <w:pPr>
              <w:jc w:val="both"/>
              <w:rPr>
                <w:rFonts w:ascii="Arial" w:eastAsia="MS Mincho" w:hAnsi="Arial" w:cs="Arial"/>
                <w:sz w:val="22"/>
                <w:szCs w:val="22"/>
              </w:rPr>
            </w:pPr>
            <w:r>
              <w:rPr>
                <w:rFonts w:ascii="Arial" w:eastAsia="MS Mincho" w:hAnsi="Arial" w:cs="Arial"/>
                <w:sz w:val="22"/>
                <w:szCs w:val="22"/>
              </w:rPr>
              <w:t xml:space="preserve">Foi relatado brevemente o andamento e repercussão positiva do Evento Inclusão BIM, do qual já </w:t>
            </w:r>
            <w:r w:rsidR="00742943">
              <w:rPr>
                <w:rFonts w:ascii="Arial" w:eastAsia="MS Mincho" w:hAnsi="Arial" w:cs="Arial"/>
                <w:sz w:val="22"/>
                <w:szCs w:val="22"/>
              </w:rPr>
              <w:t>aconteceram</w:t>
            </w:r>
            <w:r>
              <w:rPr>
                <w:rFonts w:ascii="Arial" w:eastAsia="MS Mincho" w:hAnsi="Arial" w:cs="Arial"/>
                <w:sz w:val="22"/>
                <w:szCs w:val="22"/>
              </w:rPr>
              <w:t xml:space="preserve"> até o momento, o Modulo 1 e 2, sendo que ainda, no dia </w:t>
            </w:r>
            <w:r w:rsidRPr="00F66515">
              <w:rPr>
                <w:rFonts w:ascii="Arial" w:eastAsia="MS Mincho" w:hAnsi="Arial" w:cs="Arial"/>
                <w:sz w:val="22"/>
                <w:szCs w:val="22"/>
              </w:rPr>
              <w:t>25 de novembro,</w:t>
            </w:r>
            <w:r>
              <w:rPr>
                <w:rFonts w:ascii="Arial" w:eastAsia="MS Mincho" w:hAnsi="Arial" w:cs="Arial"/>
                <w:sz w:val="22"/>
                <w:szCs w:val="22"/>
              </w:rPr>
              <w:t xml:space="preserve"> aconteceria o Módulo 3,</w:t>
            </w:r>
            <w:r w:rsidRPr="00F66515">
              <w:rPr>
                <w:rFonts w:ascii="Arial" w:eastAsia="MS Mincho" w:hAnsi="Arial" w:cs="Arial"/>
                <w:sz w:val="22"/>
                <w:szCs w:val="22"/>
              </w:rPr>
              <w:t xml:space="preserve"> a partir das 19h na TV CAU/SC no </w:t>
            </w:r>
            <w:proofErr w:type="spellStart"/>
            <w:r w:rsidRPr="00F66515">
              <w:rPr>
                <w:rFonts w:ascii="Arial" w:eastAsia="MS Mincho" w:hAnsi="Arial" w:cs="Arial"/>
                <w:sz w:val="22"/>
                <w:szCs w:val="22"/>
              </w:rPr>
              <w:t>Youtube</w:t>
            </w:r>
            <w:proofErr w:type="spellEnd"/>
            <w:r w:rsidRPr="00F66515">
              <w:rPr>
                <w:rFonts w:ascii="Arial" w:eastAsia="MS Mincho" w:hAnsi="Arial" w:cs="Arial"/>
                <w:sz w:val="22"/>
                <w:szCs w:val="22"/>
              </w:rPr>
              <w:t>.</w:t>
            </w:r>
          </w:p>
        </w:tc>
      </w:tr>
    </w:tbl>
    <w:p w14:paraId="48E79DED" w14:textId="371BBF72" w:rsidR="00A272EF" w:rsidRDefault="00A272EF" w:rsidP="00A272EF">
      <w:pPr>
        <w:pStyle w:val="PargrafodaLista"/>
        <w:suppressLineNumbers/>
        <w:tabs>
          <w:tab w:val="left" w:pos="0"/>
        </w:tabs>
        <w:autoSpaceDE w:val="0"/>
        <w:autoSpaceDN w:val="0"/>
        <w:spacing w:after="160"/>
        <w:ind w:left="1416"/>
        <w:rPr>
          <w:rFonts w:ascii="Arial" w:hAnsi="Arial" w:cs="Arial"/>
          <w:b/>
          <w:sz w:val="22"/>
          <w:szCs w:val="22"/>
        </w:rPr>
      </w:pPr>
    </w:p>
    <w:p w14:paraId="3E8C40B8" w14:textId="259BB78D"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61DD547E" w14:textId="02FF4F6D"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1796C06C" w14:textId="0D60AF14"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51295374" w14:textId="39736408" w:rsidR="003062E1"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p w14:paraId="1AD1470C" w14:textId="77777777" w:rsidR="003062E1" w:rsidRPr="00E55758" w:rsidRDefault="003062E1" w:rsidP="00A272EF">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A272EF" w:rsidRPr="00E55758" w14:paraId="11BC9DD6" w14:textId="77777777" w:rsidTr="00A272EF">
        <w:trPr>
          <w:trHeight w:hRule="exact" w:val="340"/>
        </w:trPr>
        <w:tc>
          <w:tcPr>
            <w:tcW w:w="9055" w:type="dxa"/>
            <w:tcBorders>
              <w:left w:val="nil"/>
              <w:right w:val="nil"/>
            </w:tcBorders>
            <w:shd w:val="clear" w:color="auto" w:fill="auto"/>
            <w:vAlign w:val="center"/>
          </w:tcPr>
          <w:p w14:paraId="28B8030C" w14:textId="56FCB0A1" w:rsidR="00A272EF" w:rsidRDefault="00A272EF"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3710EA67" w14:textId="1EFD4A0F" w:rsidR="003062E1" w:rsidRDefault="003062E1"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60EF6B7" w14:textId="77777777" w:rsidR="003062E1" w:rsidRDefault="003062E1"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FC24D8B" w14:textId="0C25C96E"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0AD4539" w14:textId="32456164"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AB61052" w14:textId="77777777"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5D79D447" w14:textId="25D1951E"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45253E5" w14:textId="15697AA5"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0A92C890" w14:textId="77777777" w:rsidR="007612B7" w:rsidRDefault="007612B7"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BD6151E" w14:textId="5EF51D8D"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7C7B9B96"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662F1F75" w14:textId="38D6AAD0"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1E63C934"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28BCA1BB" w14:textId="77777777" w:rsidR="00544F2D"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p w14:paraId="115C01C5" w14:textId="3659A932" w:rsidR="00544F2D" w:rsidRPr="00E55758" w:rsidRDefault="00544F2D" w:rsidP="00074F58">
            <w:pPr>
              <w:pStyle w:val="PargrafodaLista"/>
              <w:suppressLineNumbers/>
              <w:tabs>
                <w:tab w:val="left" w:pos="0"/>
              </w:tabs>
              <w:autoSpaceDE w:val="0"/>
              <w:autoSpaceDN w:val="0"/>
              <w:spacing w:after="160"/>
              <w:ind w:left="0"/>
              <w:jc w:val="center"/>
              <w:rPr>
                <w:rFonts w:ascii="Arial" w:hAnsi="Arial" w:cs="Arial"/>
                <w:b/>
                <w:sz w:val="22"/>
                <w:szCs w:val="22"/>
              </w:rPr>
            </w:pPr>
          </w:p>
        </w:tc>
      </w:tr>
      <w:tr w:rsidR="00074F58" w:rsidRPr="00E55758" w14:paraId="64968B8D" w14:textId="77777777" w:rsidTr="00074F58">
        <w:trPr>
          <w:trHeight w:hRule="exact" w:val="340"/>
        </w:trPr>
        <w:tc>
          <w:tcPr>
            <w:tcW w:w="9055" w:type="dxa"/>
            <w:tcBorders>
              <w:left w:val="nil"/>
              <w:right w:val="nil"/>
            </w:tcBorders>
            <w:shd w:val="clear" w:color="auto" w:fill="F2F2F2" w:themeFill="background1" w:themeFillShade="F2"/>
            <w:vAlign w:val="center"/>
          </w:tcPr>
          <w:p w14:paraId="4933D59C" w14:textId="77777777"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ORDEM DO DIA</w:t>
            </w:r>
          </w:p>
        </w:tc>
      </w:tr>
    </w:tbl>
    <w:p w14:paraId="7E747DCE"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14:paraId="4DE7C80D"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0B4304" w14:textId="77777777" w:rsidR="00074F58" w:rsidRPr="00E55758" w:rsidRDefault="00074F58" w:rsidP="00074F5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0916E1F9" w14:textId="56FA9B54" w:rsidR="00074F58" w:rsidRPr="00E55758" w:rsidRDefault="00E419CC" w:rsidP="007612B7">
            <w:pPr>
              <w:autoSpaceDE w:val="0"/>
              <w:autoSpaceDN w:val="0"/>
              <w:adjustRightInd w:val="0"/>
              <w:jc w:val="both"/>
              <w:rPr>
                <w:rFonts w:ascii="Arial" w:eastAsia="Times New Roman" w:hAnsi="Arial" w:cs="Arial"/>
                <w:b/>
                <w:bCs/>
                <w:color w:val="000000"/>
                <w:sz w:val="22"/>
                <w:szCs w:val="22"/>
                <w:lang w:eastAsia="pt-BR"/>
              </w:rPr>
            </w:pPr>
            <w:r w:rsidRPr="00E419CC">
              <w:rPr>
                <w:rFonts w:ascii="Arial" w:eastAsia="Times New Roman" w:hAnsi="Arial" w:cs="Arial"/>
                <w:b/>
                <w:bCs/>
                <w:color w:val="000000"/>
                <w:sz w:val="22"/>
                <w:szCs w:val="22"/>
                <w:lang w:eastAsia="pt-BR"/>
              </w:rPr>
              <w:t>Homologação de 14 solicitações de Registro de Pessoa Jurídica</w:t>
            </w:r>
          </w:p>
        </w:tc>
      </w:tr>
      <w:tr w:rsidR="00AE70E8" w:rsidRPr="00E55758" w14:paraId="5CBD7B88"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FF27636"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3ADC724" w14:textId="44DACAB0" w:rsidR="00AE70E8" w:rsidRPr="00E55758" w:rsidRDefault="007612B7" w:rsidP="00B35A3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AE70E8" w:rsidRPr="00E55758" w14:paraId="71155E55" w14:textId="77777777" w:rsidTr="00074F58">
        <w:trPr>
          <w:trHeight w:val="300"/>
        </w:trPr>
        <w:tc>
          <w:tcPr>
            <w:tcW w:w="1974" w:type="dxa"/>
            <w:tcBorders>
              <w:top w:val="nil"/>
              <w:left w:val="nil"/>
              <w:bottom w:val="single" w:sz="4" w:space="0" w:color="auto"/>
              <w:right w:val="nil"/>
            </w:tcBorders>
            <w:shd w:val="clear" w:color="000000" w:fill="F2F2F2"/>
            <w:noWrap/>
            <w:vAlign w:val="center"/>
            <w:hideMark/>
          </w:tcPr>
          <w:p w14:paraId="6C38E6DF"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DFDEA60" w14:textId="070CA272" w:rsidR="00AE70E8" w:rsidRPr="00E55758" w:rsidRDefault="00785C5C" w:rsidP="00AE70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E70E8" w:rsidRPr="00E55758" w14:paraId="5937A2BE" w14:textId="77777777" w:rsidTr="007F7C3F">
        <w:trPr>
          <w:trHeight w:val="656"/>
        </w:trPr>
        <w:tc>
          <w:tcPr>
            <w:tcW w:w="1974" w:type="dxa"/>
            <w:tcBorders>
              <w:top w:val="nil"/>
              <w:left w:val="nil"/>
              <w:bottom w:val="single" w:sz="4" w:space="0" w:color="auto"/>
              <w:right w:val="nil"/>
            </w:tcBorders>
            <w:shd w:val="clear" w:color="000000" w:fill="F2F2F2"/>
            <w:noWrap/>
            <w:vAlign w:val="center"/>
            <w:hideMark/>
          </w:tcPr>
          <w:p w14:paraId="5BD0CD93" w14:textId="77777777"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46B736A" w14:textId="010C36C5" w:rsidR="007F7C3F" w:rsidRPr="00B35A33" w:rsidRDefault="00E419CC" w:rsidP="00E419CC">
            <w:pPr>
              <w:jc w:val="both"/>
              <w:rPr>
                <w:rFonts w:ascii="Arial" w:hAnsi="Arial" w:cs="Arial"/>
                <w:sz w:val="22"/>
                <w:szCs w:val="22"/>
              </w:rPr>
            </w:pPr>
            <w:r w:rsidRPr="00E419CC">
              <w:rPr>
                <w:rFonts w:ascii="Arial" w:hAnsi="Arial" w:cs="Arial"/>
                <w:sz w:val="22"/>
                <w:szCs w:val="22"/>
              </w:rPr>
              <w:t>Considerando a competência da CEP - CAU/SC, para propor, apreciar e deliberar, sobre os requerimentos de registro de pessoas jurídicas; Considerando o atendimento dos requisitos das deliberações e resoluções pertinentes, a comissão deliberou por</w:t>
            </w:r>
            <w:r>
              <w:rPr>
                <w:rFonts w:ascii="Arial" w:hAnsi="Arial" w:cs="Arial"/>
                <w:sz w:val="22"/>
                <w:szCs w:val="22"/>
              </w:rPr>
              <w:t xml:space="preserve"> h</w:t>
            </w:r>
            <w:r w:rsidRPr="00E419CC">
              <w:rPr>
                <w:rFonts w:ascii="Arial" w:hAnsi="Arial" w:cs="Arial"/>
                <w:sz w:val="22"/>
                <w:szCs w:val="22"/>
              </w:rPr>
              <w:t>omologar</w:t>
            </w:r>
            <w:r>
              <w:rPr>
                <w:rFonts w:ascii="Arial" w:hAnsi="Arial" w:cs="Arial"/>
                <w:sz w:val="22"/>
                <w:szCs w:val="22"/>
              </w:rPr>
              <w:t xml:space="preserve"> 14 solicitações de</w:t>
            </w:r>
            <w:r w:rsidRPr="00E419CC">
              <w:rPr>
                <w:rFonts w:ascii="Arial" w:hAnsi="Arial" w:cs="Arial"/>
                <w:sz w:val="22"/>
                <w:szCs w:val="22"/>
              </w:rPr>
              <w:t xml:space="preserve"> registros das pessoas jurídicas</w:t>
            </w:r>
            <w:r>
              <w:rPr>
                <w:rFonts w:ascii="Arial" w:hAnsi="Arial" w:cs="Arial"/>
                <w:sz w:val="22"/>
                <w:szCs w:val="22"/>
              </w:rPr>
              <w:t xml:space="preserve">. Conforme </w:t>
            </w:r>
            <w:r w:rsidRPr="00E419CC">
              <w:rPr>
                <w:rFonts w:ascii="Arial" w:hAnsi="Arial" w:cs="Arial"/>
                <w:sz w:val="22"/>
                <w:szCs w:val="22"/>
              </w:rPr>
              <w:t>Deliberação Nº 113/2020 – CEP-CAU/SC</w:t>
            </w:r>
            <w:r>
              <w:rPr>
                <w:rFonts w:ascii="Arial" w:hAnsi="Arial" w:cs="Arial"/>
                <w:sz w:val="22"/>
                <w:szCs w:val="22"/>
              </w:rPr>
              <w:t>.</w:t>
            </w:r>
          </w:p>
        </w:tc>
      </w:tr>
    </w:tbl>
    <w:p w14:paraId="466B28F7"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355AC" w:rsidRPr="00E55758" w14:paraId="1BF87960" w14:textId="77777777"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80F72AF" w14:textId="77777777" w:rsidR="007355AC" w:rsidRPr="00E55758" w:rsidRDefault="00534E9D" w:rsidP="007355AC">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23AF6D15" w14:textId="6AC4F931" w:rsidR="007355AC" w:rsidRPr="00E55758" w:rsidRDefault="00E419CC" w:rsidP="007612B7">
            <w:pPr>
              <w:autoSpaceDE w:val="0"/>
              <w:autoSpaceDN w:val="0"/>
              <w:adjustRightInd w:val="0"/>
              <w:jc w:val="both"/>
              <w:rPr>
                <w:rFonts w:ascii="Arial" w:eastAsia="Calibri" w:hAnsi="Arial" w:cs="Arial"/>
                <w:b/>
                <w:color w:val="000000"/>
                <w:sz w:val="22"/>
                <w:szCs w:val="22"/>
                <w:lang w:eastAsia="pt-BR"/>
              </w:rPr>
            </w:pPr>
            <w:r w:rsidRPr="00E419CC">
              <w:rPr>
                <w:rFonts w:ascii="Arial" w:eastAsia="Calibri" w:hAnsi="Arial" w:cs="Arial"/>
                <w:b/>
                <w:color w:val="000000"/>
                <w:sz w:val="22"/>
                <w:szCs w:val="22"/>
                <w:lang w:eastAsia="pt-BR"/>
              </w:rPr>
              <w:t>Homologação de 2 Solicitações de Baixa de Registro de Pessoa Jurídica</w:t>
            </w:r>
          </w:p>
        </w:tc>
      </w:tr>
      <w:tr w:rsidR="007355AC" w:rsidRPr="00E55758" w14:paraId="0B57F1CD"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26551AF0" w14:textId="77777777"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9F73278" w14:textId="68B1B1DD" w:rsidR="007355AC" w:rsidRPr="00E55758" w:rsidRDefault="007612B7" w:rsidP="007355A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7355AC" w:rsidRPr="00E55758" w14:paraId="32AFEBDE"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47E3EE89" w14:textId="77777777"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E42C5EE" w14:textId="78455A40" w:rsidR="007355AC" w:rsidRPr="00E55758" w:rsidRDefault="00290DB9" w:rsidP="007355A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7355AC" w:rsidRPr="00E55758" w14:paraId="6EDF8DF9" w14:textId="77777777" w:rsidTr="00213E84">
        <w:trPr>
          <w:trHeight w:val="416"/>
        </w:trPr>
        <w:tc>
          <w:tcPr>
            <w:tcW w:w="1974" w:type="dxa"/>
            <w:tcBorders>
              <w:top w:val="nil"/>
              <w:left w:val="nil"/>
              <w:bottom w:val="single" w:sz="4" w:space="0" w:color="auto"/>
              <w:right w:val="nil"/>
            </w:tcBorders>
            <w:shd w:val="clear" w:color="000000" w:fill="F2F2F2"/>
            <w:noWrap/>
            <w:vAlign w:val="center"/>
            <w:hideMark/>
          </w:tcPr>
          <w:p w14:paraId="21F8642A" w14:textId="77777777"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12761CB" w14:textId="20356BDA" w:rsidR="00230A5F" w:rsidRPr="008A26A9" w:rsidRDefault="00E419CC" w:rsidP="00036626">
            <w:pPr>
              <w:jc w:val="both"/>
              <w:rPr>
                <w:rFonts w:ascii="Arial" w:hAnsi="Arial" w:cs="Arial"/>
                <w:sz w:val="22"/>
                <w:szCs w:val="22"/>
              </w:rPr>
            </w:pPr>
            <w:r w:rsidRPr="00E419CC">
              <w:rPr>
                <w:rFonts w:ascii="Arial" w:hAnsi="Arial" w:cs="Arial"/>
                <w:sz w:val="22"/>
                <w:szCs w:val="22"/>
              </w:rPr>
              <w:t xml:space="preserve">Considerando que foram cumpridos os requisitos da Resolução nº28 do CAU/BR e da </w:t>
            </w:r>
            <w:r w:rsidR="00036626" w:rsidRPr="00E419CC">
              <w:rPr>
                <w:rFonts w:ascii="Arial" w:hAnsi="Arial" w:cs="Arial"/>
                <w:sz w:val="22"/>
                <w:szCs w:val="22"/>
              </w:rPr>
              <w:t>Deli</w:t>
            </w:r>
            <w:r w:rsidR="00036626">
              <w:rPr>
                <w:rFonts w:ascii="Arial" w:hAnsi="Arial" w:cs="Arial"/>
                <w:sz w:val="22"/>
                <w:szCs w:val="22"/>
              </w:rPr>
              <w:t xml:space="preserve">beração </w:t>
            </w:r>
            <w:r>
              <w:rPr>
                <w:rFonts w:ascii="Arial" w:hAnsi="Arial" w:cs="Arial"/>
                <w:sz w:val="22"/>
                <w:szCs w:val="22"/>
              </w:rPr>
              <w:t>Nº 37/2019 – CEP-CAU/SC, a comissão deliberou por homologar</w:t>
            </w:r>
            <w:r w:rsidR="00036626">
              <w:rPr>
                <w:rFonts w:ascii="Arial" w:hAnsi="Arial" w:cs="Arial"/>
                <w:sz w:val="22"/>
                <w:szCs w:val="22"/>
              </w:rPr>
              <w:t xml:space="preserve"> 2 solicitações de baixa de registro de p</w:t>
            </w:r>
            <w:r w:rsidRPr="00E419CC">
              <w:rPr>
                <w:rFonts w:ascii="Arial" w:hAnsi="Arial" w:cs="Arial"/>
                <w:sz w:val="22"/>
                <w:szCs w:val="22"/>
              </w:rPr>
              <w:t xml:space="preserve">essoa </w:t>
            </w:r>
            <w:r w:rsidR="00036626">
              <w:rPr>
                <w:rFonts w:ascii="Arial" w:hAnsi="Arial" w:cs="Arial"/>
                <w:sz w:val="22"/>
                <w:szCs w:val="22"/>
              </w:rPr>
              <w:t>j</w:t>
            </w:r>
            <w:r w:rsidRPr="00E419CC">
              <w:rPr>
                <w:rFonts w:ascii="Arial" w:hAnsi="Arial" w:cs="Arial"/>
                <w:sz w:val="22"/>
                <w:szCs w:val="22"/>
              </w:rPr>
              <w:t>urídica</w:t>
            </w:r>
            <w:r w:rsidR="00036626">
              <w:rPr>
                <w:rFonts w:ascii="Arial" w:hAnsi="Arial" w:cs="Arial"/>
                <w:sz w:val="22"/>
                <w:szCs w:val="22"/>
              </w:rPr>
              <w:t xml:space="preserve">. Conforme </w:t>
            </w:r>
            <w:r w:rsidR="00036626" w:rsidRPr="00036626">
              <w:rPr>
                <w:rFonts w:ascii="Arial" w:hAnsi="Arial" w:cs="Arial"/>
                <w:sz w:val="22"/>
                <w:szCs w:val="22"/>
              </w:rPr>
              <w:t>Deliberação Nº 114/2020 – CEP-CAU/SC</w:t>
            </w:r>
            <w:r w:rsidR="00036626">
              <w:rPr>
                <w:rFonts w:ascii="Arial" w:hAnsi="Arial" w:cs="Arial"/>
                <w:sz w:val="22"/>
                <w:szCs w:val="22"/>
              </w:rPr>
              <w:t>.</w:t>
            </w:r>
          </w:p>
        </w:tc>
      </w:tr>
    </w:tbl>
    <w:p w14:paraId="11567282" w14:textId="77777777" w:rsidR="00C15AD2" w:rsidRPr="00E55758"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14:paraId="0C24F908"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C73B22E" w14:textId="77777777" w:rsidR="00074F58"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3D875718" w14:textId="677AD476" w:rsidR="00074F58" w:rsidRPr="00E55758" w:rsidRDefault="00230A5F" w:rsidP="008252BE">
            <w:pPr>
              <w:autoSpaceDE w:val="0"/>
              <w:autoSpaceDN w:val="0"/>
              <w:adjustRightInd w:val="0"/>
              <w:jc w:val="both"/>
              <w:rPr>
                <w:rFonts w:ascii="Arial" w:eastAsia="Calibri" w:hAnsi="Arial" w:cs="Arial"/>
                <w:b/>
                <w:color w:val="000000"/>
                <w:sz w:val="22"/>
                <w:szCs w:val="22"/>
                <w:lang w:eastAsia="pt-BR"/>
              </w:rPr>
            </w:pPr>
            <w:r w:rsidRPr="00230A5F">
              <w:rPr>
                <w:rFonts w:ascii="Arial" w:eastAsia="Calibri" w:hAnsi="Arial" w:cs="Arial"/>
                <w:b/>
                <w:color w:val="000000"/>
                <w:sz w:val="22"/>
                <w:szCs w:val="22"/>
                <w:lang w:eastAsia="pt-BR"/>
              </w:rPr>
              <w:t>Homologação de 20 Solicitações de Interrupção de Registro Profissional</w:t>
            </w:r>
          </w:p>
        </w:tc>
      </w:tr>
      <w:tr w:rsidR="00074F58" w:rsidRPr="00E55758" w14:paraId="5EAD5FD6"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01725C0F"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B426F1D" w14:textId="01AA554B" w:rsidR="00074F58" w:rsidRPr="00E55758" w:rsidRDefault="00FA1BE0"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E55758" w14:paraId="58C4CF0A"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3C4271D7"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C162636" w14:textId="2E3C5CBC" w:rsidR="00074F58" w:rsidRPr="00E55758" w:rsidRDefault="00290DB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E55758" w14:paraId="3F088B10" w14:textId="77777777" w:rsidTr="00C34A11">
        <w:trPr>
          <w:trHeight w:val="416"/>
        </w:trPr>
        <w:tc>
          <w:tcPr>
            <w:tcW w:w="1974" w:type="dxa"/>
            <w:tcBorders>
              <w:top w:val="nil"/>
              <w:left w:val="nil"/>
              <w:bottom w:val="single" w:sz="4" w:space="0" w:color="auto"/>
              <w:right w:val="nil"/>
            </w:tcBorders>
            <w:shd w:val="clear" w:color="000000" w:fill="F2F2F2"/>
            <w:noWrap/>
            <w:vAlign w:val="center"/>
            <w:hideMark/>
          </w:tcPr>
          <w:p w14:paraId="1147A247" w14:textId="77777777"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4294A00" w14:textId="37E3E80E" w:rsidR="008A26A9" w:rsidRPr="00230A5F" w:rsidRDefault="00230A5F" w:rsidP="00230A5F">
            <w:pPr>
              <w:jc w:val="both"/>
              <w:rPr>
                <w:rFonts w:ascii="Arial" w:hAnsi="Arial" w:cs="Arial"/>
                <w:sz w:val="22"/>
                <w:szCs w:val="22"/>
              </w:rPr>
            </w:pPr>
            <w:r w:rsidRPr="00230A5F">
              <w:rPr>
                <w:rFonts w:ascii="Arial" w:eastAsia="Times New Roman" w:hAnsi="Arial" w:cs="Arial"/>
                <w:sz w:val="22"/>
                <w:szCs w:val="22"/>
              </w:rPr>
              <w:t>Considerando que foram cumpridos os requisitos da Resolução nº 18 e da Resolução nº 167 do CAU/BR, bem como da De</w:t>
            </w:r>
            <w:r>
              <w:rPr>
                <w:rFonts w:ascii="Arial" w:eastAsia="Times New Roman" w:hAnsi="Arial" w:cs="Arial"/>
                <w:sz w:val="22"/>
                <w:szCs w:val="22"/>
              </w:rPr>
              <w:t>liberação N</w:t>
            </w:r>
            <w:r w:rsidRPr="00230A5F">
              <w:rPr>
                <w:rFonts w:ascii="Arial" w:eastAsia="Times New Roman" w:hAnsi="Arial" w:cs="Arial"/>
                <w:sz w:val="22"/>
                <w:szCs w:val="22"/>
              </w:rPr>
              <w:t>º</w:t>
            </w:r>
            <w:r>
              <w:rPr>
                <w:rFonts w:ascii="Arial" w:eastAsia="Times New Roman" w:hAnsi="Arial" w:cs="Arial"/>
                <w:sz w:val="22"/>
                <w:szCs w:val="22"/>
              </w:rPr>
              <w:t xml:space="preserve"> </w:t>
            </w:r>
            <w:r w:rsidRPr="00230A5F">
              <w:rPr>
                <w:rFonts w:ascii="Arial" w:eastAsia="Times New Roman" w:hAnsi="Arial" w:cs="Arial"/>
                <w:sz w:val="22"/>
                <w:szCs w:val="22"/>
              </w:rPr>
              <w:t>36/2019 da CEP-CAU/SC. A comissão deliberou por aprovar a homologação de</w:t>
            </w:r>
            <w:r>
              <w:rPr>
                <w:rFonts w:ascii="Arial" w:eastAsia="Times New Roman" w:hAnsi="Arial" w:cs="Arial"/>
                <w:sz w:val="22"/>
                <w:szCs w:val="22"/>
              </w:rPr>
              <w:t xml:space="preserve"> 20 s</w:t>
            </w:r>
            <w:r w:rsidRPr="00230A5F">
              <w:rPr>
                <w:rFonts w:ascii="Arial" w:eastAsia="Times New Roman" w:hAnsi="Arial" w:cs="Arial"/>
                <w:sz w:val="22"/>
                <w:szCs w:val="22"/>
              </w:rPr>
              <w:t xml:space="preserve">olicitações de </w:t>
            </w:r>
            <w:r>
              <w:rPr>
                <w:rFonts w:ascii="Arial" w:eastAsia="Times New Roman" w:hAnsi="Arial" w:cs="Arial"/>
                <w:sz w:val="22"/>
                <w:szCs w:val="22"/>
              </w:rPr>
              <w:t>interrupção de registro p</w:t>
            </w:r>
            <w:r w:rsidRPr="00230A5F">
              <w:rPr>
                <w:rFonts w:ascii="Arial" w:eastAsia="Times New Roman" w:hAnsi="Arial" w:cs="Arial"/>
                <w:sz w:val="22"/>
                <w:szCs w:val="22"/>
              </w:rPr>
              <w:t>rofissional</w:t>
            </w:r>
            <w:r>
              <w:rPr>
                <w:rFonts w:ascii="Arial" w:eastAsia="Times New Roman" w:hAnsi="Arial" w:cs="Arial"/>
                <w:sz w:val="22"/>
                <w:szCs w:val="22"/>
              </w:rPr>
              <w:t xml:space="preserve">. Conforme </w:t>
            </w:r>
            <w:r w:rsidRPr="00230A5F">
              <w:rPr>
                <w:rFonts w:ascii="Arial" w:eastAsia="Times New Roman" w:hAnsi="Arial" w:cs="Arial"/>
                <w:sz w:val="22"/>
                <w:szCs w:val="22"/>
              </w:rPr>
              <w:t>Deliberação Nº 115/2020 – CEP-CAU/SC</w:t>
            </w:r>
            <w:r>
              <w:rPr>
                <w:rFonts w:ascii="Arial" w:eastAsia="Times New Roman" w:hAnsi="Arial" w:cs="Arial"/>
                <w:sz w:val="22"/>
                <w:szCs w:val="22"/>
              </w:rPr>
              <w:t>.</w:t>
            </w:r>
          </w:p>
        </w:tc>
      </w:tr>
    </w:tbl>
    <w:p w14:paraId="45CBACF8" w14:textId="77777777"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5000B" w:rsidRPr="00E55758" w14:paraId="4D657D02" w14:textId="77777777" w:rsidTr="005E15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1B77CDD" w14:textId="77777777" w:rsidR="00F5000B" w:rsidRPr="00E55758" w:rsidRDefault="00F5000B" w:rsidP="00F5000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bottom"/>
          </w:tcPr>
          <w:p w14:paraId="673DEACC" w14:textId="69959D2A" w:rsidR="00F5000B" w:rsidRPr="00F5000B" w:rsidRDefault="00230A5F" w:rsidP="00EC39AD">
            <w:pPr>
              <w:autoSpaceDE w:val="0"/>
              <w:autoSpaceDN w:val="0"/>
              <w:adjustRightInd w:val="0"/>
              <w:jc w:val="both"/>
              <w:rPr>
                <w:rFonts w:ascii="Arial" w:eastAsia="Calibri" w:hAnsi="Arial" w:cs="Arial"/>
                <w:b/>
                <w:color w:val="000000"/>
                <w:sz w:val="22"/>
                <w:szCs w:val="22"/>
                <w:lang w:eastAsia="pt-BR"/>
              </w:rPr>
            </w:pPr>
            <w:r w:rsidRPr="00230A5F">
              <w:rPr>
                <w:rFonts w:ascii="Arial" w:eastAsia="Calibri" w:hAnsi="Arial" w:cs="Arial"/>
                <w:b/>
                <w:color w:val="000000"/>
                <w:sz w:val="22"/>
                <w:szCs w:val="22"/>
                <w:lang w:eastAsia="pt-BR"/>
              </w:rPr>
              <w:t>Esclarecimento sobre Deliberação Nº 74/2020 – CEP-CAU/SC</w:t>
            </w:r>
          </w:p>
        </w:tc>
      </w:tr>
      <w:tr w:rsidR="00F5000B" w:rsidRPr="00E55758" w14:paraId="3142321A"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9799AF4" w14:textId="77777777" w:rsidR="00F5000B" w:rsidRPr="00E55758" w:rsidRDefault="00F5000B" w:rsidP="00F5000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93A6BB0" w14:textId="1341107A" w:rsidR="00F5000B" w:rsidRPr="00E55758" w:rsidRDefault="00FA1BE0" w:rsidP="00F500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F5000B" w:rsidRPr="00E55758" w14:paraId="0A9A1407"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5388F040" w14:textId="77777777" w:rsidR="00F5000B" w:rsidRPr="00E55758" w:rsidRDefault="00F5000B" w:rsidP="00F5000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775BB2A" w14:textId="2A95B492" w:rsidR="00F5000B" w:rsidRPr="00E55758" w:rsidRDefault="00290DB9" w:rsidP="00F500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5000B" w:rsidRPr="00E55758" w14:paraId="2431D7E3"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53FEF4E2" w14:textId="77777777" w:rsidR="00F5000B" w:rsidRPr="00BF483A" w:rsidRDefault="00F5000B" w:rsidP="00F5000B">
            <w:pPr>
              <w:rPr>
                <w:rFonts w:ascii="Arial" w:eastAsia="Times New Roman" w:hAnsi="Arial" w:cs="Arial"/>
                <w:b/>
                <w:bCs/>
                <w:color w:val="000000"/>
                <w:sz w:val="22"/>
                <w:szCs w:val="22"/>
                <w:lang w:eastAsia="pt-BR"/>
              </w:rPr>
            </w:pPr>
            <w:r w:rsidRPr="00BF483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7055F9C" w14:textId="38EA6FB6" w:rsidR="00ED468A" w:rsidRPr="00BF483A" w:rsidRDefault="00ED468A" w:rsidP="00ED468A">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Tendo em vista a Deliberação nº18/2019 - </w:t>
            </w:r>
            <w:r w:rsidR="00230A5F" w:rsidRPr="00230A5F">
              <w:rPr>
                <w:rFonts w:ascii="Arial" w:eastAsia="Times New Roman" w:hAnsi="Arial" w:cs="Arial"/>
                <w:sz w:val="22"/>
                <w:szCs w:val="22"/>
                <w:lang w:eastAsia="pt-BR"/>
              </w:rPr>
              <w:t xml:space="preserve">CEP-CAU/BR que questiona sobre a atribuição de arquitetos e urbanistas para projeto de estação de tratamento de efluentes (ETE) e as limitações para loteamentos de interesse social, sendo esclarecido que </w:t>
            </w:r>
            <w:r w:rsidR="00230A5F" w:rsidRPr="00ED468A">
              <w:rPr>
                <w:rFonts w:ascii="Arial" w:eastAsia="Times New Roman" w:hAnsi="Arial" w:cs="Arial"/>
                <w:i/>
                <w:sz w:val="20"/>
                <w:szCs w:val="20"/>
                <w:lang w:eastAsia="pt-BR"/>
              </w:rPr>
              <w:t>“a atribuição do arquiteto e urbanista para elaboração de projeto de “Estação de Tratamento de Efluentes (ETE)”</w:t>
            </w:r>
            <w:r w:rsidR="00230A5F" w:rsidRPr="00230A5F">
              <w:rPr>
                <w:rFonts w:ascii="Arial" w:eastAsia="Times New Roman" w:hAnsi="Arial" w:cs="Arial"/>
                <w:sz w:val="22"/>
                <w:szCs w:val="22"/>
                <w:lang w:eastAsia="pt-BR"/>
              </w:rPr>
              <w:t xml:space="preserve"> se restringe ao projeto arquitetônico da edificação corresponde à estação de tratamento de efluentes, independentemente </w:t>
            </w:r>
            <w:r>
              <w:rPr>
                <w:rFonts w:ascii="Arial" w:eastAsia="Times New Roman" w:hAnsi="Arial" w:cs="Arial"/>
                <w:sz w:val="22"/>
                <w:szCs w:val="22"/>
                <w:lang w:eastAsia="pt-BR"/>
              </w:rPr>
              <w:t xml:space="preserve">do local onde será implantado”. </w:t>
            </w:r>
            <w:r w:rsidR="00230A5F" w:rsidRPr="00230A5F">
              <w:rPr>
                <w:rFonts w:ascii="Arial" w:eastAsia="Times New Roman" w:hAnsi="Arial" w:cs="Arial"/>
                <w:sz w:val="22"/>
                <w:szCs w:val="22"/>
                <w:lang w:eastAsia="pt-BR"/>
              </w:rPr>
              <w:t>Considerando a Deliberação nº74/2020 que esclareceu à Prefeitura de Palhoça sobre a atribuição dos arquitetos e urbanistas para destino final dos efluentes domiciliares e a forma de preenchimento dos regist</w:t>
            </w:r>
            <w:r>
              <w:rPr>
                <w:rFonts w:ascii="Arial" w:eastAsia="Times New Roman" w:hAnsi="Arial" w:cs="Arial"/>
                <w:sz w:val="22"/>
                <w:szCs w:val="22"/>
                <w:lang w:eastAsia="pt-BR"/>
              </w:rPr>
              <w:t>ros de responsabilidade técnica. A comissão deliberou por esclarecer que</w:t>
            </w:r>
            <w:r w:rsidRPr="00ED468A">
              <w:rPr>
                <w:rFonts w:ascii="Arial" w:eastAsia="Times New Roman" w:hAnsi="Arial" w:cs="Arial"/>
                <w:sz w:val="22"/>
                <w:szCs w:val="22"/>
                <w:lang w:eastAsia="pt-BR"/>
              </w:rPr>
              <w:t xml:space="preserve"> para fins de registro de responsabilidade </w:t>
            </w:r>
            <w:r w:rsidRPr="00ED468A">
              <w:rPr>
                <w:rFonts w:ascii="Arial" w:eastAsia="Times New Roman" w:hAnsi="Arial" w:cs="Arial"/>
                <w:sz w:val="22"/>
                <w:szCs w:val="22"/>
                <w:lang w:eastAsia="pt-BR"/>
              </w:rPr>
              <w:lastRenderedPageBreak/>
              <w:t xml:space="preserve">técnica será aceita a descrição de tratamento de efluente (fossa/ sumidouro, valas de infiltração, caixa de gordura) para os códigos: “1.5.1 Projeto de instalações </w:t>
            </w:r>
            <w:proofErr w:type="spellStart"/>
            <w:r w:rsidRPr="00ED468A">
              <w:rPr>
                <w:rFonts w:ascii="Arial" w:eastAsia="Times New Roman" w:hAnsi="Arial" w:cs="Arial"/>
                <w:sz w:val="22"/>
                <w:szCs w:val="22"/>
                <w:lang w:eastAsia="pt-BR"/>
              </w:rPr>
              <w:t>hidrossanitárias</w:t>
            </w:r>
            <w:proofErr w:type="spellEnd"/>
            <w:r w:rsidRPr="00ED468A">
              <w:rPr>
                <w:rFonts w:ascii="Arial" w:eastAsia="Times New Roman" w:hAnsi="Arial" w:cs="Arial"/>
                <w:sz w:val="22"/>
                <w:szCs w:val="22"/>
                <w:lang w:eastAsia="pt-BR"/>
              </w:rPr>
              <w:t xml:space="preserve"> </w:t>
            </w:r>
            <w:proofErr w:type="gramStart"/>
            <w:r w:rsidRPr="00ED468A">
              <w:rPr>
                <w:rFonts w:ascii="Arial" w:eastAsia="Times New Roman" w:hAnsi="Arial" w:cs="Arial"/>
                <w:sz w:val="22"/>
                <w:szCs w:val="22"/>
                <w:lang w:eastAsia="pt-BR"/>
              </w:rPr>
              <w:t>prediais;”</w:t>
            </w:r>
            <w:proofErr w:type="gramEnd"/>
            <w:r w:rsidRPr="00ED468A">
              <w:rPr>
                <w:rFonts w:ascii="Arial" w:eastAsia="Times New Roman" w:hAnsi="Arial" w:cs="Arial"/>
                <w:sz w:val="22"/>
                <w:szCs w:val="22"/>
                <w:lang w:eastAsia="pt-BR"/>
              </w:rPr>
              <w:t xml:space="preserve"> e “2.5.1. Execução de instalações </w:t>
            </w:r>
            <w:proofErr w:type="spellStart"/>
            <w:r w:rsidRPr="00ED468A">
              <w:rPr>
                <w:rFonts w:ascii="Arial" w:eastAsia="Times New Roman" w:hAnsi="Arial" w:cs="Arial"/>
                <w:sz w:val="22"/>
                <w:szCs w:val="22"/>
                <w:lang w:eastAsia="pt-BR"/>
              </w:rPr>
              <w:t>hidrossanitárias</w:t>
            </w:r>
            <w:proofErr w:type="spellEnd"/>
            <w:r w:rsidRPr="00ED468A">
              <w:rPr>
                <w:rFonts w:ascii="Arial" w:eastAsia="Times New Roman" w:hAnsi="Arial" w:cs="Arial"/>
                <w:sz w:val="22"/>
                <w:szCs w:val="22"/>
                <w:lang w:eastAsia="pt-BR"/>
              </w:rPr>
              <w:t xml:space="preserve"> </w:t>
            </w:r>
            <w:proofErr w:type="gramStart"/>
            <w:r w:rsidRPr="00ED468A">
              <w:rPr>
                <w:rFonts w:ascii="Arial" w:eastAsia="Times New Roman" w:hAnsi="Arial" w:cs="Arial"/>
                <w:sz w:val="22"/>
                <w:szCs w:val="22"/>
                <w:lang w:eastAsia="pt-BR"/>
              </w:rPr>
              <w:t>prediais;”</w:t>
            </w:r>
            <w:proofErr w:type="gramEnd"/>
            <w:r w:rsidRPr="00ED468A">
              <w:rPr>
                <w:rFonts w:ascii="Arial" w:eastAsia="Times New Roman" w:hAnsi="Arial" w:cs="Arial"/>
                <w:sz w:val="22"/>
                <w:szCs w:val="22"/>
                <w:lang w:eastAsia="pt-BR"/>
              </w:rPr>
              <w:t xml:space="preserve"> da Resolução 21 do CAU/BR e “1.1.2. Projeto arquitetônico” para Estação d</w:t>
            </w:r>
            <w:r>
              <w:rPr>
                <w:rFonts w:ascii="Arial" w:eastAsia="Times New Roman" w:hAnsi="Arial" w:cs="Arial"/>
                <w:sz w:val="22"/>
                <w:szCs w:val="22"/>
                <w:lang w:eastAsia="pt-BR"/>
              </w:rPr>
              <w:t>e Tratamento de Efluentes (ETE). Deliberou ainda por r</w:t>
            </w:r>
            <w:r w:rsidRPr="00ED468A">
              <w:rPr>
                <w:rFonts w:ascii="Arial" w:eastAsia="Times New Roman" w:hAnsi="Arial" w:cs="Arial"/>
                <w:sz w:val="22"/>
                <w:szCs w:val="22"/>
                <w:lang w:eastAsia="pt-BR"/>
              </w:rPr>
              <w:t>evogar o item 1 da Deli</w:t>
            </w:r>
            <w:r>
              <w:rPr>
                <w:rFonts w:ascii="Arial" w:eastAsia="Times New Roman" w:hAnsi="Arial" w:cs="Arial"/>
                <w:sz w:val="22"/>
                <w:szCs w:val="22"/>
                <w:lang w:eastAsia="pt-BR"/>
              </w:rPr>
              <w:t>beração nº74/2020 da CEP-CAU/SC; e por e</w:t>
            </w:r>
            <w:r w:rsidRPr="00ED468A">
              <w:rPr>
                <w:rFonts w:ascii="Arial" w:eastAsia="Times New Roman" w:hAnsi="Arial" w:cs="Arial"/>
                <w:sz w:val="22"/>
                <w:szCs w:val="22"/>
                <w:lang w:eastAsia="pt-BR"/>
              </w:rPr>
              <w:t xml:space="preserve">ncaminhar novo ofício com os esclarecimentos da presente Deliberação à </w:t>
            </w:r>
            <w:r>
              <w:rPr>
                <w:rFonts w:ascii="Arial" w:eastAsia="Times New Roman" w:hAnsi="Arial" w:cs="Arial"/>
                <w:sz w:val="22"/>
                <w:szCs w:val="22"/>
                <w:lang w:eastAsia="pt-BR"/>
              </w:rPr>
              <w:t xml:space="preserve">Prefeitura Municipal de Palhoça. Conforme </w:t>
            </w:r>
            <w:r w:rsidRPr="00ED468A">
              <w:rPr>
                <w:rFonts w:ascii="Arial" w:eastAsia="Times New Roman" w:hAnsi="Arial" w:cs="Arial"/>
                <w:sz w:val="22"/>
                <w:szCs w:val="22"/>
                <w:lang w:eastAsia="pt-BR"/>
              </w:rPr>
              <w:t>Deliberação Nº 116/2020 – CEP-CAU/SC</w:t>
            </w:r>
            <w:r>
              <w:rPr>
                <w:rFonts w:ascii="Arial" w:eastAsia="Times New Roman" w:hAnsi="Arial" w:cs="Arial"/>
                <w:sz w:val="22"/>
                <w:szCs w:val="22"/>
                <w:lang w:eastAsia="pt-BR"/>
              </w:rPr>
              <w:t>.</w:t>
            </w:r>
          </w:p>
        </w:tc>
      </w:tr>
    </w:tbl>
    <w:p w14:paraId="2733EED1" w14:textId="77777777" w:rsidR="00074F58" w:rsidRPr="00E557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14:paraId="0A842DBD"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5D891E" w14:textId="77777777" w:rsidR="00ED48C0"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3561F86D" w14:textId="1B43675D" w:rsidR="00645C94" w:rsidRPr="00E55758" w:rsidRDefault="00430893" w:rsidP="008252BE">
            <w:pPr>
              <w:autoSpaceDE w:val="0"/>
              <w:autoSpaceDN w:val="0"/>
              <w:adjustRightInd w:val="0"/>
              <w:jc w:val="both"/>
              <w:rPr>
                <w:rFonts w:ascii="Arial" w:eastAsia="Calibri" w:hAnsi="Arial" w:cs="Arial"/>
                <w:b/>
                <w:color w:val="000000"/>
                <w:sz w:val="22"/>
                <w:szCs w:val="22"/>
                <w:lang w:eastAsia="pt-BR"/>
              </w:rPr>
            </w:pPr>
            <w:r w:rsidRPr="00430893">
              <w:rPr>
                <w:rFonts w:ascii="Arial" w:eastAsia="Calibri" w:hAnsi="Arial" w:cs="Arial"/>
                <w:b/>
                <w:color w:val="000000"/>
                <w:sz w:val="22"/>
                <w:szCs w:val="22"/>
                <w:lang w:eastAsia="pt-BR"/>
              </w:rPr>
              <w:t>Atribuição de arquitetos e urbanistas para ins</w:t>
            </w:r>
            <w:r>
              <w:rPr>
                <w:rFonts w:ascii="Arial" w:eastAsia="Calibri" w:hAnsi="Arial" w:cs="Arial"/>
                <w:b/>
                <w:color w:val="000000"/>
                <w:sz w:val="22"/>
                <w:szCs w:val="22"/>
                <w:lang w:eastAsia="pt-BR"/>
              </w:rPr>
              <w:t>talação de geradores de energia</w:t>
            </w:r>
          </w:p>
        </w:tc>
      </w:tr>
      <w:tr w:rsidR="00ED48C0" w:rsidRPr="00E55758" w14:paraId="18A2AB3E"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0BDB71B9" w14:textId="77777777"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CA6734F" w14:textId="28D44999" w:rsidR="00ED48C0" w:rsidRPr="00E55758" w:rsidRDefault="009A050A" w:rsidP="0094498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E55758" w14:paraId="0F71F719"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339021A5" w14:textId="77777777"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B6792A7" w14:textId="61EA1395" w:rsidR="00ED48C0" w:rsidRPr="00E55758" w:rsidRDefault="00290DB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113EDC" w14:paraId="2DD70235" w14:textId="77777777" w:rsidTr="00EA6A77">
        <w:trPr>
          <w:trHeight w:val="300"/>
        </w:trPr>
        <w:tc>
          <w:tcPr>
            <w:tcW w:w="1974" w:type="dxa"/>
            <w:tcBorders>
              <w:top w:val="nil"/>
              <w:left w:val="nil"/>
              <w:bottom w:val="single" w:sz="4" w:space="0" w:color="auto"/>
              <w:right w:val="nil"/>
            </w:tcBorders>
            <w:shd w:val="clear" w:color="000000" w:fill="F2F2F2"/>
            <w:noWrap/>
            <w:vAlign w:val="center"/>
            <w:hideMark/>
          </w:tcPr>
          <w:p w14:paraId="2221392C" w14:textId="77777777" w:rsidR="00ED48C0" w:rsidRPr="00113EDC" w:rsidRDefault="00ED48C0" w:rsidP="004C1D8A">
            <w:pPr>
              <w:rPr>
                <w:rFonts w:ascii="Arial" w:eastAsia="Times New Roman" w:hAnsi="Arial" w:cs="Arial"/>
                <w:b/>
                <w:bCs/>
                <w:color w:val="000000"/>
                <w:sz w:val="22"/>
                <w:szCs w:val="22"/>
                <w:lang w:eastAsia="pt-BR"/>
              </w:rPr>
            </w:pPr>
            <w:r w:rsidRPr="00113ED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F9B2493" w14:textId="583C0C4C" w:rsidR="003C60FF" w:rsidRPr="00F5000B" w:rsidRDefault="00430893" w:rsidP="00731C49">
            <w:pPr>
              <w:jc w:val="both"/>
              <w:rPr>
                <w:rFonts w:ascii="Arial" w:eastAsia="Times New Roman" w:hAnsi="Arial" w:cs="Arial"/>
                <w:sz w:val="22"/>
                <w:szCs w:val="22"/>
                <w:lang w:eastAsia="pt-BR"/>
              </w:rPr>
            </w:pPr>
            <w:r w:rsidRPr="00430893">
              <w:rPr>
                <w:rFonts w:ascii="Arial" w:eastAsia="Times New Roman" w:hAnsi="Arial" w:cs="Arial"/>
                <w:sz w:val="22"/>
                <w:szCs w:val="22"/>
                <w:lang w:eastAsia="pt-BR"/>
              </w:rPr>
              <w:t>Considerando a Deliberação nº04/2019 da CEP-CAU/BR que esclareceu que as atividades técnicas relacionadas</w:t>
            </w:r>
            <w:r w:rsidR="003C60FF">
              <w:rPr>
                <w:rFonts w:ascii="Arial" w:eastAsia="Times New Roman" w:hAnsi="Arial" w:cs="Arial"/>
                <w:sz w:val="22"/>
                <w:szCs w:val="22"/>
                <w:lang w:eastAsia="pt-BR"/>
              </w:rPr>
              <w:t xml:space="preserve"> à geração de energia elétrica </w:t>
            </w:r>
            <w:r w:rsidRPr="00430893">
              <w:rPr>
                <w:rFonts w:ascii="Arial" w:eastAsia="Times New Roman" w:hAnsi="Arial" w:cs="Arial"/>
                <w:sz w:val="22"/>
                <w:szCs w:val="22"/>
                <w:lang w:eastAsia="pt-BR"/>
              </w:rPr>
              <w:t>não são da atribuição e campo de atuação dos arquitetos e urbanistas e, portanto, não podem consta</w:t>
            </w:r>
            <w:r w:rsidR="00731C49">
              <w:rPr>
                <w:rFonts w:ascii="Arial" w:eastAsia="Times New Roman" w:hAnsi="Arial" w:cs="Arial"/>
                <w:sz w:val="22"/>
                <w:szCs w:val="22"/>
                <w:lang w:eastAsia="pt-BR"/>
              </w:rPr>
              <w:t>r em RRT</w:t>
            </w:r>
            <w:r w:rsidRPr="00430893">
              <w:rPr>
                <w:rFonts w:ascii="Arial" w:eastAsia="Times New Roman" w:hAnsi="Arial" w:cs="Arial"/>
                <w:sz w:val="22"/>
                <w:szCs w:val="22"/>
                <w:lang w:eastAsia="pt-BR"/>
              </w:rPr>
              <w:t xml:space="preserve"> efetuado</w:t>
            </w:r>
            <w:r w:rsidR="003C60FF">
              <w:rPr>
                <w:rFonts w:ascii="Arial" w:eastAsia="Times New Roman" w:hAnsi="Arial" w:cs="Arial"/>
                <w:sz w:val="22"/>
                <w:szCs w:val="22"/>
                <w:lang w:eastAsia="pt-BR"/>
              </w:rPr>
              <w:t xml:space="preserve">s nos CAU/UF por meio do SICCAU. </w:t>
            </w:r>
            <w:r w:rsidRPr="00430893">
              <w:rPr>
                <w:rFonts w:ascii="Arial" w:eastAsia="Times New Roman" w:hAnsi="Arial" w:cs="Arial"/>
                <w:sz w:val="22"/>
                <w:szCs w:val="22"/>
                <w:lang w:eastAsia="pt-BR"/>
              </w:rPr>
              <w:t xml:space="preserve">Considerando </w:t>
            </w:r>
            <w:r w:rsidR="003C60FF">
              <w:rPr>
                <w:rFonts w:ascii="Arial" w:eastAsia="Times New Roman" w:hAnsi="Arial" w:cs="Arial"/>
                <w:sz w:val="22"/>
                <w:szCs w:val="22"/>
                <w:lang w:eastAsia="pt-BR"/>
              </w:rPr>
              <w:t xml:space="preserve">ainda </w:t>
            </w:r>
            <w:r w:rsidRPr="00430893">
              <w:rPr>
                <w:rFonts w:ascii="Arial" w:eastAsia="Times New Roman" w:hAnsi="Arial" w:cs="Arial"/>
                <w:sz w:val="22"/>
                <w:szCs w:val="22"/>
                <w:lang w:eastAsia="pt-BR"/>
              </w:rPr>
              <w:t>a Deliberação nº17/2019 da CEP-CAU/BR que esclareceu que, “de acordo com a def</w:t>
            </w:r>
            <w:r w:rsidR="003C60FF">
              <w:rPr>
                <w:rFonts w:ascii="Arial" w:eastAsia="Times New Roman" w:hAnsi="Arial" w:cs="Arial"/>
                <w:sz w:val="22"/>
                <w:szCs w:val="22"/>
                <w:lang w:eastAsia="pt-BR"/>
              </w:rPr>
              <w:t>inição adotada pela ANEEL</w:t>
            </w:r>
            <w:r w:rsidRPr="00430893">
              <w:rPr>
                <w:rFonts w:ascii="Arial" w:eastAsia="Times New Roman" w:hAnsi="Arial" w:cs="Arial"/>
                <w:sz w:val="22"/>
                <w:szCs w:val="22"/>
                <w:lang w:eastAsia="pt-BR"/>
              </w:rPr>
              <w:t>, o limite de carga instalada para instalações elétricas em baixa tensão é igual</w:t>
            </w:r>
            <w:r w:rsidR="00731C49">
              <w:rPr>
                <w:rFonts w:ascii="Arial" w:eastAsia="Times New Roman" w:hAnsi="Arial" w:cs="Arial"/>
                <w:sz w:val="22"/>
                <w:szCs w:val="22"/>
                <w:lang w:eastAsia="pt-BR"/>
              </w:rPr>
              <w:t xml:space="preserve"> ou inferior a 75kW</w:t>
            </w:r>
            <w:r w:rsidRPr="00430893">
              <w:rPr>
                <w:rFonts w:ascii="Arial" w:eastAsia="Times New Roman" w:hAnsi="Arial" w:cs="Arial"/>
                <w:sz w:val="22"/>
                <w:szCs w:val="22"/>
                <w:lang w:eastAsia="pt-BR"/>
              </w:rPr>
              <w:t>, ressaltando que a distribuidora local poderá estabelecer critér</w:t>
            </w:r>
            <w:r w:rsidR="003C60FF">
              <w:rPr>
                <w:rFonts w:ascii="Arial" w:eastAsia="Times New Roman" w:hAnsi="Arial" w:cs="Arial"/>
                <w:sz w:val="22"/>
                <w:szCs w:val="22"/>
                <w:lang w:eastAsia="pt-BR"/>
              </w:rPr>
              <w:t>ios e limites diferentes deste”. A comissão deliberou por e</w:t>
            </w:r>
            <w:r w:rsidR="003C60FF" w:rsidRPr="003C60FF">
              <w:rPr>
                <w:rFonts w:ascii="Arial" w:eastAsia="Times New Roman" w:hAnsi="Arial" w:cs="Arial"/>
                <w:sz w:val="22"/>
                <w:szCs w:val="22"/>
                <w:lang w:eastAsia="pt-BR"/>
              </w:rPr>
              <w:t>sclarecer que as atividades</w:t>
            </w:r>
            <w:r w:rsidR="00731C49">
              <w:rPr>
                <w:rFonts w:ascii="Arial" w:eastAsia="Times New Roman" w:hAnsi="Arial" w:cs="Arial"/>
                <w:sz w:val="22"/>
                <w:szCs w:val="22"/>
                <w:lang w:eastAsia="pt-BR"/>
              </w:rPr>
              <w:t xml:space="preserve"> </w:t>
            </w:r>
            <w:r w:rsidR="00731C49" w:rsidRPr="003C60FF">
              <w:rPr>
                <w:rFonts w:ascii="Arial" w:eastAsia="Times New Roman" w:hAnsi="Arial" w:cs="Arial"/>
                <w:sz w:val="22"/>
                <w:szCs w:val="22"/>
                <w:lang w:eastAsia="pt-BR"/>
              </w:rPr>
              <w:t xml:space="preserve">de “projeto de instalações elétricas prediais de baixa tensão” e “execução de instalações elétricas prediais de baixa tensão” </w:t>
            </w:r>
            <w:r w:rsidR="003C60FF" w:rsidRPr="003C60FF">
              <w:rPr>
                <w:rFonts w:ascii="Arial" w:eastAsia="Times New Roman" w:hAnsi="Arial" w:cs="Arial"/>
                <w:sz w:val="22"/>
                <w:szCs w:val="22"/>
                <w:lang w:eastAsia="pt-BR"/>
              </w:rPr>
              <w:t xml:space="preserve">previstas nos itens 1.5.7. </w:t>
            </w:r>
            <w:proofErr w:type="gramStart"/>
            <w:r w:rsidR="003C60FF" w:rsidRPr="003C60FF">
              <w:rPr>
                <w:rFonts w:ascii="Arial" w:eastAsia="Times New Roman" w:hAnsi="Arial" w:cs="Arial"/>
                <w:sz w:val="22"/>
                <w:szCs w:val="22"/>
                <w:lang w:eastAsia="pt-BR"/>
              </w:rPr>
              <w:t>e</w:t>
            </w:r>
            <w:proofErr w:type="gramEnd"/>
            <w:r w:rsidR="003C60FF" w:rsidRPr="003C60FF">
              <w:rPr>
                <w:rFonts w:ascii="Arial" w:eastAsia="Times New Roman" w:hAnsi="Arial" w:cs="Arial"/>
                <w:sz w:val="22"/>
                <w:szCs w:val="22"/>
                <w:lang w:eastAsia="pt-BR"/>
              </w:rPr>
              <w:t xml:space="preserve"> 2.5.7. </w:t>
            </w:r>
            <w:proofErr w:type="gramStart"/>
            <w:r w:rsidR="003C60FF" w:rsidRPr="003C60FF">
              <w:rPr>
                <w:rFonts w:ascii="Arial" w:eastAsia="Times New Roman" w:hAnsi="Arial" w:cs="Arial"/>
                <w:sz w:val="22"/>
                <w:szCs w:val="22"/>
                <w:lang w:eastAsia="pt-BR"/>
              </w:rPr>
              <w:t>do</w:t>
            </w:r>
            <w:proofErr w:type="gramEnd"/>
            <w:r w:rsidR="003C60FF" w:rsidRPr="003C60FF">
              <w:rPr>
                <w:rFonts w:ascii="Arial" w:eastAsia="Times New Roman" w:hAnsi="Arial" w:cs="Arial"/>
                <w:sz w:val="22"/>
                <w:szCs w:val="22"/>
                <w:lang w:eastAsia="pt-BR"/>
              </w:rPr>
              <w:t xml:space="preserve"> art. 3º da</w:t>
            </w:r>
            <w:r w:rsidR="00731C49">
              <w:rPr>
                <w:rFonts w:ascii="Arial" w:eastAsia="Times New Roman" w:hAnsi="Arial" w:cs="Arial"/>
                <w:sz w:val="22"/>
                <w:szCs w:val="22"/>
                <w:lang w:eastAsia="pt-BR"/>
              </w:rPr>
              <w:t xml:space="preserve"> Resolução 21 do CAU/BR</w:t>
            </w:r>
            <w:r w:rsidR="003C60FF" w:rsidRPr="003C60FF">
              <w:rPr>
                <w:rFonts w:ascii="Arial" w:eastAsia="Times New Roman" w:hAnsi="Arial" w:cs="Arial"/>
                <w:sz w:val="22"/>
                <w:szCs w:val="22"/>
                <w:lang w:eastAsia="pt-BR"/>
              </w:rPr>
              <w:t xml:space="preserve"> não contemplam a instalação de geradores de energia, mesmo que em b</w:t>
            </w:r>
            <w:r w:rsidR="00731C49">
              <w:rPr>
                <w:rFonts w:ascii="Arial" w:eastAsia="Times New Roman" w:hAnsi="Arial" w:cs="Arial"/>
                <w:sz w:val="22"/>
                <w:szCs w:val="22"/>
                <w:lang w:eastAsia="pt-BR"/>
              </w:rPr>
              <w:t xml:space="preserve">aixa tensão. Conforme </w:t>
            </w:r>
            <w:r w:rsidR="00731C49" w:rsidRPr="00731C49">
              <w:rPr>
                <w:rFonts w:ascii="Arial" w:eastAsia="Times New Roman" w:hAnsi="Arial" w:cs="Arial"/>
                <w:sz w:val="22"/>
                <w:szCs w:val="22"/>
                <w:lang w:eastAsia="pt-BR"/>
              </w:rPr>
              <w:t>Deliberação Nº 117/2020 – CEP-CAU/SC</w:t>
            </w:r>
            <w:r w:rsidR="00731C49">
              <w:rPr>
                <w:rFonts w:ascii="Arial" w:eastAsia="Times New Roman" w:hAnsi="Arial" w:cs="Arial"/>
                <w:sz w:val="22"/>
                <w:szCs w:val="22"/>
                <w:lang w:eastAsia="pt-BR"/>
              </w:rPr>
              <w:t>.</w:t>
            </w:r>
          </w:p>
        </w:tc>
      </w:tr>
    </w:tbl>
    <w:p w14:paraId="152DA645" w14:textId="4AC54CCD" w:rsidR="00ED48C0" w:rsidRPr="00113EDC"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14:paraId="66224261" w14:textId="77777777"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35071A5" w14:textId="316097F0" w:rsidR="00ED48C0" w:rsidRPr="00E55758" w:rsidRDefault="0098658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14:paraId="102492D9" w14:textId="27BA2870" w:rsidR="00645C94" w:rsidRPr="00E55758" w:rsidRDefault="00731C49" w:rsidP="007F61A0">
            <w:pPr>
              <w:autoSpaceDE w:val="0"/>
              <w:autoSpaceDN w:val="0"/>
              <w:adjustRightInd w:val="0"/>
              <w:jc w:val="both"/>
              <w:rPr>
                <w:rFonts w:ascii="Arial" w:eastAsia="Calibri" w:hAnsi="Arial" w:cs="Arial"/>
                <w:b/>
                <w:color w:val="000000"/>
                <w:sz w:val="22"/>
                <w:szCs w:val="22"/>
                <w:lang w:eastAsia="pt-BR"/>
              </w:rPr>
            </w:pPr>
            <w:r w:rsidRPr="00731C49">
              <w:rPr>
                <w:rFonts w:ascii="Arial" w:eastAsia="Calibri" w:hAnsi="Arial" w:cs="Arial"/>
                <w:b/>
                <w:color w:val="000000"/>
                <w:sz w:val="22"/>
                <w:szCs w:val="22"/>
                <w:lang w:eastAsia="pt-BR"/>
              </w:rPr>
              <w:t>Questionamento da Gerência Técnica sobre as atividades téc</w:t>
            </w:r>
            <w:r>
              <w:rPr>
                <w:rFonts w:ascii="Arial" w:eastAsia="Calibri" w:hAnsi="Arial" w:cs="Arial"/>
                <w:b/>
                <w:color w:val="000000"/>
                <w:sz w:val="22"/>
                <w:szCs w:val="22"/>
                <w:lang w:eastAsia="pt-BR"/>
              </w:rPr>
              <w:t>nicas de drenagem de via urbana</w:t>
            </w:r>
          </w:p>
        </w:tc>
      </w:tr>
      <w:tr w:rsidR="00DB3C23" w:rsidRPr="00E55758" w14:paraId="770F8F58" w14:textId="77777777" w:rsidTr="00C34A11">
        <w:trPr>
          <w:trHeight w:val="300"/>
        </w:trPr>
        <w:tc>
          <w:tcPr>
            <w:tcW w:w="1974" w:type="dxa"/>
            <w:tcBorders>
              <w:top w:val="nil"/>
              <w:left w:val="nil"/>
              <w:bottom w:val="single" w:sz="4" w:space="0" w:color="auto"/>
              <w:right w:val="nil"/>
            </w:tcBorders>
            <w:shd w:val="clear" w:color="000000" w:fill="F2F2F2"/>
            <w:noWrap/>
            <w:vAlign w:val="center"/>
            <w:hideMark/>
          </w:tcPr>
          <w:p w14:paraId="4B59823E" w14:textId="77777777"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3E659CB" w14:textId="3D9B4450" w:rsidR="00DB3C23" w:rsidRPr="00E55758" w:rsidRDefault="00731C49" w:rsidP="001D504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B3C23" w:rsidRPr="00E55758" w14:paraId="5D2B721D" w14:textId="77777777" w:rsidTr="00D34581">
        <w:trPr>
          <w:trHeight w:val="300"/>
        </w:trPr>
        <w:tc>
          <w:tcPr>
            <w:tcW w:w="1974" w:type="dxa"/>
            <w:tcBorders>
              <w:top w:val="nil"/>
              <w:left w:val="nil"/>
              <w:bottom w:val="single" w:sz="4" w:space="0" w:color="auto"/>
              <w:right w:val="nil"/>
            </w:tcBorders>
            <w:shd w:val="clear" w:color="000000" w:fill="F2F2F2"/>
            <w:noWrap/>
            <w:vAlign w:val="center"/>
            <w:hideMark/>
          </w:tcPr>
          <w:p w14:paraId="2AFB1191" w14:textId="77777777"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DD9F0B" w14:textId="5DE423D1" w:rsidR="00DB3C23" w:rsidRPr="00E55758" w:rsidRDefault="007F61A0" w:rsidP="00DB3C2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8658B" w:rsidRPr="00DB30C3" w14:paraId="10453D83" w14:textId="77777777" w:rsidTr="00D34581">
        <w:trPr>
          <w:trHeight w:val="300"/>
        </w:trPr>
        <w:tc>
          <w:tcPr>
            <w:tcW w:w="1974" w:type="dxa"/>
            <w:tcBorders>
              <w:top w:val="nil"/>
              <w:left w:val="nil"/>
              <w:bottom w:val="single" w:sz="4" w:space="0" w:color="auto"/>
              <w:right w:val="nil"/>
            </w:tcBorders>
            <w:shd w:val="clear" w:color="000000" w:fill="F2F2F2"/>
            <w:noWrap/>
            <w:vAlign w:val="center"/>
            <w:hideMark/>
          </w:tcPr>
          <w:p w14:paraId="66C5ABF5" w14:textId="77777777" w:rsidR="0098658B" w:rsidRPr="00E55758" w:rsidRDefault="0098658B" w:rsidP="0098658B">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862C5A6" w14:textId="03398690" w:rsidR="0098658B" w:rsidRPr="00817AF5" w:rsidRDefault="00731C49" w:rsidP="0025509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considerando as deliberações e orientações técnicas pertinentes, após análise e discussão, deliberou por a</w:t>
            </w:r>
            <w:r w:rsidRPr="00731C49">
              <w:rPr>
                <w:rFonts w:ascii="Arial" w:eastAsia="Times New Roman" w:hAnsi="Arial" w:cs="Arial"/>
                <w:color w:val="000000"/>
                <w:sz w:val="22"/>
                <w:szCs w:val="22"/>
                <w:lang w:eastAsia="pt-BR"/>
              </w:rPr>
              <w:t xml:space="preserve">companhar o relatório e voto do Conselheiro Felipe </w:t>
            </w:r>
            <w:proofErr w:type="spellStart"/>
            <w:r w:rsidRPr="00731C49">
              <w:rPr>
                <w:rFonts w:ascii="Arial" w:eastAsia="Times New Roman" w:hAnsi="Arial" w:cs="Arial"/>
                <w:color w:val="000000"/>
                <w:sz w:val="22"/>
                <w:szCs w:val="22"/>
                <w:lang w:eastAsia="pt-BR"/>
              </w:rPr>
              <w:t>Braibante</w:t>
            </w:r>
            <w:proofErr w:type="spellEnd"/>
            <w:r w:rsidRPr="00731C49">
              <w:rPr>
                <w:rFonts w:ascii="Arial" w:eastAsia="Times New Roman" w:hAnsi="Arial" w:cs="Arial"/>
                <w:color w:val="000000"/>
                <w:sz w:val="22"/>
                <w:szCs w:val="22"/>
                <w:lang w:eastAsia="pt-BR"/>
              </w:rPr>
              <w:t xml:space="preserve"> </w:t>
            </w:r>
            <w:proofErr w:type="spellStart"/>
            <w:r w:rsidRPr="00731C49">
              <w:rPr>
                <w:rFonts w:ascii="Arial" w:eastAsia="Times New Roman" w:hAnsi="Arial" w:cs="Arial"/>
                <w:color w:val="000000"/>
                <w:sz w:val="22"/>
                <w:szCs w:val="22"/>
                <w:lang w:eastAsia="pt-BR"/>
              </w:rPr>
              <w:t>Kaspary</w:t>
            </w:r>
            <w:proofErr w:type="spellEnd"/>
            <w:r w:rsidRPr="00731C49">
              <w:rPr>
                <w:rFonts w:ascii="Arial" w:eastAsia="Times New Roman" w:hAnsi="Arial" w:cs="Arial"/>
                <w:color w:val="000000"/>
                <w:sz w:val="22"/>
                <w:szCs w:val="22"/>
                <w:lang w:eastAsia="pt-BR"/>
              </w:rPr>
              <w:t xml:space="preserve"> e esclarecer q</w:t>
            </w:r>
            <w:r>
              <w:rPr>
                <w:rFonts w:ascii="Arial" w:eastAsia="Times New Roman" w:hAnsi="Arial" w:cs="Arial"/>
                <w:color w:val="000000"/>
                <w:sz w:val="22"/>
                <w:szCs w:val="22"/>
                <w:lang w:eastAsia="pt-BR"/>
              </w:rPr>
              <w:t>ue profissionais arquitetos</w:t>
            </w:r>
            <w:r w:rsidRPr="00731C49">
              <w:rPr>
                <w:rFonts w:ascii="Arial" w:eastAsia="Times New Roman" w:hAnsi="Arial" w:cs="Arial"/>
                <w:color w:val="000000"/>
                <w:sz w:val="22"/>
                <w:szCs w:val="22"/>
                <w:lang w:eastAsia="pt-BR"/>
              </w:rPr>
              <w:t xml:space="preserve"> e urbanistas não possuem atribuições para realização de atividades técnicas que envolvam o dimensionamento, detalhamento e execução de infraestrutura de redes públicas de abastecimento de água, tratamento de efluent</w:t>
            </w:r>
            <w:r>
              <w:rPr>
                <w:rFonts w:ascii="Arial" w:eastAsia="Times New Roman" w:hAnsi="Arial" w:cs="Arial"/>
                <w:color w:val="000000"/>
                <w:sz w:val="22"/>
                <w:szCs w:val="22"/>
                <w:lang w:eastAsia="pt-BR"/>
              </w:rPr>
              <w:t xml:space="preserve">es </w:t>
            </w:r>
            <w:r w:rsidRPr="00731C49">
              <w:rPr>
                <w:rFonts w:ascii="Arial" w:eastAsia="Times New Roman" w:hAnsi="Arial" w:cs="Arial"/>
                <w:color w:val="000000"/>
                <w:sz w:val="22"/>
                <w:szCs w:val="22"/>
                <w:lang w:eastAsia="pt-BR"/>
              </w:rPr>
              <w:t>e r</w:t>
            </w:r>
            <w:r>
              <w:rPr>
                <w:rFonts w:ascii="Arial" w:eastAsia="Times New Roman" w:hAnsi="Arial" w:cs="Arial"/>
                <w:color w:val="000000"/>
                <w:sz w:val="22"/>
                <w:szCs w:val="22"/>
                <w:lang w:eastAsia="pt-BR"/>
              </w:rPr>
              <w:t>edes de drenagem pluvial urbana. Deliberou ainda</w:t>
            </w:r>
            <w:r w:rsidR="0025509F">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por s</w:t>
            </w:r>
            <w:r w:rsidRPr="00731C49">
              <w:rPr>
                <w:rFonts w:ascii="Arial" w:eastAsia="Times New Roman" w:hAnsi="Arial" w:cs="Arial"/>
                <w:color w:val="000000"/>
                <w:sz w:val="22"/>
                <w:szCs w:val="22"/>
                <w:lang w:eastAsia="pt-BR"/>
              </w:rPr>
              <w:t>uspender a aplicabilida</w:t>
            </w:r>
            <w:r w:rsidR="0025509F">
              <w:rPr>
                <w:rFonts w:ascii="Arial" w:eastAsia="Times New Roman" w:hAnsi="Arial" w:cs="Arial"/>
                <w:color w:val="000000"/>
                <w:sz w:val="22"/>
                <w:szCs w:val="22"/>
                <w:lang w:eastAsia="pt-BR"/>
              </w:rPr>
              <w:t xml:space="preserve">de da Deliberação nº 07/2020 - </w:t>
            </w:r>
            <w:r w:rsidRPr="00731C49">
              <w:rPr>
                <w:rFonts w:ascii="Arial" w:eastAsia="Times New Roman" w:hAnsi="Arial" w:cs="Arial"/>
                <w:color w:val="000000"/>
                <w:sz w:val="22"/>
                <w:szCs w:val="22"/>
                <w:lang w:eastAsia="pt-BR"/>
              </w:rPr>
              <w:t>CEP-CAU/SC, entendendo que a drenagem pluvial urbana não é de atribuição de a</w:t>
            </w:r>
            <w:r>
              <w:rPr>
                <w:rFonts w:ascii="Arial" w:eastAsia="Times New Roman" w:hAnsi="Arial" w:cs="Arial"/>
                <w:color w:val="000000"/>
                <w:sz w:val="22"/>
                <w:szCs w:val="22"/>
                <w:lang w:eastAsia="pt-BR"/>
              </w:rPr>
              <w:t>rquitetos e urbanistas; e por q</w:t>
            </w:r>
            <w:r w:rsidRPr="00731C49">
              <w:rPr>
                <w:rFonts w:ascii="Arial" w:eastAsia="Times New Roman" w:hAnsi="Arial" w:cs="Arial"/>
                <w:color w:val="000000"/>
                <w:sz w:val="22"/>
                <w:szCs w:val="22"/>
                <w:lang w:eastAsia="pt-BR"/>
              </w:rPr>
              <w:t>uestionar ao CAU/BR se a drenagem pluvial urbana não é de atribuição de arquitetos e urbanistas, quais são as instalações</w:t>
            </w:r>
            <w:r w:rsidR="0025509F">
              <w:rPr>
                <w:rFonts w:ascii="Arial" w:eastAsia="Times New Roman" w:hAnsi="Arial" w:cs="Arial"/>
                <w:color w:val="000000"/>
                <w:sz w:val="22"/>
                <w:szCs w:val="22"/>
                <w:lang w:eastAsia="pt-BR"/>
              </w:rPr>
              <w:t xml:space="preserve"> para drenagem</w:t>
            </w:r>
            <w:r w:rsidRPr="00731C49">
              <w:rPr>
                <w:rFonts w:ascii="Arial" w:eastAsia="Times New Roman" w:hAnsi="Arial" w:cs="Arial"/>
                <w:color w:val="000000"/>
                <w:sz w:val="22"/>
                <w:szCs w:val="22"/>
                <w:lang w:eastAsia="pt-BR"/>
              </w:rPr>
              <w:t xml:space="preserve">, em âmbito urbano, tipificadas nos itens 1.9.1. </w:t>
            </w:r>
            <w:proofErr w:type="gramStart"/>
            <w:r w:rsidRPr="00731C49">
              <w:rPr>
                <w:rFonts w:ascii="Arial" w:eastAsia="Times New Roman" w:hAnsi="Arial" w:cs="Arial"/>
                <w:color w:val="000000"/>
                <w:sz w:val="22"/>
                <w:szCs w:val="22"/>
                <w:lang w:eastAsia="pt-BR"/>
              </w:rPr>
              <w:t>e</w:t>
            </w:r>
            <w:proofErr w:type="gramEnd"/>
            <w:r w:rsidRPr="00731C49">
              <w:rPr>
                <w:rFonts w:ascii="Arial" w:eastAsia="Times New Roman" w:hAnsi="Arial" w:cs="Arial"/>
                <w:color w:val="000000"/>
                <w:sz w:val="22"/>
                <w:szCs w:val="22"/>
                <w:lang w:eastAsia="pt-BR"/>
              </w:rPr>
              <w:t xml:space="preserve"> 2.8.1. da Resolução nº21 do CAU/BR</w:t>
            </w:r>
            <w:r>
              <w:rPr>
                <w:rFonts w:ascii="Arial" w:eastAsia="Times New Roman" w:hAnsi="Arial" w:cs="Arial"/>
                <w:color w:val="000000"/>
                <w:sz w:val="22"/>
                <w:szCs w:val="22"/>
                <w:lang w:eastAsia="pt-BR"/>
              </w:rPr>
              <w:t>. Con</w:t>
            </w:r>
            <w:r w:rsidR="0025509F">
              <w:rPr>
                <w:rFonts w:ascii="Arial" w:eastAsia="Times New Roman" w:hAnsi="Arial" w:cs="Arial"/>
                <w:color w:val="000000"/>
                <w:sz w:val="22"/>
                <w:szCs w:val="22"/>
                <w:lang w:eastAsia="pt-BR"/>
              </w:rPr>
              <w:t xml:space="preserve">forme </w:t>
            </w:r>
            <w:r w:rsidR="004B5F2E" w:rsidRPr="004B5F2E">
              <w:rPr>
                <w:rFonts w:ascii="Arial" w:eastAsia="Times New Roman" w:hAnsi="Arial" w:cs="Arial"/>
                <w:color w:val="000000"/>
                <w:sz w:val="22"/>
                <w:szCs w:val="22"/>
                <w:lang w:eastAsia="pt-BR"/>
              </w:rPr>
              <w:t>Deliberação Nº 118/2020 – CEP-CAU/SC</w:t>
            </w:r>
            <w:r w:rsidR="004B5F2E">
              <w:rPr>
                <w:rFonts w:ascii="Arial" w:eastAsia="Times New Roman" w:hAnsi="Arial" w:cs="Arial"/>
                <w:color w:val="000000"/>
                <w:sz w:val="22"/>
                <w:szCs w:val="22"/>
                <w:lang w:eastAsia="pt-BR"/>
              </w:rPr>
              <w:t>.</w:t>
            </w:r>
          </w:p>
        </w:tc>
      </w:tr>
    </w:tbl>
    <w:p w14:paraId="4B5573A6" w14:textId="77777777" w:rsidR="00D31E45" w:rsidRPr="00E55758"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E55758" w14:paraId="02E96DC0" w14:textId="77777777"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84295D3" w14:textId="6E500B49" w:rsidR="00D31E45" w:rsidRPr="00F942DF" w:rsidRDefault="0098658B" w:rsidP="00C632E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14:paraId="1D7A966C" w14:textId="1704F149" w:rsidR="00D31E45" w:rsidRPr="00F942DF" w:rsidRDefault="004B5F2E" w:rsidP="00671310">
            <w:pPr>
              <w:autoSpaceDE w:val="0"/>
              <w:autoSpaceDN w:val="0"/>
              <w:adjustRightInd w:val="0"/>
              <w:jc w:val="both"/>
              <w:rPr>
                <w:rFonts w:ascii="Arial" w:eastAsia="Calibri" w:hAnsi="Arial" w:cs="Arial"/>
                <w:b/>
                <w:color w:val="000000"/>
                <w:sz w:val="22"/>
                <w:szCs w:val="22"/>
                <w:lang w:eastAsia="pt-BR"/>
              </w:rPr>
            </w:pPr>
            <w:r w:rsidRPr="004B5F2E">
              <w:rPr>
                <w:rFonts w:ascii="Arial" w:eastAsia="Calibri" w:hAnsi="Arial" w:cs="Arial"/>
                <w:b/>
                <w:color w:val="000000"/>
                <w:sz w:val="22"/>
                <w:szCs w:val="22"/>
                <w:lang w:eastAsia="pt-BR"/>
              </w:rPr>
              <w:t>Comprovação de salário mínimo profissional para o registro de responsabilidade técnica</w:t>
            </w:r>
          </w:p>
        </w:tc>
      </w:tr>
      <w:tr w:rsidR="00D31E45" w:rsidRPr="00E55758" w14:paraId="342AE971"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50242149" w14:textId="77777777"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51DD2C1" w14:textId="7896D2C4" w:rsidR="00D31E45" w:rsidRPr="00F942DF" w:rsidRDefault="00D536AA" w:rsidP="002E407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31E45" w:rsidRPr="00E55758" w14:paraId="765E2337"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6D4A57C9" w14:textId="77777777"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58169BA6" w14:textId="11F42C50" w:rsidR="00D31E45" w:rsidRPr="00F942DF" w:rsidRDefault="00D31E45" w:rsidP="002E407A">
            <w:pPr>
              <w:rPr>
                <w:rFonts w:ascii="Arial" w:eastAsia="Times New Roman" w:hAnsi="Arial" w:cs="Arial"/>
                <w:color w:val="000000"/>
                <w:sz w:val="22"/>
                <w:szCs w:val="22"/>
                <w:lang w:eastAsia="pt-BR"/>
              </w:rPr>
            </w:pPr>
          </w:p>
        </w:tc>
      </w:tr>
      <w:tr w:rsidR="00D31E45" w:rsidRPr="00E55758" w14:paraId="5E6A17A0" w14:textId="77777777" w:rsidTr="002E407A">
        <w:trPr>
          <w:trHeight w:val="300"/>
        </w:trPr>
        <w:tc>
          <w:tcPr>
            <w:tcW w:w="1974" w:type="dxa"/>
            <w:tcBorders>
              <w:top w:val="nil"/>
              <w:left w:val="nil"/>
              <w:bottom w:val="single" w:sz="4" w:space="0" w:color="auto"/>
              <w:right w:val="nil"/>
            </w:tcBorders>
            <w:shd w:val="clear" w:color="000000" w:fill="F2F2F2"/>
            <w:noWrap/>
            <w:vAlign w:val="center"/>
            <w:hideMark/>
          </w:tcPr>
          <w:p w14:paraId="1479F51C" w14:textId="77777777" w:rsidR="00D31E45" w:rsidRPr="00BF483A" w:rsidRDefault="00D31E45" w:rsidP="002E407A">
            <w:pPr>
              <w:rPr>
                <w:rFonts w:ascii="Arial" w:eastAsia="Times New Roman" w:hAnsi="Arial" w:cs="Arial"/>
                <w:b/>
                <w:bCs/>
                <w:color w:val="000000"/>
                <w:sz w:val="22"/>
                <w:szCs w:val="22"/>
                <w:lang w:eastAsia="pt-BR"/>
              </w:rPr>
            </w:pPr>
            <w:r w:rsidRPr="00BF483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5BCFE07" w14:textId="1AF2630F" w:rsidR="00FE6327" w:rsidRPr="00BF483A" w:rsidRDefault="004B5F2E" w:rsidP="00FE6327">
            <w:pPr>
              <w:pStyle w:val="NormalWeb"/>
              <w:shd w:val="clear" w:color="auto" w:fill="FFFFFF"/>
              <w:spacing w:before="75" w:after="75"/>
              <w:jc w:val="both"/>
              <w:rPr>
                <w:rFonts w:ascii="Arial" w:hAnsi="Arial" w:cs="Arial"/>
                <w:sz w:val="22"/>
                <w:szCs w:val="22"/>
              </w:rPr>
            </w:pPr>
            <w:r w:rsidRPr="004B5F2E">
              <w:rPr>
                <w:rFonts w:ascii="Arial" w:hAnsi="Arial" w:cs="Arial"/>
                <w:sz w:val="22"/>
                <w:szCs w:val="22"/>
              </w:rPr>
              <w:t>Considerando a Resolução nº28 do CAU/BR que dispõe no parágrafo único dos artigos 12, 16, 21, 24, sobre a necessidade da observância do salário mínimo profissional, de que trata a Lei n° 4.950-A, para val</w:t>
            </w:r>
            <w:r w:rsidR="00525095">
              <w:rPr>
                <w:rFonts w:ascii="Arial" w:hAnsi="Arial" w:cs="Arial"/>
                <w:sz w:val="22"/>
                <w:szCs w:val="22"/>
              </w:rPr>
              <w:t>idação do RRT de cargo e função. A comissão deliberou por o</w:t>
            </w:r>
            <w:r w:rsidR="00525095" w:rsidRPr="00525095">
              <w:rPr>
                <w:rFonts w:ascii="Arial" w:hAnsi="Arial" w:cs="Arial"/>
                <w:sz w:val="22"/>
                <w:szCs w:val="22"/>
              </w:rPr>
              <w:t>rientar a Gerência Técnica que a aprovação de Registros de Responsabilidade Técnica de “3.7. DESEMP</w:t>
            </w:r>
            <w:r w:rsidR="00525095">
              <w:rPr>
                <w:rFonts w:ascii="Arial" w:hAnsi="Arial" w:cs="Arial"/>
                <w:sz w:val="22"/>
                <w:szCs w:val="22"/>
              </w:rPr>
              <w:t>ENHO DE CARGO OU FUNÇÃO TÉCNICA</w:t>
            </w:r>
            <w:r w:rsidR="00525095" w:rsidRPr="00525095">
              <w:rPr>
                <w:rFonts w:ascii="Arial" w:hAnsi="Arial" w:cs="Arial"/>
                <w:sz w:val="22"/>
                <w:szCs w:val="22"/>
              </w:rPr>
              <w:t>”, está condicionada a comprovação do salário mínimo profissional, com exceção aos servidores públicos e profissionais na condição de sócio de pessoa ju</w:t>
            </w:r>
            <w:r w:rsidR="00525095">
              <w:rPr>
                <w:rFonts w:ascii="Arial" w:hAnsi="Arial" w:cs="Arial"/>
                <w:sz w:val="22"/>
                <w:szCs w:val="22"/>
              </w:rPr>
              <w:t xml:space="preserve">rídica ou empresário individual. Conforme </w:t>
            </w:r>
            <w:r w:rsidR="00525095" w:rsidRPr="00525095">
              <w:rPr>
                <w:rFonts w:ascii="Arial" w:hAnsi="Arial" w:cs="Arial"/>
                <w:sz w:val="22"/>
                <w:szCs w:val="22"/>
              </w:rPr>
              <w:t>Deliberação Nº 119/2020 – CEP-CAU/SC</w:t>
            </w:r>
            <w:r w:rsidR="00525095">
              <w:rPr>
                <w:rFonts w:ascii="Arial" w:hAnsi="Arial" w:cs="Arial"/>
                <w:sz w:val="22"/>
                <w:szCs w:val="22"/>
              </w:rPr>
              <w:t>.</w:t>
            </w:r>
          </w:p>
        </w:tc>
      </w:tr>
    </w:tbl>
    <w:p w14:paraId="27194119" w14:textId="77777777" w:rsidR="00DC3A02" w:rsidRDefault="00DC3A02"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E55758" w14:paraId="2E14EF7F" w14:textId="77777777"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E32C1C" w14:textId="77777777" w:rsidR="009041A9" w:rsidRPr="00E55758" w:rsidRDefault="00534E9D" w:rsidP="00213E8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14:paraId="3C1FE159" w14:textId="16FF5A6D" w:rsidR="009041A9" w:rsidRPr="00E55758" w:rsidRDefault="00FE6327" w:rsidP="008252BE">
            <w:pPr>
              <w:autoSpaceDE w:val="0"/>
              <w:autoSpaceDN w:val="0"/>
              <w:adjustRightInd w:val="0"/>
              <w:jc w:val="both"/>
              <w:rPr>
                <w:rFonts w:ascii="Arial" w:eastAsia="Calibri" w:hAnsi="Arial" w:cs="Arial"/>
                <w:b/>
                <w:color w:val="000000"/>
                <w:sz w:val="22"/>
                <w:szCs w:val="22"/>
                <w:lang w:eastAsia="pt-BR"/>
              </w:rPr>
            </w:pPr>
            <w:r w:rsidRPr="00FE6327">
              <w:rPr>
                <w:rFonts w:ascii="Arial" w:eastAsia="Calibri" w:hAnsi="Arial" w:cs="Arial"/>
                <w:b/>
                <w:color w:val="000000"/>
                <w:sz w:val="22"/>
                <w:szCs w:val="22"/>
                <w:lang w:eastAsia="pt-BR"/>
              </w:rPr>
              <w:t>Pedido de Registro de Responsabilidade Técnica Extemporâneo nº10114326</w:t>
            </w:r>
          </w:p>
        </w:tc>
      </w:tr>
      <w:tr w:rsidR="009041A9" w:rsidRPr="00E55758" w14:paraId="0761F3C0"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74349EA5" w14:textId="77777777"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1B71309" w14:textId="3991B5D5" w:rsidR="009041A9" w:rsidRPr="00E55758" w:rsidRDefault="003057FB" w:rsidP="00D536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9041A9" w:rsidRPr="00E55758" w14:paraId="5BF13654" w14:textId="77777777" w:rsidTr="00213E84">
        <w:trPr>
          <w:trHeight w:val="300"/>
        </w:trPr>
        <w:tc>
          <w:tcPr>
            <w:tcW w:w="1974" w:type="dxa"/>
            <w:tcBorders>
              <w:top w:val="nil"/>
              <w:left w:val="nil"/>
              <w:bottom w:val="single" w:sz="4" w:space="0" w:color="auto"/>
              <w:right w:val="nil"/>
            </w:tcBorders>
            <w:shd w:val="clear" w:color="000000" w:fill="F2F2F2"/>
            <w:noWrap/>
            <w:vAlign w:val="center"/>
            <w:hideMark/>
          </w:tcPr>
          <w:p w14:paraId="53D0B80F" w14:textId="77777777"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931F0D8" w14:textId="55F53C9E" w:rsidR="009041A9" w:rsidRPr="00E55758" w:rsidRDefault="00A747FC"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041A9" w:rsidRPr="00E55758" w14:paraId="50AA05E6" w14:textId="77777777" w:rsidTr="001E780D">
        <w:trPr>
          <w:trHeight w:val="1070"/>
        </w:trPr>
        <w:tc>
          <w:tcPr>
            <w:tcW w:w="1974" w:type="dxa"/>
            <w:tcBorders>
              <w:top w:val="nil"/>
              <w:left w:val="nil"/>
              <w:bottom w:val="single" w:sz="4" w:space="0" w:color="auto"/>
              <w:right w:val="nil"/>
            </w:tcBorders>
            <w:shd w:val="clear" w:color="000000" w:fill="F2F2F2"/>
            <w:noWrap/>
            <w:vAlign w:val="center"/>
            <w:hideMark/>
          </w:tcPr>
          <w:p w14:paraId="4FBE26A1" w14:textId="77777777"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CDCE0D4" w14:textId="724BDFB7" w:rsidR="00574929" w:rsidRPr="00E55758" w:rsidRDefault="00FE6327" w:rsidP="00FE6327">
            <w:pPr>
              <w:pStyle w:val="NormalWeb"/>
              <w:shd w:val="clear" w:color="auto" w:fill="FFFFFF"/>
              <w:spacing w:before="75" w:after="75"/>
              <w:jc w:val="both"/>
              <w:rPr>
                <w:rFonts w:ascii="Arial" w:hAnsi="Arial" w:cs="Arial"/>
                <w:color w:val="000000"/>
                <w:sz w:val="22"/>
                <w:szCs w:val="22"/>
              </w:rPr>
            </w:pPr>
            <w:r>
              <w:rPr>
                <w:rFonts w:ascii="Arial" w:hAnsi="Arial" w:cs="Arial"/>
                <w:color w:val="000000"/>
                <w:sz w:val="22"/>
                <w:szCs w:val="22"/>
              </w:rPr>
              <w:t>Tendo em vista o p</w:t>
            </w:r>
            <w:r w:rsidRPr="00FE6327">
              <w:rPr>
                <w:rFonts w:ascii="Arial" w:hAnsi="Arial" w:cs="Arial"/>
                <w:color w:val="000000"/>
                <w:sz w:val="22"/>
                <w:szCs w:val="22"/>
              </w:rPr>
              <w:t>edido de Registro de Responsabilidade Técnica Extemporâneo nº10114326</w:t>
            </w:r>
            <w:r>
              <w:rPr>
                <w:rFonts w:ascii="Arial" w:hAnsi="Arial" w:cs="Arial"/>
                <w:color w:val="000000"/>
                <w:sz w:val="22"/>
                <w:szCs w:val="22"/>
              </w:rPr>
              <w:t xml:space="preserve"> e considerando as deliberações, orientações e requisitos pertinentes. A comissão deliberou por o</w:t>
            </w:r>
            <w:r w:rsidRPr="00FE6327">
              <w:rPr>
                <w:rFonts w:ascii="Arial" w:hAnsi="Arial" w:cs="Arial"/>
                <w:color w:val="000000"/>
                <w:sz w:val="22"/>
                <w:szCs w:val="22"/>
              </w:rPr>
              <w:t>rientar a Gerência Técnica que a atividade de “3.7. DESEMPENHO DE CARGO OU FUNÇÃO TÉCNICA” do pedido de RRT extemporâneo nº 10114326 poderá ser registrada com data início em 01/08/2019, coincidente com o início do registro prof</w:t>
            </w:r>
            <w:r>
              <w:rPr>
                <w:rFonts w:ascii="Arial" w:hAnsi="Arial" w:cs="Arial"/>
                <w:color w:val="000000"/>
                <w:sz w:val="22"/>
                <w:szCs w:val="22"/>
              </w:rPr>
              <w:t xml:space="preserve">issional da requerente. </w:t>
            </w:r>
            <w:r w:rsidR="00494150">
              <w:rPr>
                <w:rFonts w:ascii="Arial" w:hAnsi="Arial" w:cs="Arial"/>
                <w:color w:val="000000"/>
                <w:sz w:val="22"/>
                <w:szCs w:val="22"/>
              </w:rPr>
              <w:t>Também</w:t>
            </w:r>
            <w:r>
              <w:rPr>
                <w:rFonts w:ascii="Arial" w:hAnsi="Arial" w:cs="Arial"/>
                <w:color w:val="000000"/>
                <w:sz w:val="22"/>
                <w:szCs w:val="22"/>
              </w:rPr>
              <w:t xml:space="preserve"> foi deliberado por i</w:t>
            </w:r>
            <w:r w:rsidRPr="00FE6327">
              <w:rPr>
                <w:rFonts w:ascii="Arial" w:hAnsi="Arial" w:cs="Arial"/>
                <w:color w:val="000000"/>
                <w:sz w:val="22"/>
                <w:szCs w:val="22"/>
              </w:rPr>
              <w:t>ndicar que a Gerência de Fiscalização faça a verificação de indícios de exercício ilegal por parte da arquiteta, comprovando a prática profissional e uso do título de Arquiteta e Urbanista antes da efetivação do registro profissional neste Conselho</w:t>
            </w:r>
            <w:r>
              <w:rPr>
                <w:rFonts w:ascii="Arial" w:hAnsi="Arial" w:cs="Arial"/>
                <w:color w:val="000000"/>
                <w:sz w:val="22"/>
                <w:szCs w:val="22"/>
              </w:rPr>
              <w:t xml:space="preserve">. Conforme </w:t>
            </w:r>
            <w:r w:rsidRPr="00FE6327">
              <w:rPr>
                <w:rFonts w:ascii="Arial" w:hAnsi="Arial" w:cs="Arial"/>
                <w:color w:val="000000"/>
                <w:sz w:val="22"/>
                <w:szCs w:val="22"/>
              </w:rPr>
              <w:t>Deliberação Nº 120/2020 – CEP-CAU/SC</w:t>
            </w:r>
            <w:r>
              <w:rPr>
                <w:rFonts w:ascii="Arial" w:hAnsi="Arial" w:cs="Arial"/>
                <w:color w:val="000000"/>
                <w:sz w:val="22"/>
                <w:szCs w:val="22"/>
              </w:rPr>
              <w:t>.</w:t>
            </w:r>
          </w:p>
        </w:tc>
      </w:tr>
    </w:tbl>
    <w:p w14:paraId="25B11D13" w14:textId="77777777" w:rsidR="0079749C" w:rsidRDefault="0079749C"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7992" w:rsidRPr="00E55758" w14:paraId="2096912E" w14:textId="77777777" w:rsidTr="00754C0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6B5378C" w14:textId="77777777" w:rsidR="00927992" w:rsidRPr="00E55758" w:rsidRDefault="00927992" w:rsidP="00754C0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14:paraId="4120C0F0" w14:textId="0329954D" w:rsidR="00927992" w:rsidRPr="00E55758" w:rsidRDefault="00894C1A" w:rsidP="002576BD">
            <w:pPr>
              <w:autoSpaceDE w:val="0"/>
              <w:autoSpaceDN w:val="0"/>
              <w:adjustRightInd w:val="0"/>
              <w:jc w:val="both"/>
              <w:rPr>
                <w:rFonts w:ascii="Arial" w:eastAsia="Calibri" w:hAnsi="Arial" w:cs="Arial"/>
                <w:b/>
                <w:color w:val="000000"/>
                <w:sz w:val="22"/>
                <w:szCs w:val="22"/>
                <w:lang w:eastAsia="pt-BR"/>
              </w:rPr>
            </w:pPr>
            <w:r w:rsidRPr="00894C1A">
              <w:rPr>
                <w:rFonts w:ascii="Arial" w:eastAsia="Calibri" w:hAnsi="Arial" w:cs="Arial"/>
                <w:b/>
                <w:color w:val="000000"/>
                <w:sz w:val="22"/>
                <w:szCs w:val="22"/>
                <w:lang w:eastAsia="pt-BR"/>
              </w:rPr>
              <w:t xml:space="preserve">Análise de interrupção de registro sem protocolo SICCAU – profissional Érica </w:t>
            </w:r>
            <w:proofErr w:type="spellStart"/>
            <w:r w:rsidRPr="00894C1A">
              <w:rPr>
                <w:rFonts w:ascii="Arial" w:eastAsia="Calibri" w:hAnsi="Arial" w:cs="Arial"/>
                <w:b/>
                <w:color w:val="000000"/>
                <w:sz w:val="22"/>
                <w:szCs w:val="22"/>
                <w:lang w:eastAsia="pt-BR"/>
              </w:rPr>
              <w:t>Bervian</w:t>
            </w:r>
            <w:proofErr w:type="spellEnd"/>
            <w:r w:rsidRPr="00894C1A">
              <w:rPr>
                <w:rFonts w:ascii="Arial" w:eastAsia="Calibri" w:hAnsi="Arial" w:cs="Arial"/>
                <w:b/>
                <w:color w:val="000000"/>
                <w:sz w:val="22"/>
                <w:szCs w:val="22"/>
                <w:lang w:eastAsia="pt-BR"/>
              </w:rPr>
              <w:t xml:space="preserve"> </w:t>
            </w:r>
            <w:proofErr w:type="spellStart"/>
            <w:r w:rsidRPr="00894C1A">
              <w:rPr>
                <w:rFonts w:ascii="Arial" w:eastAsia="Calibri" w:hAnsi="Arial" w:cs="Arial"/>
                <w:b/>
                <w:color w:val="000000"/>
                <w:sz w:val="22"/>
                <w:szCs w:val="22"/>
                <w:lang w:eastAsia="pt-BR"/>
              </w:rPr>
              <w:t>Roratto</w:t>
            </w:r>
            <w:proofErr w:type="spellEnd"/>
            <w:r w:rsidRPr="00894C1A">
              <w:rPr>
                <w:rFonts w:ascii="Arial" w:eastAsia="Calibri" w:hAnsi="Arial" w:cs="Arial"/>
                <w:b/>
                <w:color w:val="000000"/>
                <w:sz w:val="22"/>
                <w:szCs w:val="22"/>
                <w:lang w:eastAsia="pt-BR"/>
              </w:rPr>
              <w:t>, CAU nº 100639-8</w:t>
            </w:r>
          </w:p>
        </w:tc>
      </w:tr>
      <w:tr w:rsidR="00927992" w:rsidRPr="00E55758" w14:paraId="7DC92924" w14:textId="77777777" w:rsidTr="00754C00">
        <w:trPr>
          <w:trHeight w:val="300"/>
        </w:trPr>
        <w:tc>
          <w:tcPr>
            <w:tcW w:w="1974" w:type="dxa"/>
            <w:tcBorders>
              <w:top w:val="nil"/>
              <w:left w:val="nil"/>
              <w:bottom w:val="single" w:sz="4" w:space="0" w:color="auto"/>
              <w:right w:val="nil"/>
            </w:tcBorders>
            <w:shd w:val="clear" w:color="000000" w:fill="F2F2F2"/>
            <w:noWrap/>
            <w:vAlign w:val="center"/>
            <w:hideMark/>
          </w:tcPr>
          <w:p w14:paraId="4B4C4AF5" w14:textId="77777777" w:rsidR="00927992" w:rsidRPr="00E55758" w:rsidRDefault="00927992" w:rsidP="00754C00">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8E46A27" w14:textId="1917B175" w:rsidR="00927992" w:rsidRPr="00E55758" w:rsidRDefault="00853FB7"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927992" w:rsidRPr="00E55758" w14:paraId="132C421D" w14:textId="77777777" w:rsidTr="00754C00">
        <w:trPr>
          <w:trHeight w:val="300"/>
        </w:trPr>
        <w:tc>
          <w:tcPr>
            <w:tcW w:w="1974" w:type="dxa"/>
            <w:tcBorders>
              <w:top w:val="nil"/>
              <w:left w:val="nil"/>
              <w:bottom w:val="single" w:sz="4" w:space="0" w:color="auto"/>
              <w:right w:val="nil"/>
            </w:tcBorders>
            <w:shd w:val="clear" w:color="000000" w:fill="F2F2F2"/>
            <w:noWrap/>
            <w:vAlign w:val="center"/>
            <w:hideMark/>
          </w:tcPr>
          <w:p w14:paraId="293C3527" w14:textId="77777777" w:rsidR="00927992" w:rsidRPr="00E55758" w:rsidRDefault="00927992" w:rsidP="00754C00">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5CFE260" w14:textId="39AA7BDA" w:rsidR="00927992" w:rsidRPr="00E55758" w:rsidRDefault="00A747FC" w:rsidP="00754C0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27992" w:rsidRPr="00E55758" w14:paraId="5BA4BD6A" w14:textId="77777777" w:rsidTr="00927992">
        <w:trPr>
          <w:trHeight w:val="1291"/>
        </w:trPr>
        <w:tc>
          <w:tcPr>
            <w:tcW w:w="1974" w:type="dxa"/>
            <w:tcBorders>
              <w:top w:val="nil"/>
              <w:left w:val="nil"/>
              <w:bottom w:val="single" w:sz="4" w:space="0" w:color="auto"/>
              <w:right w:val="nil"/>
            </w:tcBorders>
            <w:shd w:val="clear" w:color="000000" w:fill="F2F2F2"/>
            <w:noWrap/>
            <w:vAlign w:val="center"/>
            <w:hideMark/>
          </w:tcPr>
          <w:p w14:paraId="23F0FFB8" w14:textId="77777777" w:rsidR="00927992" w:rsidRPr="00E55758" w:rsidRDefault="00927992" w:rsidP="00754C00">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F8EFD9F" w14:textId="039D1F42" w:rsidR="00FB76FE" w:rsidRPr="00331DE6" w:rsidRDefault="00574929" w:rsidP="00574929">
            <w:pPr>
              <w:pStyle w:val="NormalWeb"/>
              <w:shd w:val="clear" w:color="auto" w:fill="FFFFFF"/>
              <w:spacing w:before="75" w:after="75"/>
              <w:jc w:val="both"/>
              <w:rPr>
                <w:rFonts w:ascii="Arial" w:hAnsi="Arial" w:cs="Arial"/>
                <w:color w:val="000000"/>
                <w:sz w:val="22"/>
                <w:szCs w:val="22"/>
              </w:rPr>
            </w:pPr>
            <w:r>
              <w:rPr>
                <w:rFonts w:ascii="Arial" w:hAnsi="Arial" w:cs="Arial"/>
                <w:color w:val="000000"/>
                <w:sz w:val="22"/>
                <w:szCs w:val="22"/>
              </w:rPr>
              <w:t>Após discussão e considerando os requisitos pertinentes, a comissão deliberou por i</w:t>
            </w:r>
            <w:r w:rsidRPr="00574929">
              <w:rPr>
                <w:rFonts w:ascii="Arial" w:hAnsi="Arial" w:cs="Arial"/>
                <w:color w:val="000000"/>
                <w:sz w:val="22"/>
                <w:szCs w:val="22"/>
              </w:rPr>
              <w:t xml:space="preserve">ndeferir o pedido de interrupção em data passada de Érica </w:t>
            </w:r>
            <w:proofErr w:type="spellStart"/>
            <w:r w:rsidRPr="00574929">
              <w:rPr>
                <w:rFonts w:ascii="Arial" w:hAnsi="Arial" w:cs="Arial"/>
                <w:color w:val="000000"/>
                <w:sz w:val="22"/>
                <w:szCs w:val="22"/>
              </w:rPr>
              <w:t>B</w:t>
            </w:r>
            <w:r>
              <w:rPr>
                <w:rFonts w:ascii="Arial" w:hAnsi="Arial" w:cs="Arial"/>
                <w:color w:val="000000"/>
                <w:sz w:val="22"/>
                <w:szCs w:val="22"/>
              </w:rPr>
              <w:t>ervian</w:t>
            </w:r>
            <w:proofErr w:type="spellEnd"/>
            <w:r>
              <w:rPr>
                <w:rFonts w:ascii="Arial" w:hAnsi="Arial" w:cs="Arial"/>
                <w:color w:val="000000"/>
                <w:sz w:val="22"/>
                <w:szCs w:val="22"/>
              </w:rPr>
              <w:t xml:space="preserve"> </w:t>
            </w:r>
            <w:proofErr w:type="spellStart"/>
            <w:r>
              <w:rPr>
                <w:rFonts w:ascii="Arial" w:hAnsi="Arial" w:cs="Arial"/>
                <w:color w:val="000000"/>
                <w:sz w:val="22"/>
                <w:szCs w:val="22"/>
              </w:rPr>
              <w:t>Roratto</w:t>
            </w:r>
            <w:proofErr w:type="spellEnd"/>
            <w:r>
              <w:rPr>
                <w:rFonts w:ascii="Arial" w:hAnsi="Arial" w:cs="Arial"/>
                <w:color w:val="000000"/>
                <w:sz w:val="22"/>
                <w:szCs w:val="22"/>
              </w:rPr>
              <w:t>, CAU nº 100639-8. Deliberou ainda por i</w:t>
            </w:r>
            <w:r w:rsidRPr="00574929">
              <w:rPr>
                <w:rFonts w:ascii="Arial" w:hAnsi="Arial" w:cs="Arial"/>
                <w:color w:val="000000"/>
                <w:sz w:val="22"/>
                <w:szCs w:val="22"/>
              </w:rPr>
              <w:t>ndicar à assessoria jurídica do CAU/SC que reforce a orientação à profissional da previsão do art. 6º da Resolução nº167 do CAU/BR, da necessidade de preenchimento de formulário específico, disponível no ambiente profissional do SICCAU, caso pretenda interromper seu registro profissional</w:t>
            </w:r>
            <w:r>
              <w:rPr>
                <w:rFonts w:ascii="Arial" w:hAnsi="Arial" w:cs="Arial"/>
                <w:color w:val="000000"/>
                <w:sz w:val="22"/>
                <w:szCs w:val="22"/>
              </w:rPr>
              <w:t xml:space="preserve">. Conforme </w:t>
            </w:r>
            <w:r w:rsidRPr="00574929">
              <w:rPr>
                <w:rFonts w:ascii="Arial" w:hAnsi="Arial" w:cs="Arial"/>
                <w:color w:val="000000"/>
                <w:sz w:val="22"/>
                <w:szCs w:val="22"/>
              </w:rPr>
              <w:t>Deliberação Nº 121/2020 – CEP-CAU/SC</w:t>
            </w:r>
            <w:r>
              <w:rPr>
                <w:rFonts w:ascii="Arial" w:hAnsi="Arial" w:cs="Arial"/>
                <w:color w:val="000000"/>
                <w:sz w:val="22"/>
                <w:szCs w:val="22"/>
              </w:rPr>
              <w:t>.</w:t>
            </w:r>
          </w:p>
        </w:tc>
      </w:tr>
    </w:tbl>
    <w:p w14:paraId="5A0360B3" w14:textId="5753CCE1" w:rsidR="00927992" w:rsidRDefault="00927992"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4EC7" w:rsidRPr="00E55758" w14:paraId="7729A2BA" w14:textId="77777777" w:rsidTr="009407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B7F3A4F" w14:textId="13E39ACE" w:rsidR="00604EC7" w:rsidRPr="00E55758" w:rsidRDefault="00604EC7" w:rsidP="0094078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tcPr>
          <w:p w14:paraId="4AECBD5E" w14:textId="6DC0B278" w:rsidR="00604EC7" w:rsidRPr="00E55758" w:rsidRDefault="008B2313" w:rsidP="008252BE">
            <w:pPr>
              <w:autoSpaceDE w:val="0"/>
              <w:autoSpaceDN w:val="0"/>
              <w:adjustRightInd w:val="0"/>
              <w:jc w:val="both"/>
              <w:rPr>
                <w:rFonts w:ascii="Arial" w:eastAsia="Calibri" w:hAnsi="Arial" w:cs="Arial"/>
                <w:b/>
                <w:color w:val="000000"/>
                <w:sz w:val="22"/>
                <w:szCs w:val="22"/>
                <w:lang w:eastAsia="pt-BR"/>
              </w:rPr>
            </w:pPr>
            <w:r w:rsidRPr="008B2313">
              <w:rPr>
                <w:rFonts w:ascii="Arial" w:eastAsia="Calibri" w:hAnsi="Arial" w:cs="Arial"/>
                <w:b/>
                <w:color w:val="000000"/>
                <w:sz w:val="22"/>
                <w:szCs w:val="22"/>
                <w:lang w:eastAsia="pt-BR"/>
              </w:rPr>
              <w:t>Registro e fiscalização de empresas com as expressões “arquitetura” ou “urbanismo”, ou designação similar, no nome fantasia</w:t>
            </w:r>
          </w:p>
        </w:tc>
      </w:tr>
      <w:tr w:rsidR="00604EC7" w:rsidRPr="00E55758" w14:paraId="4ACA9AE7" w14:textId="77777777" w:rsidTr="00940784">
        <w:trPr>
          <w:trHeight w:val="300"/>
        </w:trPr>
        <w:tc>
          <w:tcPr>
            <w:tcW w:w="1974" w:type="dxa"/>
            <w:tcBorders>
              <w:top w:val="nil"/>
              <w:left w:val="nil"/>
              <w:bottom w:val="single" w:sz="4" w:space="0" w:color="auto"/>
              <w:right w:val="nil"/>
            </w:tcBorders>
            <w:shd w:val="clear" w:color="000000" w:fill="F2F2F2"/>
            <w:noWrap/>
            <w:vAlign w:val="center"/>
            <w:hideMark/>
          </w:tcPr>
          <w:p w14:paraId="1354A2C6" w14:textId="77777777" w:rsidR="00604EC7" w:rsidRPr="00E55758" w:rsidRDefault="00604EC7" w:rsidP="009407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0F53A4E" w14:textId="292D8DE2" w:rsidR="00604EC7" w:rsidRPr="00E55758" w:rsidRDefault="00C06B75" w:rsidP="009407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604EC7" w:rsidRPr="00E55758" w14:paraId="332B1D08" w14:textId="77777777" w:rsidTr="00940784">
        <w:trPr>
          <w:trHeight w:val="300"/>
        </w:trPr>
        <w:tc>
          <w:tcPr>
            <w:tcW w:w="1974" w:type="dxa"/>
            <w:tcBorders>
              <w:top w:val="nil"/>
              <w:left w:val="nil"/>
              <w:bottom w:val="single" w:sz="4" w:space="0" w:color="auto"/>
              <w:right w:val="nil"/>
            </w:tcBorders>
            <w:shd w:val="clear" w:color="000000" w:fill="F2F2F2"/>
            <w:noWrap/>
            <w:vAlign w:val="center"/>
            <w:hideMark/>
          </w:tcPr>
          <w:p w14:paraId="59A55E37" w14:textId="77777777" w:rsidR="00604EC7" w:rsidRPr="00E55758" w:rsidRDefault="00604EC7" w:rsidP="009407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81C5D11" w14:textId="60F05245" w:rsidR="00604EC7" w:rsidRPr="00E55758" w:rsidRDefault="008B2313" w:rsidP="009407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604EC7" w:rsidRPr="00E55758" w14:paraId="15919115" w14:textId="77777777" w:rsidTr="00940784">
        <w:trPr>
          <w:trHeight w:val="1291"/>
        </w:trPr>
        <w:tc>
          <w:tcPr>
            <w:tcW w:w="1974" w:type="dxa"/>
            <w:tcBorders>
              <w:top w:val="nil"/>
              <w:left w:val="nil"/>
              <w:bottom w:val="single" w:sz="4" w:space="0" w:color="auto"/>
              <w:right w:val="nil"/>
            </w:tcBorders>
            <w:shd w:val="clear" w:color="000000" w:fill="F2F2F2"/>
            <w:noWrap/>
            <w:vAlign w:val="center"/>
            <w:hideMark/>
          </w:tcPr>
          <w:p w14:paraId="18059D2A" w14:textId="77777777" w:rsidR="00604EC7" w:rsidRPr="00E55758" w:rsidRDefault="00604EC7" w:rsidP="009407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35CBFD4A" w14:textId="29FD7BB6" w:rsidR="008B2313" w:rsidRPr="008B2313" w:rsidRDefault="00344CBF" w:rsidP="008B231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Tendo em vista a </w:t>
            </w:r>
            <w:r w:rsidR="00336FBD" w:rsidRPr="00336FBD">
              <w:rPr>
                <w:rFonts w:ascii="Arial" w:eastAsia="Times New Roman" w:hAnsi="Arial" w:cs="Arial"/>
                <w:color w:val="000000"/>
                <w:sz w:val="22"/>
                <w:szCs w:val="22"/>
                <w:lang w:eastAsia="pt-BR"/>
              </w:rPr>
              <w:t xml:space="preserve">necessidade de definição, para a correta operacionalização das ações da Gerência de Fiscalização, </w:t>
            </w:r>
            <w:r w:rsidR="00460F4E">
              <w:rPr>
                <w:rFonts w:ascii="Arial" w:eastAsia="Times New Roman" w:hAnsi="Arial" w:cs="Arial"/>
                <w:color w:val="000000"/>
                <w:sz w:val="22"/>
                <w:szCs w:val="22"/>
                <w:lang w:eastAsia="pt-BR"/>
              </w:rPr>
              <w:t>o fiscal Leonardo apresentou minuta de deliberação</w:t>
            </w:r>
            <w:r w:rsidR="00336FBD" w:rsidRPr="00336FBD">
              <w:rPr>
                <w:rFonts w:ascii="Arial" w:eastAsia="Times New Roman" w:hAnsi="Arial" w:cs="Arial"/>
                <w:color w:val="000000"/>
                <w:sz w:val="22"/>
                <w:szCs w:val="22"/>
                <w:lang w:eastAsia="pt-BR"/>
              </w:rPr>
              <w:t xml:space="preserve"> sobre as condições para a utilização das expressões "arquitetura", "urbanismo" ou designação similar, na razão social ou no nome fantasia de pessoa jurídica.</w:t>
            </w:r>
            <w:r>
              <w:rPr>
                <w:rFonts w:ascii="Arial" w:eastAsia="Times New Roman" w:hAnsi="Arial" w:cs="Arial"/>
                <w:color w:val="000000"/>
                <w:sz w:val="22"/>
                <w:szCs w:val="22"/>
                <w:lang w:eastAsia="pt-BR"/>
              </w:rPr>
              <w:t xml:space="preserve"> Após discussão e análise dos considerados a comissão aprovou a minuta que contém as seguintes deliberações: 1- </w:t>
            </w:r>
            <w:r w:rsidR="008B2313" w:rsidRPr="008B2313">
              <w:rPr>
                <w:rFonts w:ascii="Arial" w:eastAsia="Times New Roman" w:hAnsi="Arial" w:cs="Arial"/>
                <w:color w:val="000000"/>
                <w:sz w:val="22"/>
                <w:szCs w:val="22"/>
                <w:lang w:eastAsia="pt-BR"/>
              </w:rPr>
              <w:t>Por considerar que, quando solicitado o registro de uma pessoa jurídica no CAU e esta possuir as expressões “arquitetura” e/ou “urbanismo” na razão social ou no nome fantasia, deverá ser apresentado um arquiteto e urbanista como sócio com poder de gestão ou como empregado permanente, em atendimento ao artigo 11 da Lei nº 12.378/2010.</w:t>
            </w:r>
            <w:r>
              <w:rPr>
                <w:rFonts w:ascii="Arial" w:eastAsia="Times New Roman" w:hAnsi="Arial" w:cs="Arial"/>
                <w:color w:val="000000"/>
                <w:sz w:val="22"/>
                <w:szCs w:val="22"/>
                <w:lang w:eastAsia="pt-BR"/>
              </w:rPr>
              <w:t xml:space="preserve"> 2- </w:t>
            </w:r>
            <w:r w:rsidR="008B2313" w:rsidRPr="008B2313">
              <w:rPr>
                <w:rFonts w:ascii="Arial" w:eastAsia="Times New Roman" w:hAnsi="Arial" w:cs="Arial"/>
                <w:color w:val="000000"/>
                <w:sz w:val="22"/>
                <w:szCs w:val="22"/>
                <w:lang w:eastAsia="pt-BR"/>
              </w:rPr>
              <w:t>Por considerar que, quando a solicitação de registro da empresa que possuir as expressões “arquitetura” e/ou “urbanismo” na razão social ou no nome fantasia se der exclusivamente com apresentação de arquiteto e urbanista como sócio, este deverá ter participação paritária ou majoritária na sociedade, conforme dispõe o art. 1º, § 2º, da Resolução nº 28 do CAU/BR</w:t>
            </w:r>
            <w:r>
              <w:rPr>
                <w:rFonts w:ascii="Arial" w:eastAsia="Times New Roman" w:hAnsi="Arial" w:cs="Arial"/>
                <w:color w:val="000000"/>
                <w:sz w:val="22"/>
                <w:szCs w:val="22"/>
                <w:lang w:eastAsia="pt-BR"/>
              </w:rPr>
              <w:t xml:space="preserve">. 3- </w:t>
            </w:r>
            <w:r w:rsidR="008B2313" w:rsidRPr="008B2313">
              <w:rPr>
                <w:rFonts w:ascii="Arial" w:eastAsia="Times New Roman" w:hAnsi="Arial" w:cs="Arial"/>
                <w:color w:val="000000"/>
                <w:sz w:val="22"/>
                <w:szCs w:val="22"/>
                <w:lang w:eastAsia="pt-BR"/>
              </w:rPr>
              <w:t>Por considerar que “empregado permanente” é o profissional arquiteto e urbanista contratado pela pessoa jurídica para o cargo de arquiteto e que faz jus ao salário mínimo profissional estipulado na Lei nº 4.950-A de 1966, com registro para no mínimo 6 horas diárias, comprovado a partir do registro, na Carteira de Trabalho e Previdência Social (CTPS), do empregado como “arquiteto” ou “arquiteto e urbanista”. 4-</w:t>
            </w:r>
            <w:r>
              <w:rPr>
                <w:rFonts w:ascii="Arial" w:eastAsia="Times New Roman" w:hAnsi="Arial" w:cs="Arial"/>
                <w:color w:val="000000"/>
                <w:sz w:val="22"/>
                <w:szCs w:val="22"/>
                <w:lang w:eastAsia="pt-BR"/>
              </w:rPr>
              <w:t xml:space="preserve"> </w:t>
            </w:r>
            <w:r w:rsidR="008B2313" w:rsidRPr="008B2313">
              <w:rPr>
                <w:rFonts w:ascii="Arial" w:eastAsia="Times New Roman" w:hAnsi="Arial" w:cs="Arial"/>
                <w:color w:val="000000"/>
                <w:sz w:val="22"/>
                <w:szCs w:val="22"/>
                <w:lang w:eastAsia="pt-BR"/>
              </w:rPr>
              <w:t xml:space="preserve">Por manter o entendimento consolidado no anexo da Deliberação nº 104/2019 – CEP-CAU/SC no que se refere a esclarecimentos a respeito dos termos “paritária” e “majoritariamente” dispostos na art. 1º, § 2º, da Resolução nº 28 do CAU/BR, quando a Pessoa Jurídica possuir </w:t>
            </w:r>
            <w:proofErr w:type="gramStart"/>
            <w:r w:rsidR="008B2313" w:rsidRPr="008B2313">
              <w:rPr>
                <w:rFonts w:ascii="Arial" w:eastAsia="Times New Roman" w:hAnsi="Arial" w:cs="Arial"/>
                <w:color w:val="000000"/>
                <w:sz w:val="22"/>
                <w:szCs w:val="22"/>
                <w:lang w:eastAsia="pt-BR"/>
              </w:rPr>
              <w:t>sócio(</w:t>
            </w:r>
            <w:proofErr w:type="gramEnd"/>
            <w:r w:rsidR="008B2313" w:rsidRPr="008B2313">
              <w:rPr>
                <w:rFonts w:ascii="Arial" w:eastAsia="Times New Roman" w:hAnsi="Arial" w:cs="Arial"/>
                <w:color w:val="000000"/>
                <w:sz w:val="22"/>
                <w:szCs w:val="22"/>
                <w:lang w:eastAsia="pt-BR"/>
              </w:rPr>
              <w:t>a) arquiteto(a) e urbanista e não for apresentado empregado permanente.</w:t>
            </w:r>
          </w:p>
          <w:p w14:paraId="0DAD8F78" w14:textId="323849B7" w:rsidR="00A747FC" w:rsidRPr="00794711" w:rsidRDefault="008B2313" w:rsidP="00344CBF">
            <w:pPr>
              <w:jc w:val="both"/>
              <w:rPr>
                <w:rFonts w:ascii="Arial" w:eastAsia="Times New Roman" w:hAnsi="Arial" w:cs="Arial"/>
                <w:color w:val="000000"/>
                <w:sz w:val="22"/>
                <w:szCs w:val="22"/>
                <w:lang w:eastAsia="pt-BR"/>
              </w:rPr>
            </w:pPr>
            <w:r w:rsidRPr="008B2313">
              <w:rPr>
                <w:rFonts w:ascii="Arial" w:eastAsia="Times New Roman" w:hAnsi="Arial" w:cs="Arial"/>
                <w:color w:val="000000"/>
                <w:sz w:val="22"/>
                <w:szCs w:val="22"/>
                <w:lang w:eastAsia="pt-BR"/>
              </w:rPr>
              <w:t>5-</w:t>
            </w:r>
            <w:r w:rsidR="00344CBF">
              <w:rPr>
                <w:rFonts w:ascii="Arial" w:eastAsia="Times New Roman" w:hAnsi="Arial" w:cs="Arial"/>
                <w:color w:val="000000"/>
                <w:sz w:val="22"/>
                <w:szCs w:val="22"/>
                <w:lang w:eastAsia="pt-BR"/>
              </w:rPr>
              <w:t xml:space="preserve"> </w:t>
            </w:r>
            <w:r w:rsidRPr="008B2313">
              <w:rPr>
                <w:rFonts w:ascii="Arial" w:eastAsia="Times New Roman" w:hAnsi="Arial" w:cs="Arial"/>
                <w:color w:val="000000"/>
                <w:sz w:val="22"/>
                <w:szCs w:val="22"/>
                <w:lang w:eastAsia="pt-BR"/>
              </w:rPr>
              <w:t>Por considerar que a infração “utilização irregular das expressões ‘arquitetura’ ou ‘urbanismo’ na razão social ou no nome fantasia” também será aplicada no caso de pessoas jurídicas constituídas que não tenham as expressões citadas nos nomes indicados no cartão do Cadastro Nacional da Pessoa Jurídica ou no Contrato social, porém apresentem-se à sociedade com uma das expressões (ou similares) junto ao nome em redes sociais, sítios eletrônicos, peças de publicidade, entre outros.</w:t>
            </w:r>
            <w:r w:rsidR="00344CBF">
              <w:rPr>
                <w:rFonts w:ascii="Arial" w:eastAsia="Times New Roman" w:hAnsi="Arial" w:cs="Arial"/>
                <w:color w:val="000000"/>
                <w:sz w:val="22"/>
                <w:szCs w:val="22"/>
                <w:lang w:eastAsia="pt-BR"/>
              </w:rPr>
              <w:t xml:space="preserve"> </w:t>
            </w:r>
            <w:r w:rsidRPr="008B2313">
              <w:rPr>
                <w:rFonts w:ascii="Arial" w:eastAsia="Times New Roman" w:hAnsi="Arial" w:cs="Arial"/>
                <w:color w:val="000000"/>
                <w:sz w:val="22"/>
                <w:szCs w:val="22"/>
                <w:lang w:eastAsia="pt-BR"/>
              </w:rPr>
              <w:t>6-</w:t>
            </w:r>
            <w:r w:rsidRPr="008B2313">
              <w:rPr>
                <w:rFonts w:ascii="Arial" w:eastAsia="Times New Roman" w:hAnsi="Arial" w:cs="Arial"/>
                <w:color w:val="000000"/>
                <w:sz w:val="22"/>
                <w:szCs w:val="22"/>
                <w:lang w:eastAsia="pt-BR"/>
              </w:rPr>
              <w:tab/>
              <w:t>Por encaminhar a presente deliberação a CEP/BR, com o intuito de consolidar o entendimento de forma nacional, bem como direcionar o material como subsídio a nova resolução de registro de Pessoa Jurídica que se encontra em elaboração; solicitando esclarecimentos da CEP - CAU/BR em relação aos itens 1, 2 e 3 desta deliberação. 7-</w:t>
            </w:r>
            <w:r w:rsidR="00344CBF">
              <w:rPr>
                <w:rFonts w:ascii="Arial" w:eastAsia="Times New Roman" w:hAnsi="Arial" w:cs="Arial"/>
                <w:color w:val="000000"/>
                <w:sz w:val="22"/>
                <w:szCs w:val="22"/>
                <w:lang w:eastAsia="pt-BR"/>
              </w:rPr>
              <w:t xml:space="preserve"> </w:t>
            </w:r>
            <w:r w:rsidRPr="008B2313">
              <w:rPr>
                <w:rFonts w:ascii="Arial" w:eastAsia="Times New Roman" w:hAnsi="Arial" w:cs="Arial"/>
                <w:color w:val="000000"/>
                <w:sz w:val="22"/>
                <w:szCs w:val="22"/>
                <w:lang w:eastAsia="pt-BR"/>
              </w:rPr>
              <w:t xml:space="preserve">Por considerar que os entendimentos propostos nos itens 1, 2 e 3 desta deliberação serão aplicáveis no âmbito do CAU/SC apenas </w:t>
            </w:r>
            <w:r w:rsidRPr="00344CBF">
              <w:rPr>
                <w:rFonts w:ascii="Arial" w:eastAsia="Times New Roman" w:hAnsi="Arial" w:cs="Arial"/>
                <w:color w:val="000000"/>
                <w:sz w:val="22"/>
                <w:szCs w:val="22"/>
                <w:lang w:eastAsia="pt-BR"/>
              </w:rPr>
              <w:t>após resposta do CAU/BR em relação esclarecimentos solicitados.</w:t>
            </w:r>
            <w:r w:rsidR="00344CBF" w:rsidRPr="00344CBF">
              <w:rPr>
                <w:rFonts w:ascii="Arial" w:eastAsia="Times New Roman" w:hAnsi="Arial" w:cs="Arial"/>
                <w:color w:val="000000"/>
                <w:sz w:val="22"/>
                <w:szCs w:val="22"/>
                <w:lang w:eastAsia="pt-BR"/>
              </w:rPr>
              <w:t xml:space="preserve"> </w:t>
            </w:r>
            <w:r w:rsidR="00494150" w:rsidRPr="00344CBF">
              <w:rPr>
                <w:rFonts w:ascii="Arial" w:eastAsia="Times New Roman" w:hAnsi="Arial" w:cs="Arial"/>
                <w:color w:val="000000"/>
                <w:sz w:val="22"/>
                <w:szCs w:val="22"/>
                <w:lang w:eastAsia="pt-BR"/>
              </w:rPr>
              <w:t>Conforme Deliberação Nº 122/2020 – CEP-CAU/SC</w:t>
            </w:r>
            <w:r w:rsidR="00344CBF">
              <w:rPr>
                <w:rFonts w:ascii="Arial" w:eastAsia="Times New Roman" w:hAnsi="Arial" w:cs="Arial"/>
                <w:color w:val="000000"/>
                <w:sz w:val="22"/>
                <w:szCs w:val="22"/>
                <w:lang w:eastAsia="pt-BR"/>
              </w:rPr>
              <w:t>.</w:t>
            </w:r>
          </w:p>
        </w:tc>
      </w:tr>
    </w:tbl>
    <w:p w14:paraId="3BAFFB86" w14:textId="0938CD18" w:rsidR="00660273" w:rsidRDefault="00660273"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B32B2" w:rsidRPr="00E55758" w14:paraId="7F59E8C8"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0C29B96" w14:textId="7588FB29" w:rsidR="001B32B2" w:rsidRPr="00E55758" w:rsidRDefault="001B32B2"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tcPr>
          <w:p w14:paraId="24D7A176" w14:textId="196CD1D3" w:rsidR="001B32B2" w:rsidRPr="00E55758" w:rsidRDefault="00F21445" w:rsidP="00FA5DDE">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Protocolo 1145890</w:t>
            </w:r>
            <w:r w:rsidRPr="00F21445">
              <w:rPr>
                <w:rFonts w:ascii="Arial" w:eastAsia="Calibri" w:hAnsi="Arial" w:cs="Arial"/>
                <w:b/>
                <w:color w:val="000000"/>
                <w:sz w:val="22"/>
                <w:szCs w:val="22"/>
                <w:lang w:eastAsia="pt-BR"/>
              </w:rPr>
              <w:t>/2020</w:t>
            </w:r>
            <w:r>
              <w:rPr>
                <w:rFonts w:ascii="Arial" w:eastAsia="Calibri" w:hAnsi="Arial" w:cs="Arial"/>
                <w:b/>
                <w:color w:val="000000"/>
                <w:sz w:val="22"/>
                <w:szCs w:val="22"/>
                <w:lang w:eastAsia="pt-BR"/>
              </w:rPr>
              <w:t xml:space="preserve"> - </w:t>
            </w:r>
            <w:r w:rsidRPr="00F21445">
              <w:rPr>
                <w:rFonts w:ascii="Arial" w:eastAsia="Calibri" w:hAnsi="Arial" w:cs="Arial"/>
                <w:b/>
                <w:color w:val="000000"/>
                <w:sz w:val="22"/>
                <w:szCs w:val="22"/>
                <w:lang w:eastAsia="pt-BR"/>
              </w:rPr>
              <w:t xml:space="preserve">Alterações na legislação </w:t>
            </w:r>
            <w:r>
              <w:rPr>
                <w:rFonts w:ascii="Arial" w:eastAsia="Calibri" w:hAnsi="Arial" w:cs="Arial"/>
                <w:b/>
                <w:color w:val="000000"/>
                <w:sz w:val="22"/>
                <w:szCs w:val="22"/>
                <w:lang w:eastAsia="pt-BR"/>
              </w:rPr>
              <w:t>do Corpo de Bombeiros de SC</w:t>
            </w:r>
          </w:p>
        </w:tc>
      </w:tr>
      <w:tr w:rsidR="001B32B2" w:rsidRPr="00E55758" w14:paraId="5E82D1DE"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7443459" w14:textId="77777777" w:rsidR="001B32B2" w:rsidRPr="00E55758" w:rsidRDefault="001B32B2"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E98FF31" w14:textId="77777777" w:rsidR="001B32B2" w:rsidRPr="00E55758" w:rsidRDefault="001B32B2" w:rsidP="00FA5DD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1B32B2" w:rsidRPr="00E55758" w14:paraId="5DFFEB4D"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5BBA0E09" w14:textId="77777777" w:rsidR="001B32B2" w:rsidRPr="00E55758" w:rsidRDefault="001B32B2"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BB947B0" w14:textId="77777777" w:rsidR="001B32B2" w:rsidRPr="00E55758" w:rsidRDefault="001B32B2" w:rsidP="00FA5DDE">
            <w:pPr>
              <w:rPr>
                <w:rFonts w:ascii="Arial" w:eastAsia="Times New Roman" w:hAnsi="Arial" w:cs="Arial"/>
                <w:color w:val="000000"/>
                <w:sz w:val="22"/>
                <w:szCs w:val="22"/>
                <w:lang w:eastAsia="pt-BR"/>
              </w:rPr>
            </w:pPr>
          </w:p>
        </w:tc>
      </w:tr>
      <w:tr w:rsidR="001B32B2" w:rsidRPr="00E55758" w14:paraId="1293468D" w14:textId="77777777" w:rsidTr="00FA5DDE">
        <w:trPr>
          <w:trHeight w:val="1291"/>
        </w:trPr>
        <w:tc>
          <w:tcPr>
            <w:tcW w:w="1974" w:type="dxa"/>
            <w:tcBorders>
              <w:top w:val="nil"/>
              <w:left w:val="nil"/>
              <w:bottom w:val="single" w:sz="4" w:space="0" w:color="auto"/>
              <w:right w:val="nil"/>
            </w:tcBorders>
            <w:shd w:val="clear" w:color="000000" w:fill="F2F2F2"/>
            <w:noWrap/>
            <w:vAlign w:val="center"/>
            <w:hideMark/>
          </w:tcPr>
          <w:p w14:paraId="3DF2C3F0" w14:textId="77777777" w:rsidR="001B32B2" w:rsidRPr="00E55758" w:rsidRDefault="001B32B2"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2553954C" w14:textId="0A955F2D" w:rsidR="00494150" w:rsidRPr="009561EE" w:rsidRDefault="00494150" w:rsidP="00101BFB">
            <w:pPr>
              <w:jc w:val="both"/>
              <w:rPr>
                <w:rFonts w:ascii="Arial" w:eastAsia="Times New Roman" w:hAnsi="Arial" w:cs="Arial"/>
                <w:color w:val="000000"/>
                <w:sz w:val="22"/>
                <w:szCs w:val="22"/>
                <w:lang w:eastAsia="pt-BR"/>
              </w:rPr>
            </w:pPr>
            <w:r w:rsidRPr="00101BFB">
              <w:rPr>
                <w:rFonts w:ascii="Arial" w:eastAsia="Times New Roman" w:hAnsi="Arial" w:cs="Arial"/>
                <w:color w:val="000000"/>
                <w:sz w:val="22"/>
                <w:szCs w:val="22"/>
                <w:lang w:eastAsia="pt-BR"/>
              </w:rPr>
              <w:t xml:space="preserve">A assessora da Comissão de Exercício Profissional </w:t>
            </w:r>
            <w:r w:rsidR="00101BFB" w:rsidRPr="00101BFB">
              <w:rPr>
                <w:rFonts w:ascii="Arial" w:eastAsia="Times New Roman" w:hAnsi="Arial" w:cs="Arial"/>
                <w:color w:val="000000"/>
                <w:sz w:val="22"/>
                <w:szCs w:val="22"/>
                <w:lang w:eastAsia="pt-BR"/>
              </w:rPr>
              <w:t xml:space="preserve">informou que ainda não houve </w:t>
            </w:r>
            <w:r w:rsidRPr="00101BFB">
              <w:rPr>
                <w:rFonts w:ascii="Arial" w:eastAsia="Times New Roman" w:hAnsi="Arial" w:cs="Arial"/>
                <w:color w:val="000000"/>
                <w:sz w:val="22"/>
                <w:szCs w:val="22"/>
                <w:lang w:eastAsia="pt-BR"/>
              </w:rPr>
              <w:t>retorno por pa</w:t>
            </w:r>
            <w:r w:rsidR="00101BFB" w:rsidRPr="00101BFB">
              <w:rPr>
                <w:rFonts w:ascii="Arial" w:eastAsia="Times New Roman" w:hAnsi="Arial" w:cs="Arial"/>
                <w:color w:val="000000"/>
                <w:sz w:val="22"/>
                <w:szCs w:val="22"/>
                <w:lang w:eastAsia="pt-BR"/>
              </w:rPr>
              <w:t>rte do Setor</w:t>
            </w:r>
            <w:r w:rsidR="00344CBF">
              <w:rPr>
                <w:rFonts w:ascii="Arial" w:eastAsia="Times New Roman" w:hAnsi="Arial" w:cs="Arial"/>
                <w:color w:val="000000"/>
                <w:sz w:val="22"/>
                <w:szCs w:val="22"/>
                <w:lang w:eastAsia="pt-BR"/>
              </w:rPr>
              <w:t xml:space="preserve"> Técnico do CREA-SC em relação ao</w:t>
            </w:r>
            <w:r w:rsidR="00101BFB" w:rsidRPr="00101BFB">
              <w:rPr>
                <w:rFonts w:ascii="Arial" w:eastAsia="Times New Roman" w:hAnsi="Arial" w:cs="Arial"/>
                <w:color w:val="000000"/>
                <w:sz w:val="22"/>
                <w:szCs w:val="22"/>
                <w:lang w:eastAsia="pt-BR"/>
              </w:rPr>
              <w:t xml:space="preserve"> posicionamento deste órgão perante à Nota Técnica nº 48/2019 do CBMSC.</w:t>
            </w:r>
            <w:r w:rsidR="00101BFB">
              <w:rPr>
                <w:rFonts w:ascii="Arial" w:eastAsia="Times New Roman" w:hAnsi="Arial" w:cs="Arial"/>
                <w:color w:val="000000"/>
                <w:sz w:val="22"/>
                <w:szCs w:val="22"/>
                <w:lang w:eastAsia="pt-BR"/>
              </w:rPr>
              <w:t xml:space="preserve"> </w:t>
            </w:r>
            <w:r w:rsidRPr="00101BFB">
              <w:rPr>
                <w:rFonts w:ascii="Arial" w:eastAsia="Times New Roman" w:hAnsi="Arial" w:cs="Arial"/>
                <w:color w:val="000000"/>
                <w:sz w:val="22"/>
                <w:szCs w:val="22"/>
                <w:lang w:eastAsia="pt-BR"/>
              </w:rPr>
              <w:t xml:space="preserve">O conselheiro Everson propôs levar o assunto para discussão no grupo da Rede de Controle, </w:t>
            </w:r>
            <w:r w:rsidR="00101BFB" w:rsidRPr="00101BFB">
              <w:rPr>
                <w:rFonts w:ascii="Arial" w:eastAsia="Times New Roman" w:hAnsi="Arial" w:cs="Arial"/>
                <w:color w:val="000000"/>
                <w:sz w:val="22"/>
                <w:szCs w:val="22"/>
                <w:lang w:eastAsia="pt-BR"/>
              </w:rPr>
              <w:t xml:space="preserve">da qual fará parte até o final deste ano, mas </w:t>
            </w:r>
            <w:r w:rsidRPr="00101BFB">
              <w:rPr>
                <w:rFonts w:ascii="Arial" w:eastAsia="Times New Roman" w:hAnsi="Arial" w:cs="Arial"/>
                <w:color w:val="000000"/>
                <w:sz w:val="22"/>
                <w:szCs w:val="22"/>
                <w:lang w:eastAsia="pt-BR"/>
              </w:rPr>
              <w:t>também sugeriu que seja</w:t>
            </w:r>
            <w:r w:rsidR="00101BFB" w:rsidRPr="00101BFB">
              <w:rPr>
                <w:rFonts w:ascii="Arial" w:eastAsia="Times New Roman" w:hAnsi="Arial" w:cs="Arial"/>
                <w:color w:val="000000"/>
                <w:sz w:val="22"/>
                <w:szCs w:val="22"/>
                <w:lang w:eastAsia="pt-BR"/>
              </w:rPr>
              <w:t xml:space="preserve"> mantido o contato com o Crea.</w:t>
            </w:r>
          </w:p>
        </w:tc>
      </w:tr>
    </w:tbl>
    <w:p w14:paraId="5ED65D35" w14:textId="77777777" w:rsidR="001B32B2" w:rsidRDefault="001B32B2"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C1FE7" w:rsidRPr="00E55758" w14:paraId="63B0CF3B"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75986E6" w14:textId="0FD84035" w:rsidR="00AC1FE7" w:rsidRPr="00E55758" w:rsidRDefault="001B32B2"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tcPr>
          <w:p w14:paraId="6098DF06" w14:textId="1FFAD06D" w:rsidR="00AC1FE7" w:rsidRPr="00E55758" w:rsidRDefault="00F21445" w:rsidP="000A4D50">
            <w:pPr>
              <w:autoSpaceDE w:val="0"/>
              <w:autoSpaceDN w:val="0"/>
              <w:adjustRightInd w:val="0"/>
              <w:jc w:val="both"/>
              <w:rPr>
                <w:rFonts w:ascii="Arial" w:eastAsia="Calibri" w:hAnsi="Arial" w:cs="Arial"/>
                <w:b/>
                <w:color w:val="000000"/>
                <w:sz w:val="22"/>
                <w:szCs w:val="22"/>
                <w:lang w:eastAsia="pt-BR"/>
              </w:rPr>
            </w:pPr>
            <w:r w:rsidRPr="00F21445">
              <w:rPr>
                <w:rFonts w:ascii="Arial" w:eastAsia="Calibri" w:hAnsi="Arial" w:cs="Arial"/>
                <w:b/>
                <w:color w:val="000000"/>
                <w:sz w:val="22"/>
                <w:szCs w:val="22"/>
                <w:lang w:eastAsia="pt-BR"/>
              </w:rPr>
              <w:t>Notificação de negativa da CEL</w:t>
            </w:r>
            <w:r>
              <w:rPr>
                <w:rFonts w:ascii="Arial" w:eastAsia="Calibri" w:hAnsi="Arial" w:cs="Arial"/>
                <w:b/>
                <w:color w:val="000000"/>
                <w:sz w:val="22"/>
                <w:szCs w:val="22"/>
                <w:lang w:eastAsia="pt-BR"/>
              </w:rPr>
              <w:t>ESC para aprovar projetos</w:t>
            </w:r>
          </w:p>
        </w:tc>
      </w:tr>
      <w:tr w:rsidR="00AC1FE7" w:rsidRPr="00E55758" w14:paraId="73B303BF"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110AF369" w14:textId="77777777" w:rsidR="00AC1FE7" w:rsidRPr="00E55758" w:rsidRDefault="00AC1FE7"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C28C8FA" w14:textId="77777777" w:rsidR="00AC1FE7" w:rsidRPr="00E55758" w:rsidRDefault="00AC1FE7" w:rsidP="00FA5DD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C1FE7" w:rsidRPr="00E55758" w14:paraId="20A2C6AD"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5A3AA01" w14:textId="77777777" w:rsidR="00AC1FE7" w:rsidRPr="00E55758" w:rsidRDefault="00AC1FE7"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2BDA654" w14:textId="77777777" w:rsidR="00AC1FE7" w:rsidRPr="00E55758" w:rsidRDefault="00AC1FE7" w:rsidP="00FA5DDE">
            <w:pPr>
              <w:rPr>
                <w:rFonts w:ascii="Arial" w:eastAsia="Times New Roman" w:hAnsi="Arial" w:cs="Arial"/>
                <w:color w:val="000000"/>
                <w:sz w:val="22"/>
                <w:szCs w:val="22"/>
                <w:lang w:eastAsia="pt-BR"/>
              </w:rPr>
            </w:pPr>
          </w:p>
        </w:tc>
      </w:tr>
      <w:tr w:rsidR="00AC1FE7" w:rsidRPr="00E05C22" w14:paraId="790205DD" w14:textId="77777777" w:rsidTr="00FA5DDE">
        <w:trPr>
          <w:trHeight w:val="1291"/>
        </w:trPr>
        <w:tc>
          <w:tcPr>
            <w:tcW w:w="1974" w:type="dxa"/>
            <w:tcBorders>
              <w:top w:val="nil"/>
              <w:left w:val="nil"/>
              <w:bottom w:val="single" w:sz="4" w:space="0" w:color="auto"/>
              <w:right w:val="nil"/>
            </w:tcBorders>
            <w:shd w:val="clear" w:color="000000" w:fill="F2F2F2"/>
            <w:noWrap/>
            <w:vAlign w:val="center"/>
            <w:hideMark/>
          </w:tcPr>
          <w:p w14:paraId="1FAC8C61" w14:textId="77777777" w:rsidR="00AC1FE7" w:rsidRPr="00834738" w:rsidRDefault="00AC1FE7" w:rsidP="00FA5DDE">
            <w:pPr>
              <w:rPr>
                <w:rFonts w:ascii="Arial" w:eastAsia="Times New Roman" w:hAnsi="Arial" w:cs="Arial"/>
                <w:b/>
                <w:bCs/>
                <w:color w:val="000000"/>
                <w:sz w:val="22"/>
                <w:szCs w:val="22"/>
                <w:lang w:eastAsia="pt-BR"/>
              </w:rPr>
            </w:pPr>
            <w:r w:rsidRPr="0083473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F3B27DA" w14:textId="0EEEB2BF" w:rsidR="00E05C22" w:rsidRPr="00E05C22" w:rsidRDefault="00494150" w:rsidP="00E05C22">
            <w:pPr>
              <w:jc w:val="both"/>
              <w:rPr>
                <w:rFonts w:ascii="Arial" w:eastAsia="Times New Roman" w:hAnsi="Arial" w:cs="Arial"/>
                <w:color w:val="000000"/>
                <w:sz w:val="22"/>
                <w:szCs w:val="22"/>
                <w:lang w:eastAsia="pt-BR"/>
              </w:rPr>
            </w:pPr>
            <w:r w:rsidRPr="00E05C22">
              <w:rPr>
                <w:rFonts w:ascii="Arial" w:eastAsia="Times New Roman" w:hAnsi="Arial" w:cs="Arial"/>
                <w:color w:val="000000"/>
                <w:sz w:val="22"/>
                <w:szCs w:val="22"/>
                <w:lang w:eastAsia="pt-BR"/>
              </w:rPr>
              <w:t xml:space="preserve">A assessora da CEP apresentou </w:t>
            </w:r>
            <w:r w:rsidR="00ED1B0B" w:rsidRPr="00E05C22">
              <w:rPr>
                <w:rFonts w:ascii="Arial" w:eastAsia="Times New Roman" w:hAnsi="Arial" w:cs="Arial"/>
                <w:color w:val="000000"/>
                <w:sz w:val="22"/>
                <w:szCs w:val="22"/>
                <w:lang w:eastAsia="pt-BR"/>
              </w:rPr>
              <w:t xml:space="preserve">o assunto relativo a negativa reiterada para aprovação de projetos elaborados por Arquitetos e Urbanistas </w:t>
            </w:r>
            <w:r w:rsidR="00794711">
              <w:rPr>
                <w:rFonts w:ascii="Arial" w:eastAsia="Times New Roman" w:hAnsi="Arial" w:cs="Arial"/>
                <w:color w:val="000000"/>
                <w:sz w:val="22"/>
                <w:szCs w:val="22"/>
                <w:lang w:eastAsia="pt-BR"/>
              </w:rPr>
              <w:t>na CELESC</w:t>
            </w:r>
            <w:r w:rsidR="00ED1B0B" w:rsidRPr="00E05C22">
              <w:rPr>
                <w:rFonts w:ascii="Arial" w:eastAsia="Times New Roman" w:hAnsi="Arial" w:cs="Arial"/>
                <w:color w:val="000000"/>
                <w:sz w:val="22"/>
                <w:szCs w:val="22"/>
                <w:lang w:eastAsia="pt-BR"/>
              </w:rPr>
              <w:t xml:space="preserve"> com base na Sentença</w:t>
            </w:r>
            <w:r w:rsidR="00E05C22" w:rsidRPr="00E05C22">
              <w:rPr>
                <w:rFonts w:ascii="Arial" w:eastAsia="Times New Roman" w:hAnsi="Arial" w:cs="Arial"/>
                <w:color w:val="000000"/>
                <w:sz w:val="22"/>
                <w:szCs w:val="22"/>
                <w:lang w:eastAsia="pt-BR"/>
              </w:rPr>
              <w:t xml:space="preserve"> proferida</w:t>
            </w:r>
            <w:r w:rsidR="00ED1B0B" w:rsidRPr="00E05C22">
              <w:rPr>
                <w:rFonts w:ascii="Arial" w:eastAsia="Times New Roman" w:hAnsi="Arial" w:cs="Arial"/>
                <w:color w:val="000000"/>
                <w:sz w:val="22"/>
                <w:szCs w:val="22"/>
                <w:lang w:eastAsia="pt-BR"/>
              </w:rPr>
              <w:t xml:space="preserve"> da ação ordinária n° 0033522-8</w:t>
            </w:r>
            <w:r w:rsidR="00E05C22" w:rsidRPr="00E05C22">
              <w:rPr>
                <w:rFonts w:ascii="Arial" w:eastAsia="Times New Roman" w:hAnsi="Arial" w:cs="Arial"/>
                <w:color w:val="000000"/>
                <w:sz w:val="22"/>
                <w:szCs w:val="22"/>
                <w:lang w:eastAsia="pt-BR"/>
              </w:rPr>
              <w:t xml:space="preserve">1.2013.4.01.3400, </w:t>
            </w:r>
            <w:r w:rsidR="00ED1B0B" w:rsidRPr="00E05C22">
              <w:rPr>
                <w:rFonts w:ascii="Arial" w:eastAsia="Times New Roman" w:hAnsi="Arial" w:cs="Arial"/>
                <w:color w:val="000000"/>
                <w:sz w:val="22"/>
                <w:szCs w:val="22"/>
                <w:lang w:eastAsia="pt-BR"/>
              </w:rPr>
              <w:t>proposta pelo CONFEA em face do CAU/BR tendo como objetivo questionar a validade de dispositivos da Resolução CAUBR n° 21, de 2012</w:t>
            </w:r>
            <w:r w:rsidR="00E05C22" w:rsidRPr="00E05C22">
              <w:rPr>
                <w:rFonts w:ascii="Arial" w:eastAsia="Times New Roman" w:hAnsi="Arial" w:cs="Arial"/>
                <w:color w:val="000000"/>
                <w:sz w:val="22"/>
                <w:szCs w:val="22"/>
                <w:lang w:eastAsia="pt-BR"/>
              </w:rPr>
              <w:t>, ainda não transitada em julgado.</w:t>
            </w:r>
            <w:r w:rsidRPr="00E05C22">
              <w:rPr>
                <w:rFonts w:ascii="Arial" w:eastAsia="Times New Roman" w:hAnsi="Arial" w:cs="Arial"/>
                <w:color w:val="000000"/>
                <w:sz w:val="22"/>
                <w:szCs w:val="22"/>
                <w:lang w:eastAsia="pt-BR"/>
              </w:rPr>
              <w:t xml:space="preserve"> Na sequência Dr. Cícero, assessor jurídico, explicou</w:t>
            </w:r>
            <w:r w:rsidR="00344CBF">
              <w:rPr>
                <w:rFonts w:ascii="Arial" w:eastAsia="Times New Roman" w:hAnsi="Arial" w:cs="Arial"/>
                <w:color w:val="000000"/>
                <w:sz w:val="22"/>
                <w:szCs w:val="22"/>
                <w:lang w:eastAsia="pt-BR"/>
              </w:rPr>
              <w:t xml:space="preserve"> em</w:t>
            </w:r>
            <w:r w:rsidR="00E05C22" w:rsidRPr="00E05C22">
              <w:rPr>
                <w:rFonts w:ascii="Arial" w:eastAsia="Times New Roman" w:hAnsi="Arial" w:cs="Arial"/>
                <w:color w:val="000000"/>
                <w:sz w:val="22"/>
                <w:szCs w:val="22"/>
                <w:lang w:eastAsia="pt-BR"/>
              </w:rPr>
              <w:t xml:space="preserve"> detalhe</w:t>
            </w:r>
            <w:r w:rsidR="00344CBF">
              <w:rPr>
                <w:rFonts w:ascii="Arial" w:eastAsia="Times New Roman" w:hAnsi="Arial" w:cs="Arial"/>
                <w:color w:val="000000"/>
                <w:sz w:val="22"/>
                <w:szCs w:val="22"/>
                <w:lang w:eastAsia="pt-BR"/>
              </w:rPr>
              <w:t>s</w:t>
            </w:r>
            <w:r w:rsidRPr="00E05C22">
              <w:rPr>
                <w:rFonts w:ascii="Arial" w:eastAsia="Times New Roman" w:hAnsi="Arial" w:cs="Arial"/>
                <w:color w:val="000000"/>
                <w:sz w:val="22"/>
                <w:szCs w:val="22"/>
                <w:lang w:eastAsia="pt-BR"/>
              </w:rPr>
              <w:t xml:space="preserve"> a sentença</w:t>
            </w:r>
            <w:r w:rsidR="00E05C22" w:rsidRPr="00E05C22">
              <w:rPr>
                <w:rFonts w:ascii="Arial" w:eastAsia="Times New Roman" w:hAnsi="Arial" w:cs="Arial"/>
                <w:color w:val="000000"/>
                <w:sz w:val="22"/>
                <w:szCs w:val="22"/>
                <w:lang w:eastAsia="pt-BR"/>
              </w:rPr>
              <w:t xml:space="preserve"> supracitada</w:t>
            </w:r>
            <w:r w:rsidRPr="00E05C22">
              <w:rPr>
                <w:rFonts w:ascii="Arial" w:eastAsia="Times New Roman" w:hAnsi="Arial" w:cs="Arial"/>
                <w:color w:val="000000"/>
                <w:sz w:val="22"/>
                <w:szCs w:val="22"/>
                <w:lang w:eastAsia="pt-BR"/>
              </w:rPr>
              <w:t xml:space="preserve"> e concluiu sugerindo que seria prudente aguardar os desdobramentos da ação do CONFEA</w:t>
            </w:r>
            <w:r w:rsidR="00676A27" w:rsidRPr="00E05C22">
              <w:rPr>
                <w:rFonts w:ascii="Arial" w:eastAsia="Times New Roman" w:hAnsi="Arial" w:cs="Arial"/>
                <w:color w:val="000000"/>
                <w:sz w:val="22"/>
                <w:szCs w:val="22"/>
                <w:lang w:eastAsia="pt-BR"/>
              </w:rPr>
              <w:t xml:space="preserve">. </w:t>
            </w:r>
          </w:p>
          <w:p w14:paraId="72C494F9" w14:textId="5D080FCA" w:rsidR="00676A27" w:rsidRPr="00E05C22" w:rsidRDefault="00E05C22" w:rsidP="00E05C22">
            <w:pPr>
              <w:jc w:val="both"/>
              <w:rPr>
                <w:rFonts w:ascii="Arial" w:eastAsia="Times New Roman" w:hAnsi="Arial" w:cs="Arial"/>
                <w:color w:val="000000"/>
                <w:sz w:val="22"/>
                <w:szCs w:val="22"/>
                <w:lang w:eastAsia="pt-BR"/>
              </w:rPr>
            </w:pPr>
            <w:r w:rsidRPr="00E05C22">
              <w:rPr>
                <w:rFonts w:ascii="Arial" w:eastAsia="Times New Roman" w:hAnsi="Arial" w:cs="Arial"/>
                <w:color w:val="000000"/>
                <w:sz w:val="22"/>
                <w:szCs w:val="22"/>
                <w:lang w:eastAsia="pt-BR"/>
              </w:rPr>
              <w:t>Por outro lado, a Assessoria Jurídica, concluiu ser juridicamente defensável a tese de que o arquiteto e urbanista possui atribuição legal para todas as ati</w:t>
            </w:r>
            <w:r w:rsidR="00344CBF">
              <w:rPr>
                <w:rFonts w:ascii="Arial" w:eastAsia="Times New Roman" w:hAnsi="Arial" w:cs="Arial"/>
                <w:color w:val="000000"/>
                <w:sz w:val="22"/>
                <w:szCs w:val="22"/>
                <w:lang w:eastAsia="pt-BR"/>
              </w:rPr>
              <w:t>vidades listadas na R</w:t>
            </w:r>
            <w:r w:rsidRPr="00E05C22">
              <w:rPr>
                <w:rFonts w:ascii="Arial" w:eastAsia="Times New Roman" w:hAnsi="Arial" w:cs="Arial"/>
                <w:color w:val="000000"/>
                <w:sz w:val="22"/>
                <w:szCs w:val="22"/>
                <w:lang w:eastAsia="pt-BR"/>
              </w:rPr>
              <w:t>esolução 21, podendo os interessados pleitear tutela judicial, mediante um mandado de segurança, para o fim de garantir o exercício das atribuições profissionais, caso a medida se revele necessária, observado o risco de insucesso inerente a qualquer ação judicial.</w:t>
            </w:r>
          </w:p>
          <w:p w14:paraId="08F7FEDE" w14:textId="09F56B53" w:rsidR="00676A27" w:rsidRPr="00E05C22" w:rsidRDefault="00E05C22" w:rsidP="00E05C22">
            <w:pPr>
              <w:jc w:val="both"/>
              <w:rPr>
                <w:rFonts w:ascii="Arial" w:eastAsia="Times New Roman" w:hAnsi="Arial" w:cs="Arial"/>
                <w:color w:val="000000"/>
                <w:sz w:val="22"/>
                <w:szCs w:val="22"/>
                <w:lang w:eastAsia="pt-BR"/>
              </w:rPr>
            </w:pPr>
            <w:r w:rsidRPr="00E05C22">
              <w:rPr>
                <w:rFonts w:ascii="Arial" w:eastAsia="Times New Roman" w:hAnsi="Arial" w:cs="Arial"/>
                <w:color w:val="000000"/>
                <w:sz w:val="22"/>
                <w:szCs w:val="22"/>
                <w:lang w:eastAsia="pt-BR"/>
              </w:rPr>
              <w:t>Finalmente</w:t>
            </w:r>
            <w:r w:rsidR="00676A27" w:rsidRPr="00E05C22">
              <w:rPr>
                <w:rFonts w:ascii="Arial" w:eastAsia="Times New Roman" w:hAnsi="Arial" w:cs="Arial"/>
                <w:color w:val="000000"/>
                <w:sz w:val="22"/>
                <w:szCs w:val="22"/>
                <w:lang w:eastAsia="pt-BR"/>
              </w:rPr>
              <w:t xml:space="preserve"> </w:t>
            </w:r>
            <w:r w:rsidRPr="00E05C22">
              <w:rPr>
                <w:rFonts w:ascii="Arial" w:eastAsia="Times New Roman" w:hAnsi="Arial" w:cs="Arial"/>
                <w:color w:val="000000"/>
                <w:sz w:val="22"/>
                <w:szCs w:val="22"/>
                <w:lang w:eastAsia="pt-BR"/>
              </w:rPr>
              <w:t>foi sugerido</w:t>
            </w:r>
            <w:r w:rsidR="00676A27" w:rsidRPr="00E05C22">
              <w:rPr>
                <w:rFonts w:ascii="Arial" w:eastAsia="Times New Roman" w:hAnsi="Arial" w:cs="Arial"/>
                <w:color w:val="000000"/>
                <w:sz w:val="22"/>
                <w:szCs w:val="22"/>
                <w:lang w:eastAsia="pt-BR"/>
              </w:rPr>
              <w:t xml:space="preserve"> ainda que seja agendada uma nova reunião ano que vem, com a nova formação da CEP, com a CELESC e seu jurídico. </w:t>
            </w:r>
          </w:p>
        </w:tc>
      </w:tr>
    </w:tbl>
    <w:p w14:paraId="79B7B2F6" w14:textId="3F22E775" w:rsidR="00AC1FE7" w:rsidRDefault="00AC1FE7"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21445" w:rsidRPr="00E55758" w14:paraId="6AB81D59" w14:textId="77777777" w:rsidTr="000C57E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D15177B" w14:textId="40111567" w:rsidR="00F21445" w:rsidRPr="00E55758" w:rsidRDefault="00F21445" w:rsidP="000C57E2">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14</w:t>
            </w:r>
          </w:p>
        </w:tc>
        <w:tc>
          <w:tcPr>
            <w:tcW w:w="7098" w:type="dxa"/>
            <w:tcBorders>
              <w:top w:val="single" w:sz="4" w:space="0" w:color="auto"/>
              <w:left w:val="nil"/>
              <w:bottom w:val="single" w:sz="4" w:space="0" w:color="auto"/>
              <w:right w:val="nil"/>
            </w:tcBorders>
            <w:shd w:val="clear" w:color="auto" w:fill="auto"/>
            <w:noWrap/>
            <w:vAlign w:val="center"/>
          </w:tcPr>
          <w:p w14:paraId="0D32A387" w14:textId="5B753939" w:rsidR="00F21445" w:rsidRPr="00E55758" w:rsidRDefault="00F21445" w:rsidP="000C57E2">
            <w:pPr>
              <w:autoSpaceDE w:val="0"/>
              <w:autoSpaceDN w:val="0"/>
              <w:adjustRightInd w:val="0"/>
              <w:jc w:val="both"/>
              <w:rPr>
                <w:rFonts w:ascii="Arial" w:eastAsia="Calibri" w:hAnsi="Arial" w:cs="Arial"/>
                <w:b/>
                <w:color w:val="000000"/>
                <w:sz w:val="22"/>
                <w:szCs w:val="22"/>
                <w:lang w:eastAsia="pt-BR"/>
              </w:rPr>
            </w:pPr>
            <w:r w:rsidRPr="00F21445">
              <w:rPr>
                <w:rFonts w:ascii="Arial" w:eastAsia="Calibri" w:hAnsi="Arial" w:cs="Arial"/>
                <w:b/>
                <w:color w:val="000000"/>
                <w:sz w:val="22"/>
                <w:szCs w:val="22"/>
                <w:lang w:eastAsia="pt-BR"/>
              </w:rPr>
              <w:t>Realização de Reunião Extraordinária</w:t>
            </w:r>
          </w:p>
        </w:tc>
      </w:tr>
      <w:tr w:rsidR="00F21445" w:rsidRPr="00E55758" w14:paraId="0A36B91A" w14:textId="77777777" w:rsidTr="000C57E2">
        <w:trPr>
          <w:trHeight w:val="300"/>
        </w:trPr>
        <w:tc>
          <w:tcPr>
            <w:tcW w:w="1974" w:type="dxa"/>
            <w:tcBorders>
              <w:top w:val="nil"/>
              <w:left w:val="nil"/>
              <w:bottom w:val="single" w:sz="4" w:space="0" w:color="auto"/>
              <w:right w:val="nil"/>
            </w:tcBorders>
            <w:shd w:val="clear" w:color="000000" w:fill="F2F2F2"/>
            <w:noWrap/>
            <w:vAlign w:val="center"/>
            <w:hideMark/>
          </w:tcPr>
          <w:p w14:paraId="344ADF16" w14:textId="77777777" w:rsidR="00F21445" w:rsidRPr="00E55758" w:rsidRDefault="00F21445" w:rsidP="000C57E2">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75D1D38" w14:textId="77777777" w:rsidR="00F21445" w:rsidRPr="00E55758" w:rsidRDefault="00F21445" w:rsidP="000C57E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21445" w:rsidRPr="00E55758" w14:paraId="488DF179" w14:textId="77777777" w:rsidTr="000C57E2">
        <w:trPr>
          <w:trHeight w:val="300"/>
        </w:trPr>
        <w:tc>
          <w:tcPr>
            <w:tcW w:w="1974" w:type="dxa"/>
            <w:tcBorders>
              <w:top w:val="nil"/>
              <w:left w:val="nil"/>
              <w:bottom w:val="single" w:sz="4" w:space="0" w:color="auto"/>
              <w:right w:val="nil"/>
            </w:tcBorders>
            <w:shd w:val="clear" w:color="000000" w:fill="F2F2F2"/>
            <w:noWrap/>
            <w:vAlign w:val="center"/>
            <w:hideMark/>
          </w:tcPr>
          <w:p w14:paraId="7067C00F" w14:textId="77777777" w:rsidR="00F21445" w:rsidRPr="00E55758" w:rsidRDefault="00F21445" w:rsidP="000C57E2">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73FE055" w14:textId="77777777" w:rsidR="00F21445" w:rsidRPr="00E55758" w:rsidRDefault="00F21445" w:rsidP="000C57E2">
            <w:pPr>
              <w:rPr>
                <w:rFonts w:ascii="Arial" w:eastAsia="Times New Roman" w:hAnsi="Arial" w:cs="Arial"/>
                <w:color w:val="000000"/>
                <w:sz w:val="22"/>
                <w:szCs w:val="22"/>
                <w:lang w:eastAsia="pt-BR"/>
              </w:rPr>
            </w:pPr>
          </w:p>
        </w:tc>
      </w:tr>
      <w:tr w:rsidR="00F21445" w:rsidRPr="00E55758" w14:paraId="3C7CDF00" w14:textId="77777777" w:rsidTr="000C57E2">
        <w:trPr>
          <w:trHeight w:val="1291"/>
        </w:trPr>
        <w:tc>
          <w:tcPr>
            <w:tcW w:w="1974" w:type="dxa"/>
            <w:tcBorders>
              <w:top w:val="nil"/>
              <w:left w:val="nil"/>
              <w:bottom w:val="single" w:sz="4" w:space="0" w:color="auto"/>
              <w:right w:val="nil"/>
            </w:tcBorders>
            <w:shd w:val="clear" w:color="000000" w:fill="F2F2F2"/>
            <w:noWrap/>
            <w:vAlign w:val="center"/>
            <w:hideMark/>
          </w:tcPr>
          <w:p w14:paraId="08758B92" w14:textId="77777777" w:rsidR="00F21445" w:rsidRPr="00834738" w:rsidRDefault="00F21445" w:rsidP="000C57E2">
            <w:pPr>
              <w:rPr>
                <w:rFonts w:ascii="Arial" w:eastAsia="Times New Roman" w:hAnsi="Arial" w:cs="Arial"/>
                <w:b/>
                <w:bCs/>
                <w:color w:val="000000"/>
                <w:sz w:val="22"/>
                <w:szCs w:val="22"/>
                <w:lang w:eastAsia="pt-BR"/>
              </w:rPr>
            </w:pPr>
            <w:r w:rsidRPr="0083473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0782700" w14:textId="738F7490" w:rsidR="00F21445" w:rsidRPr="000A4D50" w:rsidRDefault="002E4EF9" w:rsidP="002E4EF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Considerando a necessidade atendimentos de pautas pendentes</w:t>
            </w:r>
            <w:r w:rsidRPr="002E4EF9">
              <w:rPr>
                <w:rFonts w:ascii="Arial" w:eastAsia="Times New Roman" w:hAnsi="Arial" w:cs="Arial"/>
                <w:color w:val="000000"/>
                <w:sz w:val="22"/>
                <w:szCs w:val="22"/>
                <w:lang w:eastAsia="pt-BR"/>
              </w:rPr>
              <w:t xml:space="preserve">, a comissão deliberou por solicitar a realização de reunião extraordinária da Comissão de Exercício Profissional no dia 08 de dezembro de 2020 às 13 horas. </w:t>
            </w:r>
            <w:r>
              <w:rPr>
                <w:rFonts w:ascii="Arial" w:eastAsia="Times New Roman" w:hAnsi="Arial" w:cs="Arial"/>
                <w:color w:val="000000"/>
                <w:sz w:val="22"/>
                <w:szCs w:val="22"/>
                <w:lang w:eastAsia="pt-BR"/>
              </w:rPr>
              <w:t xml:space="preserve">Para a ocasião foram propostos os seguintes itens de pauta: 1. </w:t>
            </w:r>
            <w:r w:rsidRPr="002E4EF9">
              <w:rPr>
                <w:rFonts w:ascii="Arial" w:eastAsia="Times New Roman" w:hAnsi="Arial" w:cs="Arial"/>
                <w:color w:val="000000"/>
                <w:sz w:val="22"/>
                <w:szCs w:val="22"/>
                <w:lang w:eastAsia="pt-BR"/>
              </w:rPr>
              <w:t>Planejame</w:t>
            </w:r>
            <w:r>
              <w:rPr>
                <w:rFonts w:ascii="Arial" w:eastAsia="Times New Roman" w:hAnsi="Arial" w:cs="Arial"/>
                <w:color w:val="000000"/>
                <w:sz w:val="22"/>
                <w:szCs w:val="22"/>
                <w:lang w:eastAsia="pt-BR"/>
              </w:rPr>
              <w:t>nto das ações 2020 da CEP/SC,</w:t>
            </w:r>
            <w:r w:rsidRPr="002E4EF9">
              <w:rPr>
                <w:rFonts w:ascii="Arial" w:eastAsia="Times New Roman" w:hAnsi="Arial" w:cs="Arial"/>
                <w:color w:val="000000"/>
                <w:sz w:val="22"/>
                <w:szCs w:val="22"/>
                <w:lang w:eastAsia="pt-BR"/>
              </w:rPr>
              <w:t xml:space="preserve"> 2. Denúncias, Proced</w:t>
            </w:r>
            <w:r>
              <w:rPr>
                <w:rFonts w:ascii="Arial" w:eastAsia="Times New Roman" w:hAnsi="Arial" w:cs="Arial"/>
                <w:color w:val="000000"/>
                <w:sz w:val="22"/>
                <w:szCs w:val="22"/>
                <w:lang w:eastAsia="pt-BR"/>
              </w:rPr>
              <w:t xml:space="preserve">imentos e Plano de Fiscalização e </w:t>
            </w:r>
            <w:r w:rsidRPr="002E4EF9">
              <w:rPr>
                <w:rFonts w:ascii="Arial" w:eastAsia="Times New Roman" w:hAnsi="Arial" w:cs="Arial"/>
                <w:color w:val="000000"/>
                <w:sz w:val="22"/>
                <w:szCs w:val="22"/>
                <w:lang w:eastAsia="pt-BR"/>
              </w:rPr>
              <w:t>3. Designação e julgamen</w:t>
            </w:r>
            <w:r>
              <w:rPr>
                <w:rFonts w:ascii="Arial" w:eastAsia="Times New Roman" w:hAnsi="Arial" w:cs="Arial"/>
                <w:color w:val="000000"/>
                <w:sz w:val="22"/>
                <w:szCs w:val="22"/>
                <w:lang w:eastAsia="pt-BR"/>
              </w:rPr>
              <w:t xml:space="preserve">to de Processo de Fiscalização. </w:t>
            </w:r>
            <w:r w:rsidRPr="002E4EF9">
              <w:rPr>
                <w:rFonts w:ascii="Arial" w:eastAsia="Times New Roman" w:hAnsi="Arial" w:cs="Arial"/>
                <w:color w:val="000000"/>
                <w:sz w:val="22"/>
                <w:szCs w:val="22"/>
                <w:lang w:eastAsia="pt-BR"/>
              </w:rPr>
              <w:t>Conforme Deliberação</w:t>
            </w:r>
            <w:r w:rsidR="005E671F" w:rsidRPr="002E4EF9">
              <w:rPr>
                <w:rFonts w:ascii="Arial" w:eastAsia="Times New Roman" w:hAnsi="Arial" w:cs="Arial"/>
                <w:color w:val="000000"/>
                <w:sz w:val="22"/>
                <w:szCs w:val="22"/>
                <w:lang w:eastAsia="pt-BR"/>
              </w:rPr>
              <w:t xml:space="preserve"> Nº 123/2020 – CEP-CAU/SC</w:t>
            </w:r>
            <w:r>
              <w:rPr>
                <w:rFonts w:ascii="Arial" w:eastAsia="Times New Roman" w:hAnsi="Arial" w:cs="Arial"/>
                <w:color w:val="000000"/>
                <w:sz w:val="22"/>
                <w:szCs w:val="22"/>
                <w:lang w:eastAsia="pt-BR"/>
              </w:rPr>
              <w:t>.</w:t>
            </w:r>
          </w:p>
        </w:tc>
      </w:tr>
    </w:tbl>
    <w:p w14:paraId="39165C8E" w14:textId="29E98064" w:rsidR="00F21445" w:rsidRDefault="00F21445" w:rsidP="00660273">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21445" w:rsidRPr="00E55758" w14:paraId="2A81D823" w14:textId="77777777" w:rsidTr="000C57E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B18048C" w14:textId="33BB233E" w:rsidR="00F21445" w:rsidRPr="00E55758" w:rsidRDefault="00F21445" w:rsidP="000C57E2">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tcPr>
          <w:p w14:paraId="7373549C" w14:textId="68E146F8" w:rsidR="00F21445" w:rsidRPr="00E55758" w:rsidRDefault="00F21445" w:rsidP="000C57E2">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Participação de Daniel Marques Lucena – Projeto Inclusão BIM</w:t>
            </w:r>
          </w:p>
        </w:tc>
      </w:tr>
      <w:tr w:rsidR="00F21445" w:rsidRPr="00E55758" w14:paraId="07BEDB66" w14:textId="77777777" w:rsidTr="000C57E2">
        <w:trPr>
          <w:trHeight w:val="300"/>
        </w:trPr>
        <w:tc>
          <w:tcPr>
            <w:tcW w:w="1974" w:type="dxa"/>
            <w:tcBorders>
              <w:top w:val="nil"/>
              <w:left w:val="nil"/>
              <w:bottom w:val="single" w:sz="4" w:space="0" w:color="auto"/>
              <w:right w:val="nil"/>
            </w:tcBorders>
            <w:shd w:val="clear" w:color="000000" w:fill="F2F2F2"/>
            <w:noWrap/>
            <w:vAlign w:val="center"/>
            <w:hideMark/>
          </w:tcPr>
          <w:p w14:paraId="524D8D1B" w14:textId="77777777" w:rsidR="00F21445" w:rsidRPr="00E55758" w:rsidRDefault="00F21445" w:rsidP="000C57E2">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42B2F36" w14:textId="77777777" w:rsidR="00F21445" w:rsidRPr="00E55758" w:rsidRDefault="00F21445" w:rsidP="000C57E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21445" w:rsidRPr="00E55758" w14:paraId="51770AC5" w14:textId="77777777" w:rsidTr="000C57E2">
        <w:trPr>
          <w:trHeight w:val="300"/>
        </w:trPr>
        <w:tc>
          <w:tcPr>
            <w:tcW w:w="1974" w:type="dxa"/>
            <w:tcBorders>
              <w:top w:val="nil"/>
              <w:left w:val="nil"/>
              <w:bottom w:val="single" w:sz="4" w:space="0" w:color="auto"/>
              <w:right w:val="nil"/>
            </w:tcBorders>
            <w:shd w:val="clear" w:color="000000" w:fill="F2F2F2"/>
            <w:noWrap/>
            <w:vAlign w:val="center"/>
            <w:hideMark/>
          </w:tcPr>
          <w:p w14:paraId="3FF3950C" w14:textId="77777777" w:rsidR="00F21445" w:rsidRPr="00E55758" w:rsidRDefault="00F21445" w:rsidP="000C57E2">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EA9C1A6" w14:textId="77777777" w:rsidR="00F21445" w:rsidRPr="00E55758" w:rsidRDefault="00F21445" w:rsidP="000C57E2">
            <w:pPr>
              <w:rPr>
                <w:rFonts w:ascii="Arial" w:eastAsia="Times New Roman" w:hAnsi="Arial" w:cs="Arial"/>
                <w:color w:val="000000"/>
                <w:sz w:val="22"/>
                <w:szCs w:val="22"/>
                <w:lang w:eastAsia="pt-BR"/>
              </w:rPr>
            </w:pPr>
          </w:p>
        </w:tc>
      </w:tr>
      <w:tr w:rsidR="00F21445" w:rsidRPr="00E55758" w14:paraId="35773308" w14:textId="77777777" w:rsidTr="000C57E2">
        <w:trPr>
          <w:trHeight w:val="1291"/>
        </w:trPr>
        <w:tc>
          <w:tcPr>
            <w:tcW w:w="1974" w:type="dxa"/>
            <w:tcBorders>
              <w:top w:val="nil"/>
              <w:left w:val="nil"/>
              <w:bottom w:val="single" w:sz="4" w:space="0" w:color="auto"/>
              <w:right w:val="nil"/>
            </w:tcBorders>
            <w:shd w:val="clear" w:color="000000" w:fill="F2F2F2"/>
            <w:noWrap/>
            <w:vAlign w:val="center"/>
            <w:hideMark/>
          </w:tcPr>
          <w:p w14:paraId="5EE4FF02" w14:textId="77777777" w:rsidR="00F21445" w:rsidRPr="00834738" w:rsidRDefault="00F21445" w:rsidP="000C57E2">
            <w:pPr>
              <w:rPr>
                <w:rFonts w:ascii="Arial" w:eastAsia="Times New Roman" w:hAnsi="Arial" w:cs="Arial"/>
                <w:b/>
                <w:bCs/>
                <w:color w:val="000000"/>
                <w:sz w:val="22"/>
                <w:szCs w:val="22"/>
                <w:lang w:eastAsia="pt-BR"/>
              </w:rPr>
            </w:pPr>
            <w:r w:rsidRPr="0083473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F2F940B" w14:textId="1DDC4402" w:rsidR="00F21445" w:rsidRPr="009C0075" w:rsidRDefault="00676A27" w:rsidP="000C57E2">
            <w:pPr>
              <w:jc w:val="both"/>
              <w:rPr>
                <w:rFonts w:ascii="Arial" w:eastAsia="Times New Roman" w:hAnsi="Arial" w:cs="Arial"/>
                <w:color w:val="000000"/>
                <w:sz w:val="22"/>
                <w:szCs w:val="22"/>
                <w:lang w:eastAsia="pt-BR"/>
              </w:rPr>
            </w:pPr>
            <w:r w:rsidRPr="009C0075">
              <w:rPr>
                <w:rFonts w:ascii="Arial" w:eastAsia="Times New Roman" w:hAnsi="Arial" w:cs="Arial"/>
                <w:color w:val="000000"/>
                <w:sz w:val="22"/>
                <w:szCs w:val="22"/>
                <w:lang w:eastAsia="pt-BR"/>
              </w:rPr>
              <w:t>Daniel informou que está terminando as entrevistas da primeira fase (fase que se caracteriza pelas “entrevistas em profundidade”). Mencionou que é necessário que seja feito um convite formal para que se inicie a segunda fase.</w:t>
            </w:r>
          </w:p>
          <w:p w14:paraId="092C47B7" w14:textId="208F6C34" w:rsidR="00676A27" w:rsidRPr="009C0075" w:rsidRDefault="00101BFB" w:rsidP="00101BF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discutid</w:t>
            </w:r>
            <w:r w:rsidR="00676A27" w:rsidRPr="009C0075">
              <w:rPr>
                <w:rFonts w:ascii="Arial" w:eastAsia="Times New Roman" w:hAnsi="Arial" w:cs="Arial"/>
                <w:color w:val="000000"/>
                <w:sz w:val="22"/>
                <w:szCs w:val="22"/>
                <w:lang w:eastAsia="pt-BR"/>
              </w:rPr>
              <w:t xml:space="preserve">o </w:t>
            </w:r>
            <w:r w:rsidRPr="00101BFB">
              <w:rPr>
                <w:rFonts w:ascii="Arial" w:eastAsia="Times New Roman" w:hAnsi="Arial" w:cs="Arial"/>
                <w:color w:val="000000"/>
                <w:sz w:val="22"/>
                <w:szCs w:val="22"/>
                <w:lang w:eastAsia="pt-BR"/>
              </w:rPr>
              <w:t xml:space="preserve">também </w:t>
            </w:r>
            <w:r w:rsidR="00676A27" w:rsidRPr="009C0075">
              <w:rPr>
                <w:rFonts w:ascii="Arial" w:eastAsia="Times New Roman" w:hAnsi="Arial" w:cs="Arial"/>
                <w:color w:val="000000"/>
                <w:sz w:val="22"/>
                <w:szCs w:val="22"/>
                <w:lang w:eastAsia="pt-BR"/>
              </w:rPr>
              <w:t>sobre qual plataforma dever</w:t>
            </w:r>
            <w:r w:rsidR="00344CBF">
              <w:rPr>
                <w:rFonts w:ascii="Arial" w:eastAsia="Times New Roman" w:hAnsi="Arial" w:cs="Arial"/>
                <w:color w:val="000000"/>
                <w:sz w:val="22"/>
                <w:szCs w:val="22"/>
                <w:lang w:eastAsia="pt-BR"/>
              </w:rPr>
              <w:t>á</w:t>
            </w:r>
            <w:r w:rsidR="00676A27" w:rsidRPr="009C0075">
              <w:rPr>
                <w:rFonts w:ascii="Arial" w:eastAsia="Times New Roman" w:hAnsi="Arial" w:cs="Arial"/>
                <w:color w:val="000000"/>
                <w:sz w:val="22"/>
                <w:szCs w:val="22"/>
                <w:lang w:eastAsia="pt-BR"/>
              </w:rPr>
              <w:t xml:space="preserve"> ocorrer as próximas </w:t>
            </w:r>
            <w:r>
              <w:rPr>
                <w:rFonts w:ascii="Arial" w:eastAsia="Times New Roman" w:hAnsi="Arial" w:cs="Arial"/>
                <w:color w:val="000000"/>
                <w:sz w:val="22"/>
                <w:szCs w:val="22"/>
                <w:lang w:eastAsia="pt-BR"/>
              </w:rPr>
              <w:t>etapas do projeto.</w:t>
            </w:r>
            <w:r w:rsidR="00676A27" w:rsidRPr="009C0075">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A Conselheira eleita </w:t>
            </w:r>
            <w:proofErr w:type="spellStart"/>
            <w:r>
              <w:rPr>
                <w:rFonts w:ascii="Arial" w:eastAsia="Times New Roman" w:hAnsi="Arial" w:cs="Arial"/>
                <w:color w:val="000000"/>
                <w:sz w:val="22"/>
                <w:szCs w:val="22"/>
                <w:lang w:eastAsia="pt-BR"/>
              </w:rPr>
              <w:t>Dalana</w:t>
            </w:r>
            <w:proofErr w:type="spellEnd"/>
            <w:r w:rsidR="00676A27" w:rsidRPr="009C0075">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comentou</w:t>
            </w:r>
            <w:r w:rsidR="00676A27" w:rsidRPr="009C0075">
              <w:rPr>
                <w:rFonts w:ascii="Arial" w:eastAsia="Times New Roman" w:hAnsi="Arial" w:cs="Arial"/>
                <w:color w:val="000000"/>
                <w:sz w:val="22"/>
                <w:szCs w:val="22"/>
                <w:lang w:eastAsia="pt-BR"/>
              </w:rPr>
              <w:t xml:space="preserve"> que o zoom é uma excelente alternativa, de fácil acesso e bastante democrática. </w:t>
            </w:r>
          </w:p>
        </w:tc>
      </w:tr>
    </w:tbl>
    <w:p w14:paraId="69466479" w14:textId="77777777" w:rsidR="00F21445" w:rsidRDefault="00F21445" w:rsidP="00660273">
      <w:pPr>
        <w:pStyle w:val="SemEspaamento"/>
        <w:rPr>
          <w:rFonts w:ascii="Arial" w:hAnsi="Arial" w:cs="Arial"/>
          <w:b/>
          <w:sz w:val="22"/>
          <w:szCs w:val="22"/>
        </w:rPr>
      </w:pPr>
    </w:p>
    <w:tbl>
      <w:tblPr>
        <w:tblStyle w:val="Tabelacomgrade1"/>
        <w:tblW w:w="0" w:type="auto"/>
        <w:tblInd w:w="5" w:type="dxa"/>
        <w:tblLook w:val="04A0" w:firstRow="1" w:lastRow="0" w:firstColumn="1" w:lastColumn="0" w:noHBand="0" w:noVBand="1"/>
      </w:tblPr>
      <w:tblGrid>
        <w:gridCol w:w="9055"/>
      </w:tblGrid>
      <w:tr w:rsidR="00660273" w:rsidRPr="00D1364A" w14:paraId="66EF141C" w14:textId="77777777" w:rsidTr="00FA5DDE">
        <w:trPr>
          <w:trHeight w:hRule="exact" w:val="340"/>
        </w:trPr>
        <w:tc>
          <w:tcPr>
            <w:tcW w:w="9055" w:type="dxa"/>
            <w:tcBorders>
              <w:left w:val="nil"/>
              <w:right w:val="nil"/>
            </w:tcBorders>
            <w:shd w:val="clear" w:color="auto" w:fill="F2F2F2" w:themeFill="background1" w:themeFillShade="F2"/>
            <w:vAlign w:val="center"/>
          </w:tcPr>
          <w:p w14:paraId="69511713" w14:textId="77777777" w:rsidR="00660273" w:rsidRPr="00D1364A" w:rsidRDefault="00660273" w:rsidP="00FA5DDE">
            <w:pPr>
              <w:suppressLineNumbers/>
              <w:tabs>
                <w:tab w:val="left" w:pos="0"/>
              </w:tabs>
              <w:autoSpaceDE w:val="0"/>
              <w:autoSpaceDN w:val="0"/>
              <w:spacing w:after="160"/>
              <w:contextualSpacing/>
              <w:jc w:val="center"/>
              <w:rPr>
                <w:rFonts w:ascii="Arial" w:hAnsi="Arial" w:cs="Arial"/>
                <w:b/>
                <w:sz w:val="22"/>
                <w:szCs w:val="22"/>
              </w:rPr>
            </w:pPr>
            <w:r w:rsidRPr="00D1364A">
              <w:rPr>
                <w:rFonts w:ascii="Arial" w:hAnsi="Arial" w:cs="Arial"/>
                <w:b/>
                <w:sz w:val="22"/>
                <w:szCs w:val="22"/>
              </w:rPr>
              <w:t>EXTRA PAUTA</w:t>
            </w:r>
          </w:p>
        </w:tc>
      </w:tr>
    </w:tbl>
    <w:p w14:paraId="7CE358B3" w14:textId="77777777" w:rsidR="00660273" w:rsidRDefault="00660273"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60273" w:rsidRPr="00E55758" w14:paraId="72333AEB"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8CEC5C3"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F8591B2" w14:textId="2F5F1D04" w:rsidR="00660273" w:rsidRPr="00E55758" w:rsidRDefault="00F21445" w:rsidP="00FA5DDE">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Consulta sobre recusa de Atestado pelo CREA-SC</w:t>
            </w:r>
          </w:p>
        </w:tc>
      </w:tr>
      <w:tr w:rsidR="00660273" w:rsidRPr="00E55758" w14:paraId="33CFBCD9"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26840E2"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48DED26" w14:textId="77777777" w:rsidR="00660273" w:rsidRPr="00337CF2" w:rsidRDefault="00660273" w:rsidP="00FA5DDE">
            <w:pPr>
              <w:rPr>
                <w:rFonts w:ascii="Arial" w:eastAsia="Times New Roman" w:hAnsi="Arial" w:cs="Arial"/>
                <w:color w:val="000000"/>
                <w:sz w:val="22"/>
                <w:szCs w:val="22"/>
                <w:lang w:eastAsia="pt-BR"/>
              </w:rPr>
            </w:pPr>
          </w:p>
        </w:tc>
      </w:tr>
      <w:tr w:rsidR="00660273" w:rsidRPr="00E55758" w14:paraId="2B248C51"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38C95D7"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35D3E1D" w14:textId="77777777" w:rsidR="00660273" w:rsidRPr="00E55758" w:rsidRDefault="00660273"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660273" w:rsidRPr="00E55758" w14:paraId="41C79E40"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3427D897"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A1068C3" w14:textId="264E10BA" w:rsidR="005000E8" w:rsidRPr="009C0075" w:rsidRDefault="005000E8" w:rsidP="005000E8">
            <w:pPr>
              <w:jc w:val="both"/>
              <w:rPr>
                <w:rFonts w:ascii="Arial" w:eastAsia="Times New Roman" w:hAnsi="Arial" w:cs="Arial"/>
                <w:color w:val="000000"/>
                <w:sz w:val="22"/>
                <w:szCs w:val="22"/>
                <w:lang w:eastAsia="pt-BR"/>
              </w:rPr>
            </w:pPr>
            <w:r w:rsidRPr="009C0075">
              <w:rPr>
                <w:rFonts w:ascii="Arial" w:eastAsia="Times New Roman" w:hAnsi="Arial" w:cs="Arial"/>
                <w:color w:val="000000"/>
                <w:sz w:val="22"/>
                <w:szCs w:val="22"/>
                <w:lang w:eastAsia="pt-BR"/>
              </w:rPr>
              <w:t>Cícero apresentou o resultado da consulta realizada pela Comissão de Exercício Profissional do CAU/SC à Assessoria Jurídica do CAU/SC, por meio da Deliberação CEP-CAU/SC no 1</w:t>
            </w:r>
            <w:r w:rsidR="009C0075" w:rsidRPr="009C0075">
              <w:rPr>
                <w:rFonts w:ascii="Arial" w:eastAsia="Times New Roman" w:hAnsi="Arial" w:cs="Arial"/>
                <w:color w:val="000000"/>
                <w:sz w:val="22"/>
                <w:szCs w:val="22"/>
                <w:lang w:eastAsia="pt-BR"/>
              </w:rPr>
              <w:t>10</w:t>
            </w:r>
            <w:r w:rsidRPr="009C0075">
              <w:rPr>
                <w:rFonts w:ascii="Arial" w:eastAsia="Times New Roman" w:hAnsi="Arial" w:cs="Arial"/>
                <w:color w:val="000000"/>
                <w:sz w:val="22"/>
                <w:szCs w:val="22"/>
                <w:lang w:eastAsia="pt-BR"/>
              </w:rPr>
              <w:t>, de 27 de outubro de 2020, “quanto aos riscos jurídicos e aos possíveis encaminhamentos no âmbito estadual, prévios ao encaminhamento, à Comissão Temporária de Harmonização Profissional do Exercício Profissional para 2020 para conhecimento e ações junto ao CONFEA, do oficio resposta do CREA-SC acerca dos motivos para a recusa de atestados técnicos emitidos por arquitetos e urbanistas pelo CREA-SC”.</w:t>
            </w:r>
          </w:p>
          <w:p w14:paraId="77ACF889" w14:textId="39FE89C2" w:rsidR="00FC1843" w:rsidRPr="009C0075" w:rsidRDefault="009C0075" w:rsidP="00AC1FE7">
            <w:pPr>
              <w:jc w:val="both"/>
              <w:rPr>
                <w:rFonts w:ascii="Arial" w:eastAsia="Times New Roman" w:hAnsi="Arial" w:cs="Arial"/>
                <w:color w:val="000000"/>
                <w:sz w:val="22"/>
                <w:szCs w:val="22"/>
                <w:lang w:eastAsia="pt-BR"/>
              </w:rPr>
            </w:pPr>
            <w:r w:rsidRPr="009C0075">
              <w:rPr>
                <w:rFonts w:ascii="Arial" w:eastAsia="Times New Roman" w:hAnsi="Arial" w:cs="Arial"/>
                <w:color w:val="000000"/>
                <w:sz w:val="22"/>
                <w:szCs w:val="22"/>
                <w:lang w:eastAsia="pt-BR"/>
              </w:rPr>
              <w:t>Pela importância do assunto foi decidido pelo encaminhamento, do assunto, tanto ao CD como ao Plenário, em vista de dar ciência deste parecer jurídico elaborado, aos atuais (e especialmente futuros) Conselheiros assim como incentivar a retomada da Comissão de Harmonização junto ao CREA/SC (quando possível), criando efetivos laços de cooperação entre ambos conselhos no âmbito estadual, especialmente no que se refere ao exercício das profissões.</w:t>
            </w:r>
          </w:p>
        </w:tc>
      </w:tr>
    </w:tbl>
    <w:p w14:paraId="220EC81B" w14:textId="77777777" w:rsidR="00660273" w:rsidRDefault="00660273"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60273" w:rsidRPr="00E55758" w14:paraId="60D7BE7F" w14:textId="77777777" w:rsidTr="00FA5DD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C1F78E5" w14:textId="77777777" w:rsidR="00660273" w:rsidRPr="00E55758" w:rsidRDefault="00660273"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4E6DAECD" w14:textId="08F37F54" w:rsidR="00660273" w:rsidRPr="00E55758" w:rsidRDefault="00F21445" w:rsidP="00FA5DDE">
            <w:pPr>
              <w:autoSpaceDE w:val="0"/>
              <w:autoSpaceDN w:val="0"/>
              <w:adjustRightInd w:val="0"/>
              <w:jc w:val="both"/>
              <w:rPr>
                <w:rFonts w:ascii="Arial" w:eastAsia="Calibri" w:hAnsi="Arial" w:cs="Arial"/>
                <w:b/>
                <w:color w:val="000000"/>
                <w:sz w:val="22"/>
                <w:szCs w:val="22"/>
                <w:lang w:eastAsia="pt-BR"/>
              </w:rPr>
            </w:pPr>
            <w:r w:rsidRPr="00F21445">
              <w:rPr>
                <w:rFonts w:ascii="Arial" w:eastAsia="Calibri" w:hAnsi="Arial" w:cs="Arial"/>
                <w:b/>
                <w:color w:val="000000"/>
                <w:sz w:val="22"/>
                <w:szCs w:val="22"/>
                <w:lang w:eastAsia="pt-BR"/>
              </w:rPr>
              <w:t>Envio de Ofício ao Consórcio Intermunicipal do Médio Vale do Itajaí</w:t>
            </w:r>
          </w:p>
        </w:tc>
      </w:tr>
      <w:tr w:rsidR="00660273" w:rsidRPr="00E55758" w14:paraId="78C59A99"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FB3E7AD"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3CBB402" w14:textId="77777777" w:rsidR="00660273" w:rsidRPr="00337CF2" w:rsidRDefault="00660273" w:rsidP="00FA5DDE">
            <w:pPr>
              <w:rPr>
                <w:rFonts w:ascii="Arial" w:eastAsia="Times New Roman" w:hAnsi="Arial" w:cs="Arial"/>
                <w:color w:val="000000"/>
                <w:sz w:val="22"/>
                <w:szCs w:val="22"/>
                <w:lang w:eastAsia="pt-BR"/>
              </w:rPr>
            </w:pPr>
          </w:p>
        </w:tc>
      </w:tr>
      <w:tr w:rsidR="00660273" w:rsidRPr="00E55758" w14:paraId="499843D3"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FC8D2AC"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646EA52" w14:textId="77777777" w:rsidR="00660273" w:rsidRPr="00E55758" w:rsidRDefault="00660273"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660273" w:rsidRPr="00E55758" w14:paraId="64610175"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716ECF0A" w14:textId="77777777" w:rsidR="00660273" w:rsidRPr="00E55758" w:rsidRDefault="00660273"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309A739" w14:textId="7086EEC6" w:rsidR="00660273" w:rsidRPr="00E756B0" w:rsidRDefault="005000E8" w:rsidP="002D2EC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Tendo e</w:t>
            </w:r>
            <w:r w:rsidR="004253C8">
              <w:rPr>
                <w:rFonts w:ascii="Arial" w:eastAsia="Times New Roman" w:hAnsi="Arial" w:cs="Arial"/>
                <w:color w:val="000000"/>
                <w:sz w:val="22"/>
                <w:szCs w:val="22"/>
                <w:lang w:eastAsia="pt-BR"/>
              </w:rPr>
              <w:t xml:space="preserve">m vista </w:t>
            </w:r>
            <w:r w:rsidRPr="005000E8">
              <w:rPr>
                <w:rFonts w:ascii="Arial" w:eastAsia="Times New Roman" w:hAnsi="Arial" w:cs="Arial"/>
                <w:color w:val="000000"/>
                <w:sz w:val="22"/>
                <w:szCs w:val="22"/>
                <w:lang w:eastAsia="pt-BR"/>
              </w:rPr>
              <w:t>denúncia</w:t>
            </w:r>
            <w:r w:rsidR="004253C8">
              <w:rPr>
                <w:rFonts w:ascii="Arial" w:eastAsia="Times New Roman" w:hAnsi="Arial" w:cs="Arial"/>
                <w:color w:val="000000"/>
                <w:sz w:val="22"/>
                <w:szCs w:val="22"/>
                <w:lang w:eastAsia="pt-BR"/>
              </w:rPr>
              <w:t xml:space="preserve"> protocolada, sob nº30094</w:t>
            </w:r>
            <w:r>
              <w:rPr>
                <w:rFonts w:ascii="Arial" w:eastAsia="Times New Roman" w:hAnsi="Arial" w:cs="Arial"/>
                <w:color w:val="000000"/>
                <w:sz w:val="22"/>
                <w:szCs w:val="22"/>
                <w:lang w:eastAsia="pt-BR"/>
              </w:rPr>
              <w:t xml:space="preserve">, que questionou a existência </w:t>
            </w:r>
            <w:r w:rsidR="004253C8">
              <w:rPr>
                <w:rFonts w:ascii="Arial" w:eastAsia="Times New Roman" w:hAnsi="Arial" w:cs="Arial"/>
                <w:color w:val="000000"/>
                <w:sz w:val="22"/>
                <w:szCs w:val="22"/>
                <w:lang w:eastAsia="pt-BR"/>
              </w:rPr>
              <w:t>de cargos com</w:t>
            </w:r>
            <w:r>
              <w:rPr>
                <w:rFonts w:ascii="Arial" w:eastAsia="Times New Roman" w:hAnsi="Arial" w:cs="Arial"/>
                <w:color w:val="000000"/>
                <w:sz w:val="22"/>
                <w:szCs w:val="22"/>
                <w:lang w:eastAsia="pt-BR"/>
              </w:rPr>
              <w:t xml:space="preserve"> atribuições que poderiam ser ocupadas por arquitetos e urbanistas</w:t>
            </w:r>
            <w:r w:rsidR="002D2EC0">
              <w:rPr>
                <w:rFonts w:ascii="Arial" w:eastAsia="Times New Roman" w:hAnsi="Arial" w:cs="Arial"/>
                <w:color w:val="000000"/>
                <w:sz w:val="22"/>
                <w:szCs w:val="22"/>
                <w:lang w:eastAsia="pt-BR"/>
              </w:rPr>
              <w:t>, no Q</w:t>
            </w:r>
            <w:r w:rsidR="004253C8">
              <w:rPr>
                <w:rFonts w:ascii="Arial" w:eastAsia="Times New Roman" w:hAnsi="Arial" w:cs="Arial"/>
                <w:color w:val="000000"/>
                <w:sz w:val="22"/>
                <w:szCs w:val="22"/>
                <w:lang w:eastAsia="pt-BR"/>
              </w:rPr>
              <w:t>uadro</w:t>
            </w:r>
            <w:r w:rsidR="002D2EC0">
              <w:rPr>
                <w:rFonts w:ascii="Arial" w:eastAsia="Times New Roman" w:hAnsi="Arial" w:cs="Arial"/>
                <w:color w:val="000000"/>
                <w:sz w:val="22"/>
                <w:szCs w:val="22"/>
                <w:lang w:eastAsia="pt-BR"/>
              </w:rPr>
              <w:t xml:space="preserve"> de P</w:t>
            </w:r>
            <w:r w:rsidR="004253C8">
              <w:rPr>
                <w:rFonts w:ascii="Arial" w:eastAsia="Times New Roman" w:hAnsi="Arial" w:cs="Arial"/>
                <w:color w:val="000000"/>
                <w:sz w:val="22"/>
                <w:szCs w:val="22"/>
                <w:lang w:eastAsia="pt-BR"/>
              </w:rPr>
              <w:t>essoal do CIMVI</w:t>
            </w:r>
            <w:r>
              <w:rPr>
                <w:rFonts w:ascii="Arial" w:eastAsia="Times New Roman" w:hAnsi="Arial" w:cs="Arial"/>
                <w:color w:val="000000"/>
                <w:sz w:val="22"/>
                <w:szCs w:val="22"/>
                <w:lang w:eastAsia="pt-BR"/>
              </w:rPr>
              <w:t xml:space="preserve">. </w:t>
            </w:r>
            <w:r w:rsidR="002D2EC0">
              <w:rPr>
                <w:rFonts w:ascii="Arial" w:eastAsia="Times New Roman" w:hAnsi="Arial" w:cs="Arial"/>
                <w:color w:val="000000"/>
                <w:sz w:val="22"/>
                <w:szCs w:val="22"/>
                <w:lang w:eastAsia="pt-BR"/>
              </w:rPr>
              <w:t>A Comissão, c</w:t>
            </w:r>
            <w:r w:rsidR="004253C8" w:rsidRPr="004253C8">
              <w:rPr>
                <w:rFonts w:ascii="Arial" w:eastAsia="Times New Roman" w:hAnsi="Arial" w:cs="Arial"/>
                <w:color w:val="000000"/>
                <w:sz w:val="22"/>
                <w:szCs w:val="22"/>
                <w:lang w:eastAsia="pt-BR"/>
              </w:rPr>
              <w:t>onsiderando a descrição das atividades do cargo de Analista Ambiental no Regulamento de Quadro de Pessoal do Consórcio e o requisito e formação necessários para assumir tal cargo</w:t>
            </w:r>
            <w:r w:rsidR="002D2EC0">
              <w:rPr>
                <w:rFonts w:ascii="Arial" w:eastAsia="Times New Roman" w:hAnsi="Arial" w:cs="Arial"/>
                <w:color w:val="000000"/>
                <w:sz w:val="22"/>
                <w:szCs w:val="22"/>
                <w:lang w:eastAsia="pt-BR"/>
              </w:rPr>
              <w:t xml:space="preserve">; também considerando </w:t>
            </w:r>
            <w:r w:rsidR="002D2EC0" w:rsidRPr="002D2EC0">
              <w:rPr>
                <w:rFonts w:ascii="Arial" w:eastAsia="Times New Roman" w:hAnsi="Arial" w:cs="Arial"/>
                <w:color w:val="000000"/>
                <w:sz w:val="22"/>
                <w:szCs w:val="22"/>
                <w:lang w:eastAsia="pt-BR"/>
              </w:rPr>
              <w:t>a Resolução</w:t>
            </w:r>
            <w:r w:rsidR="002D2EC0">
              <w:rPr>
                <w:rFonts w:ascii="Arial" w:eastAsia="Times New Roman" w:hAnsi="Arial" w:cs="Arial"/>
                <w:color w:val="000000"/>
                <w:sz w:val="22"/>
                <w:szCs w:val="22"/>
                <w:lang w:eastAsia="pt-BR"/>
              </w:rPr>
              <w:t xml:space="preserve"> N° 21 de</w:t>
            </w:r>
            <w:r w:rsidR="002D2EC0" w:rsidRPr="002D2EC0">
              <w:rPr>
                <w:rFonts w:ascii="Arial" w:eastAsia="Times New Roman" w:hAnsi="Arial" w:cs="Arial"/>
                <w:color w:val="000000"/>
                <w:sz w:val="22"/>
                <w:szCs w:val="22"/>
                <w:lang w:eastAsia="pt-BR"/>
              </w:rPr>
              <w:t xml:space="preserve"> 2012 que dispõe sobre as atividades e atribuições profiss</w:t>
            </w:r>
            <w:r w:rsidR="002D2EC0">
              <w:rPr>
                <w:rFonts w:ascii="Arial" w:eastAsia="Times New Roman" w:hAnsi="Arial" w:cs="Arial"/>
                <w:color w:val="000000"/>
                <w:sz w:val="22"/>
                <w:szCs w:val="22"/>
                <w:lang w:eastAsia="pt-BR"/>
              </w:rPr>
              <w:t>ionais do arquiteto e urbanista, deliberou por a</w:t>
            </w:r>
            <w:r w:rsidR="002D2EC0" w:rsidRPr="002D2EC0">
              <w:rPr>
                <w:rFonts w:ascii="Arial" w:eastAsia="Times New Roman" w:hAnsi="Arial" w:cs="Arial"/>
                <w:color w:val="000000"/>
                <w:sz w:val="22"/>
                <w:szCs w:val="22"/>
                <w:lang w:eastAsia="pt-BR"/>
              </w:rPr>
              <w:t xml:space="preserve">provar o envio da minuta de ofício ao Consórcio Intermunicipal do Médio Vale do Itajaí (CIMVI). </w:t>
            </w:r>
            <w:r w:rsidR="00F21445" w:rsidRPr="002D2EC0">
              <w:rPr>
                <w:rFonts w:ascii="Arial" w:eastAsia="Times New Roman" w:hAnsi="Arial" w:cs="Arial"/>
                <w:color w:val="000000"/>
                <w:sz w:val="22"/>
                <w:szCs w:val="22"/>
                <w:lang w:eastAsia="pt-BR"/>
              </w:rPr>
              <w:t>Conforme Deliberação Nº 124/2020 – CEP-CAU/SC.</w:t>
            </w:r>
          </w:p>
        </w:tc>
      </w:tr>
    </w:tbl>
    <w:p w14:paraId="7881D7D7" w14:textId="17E2DCB9" w:rsidR="00660273" w:rsidRDefault="00660273" w:rsidP="00660273">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906CB" w:rsidRPr="00E55758" w14:paraId="53AA4C2E" w14:textId="77777777" w:rsidTr="009C0075">
        <w:trPr>
          <w:trHeight w:val="369"/>
        </w:trPr>
        <w:tc>
          <w:tcPr>
            <w:tcW w:w="1974" w:type="dxa"/>
            <w:tcBorders>
              <w:top w:val="single" w:sz="4" w:space="0" w:color="auto"/>
              <w:left w:val="nil"/>
              <w:bottom w:val="single" w:sz="4" w:space="0" w:color="auto"/>
              <w:right w:val="nil"/>
            </w:tcBorders>
            <w:shd w:val="clear" w:color="000000" w:fill="F2F2F2"/>
            <w:noWrap/>
            <w:vAlign w:val="center"/>
            <w:hideMark/>
          </w:tcPr>
          <w:p w14:paraId="5A40C50E" w14:textId="07FBC233" w:rsidR="00F906CB" w:rsidRPr="00E55758" w:rsidRDefault="00F906CB" w:rsidP="00FA5DD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01D496D0" w14:textId="6511D70B" w:rsidR="00F906CB" w:rsidRPr="00E55758" w:rsidRDefault="00F21445" w:rsidP="00F21445">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CPUA - Resposta a solicitação de Arquiteto e Urbanista</w:t>
            </w:r>
          </w:p>
        </w:tc>
      </w:tr>
      <w:tr w:rsidR="00F906CB" w:rsidRPr="00E55758" w14:paraId="55CED778"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7395768" w14:textId="77777777" w:rsidR="00F906CB" w:rsidRPr="00E55758" w:rsidRDefault="00F906CB"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DDB0153" w14:textId="02BAE863" w:rsidR="00F906CB" w:rsidRPr="00337CF2" w:rsidRDefault="009C0075" w:rsidP="00FA5DD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Atendimento CAU/SC</w:t>
            </w:r>
          </w:p>
        </w:tc>
      </w:tr>
      <w:tr w:rsidR="00F906CB" w:rsidRPr="00E55758" w14:paraId="337275AF"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7B2CFC6B" w14:textId="77777777" w:rsidR="00F906CB" w:rsidRPr="00E55758" w:rsidRDefault="00F906CB"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7DC8F4F" w14:textId="77777777" w:rsidR="00F906CB" w:rsidRPr="00E55758" w:rsidRDefault="00F906CB" w:rsidP="00FA5DDE">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F906CB" w:rsidRPr="00E55758" w14:paraId="477C8134" w14:textId="77777777" w:rsidTr="00FA5DDE">
        <w:trPr>
          <w:trHeight w:val="300"/>
        </w:trPr>
        <w:tc>
          <w:tcPr>
            <w:tcW w:w="1974" w:type="dxa"/>
            <w:tcBorders>
              <w:top w:val="nil"/>
              <w:left w:val="nil"/>
              <w:bottom w:val="single" w:sz="4" w:space="0" w:color="auto"/>
              <w:right w:val="nil"/>
            </w:tcBorders>
            <w:shd w:val="clear" w:color="000000" w:fill="F2F2F2"/>
            <w:noWrap/>
            <w:vAlign w:val="center"/>
            <w:hideMark/>
          </w:tcPr>
          <w:p w14:paraId="491985F4" w14:textId="77777777" w:rsidR="00F906CB" w:rsidRPr="00E55758" w:rsidRDefault="00F906CB" w:rsidP="00FA5DDE">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718E922" w14:textId="77777777" w:rsidR="00F906CB" w:rsidRDefault="00F906CB" w:rsidP="008252BE">
            <w:pPr>
              <w:jc w:val="both"/>
              <w:rPr>
                <w:rFonts w:ascii="Arial" w:eastAsia="Times New Roman" w:hAnsi="Arial" w:cs="Arial"/>
                <w:color w:val="000000"/>
                <w:sz w:val="22"/>
                <w:szCs w:val="22"/>
                <w:lang w:eastAsia="pt-BR"/>
              </w:rPr>
            </w:pPr>
          </w:p>
          <w:p w14:paraId="3ACA9970" w14:textId="01716993" w:rsidR="00F21445" w:rsidRPr="00456924" w:rsidRDefault="005000E8" w:rsidP="008252BE">
            <w:pPr>
              <w:jc w:val="both"/>
              <w:rPr>
                <w:rFonts w:ascii="Arial" w:eastAsia="Times New Roman" w:hAnsi="Arial" w:cs="Arial"/>
                <w:color w:val="000000"/>
                <w:sz w:val="22"/>
                <w:szCs w:val="22"/>
                <w:lang w:eastAsia="pt-BR"/>
              </w:rPr>
            </w:pPr>
            <w:r w:rsidRPr="00456924">
              <w:rPr>
                <w:rFonts w:ascii="Arial" w:eastAsia="Times New Roman" w:hAnsi="Arial" w:cs="Arial"/>
                <w:color w:val="000000"/>
                <w:sz w:val="22"/>
                <w:szCs w:val="22"/>
                <w:lang w:eastAsia="pt-BR"/>
              </w:rPr>
              <w:t xml:space="preserve">O </w:t>
            </w:r>
            <w:r w:rsidR="00623772" w:rsidRPr="00456924">
              <w:rPr>
                <w:rFonts w:ascii="Arial" w:eastAsia="Times New Roman" w:hAnsi="Arial" w:cs="Arial"/>
                <w:color w:val="000000"/>
                <w:sz w:val="22"/>
                <w:szCs w:val="22"/>
                <w:lang w:eastAsia="pt-BR"/>
              </w:rPr>
              <w:t xml:space="preserve">Assessor da CPUA, </w:t>
            </w:r>
            <w:r w:rsidRPr="00456924">
              <w:rPr>
                <w:rFonts w:ascii="Arial" w:eastAsia="Times New Roman" w:hAnsi="Arial" w:cs="Arial"/>
                <w:color w:val="000000"/>
                <w:sz w:val="22"/>
                <w:szCs w:val="22"/>
                <w:lang w:eastAsia="pt-BR"/>
              </w:rPr>
              <w:t>Leonardo</w:t>
            </w:r>
            <w:r w:rsidR="00623772" w:rsidRPr="00456924">
              <w:rPr>
                <w:rFonts w:ascii="Arial" w:eastAsia="Times New Roman" w:hAnsi="Arial" w:cs="Arial"/>
                <w:color w:val="000000"/>
                <w:sz w:val="22"/>
                <w:szCs w:val="22"/>
                <w:lang w:eastAsia="pt-BR"/>
              </w:rPr>
              <w:t>,</w:t>
            </w:r>
            <w:r w:rsidRPr="00456924">
              <w:rPr>
                <w:rFonts w:ascii="Arial" w:eastAsia="Times New Roman" w:hAnsi="Arial" w:cs="Arial"/>
                <w:color w:val="000000"/>
                <w:sz w:val="22"/>
                <w:szCs w:val="22"/>
                <w:lang w:eastAsia="pt-BR"/>
              </w:rPr>
              <w:t xml:space="preserve"> apresentou a resposta elaborada pela CPUA para solicitação do arquiteto </w:t>
            </w:r>
            <w:r w:rsidR="00623772" w:rsidRPr="00456924">
              <w:rPr>
                <w:rFonts w:ascii="Arial" w:eastAsia="Times New Roman" w:hAnsi="Arial" w:cs="Arial"/>
                <w:color w:val="000000"/>
                <w:sz w:val="22"/>
                <w:szCs w:val="22"/>
                <w:lang w:eastAsia="pt-BR"/>
              </w:rPr>
              <w:t>e urbanista André Neis Botelho em relação a aprovação de projetos no município de São José.</w:t>
            </w:r>
          </w:p>
          <w:p w14:paraId="7334B123" w14:textId="0E6126EE" w:rsidR="00F21445" w:rsidRPr="00E756B0" w:rsidRDefault="00623772" w:rsidP="008252BE">
            <w:pPr>
              <w:jc w:val="both"/>
              <w:rPr>
                <w:rFonts w:ascii="Arial" w:eastAsia="Times New Roman" w:hAnsi="Arial" w:cs="Arial"/>
                <w:color w:val="000000"/>
                <w:sz w:val="22"/>
                <w:szCs w:val="22"/>
                <w:lang w:eastAsia="pt-BR"/>
              </w:rPr>
            </w:pPr>
            <w:r w:rsidRPr="00456924">
              <w:rPr>
                <w:rFonts w:ascii="Arial" w:eastAsia="Times New Roman" w:hAnsi="Arial" w:cs="Arial"/>
                <w:color w:val="000000"/>
                <w:sz w:val="22"/>
                <w:szCs w:val="22"/>
                <w:lang w:eastAsia="pt-BR"/>
              </w:rPr>
              <w:t>Após apreciação</w:t>
            </w:r>
            <w:r w:rsidR="00456924" w:rsidRPr="00456924">
              <w:rPr>
                <w:rFonts w:ascii="Arial" w:eastAsia="Times New Roman" w:hAnsi="Arial" w:cs="Arial"/>
                <w:color w:val="000000"/>
                <w:sz w:val="22"/>
                <w:szCs w:val="22"/>
                <w:lang w:eastAsia="pt-BR"/>
              </w:rPr>
              <w:t xml:space="preserve"> e aprovação</w:t>
            </w:r>
            <w:r w:rsidRPr="00456924">
              <w:rPr>
                <w:rFonts w:ascii="Arial" w:eastAsia="Times New Roman" w:hAnsi="Arial" w:cs="Arial"/>
                <w:color w:val="000000"/>
                <w:sz w:val="22"/>
                <w:szCs w:val="22"/>
                <w:lang w:eastAsia="pt-BR"/>
              </w:rPr>
              <w:t xml:space="preserve"> </w:t>
            </w:r>
            <w:r w:rsidR="009C0075">
              <w:rPr>
                <w:rFonts w:ascii="Arial" w:eastAsia="Times New Roman" w:hAnsi="Arial" w:cs="Arial"/>
                <w:color w:val="000000"/>
                <w:sz w:val="22"/>
                <w:szCs w:val="22"/>
                <w:lang w:eastAsia="pt-BR"/>
              </w:rPr>
              <w:t>da avaliação apresentada</w:t>
            </w:r>
            <w:r w:rsidRPr="00456924">
              <w:rPr>
                <w:rFonts w:ascii="Arial" w:eastAsia="Times New Roman" w:hAnsi="Arial" w:cs="Arial"/>
                <w:color w:val="000000"/>
                <w:sz w:val="22"/>
                <w:szCs w:val="22"/>
                <w:lang w:eastAsia="pt-BR"/>
              </w:rPr>
              <w:t xml:space="preserve">, </w:t>
            </w:r>
            <w:r w:rsidR="00456924" w:rsidRPr="00456924">
              <w:rPr>
                <w:rFonts w:ascii="Arial" w:eastAsia="Times New Roman" w:hAnsi="Arial" w:cs="Arial"/>
                <w:color w:val="000000"/>
                <w:sz w:val="22"/>
                <w:szCs w:val="22"/>
                <w:lang w:eastAsia="pt-BR"/>
              </w:rPr>
              <w:t>foi decidido pelo envio dest</w:t>
            </w:r>
            <w:r w:rsidR="009C0075">
              <w:rPr>
                <w:rFonts w:ascii="Arial" w:eastAsia="Times New Roman" w:hAnsi="Arial" w:cs="Arial"/>
                <w:color w:val="000000"/>
                <w:sz w:val="22"/>
                <w:szCs w:val="22"/>
                <w:lang w:eastAsia="pt-BR"/>
              </w:rPr>
              <w:t>a</w:t>
            </w:r>
            <w:r w:rsidR="00456924" w:rsidRPr="00456924">
              <w:rPr>
                <w:rFonts w:ascii="Arial" w:eastAsia="Times New Roman" w:hAnsi="Arial" w:cs="Arial"/>
                <w:color w:val="000000"/>
                <w:sz w:val="22"/>
                <w:szCs w:val="22"/>
                <w:lang w:eastAsia="pt-BR"/>
              </w:rPr>
              <w:t xml:space="preserve"> ao interessado.</w:t>
            </w:r>
          </w:p>
        </w:tc>
      </w:tr>
    </w:tbl>
    <w:p w14:paraId="753A57A1" w14:textId="07303030" w:rsidR="00F906CB" w:rsidRDefault="00F906CB" w:rsidP="00660273">
      <w:pPr>
        <w:suppressLineNumbers/>
        <w:tabs>
          <w:tab w:val="left" w:pos="0"/>
        </w:tabs>
        <w:autoSpaceDE w:val="0"/>
        <w:autoSpaceDN w:val="0"/>
        <w:spacing w:after="160"/>
        <w:contextualSpacing/>
        <w:rPr>
          <w:rFonts w:ascii="Arial" w:hAnsi="Arial" w:cs="Arial"/>
          <w:b/>
          <w:sz w:val="22"/>
          <w:szCs w:val="22"/>
        </w:rPr>
      </w:pPr>
    </w:p>
    <w:p w14:paraId="5EB555D0" w14:textId="77777777" w:rsidR="00435F71" w:rsidRDefault="00435F71" w:rsidP="00660273">
      <w:pPr>
        <w:suppressLineNumbers/>
        <w:tabs>
          <w:tab w:val="left" w:pos="0"/>
        </w:tabs>
        <w:autoSpaceDE w:val="0"/>
        <w:autoSpaceDN w:val="0"/>
        <w:spacing w:after="160"/>
        <w:contextualSpacing/>
        <w:rPr>
          <w:rFonts w:ascii="Arial" w:hAnsi="Arial" w:cs="Arial"/>
          <w:b/>
          <w:sz w:val="22"/>
          <w:szCs w:val="22"/>
        </w:rPr>
      </w:pPr>
    </w:p>
    <w:p w14:paraId="44A504DE" w14:textId="09B882E8" w:rsidR="005419AA" w:rsidRDefault="005419AA" w:rsidP="00D1364A">
      <w:pPr>
        <w:suppressLineNumbers/>
        <w:tabs>
          <w:tab w:val="left" w:pos="0"/>
        </w:tabs>
        <w:autoSpaceDE w:val="0"/>
        <w:autoSpaceDN w:val="0"/>
        <w:spacing w:after="160"/>
        <w:contextualSpacing/>
        <w:rPr>
          <w:rFonts w:ascii="Arial" w:hAnsi="Arial" w:cs="Arial"/>
          <w:b/>
          <w:sz w:val="22"/>
          <w:szCs w:val="22"/>
        </w:rPr>
      </w:pPr>
    </w:p>
    <w:p w14:paraId="0682B1FC" w14:textId="77777777" w:rsidR="005419AA" w:rsidRDefault="005419AA" w:rsidP="00D1364A">
      <w:pPr>
        <w:suppressLineNumbers/>
        <w:tabs>
          <w:tab w:val="left" w:pos="0"/>
        </w:tabs>
        <w:autoSpaceDE w:val="0"/>
        <w:autoSpaceDN w:val="0"/>
        <w:spacing w:after="160"/>
        <w:contextualSpacing/>
        <w:rPr>
          <w:rFonts w:ascii="Arial" w:hAnsi="Arial" w:cs="Arial"/>
          <w:b/>
          <w:sz w:val="22"/>
          <w:szCs w:val="22"/>
        </w:rPr>
      </w:pPr>
      <w:bookmarkStart w:id="0" w:name="_GoBack"/>
      <w:bookmarkEnd w:id="0"/>
    </w:p>
    <w:p w14:paraId="37D46CC2" w14:textId="638101A9" w:rsidR="007B15A0" w:rsidRDefault="00EC4C62" w:rsidP="00EC4C62">
      <w:pPr>
        <w:jc w:val="both"/>
        <w:rPr>
          <w:rFonts w:ascii="Arial" w:hAnsi="Arial" w:cs="Arial"/>
          <w:sz w:val="22"/>
          <w:szCs w:val="22"/>
        </w:rPr>
      </w:pPr>
      <w:r w:rsidRPr="000D1A08">
        <w:rPr>
          <w:rFonts w:ascii="Arial" w:hAnsi="Arial" w:cs="Arial"/>
          <w:sz w:val="22"/>
          <w:szCs w:val="22"/>
        </w:rPr>
        <w:lastRenderedPageBreak/>
        <w:t xml:space="preserve">Esta Súmula foi aprovada na reunião da CEP realizada de forma virtual no dia </w:t>
      </w:r>
      <w:r w:rsidR="008252BE">
        <w:rPr>
          <w:rFonts w:ascii="Arial" w:hAnsi="Arial" w:cs="Arial"/>
          <w:sz w:val="22"/>
          <w:szCs w:val="22"/>
          <w:highlight w:val="yellow"/>
        </w:rPr>
        <w:t>XX/12</w:t>
      </w:r>
      <w:r w:rsidRPr="008252BE">
        <w:rPr>
          <w:rFonts w:ascii="Arial" w:hAnsi="Arial" w:cs="Arial"/>
          <w:sz w:val="22"/>
          <w:szCs w:val="22"/>
          <w:highlight w:val="yellow"/>
        </w:rPr>
        <w:t>/2020</w:t>
      </w:r>
      <w:r w:rsidRPr="00831AE7">
        <w:rPr>
          <w:rFonts w:ascii="Arial" w:hAnsi="Arial" w:cs="Arial"/>
          <w:sz w:val="22"/>
          <w:szCs w:val="22"/>
        </w:rPr>
        <w:t xml:space="preserve">, com </w:t>
      </w:r>
      <w:r w:rsidR="00F216FD">
        <w:rPr>
          <w:rFonts w:ascii="Arial" w:hAnsi="Arial" w:cs="Arial"/>
          <w:b/>
          <w:sz w:val="22"/>
          <w:szCs w:val="22"/>
        </w:rPr>
        <w:t>(4) quatro</w:t>
      </w:r>
      <w:r w:rsidRPr="00831AE7">
        <w:rPr>
          <w:rFonts w:ascii="Arial" w:hAnsi="Arial" w:cs="Arial"/>
          <w:b/>
          <w:sz w:val="22"/>
          <w:szCs w:val="22"/>
        </w:rPr>
        <w:t xml:space="preserve"> votos favoráveis</w:t>
      </w:r>
      <w:r w:rsidRPr="00831AE7">
        <w:rPr>
          <w:rFonts w:ascii="Arial" w:hAnsi="Arial" w:cs="Arial"/>
          <w:sz w:val="22"/>
          <w:szCs w:val="22"/>
        </w:rPr>
        <w:t xml:space="preserve"> dos Conselheiros </w:t>
      </w:r>
      <w:r w:rsidRPr="008252BE">
        <w:rPr>
          <w:rFonts w:ascii="Arial" w:hAnsi="Arial" w:cs="Arial"/>
          <w:sz w:val="22"/>
          <w:szCs w:val="22"/>
          <w:highlight w:val="yellow"/>
        </w:rPr>
        <w:t>Everson Martins, Juli</w:t>
      </w:r>
      <w:r w:rsidR="00F216FD" w:rsidRPr="008252BE">
        <w:rPr>
          <w:rFonts w:ascii="Arial" w:hAnsi="Arial" w:cs="Arial"/>
          <w:sz w:val="22"/>
          <w:szCs w:val="22"/>
          <w:highlight w:val="yellow"/>
        </w:rPr>
        <w:t xml:space="preserve">ana </w:t>
      </w:r>
      <w:proofErr w:type="spellStart"/>
      <w:r w:rsidR="00F216FD" w:rsidRPr="008252BE">
        <w:rPr>
          <w:rFonts w:ascii="Arial" w:hAnsi="Arial" w:cs="Arial"/>
          <w:sz w:val="22"/>
          <w:szCs w:val="22"/>
          <w:highlight w:val="yellow"/>
        </w:rPr>
        <w:t>Cordula</w:t>
      </w:r>
      <w:proofErr w:type="spellEnd"/>
      <w:r w:rsidR="00F216FD" w:rsidRPr="008252BE">
        <w:rPr>
          <w:rFonts w:ascii="Arial" w:hAnsi="Arial" w:cs="Arial"/>
          <w:sz w:val="22"/>
          <w:szCs w:val="22"/>
          <w:highlight w:val="yellow"/>
        </w:rPr>
        <w:t xml:space="preserve"> </w:t>
      </w:r>
      <w:proofErr w:type="spellStart"/>
      <w:r w:rsidR="00F216FD" w:rsidRPr="008252BE">
        <w:rPr>
          <w:rFonts w:ascii="Arial" w:hAnsi="Arial" w:cs="Arial"/>
          <w:sz w:val="22"/>
          <w:szCs w:val="22"/>
          <w:highlight w:val="yellow"/>
        </w:rPr>
        <w:t>Dreher</w:t>
      </w:r>
      <w:proofErr w:type="spellEnd"/>
      <w:r w:rsidR="00F216FD" w:rsidRPr="008252BE">
        <w:rPr>
          <w:rFonts w:ascii="Arial" w:hAnsi="Arial" w:cs="Arial"/>
          <w:sz w:val="22"/>
          <w:szCs w:val="22"/>
          <w:highlight w:val="yellow"/>
        </w:rPr>
        <w:t xml:space="preserve"> De Andrade, </w:t>
      </w:r>
      <w:r w:rsidRPr="008252BE">
        <w:rPr>
          <w:rFonts w:ascii="Arial" w:hAnsi="Arial" w:cs="Arial"/>
          <w:sz w:val="22"/>
          <w:szCs w:val="22"/>
          <w:highlight w:val="yellow"/>
        </w:rPr>
        <w:t xml:space="preserve">Patrícia Figueiredo </w:t>
      </w:r>
      <w:proofErr w:type="spellStart"/>
      <w:r w:rsidRPr="008252BE">
        <w:rPr>
          <w:rFonts w:ascii="Arial" w:hAnsi="Arial" w:cs="Arial"/>
          <w:sz w:val="22"/>
          <w:szCs w:val="22"/>
          <w:highlight w:val="yellow"/>
        </w:rPr>
        <w:t>Sarquis</w:t>
      </w:r>
      <w:proofErr w:type="spellEnd"/>
      <w:r w:rsidRPr="008252BE">
        <w:rPr>
          <w:rFonts w:ascii="Arial" w:hAnsi="Arial" w:cs="Arial"/>
          <w:sz w:val="22"/>
          <w:szCs w:val="22"/>
          <w:highlight w:val="yellow"/>
        </w:rPr>
        <w:t xml:space="preserve"> Herden</w:t>
      </w:r>
      <w:r w:rsidR="00F216FD" w:rsidRPr="008252BE">
        <w:rPr>
          <w:rFonts w:ascii="Arial" w:hAnsi="Arial" w:cs="Arial"/>
          <w:sz w:val="22"/>
          <w:szCs w:val="22"/>
          <w:highlight w:val="yellow"/>
        </w:rPr>
        <w:t xml:space="preserve"> e </w:t>
      </w:r>
      <w:r w:rsidR="00F216FD" w:rsidRPr="008252BE">
        <w:rPr>
          <w:rFonts w:ascii="Arial" w:hAnsi="Arial" w:cs="Arial"/>
          <w:highlight w:val="yellow"/>
        </w:rPr>
        <w:t xml:space="preserve">Felipe </w:t>
      </w:r>
      <w:proofErr w:type="spellStart"/>
      <w:r w:rsidR="00F216FD" w:rsidRPr="008252BE">
        <w:rPr>
          <w:rFonts w:ascii="Arial" w:hAnsi="Arial" w:cs="Arial"/>
          <w:highlight w:val="yellow"/>
        </w:rPr>
        <w:t>Braibante</w:t>
      </w:r>
      <w:proofErr w:type="spellEnd"/>
      <w:r w:rsidR="00F216FD" w:rsidRPr="008252BE">
        <w:rPr>
          <w:rFonts w:ascii="Arial" w:hAnsi="Arial" w:cs="Arial"/>
          <w:highlight w:val="yellow"/>
        </w:rPr>
        <w:t xml:space="preserve"> </w:t>
      </w:r>
      <w:proofErr w:type="spellStart"/>
      <w:r w:rsidR="00F216FD" w:rsidRPr="008252BE">
        <w:rPr>
          <w:rFonts w:ascii="Arial" w:hAnsi="Arial" w:cs="Arial"/>
          <w:highlight w:val="yellow"/>
        </w:rPr>
        <w:t>Kaspary</w:t>
      </w:r>
      <w:proofErr w:type="spellEnd"/>
      <w:r w:rsidRPr="00831AE7">
        <w:rPr>
          <w:rFonts w:ascii="Arial" w:hAnsi="Arial" w:cs="Arial"/>
          <w:sz w:val="22"/>
          <w:szCs w:val="22"/>
        </w:rPr>
        <w:t>;</w:t>
      </w:r>
      <w:r w:rsidRPr="00AB7D0E">
        <w:rPr>
          <w:rFonts w:ascii="Arial" w:hAnsi="Arial" w:cs="Arial"/>
          <w:sz w:val="22"/>
          <w:szCs w:val="22"/>
        </w:rPr>
        <w:t xml:space="preserve"> </w:t>
      </w:r>
      <w:r w:rsidR="002576BD" w:rsidRPr="002576BD">
        <w:rPr>
          <w:rFonts w:ascii="Arial" w:hAnsi="Arial" w:cs="Arial"/>
          <w:b/>
          <w:sz w:val="22"/>
          <w:szCs w:val="22"/>
        </w:rPr>
        <w:t>0</w:t>
      </w:r>
      <w:r w:rsidR="002576BD">
        <w:rPr>
          <w:rFonts w:ascii="Arial" w:hAnsi="Arial" w:cs="Arial"/>
          <w:sz w:val="22"/>
          <w:szCs w:val="22"/>
        </w:rPr>
        <w:t xml:space="preserve"> </w:t>
      </w:r>
      <w:r w:rsidRPr="00AB7D0E">
        <w:rPr>
          <w:rFonts w:ascii="Arial" w:hAnsi="Arial" w:cs="Arial"/>
          <w:b/>
          <w:sz w:val="22"/>
          <w:szCs w:val="22"/>
        </w:rPr>
        <w:t>(zero) votos contrários</w:t>
      </w:r>
      <w:r w:rsidRPr="00AB7D0E">
        <w:rPr>
          <w:rFonts w:ascii="Arial" w:hAnsi="Arial" w:cs="Arial"/>
          <w:sz w:val="22"/>
          <w:szCs w:val="22"/>
        </w:rPr>
        <w:t>;</w:t>
      </w:r>
      <w:r w:rsidR="002576BD">
        <w:rPr>
          <w:rFonts w:ascii="Arial" w:hAnsi="Arial" w:cs="Arial"/>
          <w:b/>
          <w:sz w:val="22"/>
          <w:szCs w:val="22"/>
        </w:rPr>
        <w:t xml:space="preserve"> 0 (zero) abstenções </w:t>
      </w:r>
      <w:r w:rsidRPr="00EC4C62">
        <w:rPr>
          <w:rFonts w:ascii="Arial" w:hAnsi="Arial" w:cs="Arial"/>
          <w:sz w:val="22"/>
          <w:szCs w:val="22"/>
        </w:rPr>
        <w:t xml:space="preserve">e </w:t>
      </w:r>
      <w:r w:rsidRPr="00EC4C62">
        <w:rPr>
          <w:rFonts w:ascii="Arial" w:hAnsi="Arial" w:cs="Arial"/>
          <w:b/>
          <w:sz w:val="22"/>
          <w:szCs w:val="22"/>
        </w:rPr>
        <w:t>0</w:t>
      </w:r>
      <w:r w:rsidR="00F216FD">
        <w:rPr>
          <w:rFonts w:ascii="Arial" w:hAnsi="Arial" w:cs="Arial"/>
          <w:b/>
          <w:sz w:val="22"/>
          <w:szCs w:val="22"/>
        </w:rPr>
        <w:t xml:space="preserve"> (zero</w:t>
      </w:r>
      <w:r w:rsidRPr="00EC4C62">
        <w:rPr>
          <w:rFonts w:ascii="Arial" w:hAnsi="Arial" w:cs="Arial"/>
          <w:b/>
          <w:sz w:val="22"/>
          <w:szCs w:val="22"/>
        </w:rPr>
        <w:t>) ausência</w:t>
      </w:r>
      <w:r w:rsidRPr="00EC4C62">
        <w:rPr>
          <w:rFonts w:ascii="Arial" w:hAnsi="Arial" w:cs="Arial"/>
          <w:sz w:val="22"/>
          <w:szCs w:val="22"/>
        </w:rPr>
        <w:t xml:space="preserve">. Nos termos do item 2.1 da Deliberação Plenária CAU/SC nº 504, de 19 de junho de 2020, atestamos a veracidade das informações. Publique-se. </w:t>
      </w:r>
    </w:p>
    <w:p w14:paraId="1A0F53AB" w14:textId="59099259" w:rsidR="00EC4C62" w:rsidRDefault="00EC4C62" w:rsidP="00EC4C62">
      <w:pPr>
        <w:jc w:val="both"/>
        <w:rPr>
          <w:rFonts w:ascii="Arial" w:hAnsi="Arial" w:cs="Arial"/>
          <w:sz w:val="22"/>
          <w:szCs w:val="22"/>
        </w:rPr>
      </w:pPr>
    </w:p>
    <w:p w14:paraId="049AF2BF" w14:textId="77777777" w:rsidR="00EC4C62" w:rsidRDefault="00EC4C62" w:rsidP="00EC4C62">
      <w:pPr>
        <w:jc w:val="center"/>
        <w:rPr>
          <w:rFonts w:ascii="Arial" w:hAnsi="Arial" w:cs="Arial"/>
          <w:sz w:val="22"/>
          <w:szCs w:val="22"/>
        </w:rPr>
      </w:pPr>
    </w:p>
    <w:p w14:paraId="0830A47C" w14:textId="77F89DFE" w:rsidR="00EC4C62" w:rsidRPr="00EC4C62" w:rsidRDefault="00EC4C62" w:rsidP="00EC4C62">
      <w:pPr>
        <w:jc w:val="center"/>
        <w:rPr>
          <w:rFonts w:ascii="Arial" w:hAnsi="Arial" w:cs="Arial"/>
          <w:sz w:val="22"/>
          <w:szCs w:val="22"/>
        </w:rPr>
      </w:pPr>
      <w:r w:rsidRPr="008252BE">
        <w:rPr>
          <w:rFonts w:ascii="Arial" w:hAnsi="Arial" w:cs="Arial"/>
          <w:sz w:val="22"/>
          <w:szCs w:val="22"/>
          <w:highlight w:val="yellow"/>
        </w:rPr>
        <w:t xml:space="preserve">Florianópolis, </w:t>
      </w:r>
      <w:r w:rsidR="008252BE" w:rsidRPr="008252BE">
        <w:rPr>
          <w:rFonts w:ascii="Arial" w:hAnsi="Arial" w:cs="Arial"/>
          <w:sz w:val="22"/>
          <w:szCs w:val="22"/>
          <w:highlight w:val="yellow"/>
        </w:rPr>
        <w:t>XX</w:t>
      </w:r>
      <w:r w:rsidR="00280A49" w:rsidRPr="008252BE">
        <w:rPr>
          <w:rFonts w:ascii="Arial" w:hAnsi="Arial" w:cs="Arial"/>
          <w:sz w:val="22"/>
          <w:szCs w:val="22"/>
          <w:highlight w:val="yellow"/>
        </w:rPr>
        <w:t xml:space="preserve"> de </w:t>
      </w:r>
      <w:r w:rsidR="008252BE" w:rsidRPr="008252BE">
        <w:rPr>
          <w:rFonts w:ascii="Arial" w:hAnsi="Arial" w:cs="Arial"/>
          <w:sz w:val="22"/>
          <w:szCs w:val="22"/>
          <w:highlight w:val="yellow"/>
        </w:rPr>
        <w:t>dezembro</w:t>
      </w:r>
      <w:r w:rsidRPr="008252BE">
        <w:rPr>
          <w:rFonts w:ascii="Arial" w:hAnsi="Arial" w:cs="Arial"/>
          <w:sz w:val="22"/>
          <w:szCs w:val="22"/>
          <w:highlight w:val="yellow"/>
        </w:rPr>
        <w:t xml:space="preserve"> de 2020.</w:t>
      </w:r>
    </w:p>
    <w:p w14:paraId="4D22E5F7" w14:textId="77777777" w:rsidR="00EC4C62" w:rsidRPr="00EC4C62" w:rsidRDefault="00EC4C62" w:rsidP="00EC4C62">
      <w:pPr>
        <w:jc w:val="both"/>
        <w:rPr>
          <w:rFonts w:ascii="Arial" w:hAnsi="Arial" w:cs="Arial"/>
          <w:sz w:val="22"/>
          <w:szCs w:val="22"/>
        </w:rPr>
      </w:pPr>
    </w:p>
    <w:p w14:paraId="2FF879EC" w14:textId="3ECFF3B2" w:rsidR="00ED512A" w:rsidRPr="00ED512A" w:rsidRDefault="00ED512A" w:rsidP="00ED512A">
      <w:pPr>
        <w:suppressLineNumbers/>
        <w:autoSpaceDE w:val="0"/>
        <w:autoSpaceDN w:val="0"/>
        <w:spacing w:after="160"/>
        <w:contextualSpacing/>
        <w:rPr>
          <w:rFonts w:ascii="Arial" w:hAnsi="Arial" w:cs="Arial"/>
          <w:sz w:val="22"/>
          <w:szCs w:val="22"/>
        </w:rPr>
      </w:pPr>
    </w:p>
    <w:p w14:paraId="6A6A32B7" w14:textId="04BB995A" w:rsidR="00ED512A" w:rsidRPr="00ED512A" w:rsidRDefault="00ED512A" w:rsidP="00ED512A">
      <w:pPr>
        <w:suppressLineNumbers/>
        <w:autoSpaceDE w:val="0"/>
        <w:autoSpaceDN w:val="0"/>
        <w:spacing w:after="160"/>
        <w:contextualSpacing/>
        <w:rPr>
          <w:rFonts w:ascii="Arial" w:hAnsi="Arial" w:cs="Arial"/>
          <w:b/>
          <w:sz w:val="22"/>
          <w:szCs w:val="22"/>
        </w:rPr>
      </w:pPr>
    </w:p>
    <w:p w14:paraId="07288A79" w14:textId="77777777" w:rsidR="00ED512A" w:rsidRPr="00ED512A" w:rsidRDefault="00ED512A" w:rsidP="00ED512A">
      <w:pPr>
        <w:suppressLineNumbers/>
        <w:autoSpaceDE w:val="0"/>
        <w:autoSpaceDN w:val="0"/>
        <w:spacing w:after="160"/>
        <w:contextualSpacing/>
        <w:jc w:val="center"/>
        <w:rPr>
          <w:rFonts w:ascii="Arial" w:hAnsi="Arial" w:cs="Arial"/>
          <w:b/>
          <w:sz w:val="22"/>
          <w:szCs w:val="22"/>
        </w:rPr>
        <w:sectPr w:rsidR="00ED512A" w:rsidRPr="00ED512A" w:rsidSect="00D258A9">
          <w:headerReference w:type="even" r:id="rId8"/>
          <w:headerReference w:type="default" r:id="rId9"/>
          <w:footerReference w:type="even" r:id="rId10"/>
          <w:pgSz w:w="11900" w:h="16840" w:code="9"/>
          <w:pgMar w:top="1701" w:right="1134" w:bottom="1560" w:left="1701" w:header="1327" w:footer="584" w:gutter="0"/>
          <w:cols w:space="708"/>
          <w:docGrid w:linePitch="326"/>
        </w:sectPr>
      </w:pPr>
    </w:p>
    <w:p w14:paraId="3954FE54" w14:textId="77777777" w:rsidR="00ED512A" w:rsidRPr="00ED512A" w:rsidRDefault="00ED512A" w:rsidP="00ED512A">
      <w:pPr>
        <w:suppressLineNumbers/>
        <w:autoSpaceDE w:val="0"/>
        <w:autoSpaceDN w:val="0"/>
        <w:spacing w:after="160"/>
        <w:contextualSpacing/>
        <w:jc w:val="center"/>
        <w:rPr>
          <w:rFonts w:ascii="Arial" w:hAnsi="Arial" w:cs="Arial"/>
          <w:b/>
          <w:sz w:val="22"/>
          <w:szCs w:val="22"/>
        </w:rPr>
      </w:pPr>
    </w:p>
    <w:p w14:paraId="0CADA31A" w14:textId="77777777" w:rsidR="00ED512A" w:rsidRPr="00ED512A" w:rsidRDefault="00ED512A" w:rsidP="00ED512A">
      <w:pPr>
        <w:suppressLineNumbers/>
        <w:pBdr>
          <w:bottom w:val="single" w:sz="4" w:space="1" w:color="auto"/>
        </w:pBdr>
        <w:autoSpaceDE w:val="0"/>
        <w:autoSpaceDN w:val="0"/>
        <w:spacing w:after="160"/>
        <w:contextualSpacing/>
        <w:jc w:val="center"/>
        <w:rPr>
          <w:rFonts w:ascii="Arial" w:hAnsi="Arial" w:cs="Arial"/>
          <w:b/>
          <w:sz w:val="22"/>
          <w:szCs w:val="22"/>
        </w:rPr>
      </w:pPr>
    </w:p>
    <w:p w14:paraId="7C56D3F7" w14:textId="77777777" w:rsidR="00ED512A" w:rsidRPr="00ED512A" w:rsidRDefault="00ED512A" w:rsidP="00ED512A">
      <w:pPr>
        <w:suppressLineNumbers/>
        <w:autoSpaceDE w:val="0"/>
        <w:autoSpaceDN w:val="0"/>
        <w:spacing w:after="160"/>
        <w:contextualSpacing/>
        <w:jc w:val="center"/>
        <w:rPr>
          <w:rFonts w:ascii="Arial" w:hAnsi="Arial" w:cs="Arial"/>
          <w:sz w:val="22"/>
          <w:szCs w:val="22"/>
        </w:rPr>
      </w:pPr>
      <w:r w:rsidRPr="00ED512A">
        <w:rPr>
          <w:rFonts w:ascii="Arial" w:hAnsi="Arial" w:cs="Arial"/>
          <w:sz w:val="22"/>
          <w:szCs w:val="22"/>
        </w:rPr>
        <w:t>Antonio Couto Nunes</w:t>
      </w:r>
    </w:p>
    <w:p w14:paraId="2A0E9B6D" w14:textId="3A1BC6D6" w:rsidR="00ED512A" w:rsidRPr="00ED512A" w:rsidRDefault="00ED512A" w:rsidP="00ED512A">
      <w:pPr>
        <w:suppressLineNumbers/>
        <w:pBdr>
          <w:bottom w:val="single" w:sz="4" w:space="1" w:color="auto"/>
        </w:pBdr>
        <w:autoSpaceDE w:val="0"/>
        <w:autoSpaceDN w:val="0"/>
        <w:spacing w:after="160"/>
        <w:contextualSpacing/>
        <w:jc w:val="center"/>
        <w:rPr>
          <w:rFonts w:ascii="Arial" w:hAnsi="Arial" w:cs="Arial"/>
          <w:sz w:val="22"/>
          <w:szCs w:val="22"/>
        </w:rPr>
      </w:pPr>
      <w:r w:rsidRPr="00ED512A">
        <w:rPr>
          <w:rFonts w:ascii="Arial" w:hAnsi="Arial" w:cs="Arial"/>
          <w:sz w:val="22"/>
          <w:szCs w:val="22"/>
        </w:rPr>
        <w:t>Assessor Especial da Presidência</w:t>
      </w:r>
      <w:r w:rsidRPr="00ED512A">
        <w:rPr>
          <w:rFonts w:ascii="Arial" w:hAnsi="Arial" w:cs="Arial"/>
          <w:sz w:val="22"/>
          <w:szCs w:val="22"/>
        </w:rPr>
        <w:br w:type="column"/>
      </w:r>
    </w:p>
    <w:p w14:paraId="0D6D5F45" w14:textId="6FEF9C87" w:rsidR="00ED512A" w:rsidRPr="00ED512A" w:rsidRDefault="00ED512A" w:rsidP="00ED512A">
      <w:pPr>
        <w:suppressLineNumbers/>
        <w:pBdr>
          <w:bottom w:val="single" w:sz="4" w:space="1" w:color="auto"/>
        </w:pBdr>
        <w:autoSpaceDE w:val="0"/>
        <w:autoSpaceDN w:val="0"/>
        <w:spacing w:after="160"/>
        <w:contextualSpacing/>
        <w:jc w:val="center"/>
        <w:rPr>
          <w:rFonts w:ascii="Arial" w:hAnsi="Arial" w:cs="Arial"/>
          <w:b/>
          <w:sz w:val="22"/>
          <w:szCs w:val="22"/>
        </w:rPr>
      </w:pPr>
    </w:p>
    <w:p w14:paraId="0A49704D" w14:textId="42B1ECA3" w:rsidR="00ED512A" w:rsidRPr="00ED512A" w:rsidRDefault="00ED512A" w:rsidP="00ED512A">
      <w:pPr>
        <w:suppressLineNumbers/>
        <w:autoSpaceDE w:val="0"/>
        <w:autoSpaceDN w:val="0"/>
        <w:spacing w:after="160"/>
        <w:contextualSpacing/>
        <w:jc w:val="center"/>
        <w:rPr>
          <w:rFonts w:ascii="Arial" w:hAnsi="Arial" w:cs="Arial"/>
          <w:sz w:val="22"/>
          <w:szCs w:val="22"/>
        </w:rPr>
      </w:pPr>
      <w:r w:rsidRPr="00ED512A">
        <w:rPr>
          <w:rFonts w:ascii="Arial" w:hAnsi="Arial" w:cs="Arial"/>
          <w:sz w:val="22"/>
          <w:szCs w:val="22"/>
        </w:rPr>
        <w:t>Estefânia Hikari Ávila de Oliveira Secretári</w:t>
      </w:r>
      <w:r>
        <w:rPr>
          <w:rFonts w:ascii="Arial" w:hAnsi="Arial" w:cs="Arial"/>
          <w:sz w:val="22"/>
          <w:szCs w:val="22"/>
        </w:rPr>
        <w:t>a</w:t>
      </w:r>
    </w:p>
    <w:p w14:paraId="3E65DF70" w14:textId="77777777" w:rsidR="00ED512A" w:rsidRPr="00ED512A" w:rsidRDefault="00ED512A" w:rsidP="00ED512A">
      <w:pPr>
        <w:jc w:val="center"/>
        <w:rPr>
          <w:rFonts w:ascii="Arial" w:hAnsi="Arial" w:cs="Arial"/>
          <w:sz w:val="22"/>
          <w:szCs w:val="22"/>
        </w:rPr>
        <w:sectPr w:rsidR="00ED512A" w:rsidRPr="00ED512A" w:rsidSect="003C32DB">
          <w:headerReference w:type="even" r:id="rId11"/>
          <w:headerReference w:type="default" r:id="rId12"/>
          <w:footerReference w:type="even" r:id="rId13"/>
          <w:type w:val="continuous"/>
          <w:pgSz w:w="11900" w:h="16840" w:code="9"/>
          <w:pgMar w:top="1701" w:right="1134" w:bottom="1560" w:left="1701" w:header="1327" w:footer="584" w:gutter="0"/>
          <w:cols w:num="2" w:space="708"/>
          <w:docGrid w:linePitch="326"/>
        </w:sectPr>
      </w:pPr>
    </w:p>
    <w:p w14:paraId="65399EA2" w14:textId="77777777" w:rsidR="00ED512A" w:rsidRPr="00ED512A" w:rsidRDefault="00ED512A" w:rsidP="00ED512A">
      <w:pPr>
        <w:suppressLineNumbers/>
        <w:tabs>
          <w:tab w:val="left" w:pos="0"/>
        </w:tabs>
        <w:autoSpaceDE w:val="0"/>
        <w:autoSpaceDN w:val="0"/>
        <w:spacing w:after="160"/>
        <w:contextualSpacing/>
        <w:rPr>
          <w:rFonts w:ascii="Arial" w:hAnsi="Arial" w:cs="Arial"/>
          <w:b/>
          <w:sz w:val="22"/>
          <w:szCs w:val="22"/>
        </w:rPr>
      </w:pPr>
    </w:p>
    <w:p w14:paraId="4EDD020E" w14:textId="77777777" w:rsidR="00EC4C62" w:rsidRPr="00EC4C62" w:rsidRDefault="00EC4C62" w:rsidP="00EC4C62">
      <w:pPr>
        <w:jc w:val="both"/>
        <w:rPr>
          <w:rFonts w:ascii="Arial" w:hAnsi="Arial" w:cs="Arial"/>
          <w:sz w:val="22"/>
          <w:szCs w:val="22"/>
        </w:rPr>
      </w:pPr>
    </w:p>
    <w:p w14:paraId="2F365195" w14:textId="1B2153BF" w:rsidR="00EC4C62" w:rsidRDefault="00EC4C62" w:rsidP="00ED512A">
      <w:pPr>
        <w:rPr>
          <w:rFonts w:ascii="Arial" w:hAnsi="Arial" w:cs="Arial"/>
          <w:sz w:val="22"/>
          <w:szCs w:val="22"/>
        </w:rPr>
      </w:pPr>
    </w:p>
    <w:sectPr w:rsidR="00EC4C62" w:rsidSect="00EC4C62">
      <w:headerReference w:type="even" r:id="rId14"/>
      <w:headerReference w:type="default" r:id="rId15"/>
      <w:footerReference w:type="even" r:id="rId16"/>
      <w:type w:val="continuous"/>
      <w:pgSz w:w="11900" w:h="16840" w:code="9"/>
      <w:pgMar w:top="1701" w:right="1134" w:bottom="1560" w:left="1701" w:header="1327" w:footer="584" w:gutter="0"/>
      <w:cols w:num="2"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7CF5" w14:textId="77777777" w:rsidR="00671812" w:rsidRDefault="00671812">
      <w:r>
        <w:separator/>
      </w:r>
    </w:p>
  </w:endnote>
  <w:endnote w:type="continuationSeparator" w:id="0">
    <w:p w14:paraId="1F652EE9" w14:textId="77777777" w:rsidR="00671812" w:rsidRDefault="0067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B57C" w14:textId="77777777" w:rsidR="00ED512A" w:rsidRPr="00F567A6" w:rsidRDefault="00ED51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FEC246C" w14:textId="77777777" w:rsidR="00ED512A" w:rsidRPr="00BF7864" w:rsidRDefault="00ED51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131D" w14:textId="77777777" w:rsidR="00ED512A" w:rsidRPr="00F567A6" w:rsidRDefault="00ED51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68449EE" w14:textId="77777777" w:rsidR="00ED512A" w:rsidRPr="00BF7864" w:rsidRDefault="00ED51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C4F8" w14:textId="77777777" w:rsidR="00754C00" w:rsidRPr="00F567A6" w:rsidRDefault="00754C00"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8005635" w14:textId="77777777" w:rsidR="00754C00" w:rsidRPr="00BF7864" w:rsidRDefault="00754C00"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BC85" w14:textId="77777777" w:rsidR="00671812" w:rsidRDefault="00671812">
      <w:r>
        <w:separator/>
      </w:r>
    </w:p>
  </w:footnote>
  <w:footnote w:type="continuationSeparator" w:id="0">
    <w:p w14:paraId="1D67D4ED" w14:textId="77777777" w:rsidR="00671812" w:rsidRDefault="00671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899C" w14:textId="77777777" w:rsidR="00ED512A" w:rsidRPr="009E4E5A" w:rsidRDefault="00ED512A"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1B274246" wp14:editId="4C2627C2">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6ED01D62" wp14:editId="4104259F">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1CA8" w14:textId="77777777" w:rsidR="00ED512A" w:rsidRPr="009E4E5A" w:rsidRDefault="00ED512A"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572429B0" wp14:editId="2160387B">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0492" w14:textId="77777777" w:rsidR="00ED512A" w:rsidRPr="009E4E5A" w:rsidRDefault="00ED51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03637D9C" wp14:editId="1AD6829F">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325DC309" wp14:editId="52100FBA">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4DC9" w14:textId="77777777" w:rsidR="00ED512A" w:rsidRPr="009E4E5A" w:rsidRDefault="00ED512A"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4D383C25" wp14:editId="01682EA9">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C91B" w14:textId="77777777" w:rsidR="00754C00" w:rsidRPr="009E4E5A" w:rsidRDefault="00754C00"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0EEBA3E" wp14:editId="316B9253">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06D93DAB" wp14:editId="571F6F7C">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8887" w14:textId="77777777" w:rsidR="00754C00" w:rsidRPr="009E4E5A" w:rsidRDefault="00754C00"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C04C1E2" wp14:editId="0D8EF324">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94C38"/>
    <w:multiLevelType w:val="hybridMultilevel"/>
    <w:tmpl w:val="842AAC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52847A4"/>
    <w:multiLevelType w:val="hybridMultilevel"/>
    <w:tmpl w:val="68AC13BE"/>
    <w:lvl w:ilvl="0" w:tplc="2EB42F5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4D0403"/>
    <w:multiLevelType w:val="hybridMultilevel"/>
    <w:tmpl w:val="49967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D44C18"/>
    <w:multiLevelType w:val="hybridMultilevel"/>
    <w:tmpl w:val="01D8F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99F72E9"/>
    <w:multiLevelType w:val="hybridMultilevel"/>
    <w:tmpl w:val="3356D98A"/>
    <w:lvl w:ilvl="0" w:tplc="D0061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CB171A"/>
    <w:multiLevelType w:val="hybridMultilevel"/>
    <w:tmpl w:val="E21CF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25" w15:restartNumberingAfterBreak="0">
    <w:nsid w:val="39DA0F53"/>
    <w:multiLevelType w:val="hybridMultilevel"/>
    <w:tmpl w:val="0BFC2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3302F6"/>
    <w:multiLevelType w:val="hybridMultilevel"/>
    <w:tmpl w:val="6CC2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CC089A"/>
    <w:multiLevelType w:val="hybridMultilevel"/>
    <w:tmpl w:val="6F90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166BA9"/>
    <w:multiLevelType w:val="hybridMultilevel"/>
    <w:tmpl w:val="F7D0AD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083481"/>
    <w:multiLevelType w:val="hybridMultilevel"/>
    <w:tmpl w:val="07BC3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6343ED"/>
    <w:multiLevelType w:val="hybridMultilevel"/>
    <w:tmpl w:val="492ED0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E44C95"/>
    <w:multiLevelType w:val="hybridMultilevel"/>
    <w:tmpl w:val="876809B4"/>
    <w:lvl w:ilvl="0" w:tplc="7D1E6E3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36"/>
  </w:num>
  <w:num w:numId="5">
    <w:abstractNumId w:val="29"/>
  </w:num>
  <w:num w:numId="6">
    <w:abstractNumId w:val="37"/>
  </w:num>
  <w:num w:numId="7">
    <w:abstractNumId w:val="10"/>
  </w:num>
  <w:num w:numId="8">
    <w:abstractNumId w:val="23"/>
  </w:num>
  <w:num w:numId="9">
    <w:abstractNumId w:val="44"/>
  </w:num>
  <w:num w:numId="10">
    <w:abstractNumId w:val="31"/>
  </w:num>
  <w:num w:numId="11">
    <w:abstractNumId w:val="6"/>
  </w:num>
  <w:num w:numId="12">
    <w:abstractNumId w:val="11"/>
  </w:num>
  <w:num w:numId="13">
    <w:abstractNumId w:val="28"/>
  </w:num>
  <w:num w:numId="14">
    <w:abstractNumId w:val="3"/>
  </w:num>
  <w:num w:numId="15">
    <w:abstractNumId w:val="2"/>
  </w:num>
  <w:num w:numId="16">
    <w:abstractNumId w:val="17"/>
  </w:num>
  <w:num w:numId="17">
    <w:abstractNumId w:val="0"/>
  </w:num>
  <w:num w:numId="18">
    <w:abstractNumId w:val="20"/>
  </w:num>
  <w:num w:numId="19">
    <w:abstractNumId w:val="19"/>
  </w:num>
  <w:num w:numId="20">
    <w:abstractNumId w:val="9"/>
  </w:num>
  <w:num w:numId="21">
    <w:abstractNumId w:val="5"/>
  </w:num>
  <w:num w:numId="22">
    <w:abstractNumId w:val="32"/>
  </w:num>
  <w:num w:numId="23">
    <w:abstractNumId w:val="30"/>
  </w:num>
  <w:num w:numId="24">
    <w:abstractNumId w:val="27"/>
  </w:num>
  <w:num w:numId="25">
    <w:abstractNumId w:val="16"/>
  </w:num>
  <w:num w:numId="26">
    <w:abstractNumId w:val="1"/>
  </w:num>
  <w:num w:numId="27">
    <w:abstractNumId w:val="43"/>
  </w:num>
  <w:num w:numId="28">
    <w:abstractNumId w:val="39"/>
  </w:num>
  <w:num w:numId="29">
    <w:abstractNumId w:val="15"/>
  </w:num>
  <w:num w:numId="30">
    <w:abstractNumId w:val="22"/>
  </w:num>
  <w:num w:numId="31">
    <w:abstractNumId w:val="12"/>
  </w:num>
  <w:num w:numId="32">
    <w:abstractNumId w:val="24"/>
  </w:num>
  <w:num w:numId="33">
    <w:abstractNumId w:val="42"/>
  </w:num>
  <w:num w:numId="34">
    <w:abstractNumId w:val="38"/>
  </w:num>
  <w:num w:numId="35">
    <w:abstractNumId w:val="18"/>
  </w:num>
  <w:num w:numId="36">
    <w:abstractNumId w:val="34"/>
  </w:num>
  <w:num w:numId="37">
    <w:abstractNumId w:val="13"/>
  </w:num>
  <w:num w:numId="38">
    <w:abstractNumId w:val="7"/>
  </w:num>
  <w:num w:numId="39">
    <w:abstractNumId w:val="40"/>
  </w:num>
  <w:num w:numId="40">
    <w:abstractNumId w:val="35"/>
  </w:num>
  <w:num w:numId="41">
    <w:abstractNumId w:val="21"/>
  </w:num>
  <w:num w:numId="42">
    <w:abstractNumId w:val="26"/>
  </w:num>
  <w:num w:numId="43">
    <w:abstractNumId w:val="14"/>
  </w:num>
  <w:num w:numId="44">
    <w:abstractNumId w:val="8"/>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1E2F"/>
    <w:rsid w:val="000020C1"/>
    <w:rsid w:val="00002AA4"/>
    <w:rsid w:val="00002F36"/>
    <w:rsid w:val="00004B6D"/>
    <w:rsid w:val="0000522B"/>
    <w:rsid w:val="00005442"/>
    <w:rsid w:val="00007017"/>
    <w:rsid w:val="00011A55"/>
    <w:rsid w:val="00012D2D"/>
    <w:rsid w:val="00013A33"/>
    <w:rsid w:val="000149C9"/>
    <w:rsid w:val="00017451"/>
    <w:rsid w:val="00020BE5"/>
    <w:rsid w:val="00020BEC"/>
    <w:rsid w:val="00022EDB"/>
    <w:rsid w:val="00023D23"/>
    <w:rsid w:val="000242B1"/>
    <w:rsid w:val="000264CA"/>
    <w:rsid w:val="000267E6"/>
    <w:rsid w:val="00026AF0"/>
    <w:rsid w:val="00027389"/>
    <w:rsid w:val="00031856"/>
    <w:rsid w:val="00031880"/>
    <w:rsid w:val="000328E3"/>
    <w:rsid w:val="00033327"/>
    <w:rsid w:val="00034442"/>
    <w:rsid w:val="00035117"/>
    <w:rsid w:val="00035E7F"/>
    <w:rsid w:val="00036626"/>
    <w:rsid w:val="00036917"/>
    <w:rsid w:val="00036E13"/>
    <w:rsid w:val="00036E53"/>
    <w:rsid w:val="00040616"/>
    <w:rsid w:val="0004070B"/>
    <w:rsid w:val="00041427"/>
    <w:rsid w:val="0004201C"/>
    <w:rsid w:val="000435F6"/>
    <w:rsid w:val="0004363F"/>
    <w:rsid w:val="000447DA"/>
    <w:rsid w:val="00046954"/>
    <w:rsid w:val="000473E5"/>
    <w:rsid w:val="00047AB7"/>
    <w:rsid w:val="00050FAF"/>
    <w:rsid w:val="00053FA1"/>
    <w:rsid w:val="00055070"/>
    <w:rsid w:val="000553AB"/>
    <w:rsid w:val="00055623"/>
    <w:rsid w:val="000559BB"/>
    <w:rsid w:val="0005742D"/>
    <w:rsid w:val="00057610"/>
    <w:rsid w:val="00057999"/>
    <w:rsid w:val="0006090A"/>
    <w:rsid w:val="00061FD9"/>
    <w:rsid w:val="0006231C"/>
    <w:rsid w:val="00064F5C"/>
    <w:rsid w:val="000655F9"/>
    <w:rsid w:val="00065B28"/>
    <w:rsid w:val="00066D64"/>
    <w:rsid w:val="00066F06"/>
    <w:rsid w:val="000701E8"/>
    <w:rsid w:val="0007067D"/>
    <w:rsid w:val="000725A8"/>
    <w:rsid w:val="00072600"/>
    <w:rsid w:val="00073730"/>
    <w:rsid w:val="0007384E"/>
    <w:rsid w:val="00074770"/>
    <w:rsid w:val="00074F58"/>
    <w:rsid w:val="000759DA"/>
    <w:rsid w:val="00075E5D"/>
    <w:rsid w:val="000771BB"/>
    <w:rsid w:val="00077E0B"/>
    <w:rsid w:val="00080193"/>
    <w:rsid w:val="0008069F"/>
    <w:rsid w:val="00080BFF"/>
    <w:rsid w:val="00081735"/>
    <w:rsid w:val="0008181C"/>
    <w:rsid w:val="00082487"/>
    <w:rsid w:val="0008303E"/>
    <w:rsid w:val="0008396D"/>
    <w:rsid w:val="00083AC0"/>
    <w:rsid w:val="000870C6"/>
    <w:rsid w:val="00087DA4"/>
    <w:rsid w:val="00092246"/>
    <w:rsid w:val="000940DA"/>
    <w:rsid w:val="000944B7"/>
    <w:rsid w:val="00094C6B"/>
    <w:rsid w:val="00097576"/>
    <w:rsid w:val="00097E4E"/>
    <w:rsid w:val="000A0CFB"/>
    <w:rsid w:val="000A30C1"/>
    <w:rsid w:val="000A459B"/>
    <w:rsid w:val="000A4D50"/>
    <w:rsid w:val="000A6944"/>
    <w:rsid w:val="000A75AD"/>
    <w:rsid w:val="000A7902"/>
    <w:rsid w:val="000A7EAC"/>
    <w:rsid w:val="000B35EB"/>
    <w:rsid w:val="000B6184"/>
    <w:rsid w:val="000B73C3"/>
    <w:rsid w:val="000B7403"/>
    <w:rsid w:val="000C0120"/>
    <w:rsid w:val="000C388F"/>
    <w:rsid w:val="000C3AA7"/>
    <w:rsid w:val="000C3DB5"/>
    <w:rsid w:val="000C4178"/>
    <w:rsid w:val="000C44CC"/>
    <w:rsid w:val="000C4616"/>
    <w:rsid w:val="000C688A"/>
    <w:rsid w:val="000C6CE1"/>
    <w:rsid w:val="000C6EB4"/>
    <w:rsid w:val="000C774D"/>
    <w:rsid w:val="000D0729"/>
    <w:rsid w:val="000D0771"/>
    <w:rsid w:val="000D0800"/>
    <w:rsid w:val="000D0AB4"/>
    <w:rsid w:val="000D1A08"/>
    <w:rsid w:val="000D216C"/>
    <w:rsid w:val="000D6599"/>
    <w:rsid w:val="000D7304"/>
    <w:rsid w:val="000E14FE"/>
    <w:rsid w:val="000E1CF6"/>
    <w:rsid w:val="000E52EB"/>
    <w:rsid w:val="000E5B74"/>
    <w:rsid w:val="000E75DA"/>
    <w:rsid w:val="000F1CF7"/>
    <w:rsid w:val="000F1E48"/>
    <w:rsid w:val="000F3C7C"/>
    <w:rsid w:val="000F54A5"/>
    <w:rsid w:val="000F640C"/>
    <w:rsid w:val="000F65D7"/>
    <w:rsid w:val="000F7167"/>
    <w:rsid w:val="000F7A14"/>
    <w:rsid w:val="001018A9"/>
    <w:rsid w:val="00101BFB"/>
    <w:rsid w:val="0010675D"/>
    <w:rsid w:val="00106809"/>
    <w:rsid w:val="0010692F"/>
    <w:rsid w:val="0011020F"/>
    <w:rsid w:val="0011042B"/>
    <w:rsid w:val="00110EB3"/>
    <w:rsid w:val="00113899"/>
    <w:rsid w:val="00113EDC"/>
    <w:rsid w:val="00114158"/>
    <w:rsid w:val="001174C2"/>
    <w:rsid w:val="001224E4"/>
    <w:rsid w:val="001226C7"/>
    <w:rsid w:val="0012570A"/>
    <w:rsid w:val="00126273"/>
    <w:rsid w:val="0012738C"/>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2ABF"/>
    <w:rsid w:val="0015322F"/>
    <w:rsid w:val="00153388"/>
    <w:rsid w:val="00153567"/>
    <w:rsid w:val="0015362C"/>
    <w:rsid w:val="001536D6"/>
    <w:rsid w:val="001554CE"/>
    <w:rsid w:val="001563C8"/>
    <w:rsid w:val="001600D6"/>
    <w:rsid w:val="0016060C"/>
    <w:rsid w:val="00160902"/>
    <w:rsid w:val="00165C6A"/>
    <w:rsid w:val="00166E59"/>
    <w:rsid w:val="00166EAA"/>
    <w:rsid w:val="001722A7"/>
    <w:rsid w:val="001730CD"/>
    <w:rsid w:val="00173670"/>
    <w:rsid w:val="0017516F"/>
    <w:rsid w:val="001759E6"/>
    <w:rsid w:val="00175EEB"/>
    <w:rsid w:val="0017655D"/>
    <w:rsid w:val="00176993"/>
    <w:rsid w:val="00176D4E"/>
    <w:rsid w:val="00177391"/>
    <w:rsid w:val="00177BC8"/>
    <w:rsid w:val="001816A6"/>
    <w:rsid w:val="00182FA6"/>
    <w:rsid w:val="00183EFB"/>
    <w:rsid w:val="0019142E"/>
    <w:rsid w:val="00191F76"/>
    <w:rsid w:val="00192E64"/>
    <w:rsid w:val="00193F36"/>
    <w:rsid w:val="00195250"/>
    <w:rsid w:val="0019620A"/>
    <w:rsid w:val="00196DCB"/>
    <w:rsid w:val="0019735D"/>
    <w:rsid w:val="00197F01"/>
    <w:rsid w:val="001A185A"/>
    <w:rsid w:val="001A1D20"/>
    <w:rsid w:val="001A21EE"/>
    <w:rsid w:val="001A28A8"/>
    <w:rsid w:val="001A3ECA"/>
    <w:rsid w:val="001A47AC"/>
    <w:rsid w:val="001A5621"/>
    <w:rsid w:val="001A61BF"/>
    <w:rsid w:val="001A7D21"/>
    <w:rsid w:val="001A7D40"/>
    <w:rsid w:val="001A7EFC"/>
    <w:rsid w:val="001B04BA"/>
    <w:rsid w:val="001B1CB4"/>
    <w:rsid w:val="001B22E9"/>
    <w:rsid w:val="001B2CF3"/>
    <w:rsid w:val="001B30D6"/>
    <w:rsid w:val="001B32B2"/>
    <w:rsid w:val="001B43E8"/>
    <w:rsid w:val="001B7653"/>
    <w:rsid w:val="001B7D14"/>
    <w:rsid w:val="001C06BD"/>
    <w:rsid w:val="001C0B81"/>
    <w:rsid w:val="001C2851"/>
    <w:rsid w:val="001C3B83"/>
    <w:rsid w:val="001C3F0C"/>
    <w:rsid w:val="001C510E"/>
    <w:rsid w:val="001C58D0"/>
    <w:rsid w:val="001C6CCB"/>
    <w:rsid w:val="001C6F14"/>
    <w:rsid w:val="001D1067"/>
    <w:rsid w:val="001D14B0"/>
    <w:rsid w:val="001D5049"/>
    <w:rsid w:val="001D5CC6"/>
    <w:rsid w:val="001D5E03"/>
    <w:rsid w:val="001E0BDD"/>
    <w:rsid w:val="001E2999"/>
    <w:rsid w:val="001E3BF1"/>
    <w:rsid w:val="001E48CE"/>
    <w:rsid w:val="001E4FE9"/>
    <w:rsid w:val="001E691F"/>
    <w:rsid w:val="001E692B"/>
    <w:rsid w:val="001E77A0"/>
    <w:rsid w:val="001E780D"/>
    <w:rsid w:val="001F0884"/>
    <w:rsid w:val="001F1834"/>
    <w:rsid w:val="001F1F5A"/>
    <w:rsid w:val="001F2E2B"/>
    <w:rsid w:val="001F3982"/>
    <w:rsid w:val="001F3BC4"/>
    <w:rsid w:val="001F4699"/>
    <w:rsid w:val="001F4816"/>
    <w:rsid w:val="001F4864"/>
    <w:rsid w:val="001F4AFA"/>
    <w:rsid w:val="001F5FED"/>
    <w:rsid w:val="002015E0"/>
    <w:rsid w:val="0020178D"/>
    <w:rsid w:val="00203167"/>
    <w:rsid w:val="00204C5D"/>
    <w:rsid w:val="00205E77"/>
    <w:rsid w:val="0020721B"/>
    <w:rsid w:val="00211161"/>
    <w:rsid w:val="00212EFF"/>
    <w:rsid w:val="00213E84"/>
    <w:rsid w:val="002142C4"/>
    <w:rsid w:val="002149AF"/>
    <w:rsid w:val="00214D76"/>
    <w:rsid w:val="002158E3"/>
    <w:rsid w:val="00216DC8"/>
    <w:rsid w:val="002171E1"/>
    <w:rsid w:val="00217542"/>
    <w:rsid w:val="00217A03"/>
    <w:rsid w:val="00220740"/>
    <w:rsid w:val="002212EC"/>
    <w:rsid w:val="00221BD4"/>
    <w:rsid w:val="00221F7B"/>
    <w:rsid w:val="0022215B"/>
    <w:rsid w:val="00222ED4"/>
    <w:rsid w:val="002231D8"/>
    <w:rsid w:val="00223D90"/>
    <w:rsid w:val="0022437A"/>
    <w:rsid w:val="00225400"/>
    <w:rsid w:val="0022546F"/>
    <w:rsid w:val="00230A5F"/>
    <w:rsid w:val="00231B6C"/>
    <w:rsid w:val="00231EFC"/>
    <w:rsid w:val="00232C04"/>
    <w:rsid w:val="002333B0"/>
    <w:rsid w:val="0023340B"/>
    <w:rsid w:val="002363DD"/>
    <w:rsid w:val="00236CF5"/>
    <w:rsid w:val="002404F7"/>
    <w:rsid w:val="00241020"/>
    <w:rsid w:val="00241139"/>
    <w:rsid w:val="00242CBC"/>
    <w:rsid w:val="00244C10"/>
    <w:rsid w:val="0024580B"/>
    <w:rsid w:val="002473CA"/>
    <w:rsid w:val="0025014B"/>
    <w:rsid w:val="002504A4"/>
    <w:rsid w:val="002504BF"/>
    <w:rsid w:val="002508A0"/>
    <w:rsid w:val="00250967"/>
    <w:rsid w:val="00250982"/>
    <w:rsid w:val="002527AF"/>
    <w:rsid w:val="00253C0E"/>
    <w:rsid w:val="00253D44"/>
    <w:rsid w:val="00254B00"/>
    <w:rsid w:val="00254D38"/>
    <w:rsid w:val="0025509F"/>
    <w:rsid w:val="00255189"/>
    <w:rsid w:val="00256C76"/>
    <w:rsid w:val="002576BD"/>
    <w:rsid w:val="002578F6"/>
    <w:rsid w:val="00261A51"/>
    <w:rsid w:val="00261B16"/>
    <w:rsid w:val="00262447"/>
    <w:rsid w:val="002629FF"/>
    <w:rsid w:val="00262D87"/>
    <w:rsid w:val="002638AC"/>
    <w:rsid w:val="00265E83"/>
    <w:rsid w:val="002663F0"/>
    <w:rsid w:val="0026672D"/>
    <w:rsid w:val="002669DD"/>
    <w:rsid w:val="00266B70"/>
    <w:rsid w:val="0026716C"/>
    <w:rsid w:val="0026768E"/>
    <w:rsid w:val="00267DEB"/>
    <w:rsid w:val="00267EC2"/>
    <w:rsid w:val="002705F6"/>
    <w:rsid w:val="00271B58"/>
    <w:rsid w:val="00272909"/>
    <w:rsid w:val="00272A3E"/>
    <w:rsid w:val="00273A3C"/>
    <w:rsid w:val="00273DA4"/>
    <w:rsid w:val="00273F40"/>
    <w:rsid w:val="0027446A"/>
    <w:rsid w:val="00275675"/>
    <w:rsid w:val="00280A49"/>
    <w:rsid w:val="00281DF6"/>
    <w:rsid w:val="002829AA"/>
    <w:rsid w:val="002839EA"/>
    <w:rsid w:val="00285079"/>
    <w:rsid w:val="00285D9B"/>
    <w:rsid w:val="002865F0"/>
    <w:rsid w:val="002903FC"/>
    <w:rsid w:val="00290DB9"/>
    <w:rsid w:val="00291CC5"/>
    <w:rsid w:val="00291E5A"/>
    <w:rsid w:val="00295D4A"/>
    <w:rsid w:val="002961F1"/>
    <w:rsid w:val="002963BC"/>
    <w:rsid w:val="00297E92"/>
    <w:rsid w:val="002A35A9"/>
    <w:rsid w:val="002A3A45"/>
    <w:rsid w:val="002A5160"/>
    <w:rsid w:val="002A5E47"/>
    <w:rsid w:val="002A67ED"/>
    <w:rsid w:val="002A765E"/>
    <w:rsid w:val="002A7D81"/>
    <w:rsid w:val="002A7DF0"/>
    <w:rsid w:val="002B3746"/>
    <w:rsid w:val="002B4755"/>
    <w:rsid w:val="002B5AA9"/>
    <w:rsid w:val="002B5BFD"/>
    <w:rsid w:val="002B7BDF"/>
    <w:rsid w:val="002C1CF9"/>
    <w:rsid w:val="002C3E9B"/>
    <w:rsid w:val="002C6726"/>
    <w:rsid w:val="002C775D"/>
    <w:rsid w:val="002C79E1"/>
    <w:rsid w:val="002D2EC0"/>
    <w:rsid w:val="002D6258"/>
    <w:rsid w:val="002E407A"/>
    <w:rsid w:val="002E4E11"/>
    <w:rsid w:val="002E4EF9"/>
    <w:rsid w:val="002E50C5"/>
    <w:rsid w:val="002E545D"/>
    <w:rsid w:val="002E5AAD"/>
    <w:rsid w:val="002E60A6"/>
    <w:rsid w:val="002E68FB"/>
    <w:rsid w:val="002F26FD"/>
    <w:rsid w:val="002F361B"/>
    <w:rsid w:val="002F3FFD"/>
    <w:rsid w:val="002F43C4"/>
    <w:rsid w:val="002F49CC"/>
    <w:rsid w:val="00301EC7"/>
    <w:rsid w:val="00303F75"/>
    <w:rsid w:val="003044C6"/>
    <w:rsid w:val="0030493F"/>
    <w:rsid w:val="00304CDC"/>
    <w:rsid w:val="00304E50"/>
    <w:rsid w:val="003057FB"/>
    <w:rsid w:val="00306085"/>
    <w:rsid w:val="003062E1"/>
    <w:rsid w:val="003076DE"/>
    <w:rsid w:val="00312A13"/>
    <w:rsid w:val="00312ED6"/>
    <w:rsid w:val="00320313"/>
    <w:rsid w:val="003235DD"/>
    <w:rsid w:val="00323934"/>
    <w:rsid w:val="00323AB9"/>
    <w:rsid w:val="00325744"/>
    <w:rsid w:val="00327F2E"/>
    <w:rsid w:val="00331DE6"/>
    <w:rsid w:val="00331E84"/>
    <w:rsid w:val="00332329"/>
    <w:rsid w:val="00333341"/>
    <w:rsid w:val="003338D2"/>
    <w:rsid w:val="00335DBE"/>
    <w:rsid w:val="00335FBE"/>
    <w:rsid w:val="00336FBD"/>
    <w:rsid w:val="00337CF2"/>
    <w:rsid w:val="00340FF6"/>
    <w:rsid w:val="00341026"/>
    <w:rsid w:val="003411C5"/>
    <w:rsid w:val="00341B3A"/>
    <w:rsid w:val="003421F8"/>
    <w:rsid w:val="00342531"/>
    <w:rsid w:val="00342BBB"/>
    <w:rsid w:val="00344CBF"/>
    <w:rsid w:val="00346693"/>
    <w:rsid w:val="003467A3"/>
    <w:rsid w:val="00346949"/>
    <w:rsid w:val="003568DC"/>
    <w:rsid w:val="00356A74"/>
    <w:rsid w:val="00356E7F"/>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6709"/>
    <w:rsid w:val="00376ED2"/>
    <w:rsid w:val="00377071"/>
    <w:rsid w:val="003800D6"/>
    <w:rsid w:val="003819F2"/>
    <w:rsid w:val="00382890"/>
    <w:rsid w:val="003837BC"/>
    <w:rsid w:val="00385CAA"/>
    <w:rsid w:val="00386A5F"/>
    <w:rsid w:val="00387BDD"/>
    <w:rsid w:val="00390696"/>
    <w:rsid w:val="00390CB1"/>
    <w:rsid w:val="00391C92"/>
    <w:rsid w:val="00392A83"/>
    <w:rsid w:val="003935FB"/>
    <w:rsid w:val="00395043"/>
    <w:rsid w:val="0039522F"/>
    <w:rsid w:val="0039544A"/>
    <w:rsid w:val="00396AA6"/>
    <w:rsid w:val="003973D0"/>
    <w:rsid w:val="00397717"/>
    <w:rsid w:val="003A1B03"/>
    <w:rsid w:val="003A4FA3"/>
    <w:rsid w:val="003B00C8"/>
    <w:rsid w:val="003B19D8"/>
    <w:rsid w:val="003B1EF4"/>
    <w:rsid w:val="003B21A7"/>
    <w:rsid w:val="003B22C2"/>
    <w:rsid w:val="003B6843"/>
    <w:rsid w:val="003B6991"/>
    <w:rsid w:val="003B7C0B"/>
    <w:rsid w:val="003C0120"/>
    <w:rsid w:val="003C0863"/>
    <w:rsid w:val="003C29F6"/>
    <w:rsid w:val="003C36B0"/>
    <w:rsid w:val="003C4167"/>
    <w:rsid w:val="003C60FF"/>
    <w:rsid w:val="003D08D3"/>
    <w:rsid w:val="003D1AC5"/>
    <w:rsid w:val="003D1EA5"/>
    <w:rsid w:val="003D30A6"/>
    <w:rsid w:val="003D353A"/>
    <w:rsid w:val="003D73B0"/>
    <w:rsid w:val="003D7E40"/>
    <w:rsid w:val="003E12F9"/>
    <w:rsid w:val="003E31C2"/>
    <w:rsid w:val="003E3696"/>
    <w:rsid w:val="003E38B9"/>
    <w:rsid w:val="003E3BAC"/>
    <w:rsid w:val="003E4672"/>
    <w:rsid w:val="003E5E32"/>
    <w:rsid w:val="003E7CDA"/>
    <w:rsid w:val="003F2BFA"/>
    <w:rsid w:val="003F3507"/>
    <w:rsid w:val="003F42C5"/>
    <w:rsid w:val="003F43E5"/>
    <w:rsid w:val="003F46A4"/>
    <w:rsid w:val="003F4EA7"/>
    <w:rsid w:val="003F545D"/>
    <w:rsid w:val="003F6D4F"/>
    <w:rsid w:val="003F726E"/>
    <w:rsid w:val="003F762D"/>
    <w:rsid w:val="00400799"/>
    <w:rsid w:val="00400F84"/>
    <w:rsid w:val="004015A1"/>
    <w:rsid w:val="0040173B"/>
    <w:rsid w:val="0040408D"/>
    <w:rsid w:val="00406278"/>
    <w:rsid w:val="00406B9E"/>
    <w:rsid w:val="004075FA"/>
    <w:rsid w:val="00411989"/>
    <w:rsid w:val="004125C8"/>
    <w:rsid w:val="004137CA"/>
    <w:rsid w:val="00413824"/>
    <w:rsid w:val="00413C0B"/>
    <w:rsid w:val="0041620C"/>
    <w:rsid w:val="004172E7"/>
    <w:rsid w:val="00420F78"/>
    <w:rsid w:val="0042242B"/>
    <w:rsid w:val="00422900"/>
    <w:rsid w:val="00422CC9"/>
    <w:rsid w:val="00422FAE"/>
    <w:rsid w:val="004253C8"/>
    <w:rsid w:val="00425E33"/>
    <w:rsid w:val="00426975"/>
    <w:rsid w:val="00427A60"/>
    <w:rsid w:val="00430634"/>
    <w:rsid w:val="00430893"/>
    <w:rsid w:val="00431FC7"/>
    <w:rsid w:val="00432833"/>
    <w:rsid w:val="004334DE"/>
    <w:rsid w:val="00433A3F"/>
    <w:rsid w:val="00433B17"/>
    <w:rsid w:val="00435F71"/>
    <w:rsid w:val="00436843"/>
    <w:rsid w:val="00437AC5"/>
    <w:rsid w:val="004406D7"/>
    <w:rsid w:val="00441C00"/>
    <w:rsid w:val="0044209D"/>
    <w:rsid w:val="00442214"/>
    <w:rsid w:val="0044276C"/>
    <w:rsid w:val="00443CFD"/>
    <w:rsid w:val="00444A7C"/>
    <w:rsid w:val="0044563F"/>
    <w:rsid w:val="00445C8C"/>
    <w:rsid w:val="00445DBA"/>
    <w:rsid w:val="004478FB"/>
    <w:rsid w:val="00450AD5"/>
    <w:rsid w:val="0045478D"/>
    <w:rsid w:val="00454C1C"/>
    <w:rsid w:val="00455853"/>
    <w:rsid w:val="00456924"/>
    <w:rsid w:val="00456AC9"/>
    <w:rsid w:val="00456F30"/>
    <w:rsid w:val="004576AA"/>
    <w:rsid w:val="00457CE0"/>
    <w:rsid w:val="004601DD"/>
    <w:rsid w:val="00460F4E"/>
    <w:rsid w:val="00461307"/>
    <w:rsid w:val="004615C0"/>
    <w:rsid w:val="0046300A"/>
    <w:rsid w:val="0046757B"/>
    <w:rsid w:val="004711BE"/>
    <w:rsid w:val="0047153E"/>
    <w:rsid w:val="0047411F"/>
    <w:rsid w:val="00474CFB"/>
    <w:rsid w:val="00474FC0"/>
    <w:rsid w:val="004762F6"/>
    <w:rsid w:val="00477DEC"/>
    <w:rsid w:val="00480146"/>
    <w:rsid w:val="00481F2A"/>
    <w:rsid w:val="00482599"/>
    <w:rsid w:val="004830D4"/>
    <w:rsid w:val="00483406"/>
    <w:rsid w:val="004834E9"/>
    <w:rsid w:val="00483862"/>
    <w:rsid w:val="0048501B"/>
    <w:rsid w:val="004873C3"/>
    <w:rsid w:val="00490D08"/>
    <w:rsid w:val="0049130D"/>
    <w:rsid w:val="00491DAB"/>
    <w:rsid w:val="0049237F"/>
    <w:rsid w:val="004939B2"/>
    <w:rsid w:val="00494150"/>
    <w:rsid w:val="00496E11"/>
    <w:rsid w:val="00497542"/>
    <w:rsid w:val="00497764"/>
    <w:rsid w:val="004978A2"/>
    <w:rsid w:val="004A06D5"/>
    <w:rsid w:val="004A15BA"/>
    <w:rsid w:val="004A1DDE"/>
    <w:rsid w:val="004A2B7B"/>
    <w:rsid w:val="004A30F3"/>
    <w:rsid w:val="004A4A7A"/>
    <w:rsid w:val="004A5DC4"/>
    <w:rsid w:val="004A65D5"/>
    <w:rsid w:val="004A68DE"/>
    <w:rsid w:val="004A6BD5"/>
    <w:rsid w:val="004B03B4"/>
    <w:rsid w:val="004B1966"/>
    <w:rsid w:val="004B1AD3"/>
    <w:rsid w:val="004B1BCE"/>
    <w:rsid w:val="004B2653"/>
    <w:rsid w:val="004B4133"/>
    <w:rsid w:val="004B4C9D"/>
    <w:rsid w:val="004B5E18"/>
    <w:rsid w:val="004B5F2E"/>
    <w:rsid w:val="004B7AD0"/>
    <w:rsid w:val="004B7E03"/>
    <w:rsid w:val="004C0A02"/>
    <w:rsid w:val="004C0AF2"/>
    <w:rsid w:val="004C1D8A"/>
    <w:rsid w:val="004C2B92"/>
    <w:rsid w:val="004C2C76"/>
    <w:rsid w:val="004C40B0"/>
    <w:rsid w:val="004C4CA8"/>
    <w:rsid w:val="004C51DF"/>
    <w:rsid w:val="004C66C0"/>
    <w:rsid w:val="004C6903"/>
    <w:rsid w:val="004C7C75"/>
    <w:rsid w:val="004D0A12"/>
    <w:rsid w:val="004D529A"/>
    <w:rsid w:val="004D5381"/>
    <w:rsid w:val="004D5816"/>
    <w:rsid w:val="004D6800"/>
    <w:rsid w:val="004D7079"/>
    <w:rsid w:val="004D7BC7"/>
    <w:rsid w:val="004E2ADC"/>
    <w:rsid w:val="004E3630"/>
    <w:rsid w:val="004E498A"/>
    <w:rsid w:val="004E4A99"/>
    <w:rsid w:val="004E6309"/>
    <w:rsid w:val="004E683F"/>
    <w:rsid w:val="004F2693"/>
    <w:rsid w:val="004F36FE"/>
    <w:rsid w:val="004F373A"/>
    <w:rsid w:val="004F6111"/>
    <w:rsid w:val="004F6CC6"/>
    <w:rsid w:val="004F7735"/>
    <w:rsid w:val="005000E8"/>
    <w:rsid w:val="0050012B"/>
    <w:rsid w:val="005003CB"/>
    <w:rsid w:val="005014D8"/>
    <w:rsid w:val="00501B5B"/>
    <w:rsid w:val="00502477"/>
    <w:rsid w:val="005041D8"/>
    <w:rsid w:val="005064B5"/>
    <w:rsid w:val="00506EE4"/>
    <w:rsid w:val="00510024"/>
    <w:rsid w:val="00510119"/>
    <w:rsid w:val="005102A0"/>
    <w:rsid w:val="00511473"/>
    <w:rsid w:val="00511C0A"/>
    <w:rsid w:val="00512239"/>
    <w:rsid w:val="00512D63"/>
    <w:rsid w:val="00514F61"/>
    <w:rsid w:val="00515C85"/>
    <w:rsid w:val="00516578"/>
    <w:rsid w:val="005178C0"/>
    <w:rsid w:val="005178C4"/>
    <w:rsid w:val="005212DB"/>
    <w:rsid w:val="005229E9"/>
    <w:rsid w:val="00522F35"/>
    <w:rsid w:val="00525095"/>
    <w:rsid w:val="0052526D"/>
    <w:rsid w:val="00525599"/>
    <w:rsid w:val="00526802"/>
    <w:rsid w:val="00526F55"/>
    <w:rsid w:val="0052785E"/>
    <w:rsid w:val="00527A95"/>
    <w:rsid w:val="00530C6D"/>
    <w:rsid w:val="0053106D"/>
    <w:rsid w:val="00534C50"/>
    <w:rsid w:val="00534E9D"/>
    <w:rsid w:val="00535E79"/>
    <w:rsid w:val="00536609"/>
    <w:rsid w:val="005419AA"/>
    <w:rsid w:val="00542BF9"/>
    <w:rsid w:val="00543E48"/>
    <w:rsid w:val="00544F2D"/>
    <w:rsid w:val="0054590E"/>
    <w:rsid w:val="00545A28"/>
    <w:rsid w:val="00546766"/>
    <w:rsid w:val="00547BBD"/>
    <w:rsid w:val="00550489"/>
    <w:rsid w:val="00550BB1"/>
    <w:rsid w:val="0055121E"/>
    <w:rsid w:val="005516E0"/>
    <w:rsid w:val="00552BCC"/>
    <w:rsid w:val="00552D10"/>
    <w:rsid w:val="00555945"/>
    <w:rsid w:val="005560CF"/>
    <w:rsid w:val="005574D8"/>
    <w:rsid w:val="00557F3D"/>
    <w:rsid w:val="00561AC3"/>
    <w:rsid w:val="00563421"/>
    <w:rsid w:val="00563951"/>
    <w:rsid w:val="00564C06"/>
    <w:rsid w:val="00565FA3"/>
    <w:rsid w:val="00566E08"/>
    <w:rsid w:val="00567708"/>
    <w:rsid w:val="005702C1"/>
    <w:rsid w:val="00571116"/>
    <w:rsid w:val="0057402C"/>
    <w:rsid w:val="00574929"/>
    <w:rsid w:val="005756B9"/>
    <w:rsid w:val="005767D0"/>
    <w:rsid w:val="00580088"/>
    <w:rsid w:val="00580480"/>
    <w:rsid w:val="00581146"/>
    <w:rsid w:val="0058181A"/>
    <w:rsid w:val="00582553"/>
    <w:rsid w:val="00582E99"/>
    <w:rsid w:val="00583082"/>
    <w:rsid w:val="005830CA"/>
    <w:rsid w:val="00583699"/>
    <w:rsid w:val="00583916"/>
    <w:rsid w:val="00583C5B"/>
    <w:rsid w:val="00585A34"/>
    <w:rsid w:val="00585FB9"/>
    <w:rsid w:val="00586F95"/>
    <w:rsid w:val="00586FB6"/>
    <w:rsid w:val="00590044"/>
    <w:rsid w:val="005908F6"/>
    <w:rsid w:val="00594354"/>
    <w:rsid w:val="00597486"/>
    <w:rsid w:val="005A07D9"/>
    <w:rsid w:val="005A2399"/>
    <w:rsid w:val="005A31C2"/>
    <w:rsid w:val="005A354A"/>
    <w:rsid w:val="005A38A6"/>
    <w:rsid w:val="005A4480"/>
    <w:rsid w:val="005A6A44"/>
    <w:rsid w:val="005B0DDB"/>
    <w:rsid w:val="005B23D3"/>
    <w:rsid w:val="005B241A"/>
    <w:rsid w:val="005B3464"/>
    <w:rsid w:val="005B3E91"/>
    <w:rsid w:val="005B5261"/>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004"/>
    <w:rsid w:val="005E028A"/>
    <w:rsid w:val="005E0A7F"/>
    <w:rsid w:val="005E1B68"/>
    <w:rsid w:val="005E1DC2"/>
    <w:rsid w:val="005E30C8"/>
    <w:rsid w:val="005E3FE9"/>
    <w:rsid w:val="005E43CE"/>
    <w:rsid w:val="005E671F"/>
    <w:rsid w:val="005E6778"/>
    <w:rsid w:val="005E6968"/>
    <w:rsid w:val="005E6ABD"/>
    <w:rsid w:val="005F45D8"/>
    <w:rsid w:val="005F4E33"/>
    <w:rsid w:val="005F5333"/>
    <w:rsid w:val="0060162D"/>
    <w:rsid w:val="00601928"/>
    <w:rsid w:val="006019B2"/>
    <w:rsid w:val="00602BC2"/>
    <w:rsid w:val="00602C1E"/>
    <w:rsid w:val="006037D1"/>
    <w:rsid w:val="00603CCD"/>
    <w:rsid w:val="00603E92"/>
    <w:rsid w:val="00604EC7"/>
    <w:rsid w:val="0060545F"/>
    <w:rsid w:val="00605FED"/>
    <w:rsid w:val="00606BA0"/>
    <w:rsid w:val="00607AC2"/>
    <w:rsid w:val="0061145E"/>
    <w:rsid w:val="00611521"/>
    <w:rsid w:val="00612EC1"/>
    <w:rsid w:val="00613491"/>
    <w:rsid w:val="00613E9A"/>
    <w:rsid w:val="00614E67"/>
    <w:rsid w:val="00615565"/>
    <w:rsid w:val="00615715"/>
    <w:rsid w:val="00616FEF"/>
    <w:rsid w:val="00617342"/>
    <w:rsid w:val="00617B92"/>
    <w:rsid w:val="00617FA5"/>
    <w:rsid w:val="006211E7"/>
    <w:rsid w:val="00622425"/>
    <w:rsid w:val="00623756"/>
    <w:rsid w:val="00623772"/>
    <w:rsid w:val="00624B97"/>
    <w:rsid w:val="00630470"/>
    <w:rsid w:val="00630E1B"/>
    <w:rsid w:val="0063124F"/>
    <w:rsid w:val="00631319"/>
    <w:rsid w:val="00631DE4"/>
    <w:rsid w:val="0063470C"/>
    <w:rsid w:val="0063599E"/>
    <w:rsid w:val="00635F1E"/>
    <w:rsid w:val="00640A23"/>
    <w:rsid w:val="00641A29"/>
    <w:rsid w:val="00643E57"/>
    <w:rsid w:val="00643F80"/>
    <w:rsid w:val="00643FB1"/>
    <w:rsid w:val="00645C94"/>
    <w:rsid w:val="00645DC4"/>
    <w:rsid w:val="00646A19"/>
    <w:rsid w:val="006504FC"/>
    <w:rsid w:val="006522E3"/>
    <w:rsid w:val="0065298B"/>
    <w:rsid w:val="00652A19"/>
    <w:rsid w:val="0065398A"/>
    <w:rsid w:val="006546FF"/>
    <w:rsid w:val="00656F14"/>
    <w:rsid w:val="006576C1"/>
    <w:rsid w:val="00660273"/>
    <w:rsid w:val="0066124B"/>
    <w:rsid w:val="0066242E"/>
    <w:rsid w:val="0066306B"/>
    <w:rsid w:val="00663558"/>
    <w:rsid w:val="00663F13"/>
    <w:rsid w:val="0066477A"/>
    <w:rsid w:val="00664A7A"/>
    <w:rsid w:val="006656C3"/>
    <w:rsid w:val="0066582D"/>
    <w:rsid w:val="006668E6"/>
    <w:rsid w:val="00671310"/>
    <w:rsid w:val="00671368"/>
    <w:rsid w:val="00671812"/>
    <w:rsid w:val="00671B78"/>
    <w:rsid w:val="006722E3"/>
    <w:rsid w:val="00672D03"/>
    <w:rsid w:val="00674220"/>
    <w:rsid w:val="006742DD"/>
    <w:rsid w:val="00674A05"/>
    <w:rsid w:val="006764ED"/>
    <w:rsid w:val="00676A27"/>
    <w:rsid w:val="00676BBA"/>
    <w:rsid w:val="006779BB"/>
    <w:rsid w:val="00677A80"/>
    <w:rsid w:val="00685004"/>
    <w:rsid w:val="006859C6"/>
    <w:rsid w:val="0068613B"/>
    <w:rsid w:val="00687A2E"/>
    <w:rsid w:val="00690139"/>
    <w:rsid w:val="006911F8"/>
    <w:rsid w:val="00694F64"/>
    <w:rsid w:val="00695803"/>
    <w:rsid w:val="00695F65"/>
    <w:rsid w:val="00697229"/>
    <w:rsid w:val="006A0361"/>
    <w:rsid w:val="006A03DA"/>
    <w:rsid w:val="006A07E1"/>
    <w:rsid w:val="006A2AD9"/>
    <w:rsid w:val="006A74F4"/>
    <w:rsid w:val="006A752F"/>
    <w:rsid w:val="006A7980"/>
    <w:rsid w:val="006B0423"/>
    <w:rsid w:val="006B16EA"/>
    <w:rsid w:val="006B3E0F"/>
    <w:rsid w:val="006B78CA"/>
    <w:rsid w:val="006B7A18"/>
    <w:rsid w:val="006B7BA3"/>
    <w:rsid w:val="006C5A02"/>
    <w:rsid w:val="006C5E6B"/>
    <w:rsid w:val="006C68ED"/>
    <w:rsid w:val="006C6B69"/>
    <w:rsid w:val="006C70EF"/>
    <w:rsid w:val="006D02FF"/>
    <w:rsid w:val="006D0FE0"/>
    <w:rsid w:val="006D1902"/>
    <w:rsid w:val="006D224F"/>
    <w:rsid w:val="006D2C96"/>
    <w:rsid w:val="006D4CCA"/>
    <w:rsid w:val="006D52E7"/>
    <w:rsid w:val="006D6C7D"/>
    <w:rsid w:val="006D705E"/>
    <w:rsid w:val="006E128C"/>
    <w:rsid w:val="006E16FF"/>
    <w:rsid w:val="006E1BA8"/>
    <w:rsid w:val="006E3474"/>
    <w:rsid w:val="006E3AEA"/>
    <w:rsid w:val="006E4BFB"/>
    <w:rsid w:val="006E6783"/>
    <w:rsid w:val="006E6DBF"/>
    <w:rsid w:val="006F128D"/>
    <w:rsid w:val="006F157A"/>
    <w:rsid w:val="006F1BF1"/>
    <w:rsid w:val="006F1D99"/>
    <w:rsid w:val="006F2F0E"/>
    <w:rsid w:val="006F646E"/>
    <w:rsid w:val="006F6B33"/>
    <w:rsid w:val="006F797C"/>
    <w:rsid w:val="00700ECC"/>
    <w:rsid w:val="00701487"/>
    <w:rsid w:val="007015B1"/>
    <w:rsid w:val="0070170F"/>
    <w:rsid w:val="00704F39"/>
    <w:rsid w:val="0070506B"/>
    <w:rsid w:val="007056E5"/>
    <w:rsid w:val="0070571B"/>
    <w:rsid w:val="00705E6D"/>
    <w:rsid w:val="00706769"/>
    <w:rsid w:val="007077A3"/>
    <w:rsid w:val="007103DF"/>
    <w:rsid w:val="0071328A"/>
    <w:rsid w:val="00713E0A"/>
    <w:rsid w:val="00715F7B"/>
    <w:rsid w:val="00715FE9"/>
    <w:rsid w:val="007165B8"/>
    <w:rsid w:val="00717F65"/>
    <w:rsid w:val="00720033"/>
    <w:rsid w:val="00720117"/>
    <w:rsid w:val="00720734"/>
    <w:rsid w:val="00720CA4"/>
    <w:rsid w:val="007218AA"/>
    <w:rsid w:val="00723610"/>
    <w:rsid w:val="00723FE2"/>
    <w:rsid w:val="00725D05"/>
    <w:rsid w:val="0072663B"/>
    <w:rsid w:val="0072740B"/>
    <w:rsid w:val="007277EF"/>
    <w:rsid w:val="00727C1A"/>
    <w:rsid w:val="00731C49"/>
    <w:rsid w:val="007355AC"/>
    <w:rsid w:val="00736C6A"/>
    <w:rsid w:val="00740BBE"/>
    <w:rsid w:val="00740D22"/>
    <w:rsid w:val="00742587"/>
    <w:rsid w:val="00742943"/>
    <w:rsid w:val="00742BCA"/>
    <w:rsid w:val="0074774B"/>
    <w:rsid w:val="00750AE0"/>
    <w:rsid w:val="0075149C"/>
    <w:rsid w:val="00752488"/>
    <w:rsid w:val="00754BE0"/>
    <w:rsid w:val="00754C00"/>
    <w:rsid w:val="00754C32"/>
    <w:rsid w:val="00754F98"/>
    <w:rsid w:val="0075615A"/>
    <w:rsid w:val="00757581"/>
    <w:rsid w:val="007602D8"/>
    <w:rsid w:val="00760648"/>
    <w:rsid w:val="00760C3F"/>
    <w:rsid w:val="007612B7"/>
    <w:rsid w:val="00761964"/>
    <w:rsid w:val="00763051"/>
    <w:rsid w:val="00766A25"/>
    <w:rsid w:val="00766BC8"/>
    <w:rsid w:val="007674F8"/>
    <w:rsid w:val="00767AA6"/>
    <w:rsid w:val="007706CA"/>
    <w:rsid w:val="00770C64"/>
    <w:rsid w:val="007714C0"/>
    <w:rsid w:val="00771503"/>
    <w:rsid w:val="0077304C"/>
    <w:rsid w:val="0077389D"/>
    <w:rsid w:val="0077432C"/>
    <w:rsid w:val="00774694"/>
    <w:rsid w:val="007750A0"/>
    <w:rsid w:val="007769DC"/>
    <w:rsid w:val="00776A30"/>
    <w:rsid w:val="00776F8E"/>
    <w:rsid w:val="00776FAB"/>
    <w:rsid w:val="00777C64"/>
    <w:rsid w:val="00777E83"/>
    <w:rsid w:val="007814DE"/>
    <w:rsid w:val="007816E2"/>
    <w:rsid w:val="00781B53"/>
    <w:rsid w:val="00784090"/>
    <w:rsid w:val="00784D63"/>
    <w:rsid w:val="00785531"/>
    <w:rsid w:val="00785C5C"/>
    <w:rsid w:val="00792A9F"/>
    <w:rsid w:val="00792C0C"/>
    <w:rsid w:val="00793229"/>
    <w:rsid w:val="00793C54"/>
    <w:rsid w:val="00793C83"/>
    <w:rsid w:val="00794711"/>
    <w:rsid w:val="007949BC"/>
    <w:rsid w:val="00795F97"/>
    <w:rsid w:val="0079749C"/>
    <w:rsid w:val="0079769E"/>
    <w:rsid w:val="00797C10"/>
    <w:rsid w:val="007A0E24"/>
    <w:rsid w:val="007A1ECC"/>
    <w:rsid w:val="007A2D80"/>
    <w:rsid w:val="007A3450"/>
    <w:rsid w:val="007A3E8D"/>
    <w:rsid w:val="007A5CCE"/>
    <w:rsid w:val="007B06DC"/>
    <w:rsid w:val="007B07CE"/>
    <w:rsid w:val="007B0EC1"/>
    <w:rsid w:val="007B1219"/>
    <w:rsid w:val="007B15A0"/>
    <w:rsid w:val="007B35CC"/>
    <w:rsid w:val="007B42DC"/>
    <w:rsid w:val="007B6557"/>
    <w:rsid w:val="007B735D"/>
    <w:rsid w:val="007C1EE3"/>
    <w:rsid w:val="007C4464"/>
    <w:rsid w:val="007C5139"/>
    <w:rsid w:val="007C540E"/>
    <w:rsid w:val="007C7021"/>
    <w:rsid w:val="007C7655"/>
    <w:rsid w:val="007D1750"/>
    <w:rsid w:val="007D3C39"/>
    <w:rsid w:val="007D5610"/>
    <w:rsid w:val="007D6B97"/>
    <w:rsid w:val="007E208A"/>
    <w:rsid w:val="007E4928"/>
    <w:rsid w:val="007E5C8E"/>
    <w:rsid w:val="007E613B"/>
    <w:rsid w:val="007F0691"/>
    <w:rsid w:val="007F075B"/>
    <w:rsid w:val="007F3BAB"/>
    <w:rsid w:val="007F4B7B"/>
    <w:rsid w:val="007F4CC7"/>
    <w:rsid w:val="007F4D4A"/>
    <w:rsid w:val="007F61A0"/>
    <w:rsid w:val="007F6A34"/>
    <w:rsid w:val="007F7C3F"/>
    <w:rsid w:val="008002FA"/>
    <w:rsid w:val="00800C9A"/>
    <w:rsid w:val="00800F40"/>
    <w:rsid w:val="008013A4"/>
    <w:rsid w:val="00801C12"/>
    <w:rsid w:val="00801E91"/>
    <w:rsid w:val="00803835"/>
    <w:rsid w:val="0080438A"/>
    <w:rsid w:val="008066AA"/>
    <w:rsid w:val="008144A1"/>
    <w:rsid w:val="00815748"/>
    <w:rsid w:val="00817804"/>
    <w:rsid w:val="0081795B"/>
    <w:rsid w:val="00817AF5"/>
    <w:rsid w:val="00817C75"/>
    <w:rsid w:val="008201F7"/>
    <w:rsid w:val="0082050F"/>
    <w:rsid w:val="00820C80"/>
    <w:rsid w:val="00821148"/>
    <w:rsid w:val="0082129A"/>
    <w:rsid w:val="00822B39"/>
    <w:rsid w:val="00824097"/>
    <w:rsid w:val="008252BE"/>
    <w:rsid w:val="00825A6B"/>
    <w:rsid w:val="00825A90"/>
    <w:rsid w:val="00825B7F"/>
    <w:rsid w:val="008265EA"/>
    <w:rsid w:val="008269CE"/>
    <w:rsid w:val="00826C47"/>
    <w:rsid w:val="008300E7"/>
    <w:rsid w:val="00831AE7"/>
    <w:rsid w:val="00831CF3"/>
    <w:rsid w:val="00832747"/>
    <w:rsid w:val="00834738"/>
    <w:rsid w:val="0083669F"/>
    <w:rsid w:val="00836948"/>
    <w:rsid w:val="00837AD2"/>
    <w:rsid w:val="00840078"/>
    <w:rsid w:val="00840CCF"/>
    <w:rsid w:val="008412FD"/>
    <w:rsid w:val="00841792"/>
    <w:rsid w:val="00841DB6"/>
    <w:rsid w:val="00841F6E"/>
    <w:rsid w:val="008429A0"/>
    <w:rsid w:val="00843DE7"/>
    <w:rsid w:val="00843EBF"/>
    <w:rsid w:val="008448DF"/>
    <w:rsid w:val="00844A54"/>
    <w:rsid w:val="008478D0"/>
    <w:rsid w:val="008526B6"/>
    <w:rsid w:val="00853FB7"/>
    <w:rsid w:val="0085421C"/>
    <w:rsid w:val="0085455C"/>
    <w:rsid w:val="00855679"/>
    <w:rsid w:val="0085613C"/>
    <w:rsid w:val="00856A96"/>
    <w:rsid w:val="008571C7"/>
    <w:rsid w:val="00862352"/>
    <w:rsid w:val="00862876"/>
    <w:rsid w:val="00863F8A"/>
    <w:rsid w:val="0086622F"/>
    <w:rsid w:val="008665C9"/>
    <w:rsid w:val="00866DD7"/>
    <w:rsid w:val="00870334"/>
    <w:rsid w:val="00870BEC"/>
    <w:rsid w:val="00871DBF"/>
    <w:rsid w:val="00872611"/>
    <w:rsid w:val="00872E78"/>
    <w:rsid w:val="00873FC7"/>
    <w:rsid w:val="0087422B"/>
    <w:rsid w:val="00874953"/>
    <w:rsid w:val="00875A10"/>
    <w:rsid w:val="00876BD8"/>
    <w:rsid w:val="008807DF"/>
    <w:rsid w:val="00880F6F"/>
    <w:rsid w:val="008818C0"/>
    <w:rsid w:val="00881B60"/>
    <w:rsid w:val="00882099"/>
    <w:rsid w:val="008823EE"/>
    <w:rsid w:val="00882B71"/>
    <w:rsid w:val="008832AB"/>
    <w:rsid w:val="0088471D"/>
    <w:rsid w:val="0088505B"/>
    <w:rsid w:val="0088590F"/>
    <w:rsid w:val="008861B8"/>
    <w:rsid w:val="00886436"/>
    <w:rsid w:val="008864B2"/>
    <w:rsid w:val="00886E9F"/>
    <w:rsid w:val="00891191"/>
    <w:rsid w:val="00891AB9"/>
    <w:rsid w:val="00891FEE"/>
    <w:rsid w:val="008922BD"/>
    <w:rsid w:val="00892B18"/>
    <w:rsid w:val="0089300E"/>
    <w:rsid w:val="008934D4"/>
    <w:rsid w:val="008936F9"/>
    <w:rsid w:val="00894C1A"/>
    <w:rsid w:val="00894E7D"/>
    <w:rsid w:val="00895FD6"/>
    <w:rsid w:val="00897AFD"/>
    <w:rsid w:val="008A26A9"/>
    <w:rsid w:val="008A26E7"/>
    <w:rsid w:val="008A4D6B"/>
    <w:rsid w:val="008A5437"/>
    <w:rsid w:val="008A5DDC"/>
    <w:rsid w:val="008A5E85"/>
    <w:rsid w:val="008A74FE"/>
    <w:rsid w:val="008B14C1"/>
    <w:rsid w:val="008B1C61"/>
    <w:rsid w:val="008B2313"/>
    <w:rsid w:val="008B4351"/>
    <w:rsid w:val="008B5C8B"/>
    <w:rsid w:val="008B7A96"/>
    <w:rsid w:val="008C0F33"/>
    <w:rsid w:val="008C13DC"/>
    <w:rsid w:val="008C2F09"/>
    <w:rsid w:val="008D2851"/>
    <w:rsid w:val="008D3BCD"/>
    <w:rsid w:val="008D5A7B"/>
    <w:rsid w:val="008D6A8C"/>
    <w:rsid w:val="008D712D"/>
    <w:rsid w:val="008E06AB"/>
    <w:rsid w:val="008E0AC2"/>
    <w:rsid w:val="008E1794"/>
    <w:rsid w:val="008E17E3"/>
    <w:rsid w:val="008E39DA"/>
    <w:rsid w:val="008E4684"/>
    <w:rsid w:val="008E523A"/>
    <w:rsid w:val="008E6217"/>
    <w:rsid w:val="008E6AB5"/>
    <w:rsid w:val="008E7C1B"/>
    <w:rsid w:val="008F2DA0"/>
    <w:rsid w:val="008F3392"/>
    <w:rsid w:val="008F3ABA"/>
    <w:rsid w:val="008F3B2C"/>
    <w:rsid w:val="008F3E90"/>
    <w:rsid w:val="008F4D5E"/>
    <w:rsid w:val="008F564E"/>
    <w:rsid w:val="008F69A6"/>
    <w:rsid w:val="00900A1A"/>
    <w:rsid w:val="00900A21"/>
    <w:rsid w:val="00901588"/>
    <w:rsid w:val="00901F5E"/>
    <w:rsid w:val="0090306A"/>
    <w:rsid w:val="009041A9"/>
    <w:rsid w:val="00904B7B"/>
    <w:rsid w:val="009051F6"/>
    <w:rsid w:val="00905580"/>
    <w:rsid w:val="00905A38"/>
    <w:rsid w:val="00906B57"/>
    <w:rsid w:val="00913A3D"/>
    <w:rsid w:val="00913AEB"/>
    <w:rsid w:val="0091537A"/>
    <w:rsid w:val="009161B6"/>
    <w:rsid w:val="009162F5"/>
    <w:rsid w:val="00916875"/>
    <w:rsid w:val="009177E6"/>
    <w:rsid w:val="00921580"/>
    <w:rsid w:val="00921BA9"/>
    <w:rsid w:val="00921D02"/>
    <w:rsid w:val="00922FFB"/>
    <w:rsid w:val="00923BA3"/>
    <w:rsid w:val="00924B2B"/>
    <w:rsid w:val="00924BFE"/>
    <w:rsid w:val="00927992"/>
    <w:rsid w:val="0093028F"/>
    <w:rsid w:val="00930F7F"/>
    <w:rsid w:val="009319E0"/>
    <w:rsid w:val="00932896"/>
    <w:rsid w:val="00933F94"/>
    <w:rsid w:val="009362A5"/>
    <w:rsid w:val="00937499"/>
    <w:rsid w:val="00937A7F"/>
    <w:rsid w:val="00940DB9"/>
    <w:rsid w:val="00943121"/>
    <w:rsid w:val="0094498F"/>
    <w:rsid w:val="00944B34"/>
    <w:rsid w:val="00945C4C"/>
    <w:rsid w:val="00950922"/>
    <w:rsid w:val="00950B49"/>
    <w:rsid w:val="009512DC"/>
    <w:rsid w:val="009522DF"/>
    <w:rsid w:val="009533C2"/>
    <w:rsid w:val="00954015"/>
    <w:rsid w:val="0095435D"/>
    <w:rsid w:val="00955BA6"/>
    <w:rsid w:val="009561EE"/>
    <w:rsid w:val="00956AC8"/>
    <w:rsid w:val="009612B5"/>
    <w:rsid w:val="009616AD"/>
    <w:rsid w:val="009617CD"/>
    <w:rsid w:val="009621AF"/>
    <w:rsid w:val="00962564"/>
    <w:rsid w:val="00964D23"/>
    <w:rsid w:val="00967F67"/>
    <w:rsid w:val="009707E2"/>
    <w:rsid w:val="00971756"/>
    <w:rsid w:val="00971AFA"/>
    <w:rsid w:val="0097230B"/>
    <w:rsid w:val="009723BC"/>
    <w:rsid w:val="00972545"/>
    <w:rsid w:val="0097276A"/>
    <w:rsid w:val="00972B0B"/>
    <w:rsid w:val="00973660"/>
    <w:rsid w:val="00973742"/>
    <w:rsid w:val="009743A1"/>
    <w:rsid w:val="0097647A"/>
    <w:rsid w:val="0097679A"/>
    <w:rsid w:val="009773EE"/>
    <w:rsid w:val="009802A0"/>
    <w:rsid w:val="009807CB"/>
    <w:rsid w:val="00980F5D"/>
    <w:rsid w:val="0098354E"/>
    <w:rsid w:val="0098385C"/>
    <w:rsid w:val="00984836"/>
    <w:rsid w:val="0098658B"/>
    <w:rsid w:val="00987440"/>
    <w:rsid w:val="009902DA"/>
    <w:rsid w:val="009903CC"/>
    <w:rsid w:val="00990536"/>
    <w:rsid w:val="00990674"/>
    <w:rsid w:val="00990B3C"/>
    <w:rsid w:val="00990E23"/>
    <w:rsid w:val="00991593"/>
    <w:rsid w:val="009917C7"/>
    <w:rsid w:val="009928C2"/>
    <w:rsid w:val="00993A19"/>
    <w:rsid w:val="00993AF2"/>
    <w:rsid w:val="00995DE7"/>
    <w:rsid w:val="00995E92"/>
    <w:rsid w:val="009A050A"/>
    <w:rsid w:val="009A0865"/>
    <w:rsid w:val="009A28D7"/>
    <w:rsid w:val="009A332D"/>
    <w:rsid w:val="009A4D01"/>
    <w:rsid w:val="009A597B"/>
    <w:rsid w:val="009A7226"/>
    <w:rsid w:val="009A756E"/>
    <w:rsid w:val="009B0B5B"/>
    <w:rsid w:val="009B1362"/>
    <w:rsid w:val="009B13E5"/>
    <w:rsid w:val="009B2251"/>
    <w:rsid w:val="009B3CD3"/>
    <w:rsid w:val="009B45CB"/>
    <w:rsid w:val="009B565D"/>
    <w:rsid w:val="009B5910"/>
    <w:rsid w:val="009B5C72"/>
    <w:rsid w:val="009B7F5C"/>
    <w:rsid w:val="009C0075"/>
    <w:rsid w:val="009C0175"/>
    <w:rsid w:val="009C0C67"/>
    <w:rsid w:val="009C1D60"/>
    <w:rsid w:val="009C3389"/>
    <w:rsid w:val="009C5890"/>
    <w:rsid w:val="009C747C"/>
    <w:rsid w:val="009C7A7F"/>
    <w:rsid w:val="009D0021"/>
    <w:rsid w:val="009D01C0"/>
    <w:rsid w:val="009D0838"/>
    <w:rsid w:val="009D11F4"/>
    <w:rsid w:val="009D22A9"/>
    <w:rsid w:val="009D38F5"/>
    <w:rsid w:val="009D3C40"/>
    <w:rsid w:val="009D5884"/>
    <w:rsid w:val="009D724E"/>
    <w:rsid w:val="009E185F"/>
    <w:rsid w:val="009E2995"/>
    <w:rsid w:val="009E3543"/>
    <w:rsid w:val="009E619B"/>
    <w:rsid w:val="009E737C"/>
    <w:rsid w:val="009F0F6A"/>
    <w:rsid w:val="009F2052"/>
    <w:rsid w:val="009F2A41"/>
    <w:rsid w:val="009F2ADE"/>
    <w:rsid w:val="009F31D8"/>
    <w:rsid w:val="009F406C"/>
    <w:rsid w:val="009F4A67"/>
    <w:rsid w:val="009F6478"/>
    <w:rsid w:val="009F657B"/>
    <w:rsid w:val="00A01135"/>
    <w:rsid w:val="00A0158F"/>
    <w:rsid w:val="00A0197A"/>
    <w:rsid w:val="00A03155"/>
    <w:rsid w:val="00A04484"/>
    <w:rsid w:val="00A056D8"/>
    <w:rsid w:val="00A05782"/>
    <w:rsid w:val="00A074FD"/>
    <w:rsid w:val="00A11478"/>
    <w:rsid w:val="00A119A5"/>
    <w:rsid w:val="00A11A0A"/>
    <w:rsid w:val="00A12713"/>
    <w:rsid w:val="00A1568C"/>
    <w:rsid w:val="00A15C42"/>
    <w:rsid w:val="00A16877"/>
    <w:rsid w:val="00A16C10"/>
    <w:rsid w:val="00A20F56"/>
    <w:rsid w:val="00A225C6"/>
    <w:rsid w:val="00A23983"/>
    <w:rsid w:val="00A272EF"/>
    <w:rsid w:val="00A27D24"/>
    <w:rsid w:val="00A30B60"/>
    <w:rsid w:val="00A31C4F"/>
    <w:rsid w:val="00A31F2B"/>
    <w:rsid w:val="00A32D4B"/>
    <w:rsid w:val="00A351D3"/>
    <w:rsid w:val="00A35F09"/>
    <w:rsid w:val="00A3673B"/>
    <w:rsid w:val="00A37FD5"/>
    <w:rsid w:val="00A4124E"/>
    <w:rsid w:val="00A43534"/>
    <w:rsid w:val="00A437CB"/>
    <w:rsid w:val="00A437EC"/>
    <w:rsid w:val="00A453CF"/>
    <w:rsid w:val="00A45BFA"/>
    <w:rsid w:val="00A45E5C"/>
    <w:rsid w:val="00A46585"/>
    <w:rsid w:val="00A53007"/>
    <w:rsid w:val="00A54525"/>
    <w:rsid w:val="00A56A67"/>
    <w:rsid w:val="00A5706E"/>
    <w:rsid w:val="00A57AFD"/>
    <w:rsid w:val="00A57F73"/>
    <w:rsid w:val="00A6245B"/>
    <w:rsid w:val="00A632B0"/>
    <w:rsid w:val="00A63BCC"/>
    <w:rsid w:val="00A64A07"/>
    <w:rsid w:val="00A6748C"/>
    <w:rsid w:val="00A70D1A"/>
    <w:rsid w:val="00A71B8A"/>
    <w:rsid w:val="00A73700"/>
    <w:rsid w:val="00A74214"/>
    <w:rsid w:val="00A742C7"/>
    <w:rsid w:val="00A747FC"/>
    <w:rsid w:val="00A769E8"/>
    <w:rsid w:val="00A76F3C"/>
    <w:rsid w:val="00A77221"/>
    <w:rsid w:val="00A77AFF"/>
    <w:rsid w:val="00A77B2A"/>
    <w:rsid w:val="00A80C69"/>
    <w:rsid w:val="00A80FDA"/>
    <w:rsid w:val="00A848C6"/>
    <w:rsid w:val="00A85A75"/>
    <w:rsid w:val="00A87E32"/>
    <w:rsid w:val="00A9051B"/>
    <w:rsid w:val="00A92471"/>
    <w:rsid w:val="00A94E00"/>
    <w:rsid w:val="00A95A13"/>
    <w:rsid w:val="00A95FE8"/>
    <w:rsid w:val="00AA2073"/>
    <w:rsid w:val="00AA26B5"/>
    <w:rsid w:val="00AA34D4"/>
    <w:rsid w:val="00AA38F8"/>
    <w:rsid w:val="00AA4808"/>
    <w:rsid w:val="00AA5D05"/>
    <w:rsid w:val="00AA7BBA"/>
    <w:rsid w:val="00AB23B2"/>
    <w:rsid w:val="00AB2632"/>
    <w:rsid w:val="00AB37E3"/>
    <w:rsid w:val="00AB4FCD"/>
    <w:rsid w:val="00AB5065"/>
    <w:rsid w:val="00AB5908"/>
    <w:rsid w:val="00AB79E6"/>
    <w:rsid w:val="00AB7D0E"/>
    <w:rsid w:val="00AC1FE7"/>
    <w:rsid w:val="00AC2364"/>
    <w:rsid w:val="00AC3E49"/>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E7AC6"/>
    <w:rsid w:val="00AF1AED"/>
    <w:rsid w:val="00AF3033"/>
    <w:rsid w:val="00AF3875"/>
    <w:rsid w:val="00AF3AF0"/>
    <w:rsid w:val="00AF4143"/>
    <w:rsid w:val="00AF627C"/>
    <w:rsid w:val="00AF6B03"/>
    <w:rsid w:val="00AF6EAB"/>
    <w:rsid w:val="00B00E7A"/>
    <w:rsid w:val="00B01C53"/>
    <w:rsid w:val="00B02360"/>
    <w:rsid w:val="00B041BC"/>
    <w:rsid w:val="00B06C48"/>
    <w:rsid w:val="00B13088"/>
    <w:rsid w:val="00B133A4"/>
    <w:rsid w:val="00B13F99"/>
    <w:rsid w:val="00B14F92"/>
    <w:rsid w:val="00B1537B"/>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5A33"/>
    <w:rsid w:val="00B36A47"/>
    <w:rsid w:val="00B372D3"/>
    <w:rsid w:val="00B37A6D"/>
    <w:rsid w:val="00B40FF3"/>
    <w:rsid w:val="00B42C91"/>
    <w:rsid w:val="00B44A6F"/>
    <w:rsid w:val="00B463BF"/>
    <w:rsid w:val="00B47018"/>
    <w:rsid w:val="00B50984"/>
    <w:rsid w:val="00B517EC"/>
    <w:rsid w:val="00B51E4D"/>
    <w:rsid w:val="00B52722"/>
    <w:rsid w:val="00B52AAA"/>
    <w:rsid w:val="00B53C4A"/>
    <w:rsid w:val="00B53D04"/>
    <w:rsid w:val="00B5412C"/>
    <w:rsid w:val="00B54B85"/>
    <w:rsid w:val="00B5636B"/>
    <w:rsid w:val="00B5641C"/>
    <w:rsid w:val="00B57880"/>
    <w:rsid w:val="00B6030B"/>
    <w:rsid w:val="00B603B6"/>
    <w:rsid w:val="00B62C7E"/>
    <w:rsid w:val="00B62D1E"/>
    <w:rsid w:val="00B63456"/>
    <w:rsid w:val="00B6384E"/>
    <w:rsid w:val="00B64035"/>
    <w:rsid w:val="00B64D70"/>
    <w:rsid w:val="00B66BF6"/>
    <w:rsid w:val="00B67341"/>
    <w:rsid w:val="00B67B42"/>
    <w:rsid w:val="00B707E6"/>
    <w:rsid w:val="00B72916"/>
    <w:rsid w:val="00B74EDC"/>
    <w:rsid w:val="00B75018"/>
    <w:rsid w:val="00B75B0A"/>
    <w:rsid w:val="00B75E34"/>
    <w:rsid w:val="00B80DCD"/>
    <w:rsid w:val="00B81149"/>
    <w:rsid w:val="00B82956"/>
    <w:rsid w:val="00B85896"/>
    <w:rsid w:val="00B8611D"/>
    <w:rsid w:val="00B86D18"/>
    <w:rsid w:val="00B86D94"/>
    <w:rsid w:val="00B9004E"/>
    <w:rsid w:val="00B913C5"/>
    <w:rsid w:val="00B92A1E"/>
    <w:rsid w:val="00B94779"/>
    <w:rsid w:val="00B95FA0"/>
    <w:rsid w:val="00BA10A3"/>
    <w:rsid w:val="00BA3708"/>
    <w:rsid w:val="00BA458B"/>
    <w:rsid w:val="00BA5EA9"/>
    <w:rsid w:val="00BA75DF"/>
    <w:rsid w:val="00BA77DA"/>
    <w:rsid w:val="00BA77DB"/>
    <w:rsid w:val="00BB031F"/>
    <w:rsid w:val="00BB09B5"/>
    <w:rsid w:val="00BB17F8"/>
    <w:rsid w:val="00BB217C"/>
    <w:rsid w:val="00BB25E0"/>
    <w:rsid w:val="00BB3A08"/>
    <w:rsid w:val="00BB475D"/>
    <w:rsid w:val="00BB529F"/>
    <w:rsid w:val="00BB5D73"/>
    <w:rsid w:val="00BB7057"/>
    <w:rsid w:val="00BC189E"/>
    <w:rsid w:val="00BC1AB8"/>
    <w:rsid w:val="00BC223E"/>
    <w:rsid w:val="00BC2B9D"/>
    <w:rsid w:val="00BC41B5"/>
    <w:rsid w:val="00BC477E"/>
    <w:rsid w:val="00BC480C"/>
    <w:rsid w:val="00BC72C5"/>
    <w:rsid w:val="00BC784D"/>
    <w:rsid w:val="00BD1853"/>
    <w:rsid w:val="00BD2BCE"/>
    <w:rsid w:val="00BD32E4"/>
    <w:rsid w:val="00BD49D9"/>
    <w:rsid w:val="00BD49DC"/>
    <w:rsid w:val="00BD6327"/>
    <w:rsid w:val="00BD649D"/>
    <w:rsid w:val="00BD69D6"/>
    <w:rsid w:val="00BD761A"/>
    <w:rsid w:val="00BE0BBB"/>
    <w:rsid w:val="00BE1181"/>
    <w:rsid w:val="00BE14D7"/>
    <w:rsid w:val="00BE2A39"/>
    <w:rsid w:val="00BE2DAD"/>
    <w:rsid w:val="00BE3299"/>
    <w:rsid w:val="00BE49DD"/>
    <w:rsid w:val="00BE57C0"/>
    <w:rsid w:val="00BE795A"/>
    <w:rsid w:val="00BF0233"/>
    <w:rsid w:val="00BF0825"/>
    <w:rsid w:val="00BF0A65"/>
    <w:rsid w:val="00BF0D51"/>
    <w:rsid w:val="00BF2B1B"/>
    <w:rsid w:val="00BF2D77"/>
    <w:rsid w:val="00BF4289"/>
    <w:rsid w:val="00BF483A"/>
    <w:rsid w:val="00BF5F91"/>
    <w:rsid w:val="00BF621A"/>
    <w:rsid w:val="00BF7CAC"/>
    <w:rsid w:val="00C0056E"/>
    <w:rsid w:val="00C00636"/>
    <w:rsid w:val="00C0299F"/>
    <w:rsid w:val="00C0396B"/>
    <w:rsid w:val="00C0404C"/>
    <w:rsid w:val="00C056F0"/>
    <w:rsid w:val="00C06B75"/>
    <w:rsid w:val="00C07A84"/>
    <w:rsid w:val="00C1092A"/>
    <w:rsid w:val="00C131F6"/>
    <w:rsid w:val="00C14C01"/>
    <w:rsid w:val="00C15AD2"/>
    <w:rsid w:val="00C162B8"/>
    <w:rsid w:val="00C163BD"/>
    <w:rsid w:val="00C17C2E"/>
    <w:rsid w:val="00C20352"/>
    <w:rsid w:val="00C22E82"/>
    <w:rsid w:val="00C22F23"/>
    <w:rsid w:val="00C247F6"/>
    <w:rsid w:val="00C27551"/>
    <w:rsid w:val="00C27B82"/>
    <w:rsid w:val="00C30071"/>
    <w:rsid w:val="00C315BE"/>
    <w:rsid w:val="00C332BD"/>
    <w:rsid w:val="00C33F46"/>
    <w:rsid w:val="00C34A11"/>
    <w:rsid w:val="00C353F4"/>
    <w:rsid w:val="00C36977"/>
    <w:rsid w:val="00C37566"/>
    <w:rsid w:val="00C418A4"/>
    <w:rsid w:val="00C41F87"/>
    <w:rsid w:val="00C43A3A"/>
    <w:rsid w:val="00C4418E"/>
    <w:rsid w:val="00C4536A"/>
    <w:rsid w:val="00C4572B"/>
    <w:rsid w:val="00C46AA8"/>
    <w:rsid w:val="00C46F00"/>
    <w:rsid w:val="00C50AE5"/>
    <w:rsid w:val="00C50DDC"/>
    <w:rsid w:val="00C5111A"/>
    <w:rsid w:val="00C54702"/>
    <w:rsid w:val="00C55A93"/>
    <w:rsid w:val="00C56114"/>
    <w:rsid w:val="00C56F2D"/>
    <w:rsid w:val="00C5728F"/>
    <w:rsid w:val="00C57631"/>
    <w:rsid w:val="00C613FD"/>
    <w:rsid w:val="00C61CC4"/>
    <w:rsid w:val="00C62C75"/>
    <w:rsid w:val="00C632E4"/>
    <w:rsid w:val="00C63DB0"/>
    <w:rsid w:val="00C64DB4"/>
    <w:rsid w:val="00C6568D"/>
    <w:rsid w:val="00C67B26"/>
    <w:rsid w:val="00C704CE"/>
    <w:rsid w:val="00C719D3"/>
    <w:rsid w:val="00C71AD7"/>
    <w:rsid w:val="00C72B88"/>
    <w:rsid w:val="00C72CF8"/>
    <w:rsid w:val="00C752FA"/>
    <w:rsid w:val="00C75E6A"/>
    <w:rsid w:val="00C75FA0"/>
    <w:rsid w:val="00C764B3"/>
    <w:rsid w:val="00C768F4"/>
    <w:rsid w:val="00C80263"/>
    <w:rsid w:val="00C808DF"/>
    <w:rsid w:val="00C94BF8"/>
    <w:rsid w:val="00C9513C"/>
    <w:rsid w:val="00C96355"/>
    <w:rsid w:val="00C96DB7"/>
    <w:rsid w:val="00C979F5"/>
    <w:rsid w:val="00CA1A2F"/>
    <w:rsid w:val="00CA2BB6"/>
    <w:rsid w:val="00CA32ED"/>
    <w:rsid w:val="00CA3D3F"/>
    <w:rsid w:val="00CA52F0"/>
    <w:rsid w:val="00CA5B99"/>
    <w:rsid w:val="00CA64CE"/>
    <w:rsid w:val="00CA7683"/>
    <w:rsid w:val="00CA78B3"/>
    <w:rsid w:val="00CB088E"/>
    <w:rsid w:val="00CB10AF"/>
    <w:rsid w:val="00CB151F"/>
    <w:rsid w:val="00CB2755"/>
    <w:rsid w:val="00CB4578"/>
    <w:rsid w:val="00CB46B0"/>
    <w:rsid w:val="00CB5549"/>
    <w:rsid w:val="00CB69FC"/>
    <w:rsid w:val="00CB7FE9"/>
    <w:rsid w:val="00CC0076"/>
    <w:rsid w:val="00CC22A4"/>
    <w:rsid w:val="00CC2F3C"/>
    <w:rsid w:val="00CC4C47"/>
    <w:rsid w:val="00CC6685"/>
    <w:rsid w:val="00CC77C8"/>
    <w:rsid w:val="00CD249B"/>
    <w:rsid w:val="00CD41C7"/>
    <w:rsid w:val="00CD47A6"/>
    <w:rsid w:val="00CD4944"/>
    <w:rsid w:val="00CD72EB"/>
    <w:rsid w:val="00CE00CC"/>
    <w:rsid w:val="00CE087C"/>
    <w:rsid w:val="00CE2912"/>
    <w:rsid w:val="00CE5E11"/>
    <w:rsid w:val="00CE6095"/>
    <w:rsid w:val="00CF015F"/>
    <w:rsid w:val="00CF0174"/>
    <w:rsid w:val="00CF0602"/>
    <w:rsid w:val="00CF0666"/>
    <w:rsid w:val="00CF1764"/>
    <w:rsid w:val="00CF2721"/>
    <w:rsid w:val="00CF446C"/>
    <w:rsid w:val="00CF54EC"/>
    <w:rsid w:val="00CF7111"/>
    <w:rsid w:val="00D008CE"/>
    <w:rsid w:val="00D016DA"/>
    <w:rsid w:val="00D01D05"/>
    <w:rsid w:val="00D04B3F"/>
    <w:rsid w:val="00D05F0D"/>
    <w:rsid w:val="00D060C3"/>
    <w:rsid w:val="00D077E8"/>
    <w:rsid w:val="00D07908"/>
    <w:rsid w:val="00D102B9"/>
    <w:rsid w:val="00D11516"/>
    <w:rsid w:val="00D11C18"/>
    <w:rsid w:val="00D12DE7"/>
    <w:rsid w:val="00D13168"/>
    <w:rsid w:val="00D1364A"/>
    <w:rsid w:val="00D13907"/>
    <w:rsid w:val="00D13C7E"/>
    <w:rsid w:val="00D13CF5"/>
    <w:rsid w:val="00D169B3"/>
    <w:rsid w:val="00D16E78"/>
    <w:rsid w:val="00D17300"/>
    <w:rsid w:val="00D205D9"/>
    <w:rsid w:val="00D21300"/>
    <w:rsid w:val="00D213DC"/>
    <w:rsid w:val="00D21FE4"/>
    <w:rsid w:val="00D22BC9"/>
    <w:rsid w:val="00D23FD4"/>
    <w:rsid w:val="00D2536E"/>
    <w:rsid w:val="00D2553B"/>
    <w:rsid w:val="00D258CB"/>
    <w:rsid w:val="00D27E08"/>
    <w:rsid w:val="00D310A3"/>
    <w:rsid w:val="00D31E45"/>
    <w:rsid w:val="00D3244F"/>
    <w:rsid w:val="00D326D3"/>
    <w:rsid w:val="00D32BA3"/>
    <w:rsid w:val="00D33116"/>
    <w:rsid w:val="00D33A64"/>
    <w:rsid w:val="00D34581"/>
    <w:rsid w:val="00D346D0"/>
    <w:rsid w:val="00D34E8B"/>
    <w:rsid w:val="00D35B3F"/>
    <w:rsid w:val="00D36532"/>
    <w:rsid w:val="00D365D6"/>
    <w:rsid w:val="00D406DB"/>
    <w:rsid w:val="00D408F4"/>
    <w:rsid w:val="00D4097B"/>
    <w:rsid w:val="00D42532"/>
    <w:rsid w:val="00D42EA9"/>
    <w:rsid w:val="00D43F1B"/>
    <w:rsid w:val="00D43F47"/>
    <w:rsid w:val="00D45096"/>
    <w:rsid w:val="00D457F0"/>
    <w:rsid w:val="00D46A16"/>
    <w:rsid w:val="00D4778E"/>
    <w:rsid w:val="00D51283"/>
    <w:rsid w:val="00D533FE"/>
    <w:rsid w:val="00D536AA"/>
    <w:rsid w:val="00D55CBE"/>
    <w:rsid w:val="00D574D8"/>
    <w:rsid w:val="00D607BF"/>
    <w:rsid w:val="00D62151"/>
    <w:rsid w:val="00D62E59"/>
    <w:rsid w:val="00D639E7"/>
    <w:rsid w:val="00D64E41"/>
    <w:rsid w:val="00D64E67"/>
    <w:rsid w:val="00D64EBA"/>
    <w:rsid w:val="00D65F13"/>
    <w:rsid w:val="00D67297"/>
    <w:rsid w:val="00D67BBE"/>
    <w:rsid w:val="00D708BC"/>
    <w:rsid w:val="00D70D93"/>
    <w:rsid w:val="00D7258B"/>
    <w:rsid w:val="00D72864"/>
    <w:rsid w:val="00D72B9E"/>
    <w:rsid w:val="00D7426C"/>
    <w:rsid w:val="00D742F0"/>
    <w:rsid w:val="00D745ED"/>
    <w:rsid w:val="00D74738"/>
    <w:rsid w:val="00D74F70"/>
    <w:rsid w:val="00D75521"/>
    <w:rsid w:val="00D75565"/>
    <w:rsid w:val="00D80211"/>
    <w:rsid w:val="00D804C7"/>
    <w:rsid w:val="00D80AA3"/>
    <w:rsid w:val="00D80C22"/>
    <w:rsid w:val="00D80CAA"/>
    <w:rsid w:val="00D80D3B"/>
    <w:rsid w:val="00D82762"/>
    <w:rsid w:val="00D828FB"/>
    <w:rsid w:val="00D82F88"/>
    <w:rsid w:val="00D82FA1"/>
    <w:rsid w:val="00D84FCC"/>
    <w:rsid w:val="00D9030D"/>
    <w:rsid w:val="00D90FC3"/>
    <w:rsid w:val="00D92325"/>
    <w:rsid w:val="00D9337A"/>
    <w:rsid w:val="00D9358B"/>
    <w:rsid w:val="00D93DD0"/>
    <w:rsid w:val="00D95C52"/>
    <w:rsid w:val="00DA019C"/>
    <w:rsid w:val="00DA1E87"/>
    <w:rsid w:val="00DA3042"/>
    <w:rsid w:val="00DA33DE"/>
    <w:rsid w:val="00DA386D"/>
    <w:rsid w:val="00DA45F8"/>
    <w:rsid w:val="00DA4B4E"/>
    <w:rsid w:val="00DA4FE4"/>
    <w:rsid w:val="00DA5FB7"/>
    <w:rsid w:val="00DA6269"/>
    <w:rsid w:val="00DA6BB8"/>
    <w:rsid w:val="00DA7A47"/>
    <w:rsid w:val="00DB0994"/>
    <w:rsid w:val="00DB0FB3"/>
    <w:rsid w:val="00DB1D02"/>
    <w:rsid w:val="00DB24EA"/>
    <w:rsid w:val="00DB30C3"/>
    <w:rsid w:val="00DB316A"/>
    <w:rsid w:val="00DB31E4"/>
    <w:rsid w:val="00DB3C23"/>
    <w:rsid w:val="00DB4727"/>
    <w:rsid w:val="00DB4C6E"/>
    <w:rsid w:val="00DB625D"/>
    <w:rsid w:val="00DB6312"/>
    <w:rsid w:val="00DB64CD"/>
    <w:rsid w:val="00DB7991"/>
    <w:rsid w:val="00DC0FE4"/>
    <w:rsid w:val="00DC126E"/>
    <w:rsid w:val="00DC27EF"/>
    <w:rsid w:val="00DC3078"/>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2599"/>
    <w:rsid w:val="00DD3B58"/>
    <w:rsid w:val="00DD476D"/>
    <w:rsid w:val="00DD5C90"/>
    <w:rsid w:val="00DD5CEC"/>
    <w:rsid w:val="00DD60EE"/>
    <w:rsid w:val="00DD7C0D"/>
    <w:rsid w:val="00DE0285"/>
    <w:rsid w:val="00DE1546"/>
    <w:rsid w:val="00DE1969"/>
    <w:rsid w:val="00DE286E"/>
    <w:rsid w:val="00DE2C87"/>
    <w:rsid w:val="00DE326C"/>
    <w:rsid w:val="00DE373D"/>
    <w:rsid w:val="00DE432C"/>
    <w:rsid w:val="00DE48D4"/>
    <w:rsid w:val="00DE4CAB"/>
    <w:rsid w:val="00DE5658"/>
    <w:rsid w:val="00DE6427"/>
    <w:rsid w:val="00DE66C2"/>
    <w:rsid w:val="00DE6B75"/>
    <w:rsid w:val="00DF125D"/>
    <w:rsid w:val="00DF32FF"/>
    <w:rsid w:val="00DF4ACA"/>
    <w:rsid w:val="00DF5D73"/>
    <w:rsid w:val="00DF75C1"/>
    <w:rsid w:val="00E001C2"/>
    <w:rsid w:val="00E0058F"/>
    <w:rsid w:val="00E005B7"/>
    <w:rsid w:val="00E01C56"/>
    <w:rsid w:val="00E02362"/>
    <w:rsid w:val="00E0236D"/>
    <w:rsid w:val="00E0529A"/>
    <w:rsid w:val="00E05C22"/>
    <w:rsid w:val="00E10E38"/>
    <w:rsid w:val="00E11392"/>
    <w:rsid w:val="00E130C8"/>
    <w:rsid w:val="00E13FF5"/>
    <w:rsid w:val="00E14043"/>
    <w:rsid w:val="00E1481C"/>
    <w:rsid w:val="00E14AAD"/>
    <w:rsid w:val="00E1586E"/>
    <w:rsid w:val="00E15DE9"/>
    <w:rsid w:val="00E16582"/>
    <w:rsid w:val="00E213C8"/>
    <w:rsid w:val="00E232E3"/>
    <w:rsid w:val="00E24B2E"/>
    <w:rsid w:val="00E25142"/>
    <w:rsid w:val="00E26F4B"/>
    <w:rsid w:val="00E3203A"/>
    <w:rsid w:val="00E3270B"/>
    <w:rsid w:val="00E34D70"/>
    <w:rsid w:val="00E35141"/>
    <w:rsid w:val="00E36701"/>
    <w:rsid w:val="00E372FD"/>
    <w:rsid w:val="00E419CC"/>
    <w:rsid w:val="00E4241A"/>
    <w:rsid w:val="00E42641"/>
    <w:rsid w:val="00E432BF"/>
    <w:rsid w:val="00E475F6"/>
    <w:rsid w:val="00E47950"/>
    <w:rsid w:val="00E50F29"/>
    <w:rsid w:val="00E51A15"/>
    <w:rsid w:val="00E52752"/>
    <w:rsid w:val="00E55758"/>
    <w:rsid w:val="00E559A1"/>
    <w:rsid w:val="00E55F76"/>
    <w:rsid w:val="00E5642E"/>
    <w:rsid w:val="00E56F81"/>
    <w:rsid w:val="00E60F01"/>
    <w:rsid w:val="00E61D3B"/>
    <w:rsid w:val="00E62383"/>
    <w:rsid w:val="00E63BA9"/>
    <w:rsid w:val="00E63C97"/>
    <w:rsid w:val="00E64345"/>
    <w:rsid w:val="00E652F1"/>
    <w:rsid w:val="00E6693E"/>
    <w:rsid w:val="00E66BDC"/>
    <w:rsid w:val="00E67653"/>
    <w:rsid w:val="00E70875"/>
    <w:rsid w:val="00E70B65"/>
    <w:rsid w:val="00E71840"/>
    <w:rsid w:val="00E72224"/>
    <w:rsid w:val="00E72409"/>
    <w:rsid w:val="00E73A9E"/>
    <w:rsid w:val="00E73F23"/>
    <w:rsid w:val="00E7489D"/>
    <w:rsid w:val="00E756B0"/>
    <w:rsid w:val="00E76A3B"/>
    <w:rsid w:val="00E7721B"/>
    <w:rsid w:val="00E7752D"/>
    <w:rsid w:val="00E77AE6"/>
    <w:rsid w:val="00E806A9"/>
    <w:rsid w:val="00E80C7B"/>
    <w:rsid w:val="00E824EA"/>
    <w:rsid w:val="00E84F11"/>
    <w:rsid w:val="00E85525"/>
    <w:rsid w:val="00E85D72"/>
    <w:rsid w:val="00E91670"/>
    <w:rsid w:val="00E939F8"/>
    <w:rsid w:val="00E943BD"/>
    <w:rsid w:val="00E94B9A"/>
    <w:rsid w:val="00E95301"/>
    <w:rsid w:val="00E9643F"/>
    <w:rsid w:val="00EA2300"/>
    <w:rsid w:val="00EA2B45"/>
    <w:rsid w:val="00EA3668"/>
    <w:rsid w:val="00EA4111"/>
    <w:rsid w:val="00EA4215"/>
    <w:rsid w:val="00EA43F1"/>
    <w:rsid w:val="00EA46B0"/>
    <w:rsid w:val="00EA6A77"/>
    <w:rsid w:val="00EA7C5C"/>
    <w:rsid w:val="00EB0CC2"/>
    <w:rsid w:val="00EB112E"/>
    <w:rsid w:val="00EB12A1"/>
    <w:rsid w:val="00EB1F64"/>
    <w:rsid w:val="00EB266F"/>
    <w:rsid w:val="00EB269D"/>
    <w:rsid w:val="00EB2F2C"/>
    <w:rsid w:val="00EB37E3"/>
    <w:rsid w:val="00EB4245"/>
    <w:rsid w:val="00EB4FA9"/>
    <w:rsid w:val="00EB4FCE"/>
    <w:rsid w:val="00EB6307"/>
    <w:rsid w:val="00EB7639"/>
    <w:rsid w:val="00EC0FBA"/>
    <w:rsid w:val="00EC16E2"/>
    <w:rsid w:val="00EC39AD"/>
    <w:rsid w:val="00EC3FEE"/>
    <w:rsid w:val="00EC4C62"/>
    <w:rsid w:val="00EC5BFB"/>
    <w:rsid w:val="00EC669E"/>
    <w:rsid w:val="00EC6E71"/>
    <w:rsid w:val="00ED0BFB"/>
    <w:rsid w:val="00ED1833"/>
    <w:rsid w:val="00ED1B0B"/>
    <w:rsid w:val="00ED3FCB"/>
    <w:rsid w:val="00ED424F"/>
    <w:rsid w:val="00ED468A"/>
    <w:rsid w:val="00ED48C0"/>
    <w:rsid w:val="00ED512A"/>
    <w:rsid w:val="00ED6C9E"/>
    <w:rsid w:val="00ED7731"/>
    <w:rsid w:val="00EE20B7"/>
    <w:rsid w:val="00EE30AC"/>
    <w:rsid w:val="00EE3521"/>
    <w:rsid w:val="00EE3A8F"/>
    <w:rsid w:val="00EE5B8A"/>
    <w:rsid w:val="00EE66FC"/>
    <w:rsid w:val="00EF01ED"/>
    <w:rsid w:val="00EF0697"/>
    <w:rsid w:val="00EF6A93"/>
    <w:rsid w:val="00EF7187"/>
    <w:rsid w:val="00F01C4D"/>
    <w:rsid w:val="00F01CBB"/>
    <w:rsid w:val="00F01D77"/>
    <w:rsid w:val="00F029F5"/>
    <w:rsid w:val="00F02BF9"/>
    <w:rsid w:val="00F04D0C"/>
    <w:rsid w:val="00F04EC3"/>
    <w:rsid w:val="00F06161"/>
    <w:rsid w:val="00F061AB"/>
    <w:rsid w:val="00F06E17"/>
    <w:rsid w:val="00F0787B"/>
    <w:rsid w:val="00F1108D"/>
    <w:rsid w:val="00F12C05"/>
    <w:rsid w:val="00F13D30"/>
    <w:rsid w:val="00F142EC"/>
    <w:rsid w:val="00F17591"/>
    <w:rsid w:val="00F17BEF"/>
    <w:rsid w:val="00F21445"/>
    <w:rsid w:val="00F216FD"/>
    <w:rsid w:val="00F21BB0"/>
    <w:rsid w:val="00F225B9"/>
    <w:rsid w:val="00F2361C"/>
    <w:rsid w:val="00F25200"/>
    <w:rsid w:val="00F25467"/>
    <w:rsid w:val="00F258C6"/>
    <w:rsid w:val="00F25F5C"/>
    <w:rsid w:val="00F26D29"/>
    <w:rsid w:val="00F273FC"/>
    <w:rsid w:val="00F3002F"/>
    <w:rsid w:val="00F30042"/>
    <w:rsid w:val="00F31A1C"/>
    <w:rsid w:val="00F3214F"/>
    <w:rsid w:val="00F32AE5"/>
    <w:rsid w:val="00F335C4"/>
    <w:rsid w:val="00F33691"/>
    <w:rsid w:val="00F33B58"/>
    <w:rsid w:val="00F34EAA"/>
    <w:rsid w:val="00F35000"/>
    <w:rsid w:val="00F35CCE"/>
    <w:rsid w:val="00F36ECD"/>
    <w:rsid w:val="00F4043B"/>
    <w:rsid w:val="00F42301"/>
    <w:rsid w:val="00F4402C"/>
    <w:rsid w:val="00F45AFC"/>
    <w:rsid w:val="00F4611C"/>
    <w:rsid w:val="00F462B6"/>
    <w:rsid w:val="00F5000B"/>
    <w:rsid w:val="00F5346B"/>
    <w:rsid w:val="00F54015"/>
    <w:rsid w:val="00F54EEB"/>
    <w:rsid w:val="00F558F6"/>
    <w:rsid w:val="00F570B8"/>
    <w:rsid w:val="00F608EA"/>
    <w:rsid w:val="00F6610B"/>
    <w:rsid w:val="00F66515"/>
    <w:rsid w:val="00F66A32"/>
    <w:rsid w:val="00F67D0D"/>
    <w:rsid w:val="00F7047A"/>
    <w:rsid w:val="00F7168C"/>
    <w:rsid w:val="00F77275"/>
    <w:rsid w:val="00F80451"/>
    <w:rsid w:val="00F80455"/>
    <w:rsid w:val="00F81867"/>
    <w:rsid w:val="00F81AFD"/>
    <w:rsid w:val="00F81DBF"/>
    <w:rsid w:val="00F826E7"/>
    <w:rsid w:val="00F82A7B"/>
    <w:rsid w:val="00F83065"/>
    <w:rsid w:val="00F83EC2"/>
    <w:rsid w:val="00F8540C"/>
    <w:rsid w:val="00F855CF"/>
    <w:rsid w:val="00F86375"/>
    <w:rsid w:val="00F87734"/>
    <w:rsid w:val="00F906CB"/>
    <w:rsid w:val="00F9285B"/>
    <w:rsid w:val="00F93117"/>
    <w:rsid w:val="00F9363F"/>
    <w:rsid w:val="00F942DF"/>
    <w:rsid w:val="00F948C6"/>
    <w:rsid w:val="00F94A60"/>
    <w:rsid w:val="00FA1BE0"/>
    <w:rsid w:val="00FA3EE1"/>
    <w:rsid w:val="00FA5855"/>
    <w:rsid w:val="00FA5918"/>
    <w:rsid w:val="00FA6B42"/>
    <w:rsid w:val="00FA7954"/>
    <w:rsid w:val="00FB0324"/>
    <w:rsid w:val="00FB073F"/>
    <w:rsid w:val="00FB12CA"/>
    <w:rsid w:val="00FB4053"/>
    <w:rsid w:val="00FB63EB"/>
    <w:rsid w:val="00FB64AE"/>
    <w:rsid w:val="00FB6912"/>
    <w:rsid w:val="00FB76FC"/>
    <w:rsid w:val="00FB76FE"/>
    <w:rsid w:val="00FC1843"/>
    <w:rsid w:val="00FC2676"/>
    <w:rsid w:val="00FC272F"/>
    <w:rsid w:val="00FC4162"/>
    <w:rsid w:val="00FC46FA"/>
    <w:rsid w:val="00FC4D2D"/>
    <w:rsid w:val="00FC584A"/>
    <w:rsid w:val="00FC71CF"/>
    <w:rsid w:val="00FD0F6C"/>
    <w:rsid w:val="00FD2DB8"/>
    <w:rsid w:val="00FD2FB0"/>
    <w:rsid w:val="00FD533A"/>
    <w:rsid w:val="00FE200E"/>
    <w:rsid w:val="00FE2620"/>
    <w:rsid w:val="00FE29F7"/>
    <w:rsid w:val="00FE33CD"/>
    <w:rsid w:val="00FE6245"/>
    <w:rsid w:val="00FE6327"/>
    <w:rsid w:val="00FF383E"/>
    <w:rsid w:val="00FF417A"/>
    <w:rsid w:val="00FF5BC9"/>
    <w:rsid w:val="00FF6FF2"/>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DD1CC7"/>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45"/>
    <w:rPr>
      <w:rFonts w:ascii="Cambria" w:eastAsia="Cambria" w:hAnsi="Cambria"/>
      <w:sz w:val="24"/>
      <w:szCs w:val="24"/>
      <w:lang w:eastAsia="en-US"/>
    </w:rPr>
  </w:style>
  <w:style w:type="paragraph" w:styleId="Ttulo1">
    <w:name w:val="heading 1"/>
    <w:basedOn w:val="Normal"/>
    <w:next w:val="Normal"/>
    <w:link w:val="Ttulo1Char"/>
    <w:uiPriority w:val="9"/>
    <w:qFormat/>
    <w:rsid w:val="00CD4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906B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customStyle="1" w:styleId="Ttulo1Char">
    <w:name w:val="Título 1 Char"/>
    <w:basedOn w:val="Fontepargpadro"/>
    <w:link w:val="Ttulo1"/>
    <w:uiPriority w:val="9"/>
    <w:rsid w:val="00CD4944"/>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Fontepargpadro"/>
    <w:uiPriority w:val="99"/>
    <w:unhideWhenUsed/>
    <w:rsid w:val="00CD4944"/>
    <w:rPr>
      <w:color w:val="0000FF" w:themeColor="hyperlink"/>
      <w:u w:val="single"/>
    </w:rPr>
  </w:style>
  <w:style w:type="character" w:customStyle="1" w:styleId="Ttulo4Char">
    <w:name w:val="Título 4 Char"/>
    <w:basedOn w:val="Fontepargpadro"/>
    <w:link w:val="Ttulo4"/>
    <w:uiPriority w:val="9"/>
    <w:rsid w:val="00906B57"/>
    <w:rPr>
      <w:rFonts w:asciiTheme="majorHAnsi" w:eastAsiaTheme="majorEastAsia" w:hAnsiTheme="majorHAnsi" w:cstheme="majorBidi"/>
      <w:i/>
      <w:iCs/>
      <w:color w:val="365F91" w:themeColor="accent1" w:themeShade="BF"/>
      <w:sz w:val="24"/>
      <w:szCs w:val="24"/>
      <w:lang w:eastAsia="en-US"/>
    </w:rPr>
  </w:style>
  <w:style w:type="table" w:customStyle="1" w:styleId="Tabelacomgrade1">
    <w:name w:val="Tabela com grade1"/>
    <w:basedOn w:val="Tabelanormal"/>
    <w:next w:val="Tabelacomgrade"/>
    <w:uiPriority w:val="59"/>
    <w:rsid w:val="00D1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E91"/>
    <w:pPr>
      <w:spacing w:before="100" w:beforeAutospacing="1" w:after="100" w:afterAutospacing="1"/>
    </w:pPr>
    <w:rPr>
      <w:rFonts w:ascii="Times New Roman" w:eastAsia="Times New Roman" w:hAnsi="Times New Roman"/>
      <w:lang w:eastAsia="pt-BR"/>
    </w:rPr>
  </w:style>
  <w:style w:type="paragraph" w:customStyle="1" w:styleId="xmsoplaintext">
    <w:name w:val="x_msoplaintext"/>
    <w:basedOn w:val="Normal"/>
    <w:uiPriority w:val="99"/>
    <w:semiHidden/>
    <w:rsid w:val="00A73700"/>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0094885">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13483531">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56647401">
      <w:bodyDiv w:val="1"/>
      <w:marLeft w:val="0"/>
      <w:marRight w:val="0"/>
      <w:marTop w:val="0"/>
      <w:marBottom w:val="0"/>
      <w:divBdr>
        <w:top w:val="none" w:sz="0" w:space="0" w:color="auto"/>
        <w:left w:val="none" w:sz="0" w:space="0" w:color="auto"/>
        <w:bottom w:val="none" w:sz="0" w:space="0" w:color="auto"/>
        <w:right w:val="none" w:sz="0" w:space="0" w:color="auto"/>
      </w:divBdr>
    </w:div>
    <w:div w:id="1186484661">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51536387">
      <w:bodyDiv w:val="1"/>
      <w:marLeft w:val="0"/>
      <w:marRight w:val="0"/>
      <w:marTop w:val="0"/>
      <w:marBottom w:val="0"/>
      <w:divBdr>
        <w:top w:val="none" w:sz="0" w:space="0" w:color="auto"/>
        <w:left w:val="none" w:sz="0" w:space="0" w:color="auto"/>
        <w:bottom w:val="none" w:sz="0" w:space="0" w:color="auto"/>
        <w:right w:val="none" w:sz="0" w:space="0" w:color="auto"/>
      </w:divBdr>
    </w:div>
    <w:div w:id="1758672188">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1F1A-72C8-4563-BEB3-1DCBBFA0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7281</TotalTime>
  <Pages>8</Pages>
  <Words>2761</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Estefânia Hikari Avila de Oliveira</dc:creator>
  <cp:lastModifiedBy>Luiza Mecabo</cp:lastModifiedBy>
  <cp:revision>18</cp:revision>
  <cp:lastPrinted>2022-02-04T12:36:00Z</cp:lastPrinted>
  <dcterms:created xsi:type="dcterms:W3CDTF">2020-11-25T15:36:00Z</dcterms:created>
  <dcterms:modified xsi:type="dcterms:W3CDTF">2022-02-04T12:36:00Z</dcterms:modified>
</cp:coreProperties>
</file>