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566" w:rsidRDefault="00C37566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AE074F">
        <w:rPr>
          <w:rFonts w:ascii="Arial" w:hAnsi="Arial" w:cs="Arial"/>
          <w:b/>
          <w:sz w:val="22"/>
          <w:szCs w:val="22"/>
        </w:rPr>
        <w:t xml:space="preserve">SÚMULA DA </w:t>
      </w:r>
      <w:r w:rsidR="006D2243">
        <w:rPr>
          <w:rFonts w:ascii="Arial" w:hAnsi="Arial" w:cs="Arial"/>
          <w:b/>
          <w:sz w:val="22"/>
          <w:szCs w:val="22"/>
        </w:rPr>
        <w:t>8</w:t>
      </w:r>
      <w:r w:rsidRPr="00AE074F">
        <w:rPr>
          <w:rFonts w:ascii="Arial" w:hAnsi="Arial" w:cs="Arial"/>
          <w:b/>
          <w:sz w:val="22"/>
          <w:szCs w:val="22"/>
        </w:rPr>
        <w:t xml:space="preserve">ª REUNIÃO </w:t>
      </w:r>
      <w:r w:rsidR="00F26438" w:rsidRPr="00AE074F">
        <w:rPr>
          <w:rFonts w:ascii="Arial" w:hAnsi="Arial" w:cs="Arial"/>
          <w:b/>
          <w:sz w:val="22"/>
          <w:szCs w:val="22"/>
        </w:rPr>
        <w:t>ORDINÁRIA CEP</w:t>
      </w:r>
      <w:r w:rsidRPr="00AE074F">
        <w:rPr>
          <w:rFonts w:ascii="Arial" w:hAnsi="Arial" w:cs="Arial"/>
          <w:b/>
          <w:sz w:val="22"/>
          <w:szCs w:val="22"/>
        </w:rPr>
        <w:t>-CAU/SC</w:t>
      </w:r>
    </w:p>
    <w:p w:rsidR="008B1D9E" w:rsidRDefault="008B1D9E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AE074F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E074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AE074F" w:rsidRDefault="00514441" w:rsidP="001D5FD4">
            <w:pPr>
              <w:rPr>
                <w:rFonts w:ascii="Symbol" w:eastAsia="Times New Roman" w:hAnsi="Symbo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24/08</w:t>
            </w:r>
            <w:r w:rsidR="006E7189" w:rsidRPr="00AE074F">
              <w:rPr>
                <w:rFonts w:ascii="Arial" w:hAnsi="Arial" w:cs="Arial"/>
                <w:bCs/>
                <w:sz w:val="22"/>
                <w:szCs w:val="22"/>
              </w:rPr>
              <w:t>/2021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AE074F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E074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AE074F" w:rsidRDefault="00BE7EAF" w:rsidP="001D5FD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1D5FD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4:0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0h às 1</w:t>
            </w:r>
            <w:r w:rsidR="001D5FD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8:0</w:t>
            </w:r>
            <w:r w:rsidR="0005507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E53BEE" w:rsidRPr="00AE07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</w:tr>
      <w:tr w:rsidR="0097276A" w:rsidRPr="0097276A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AE074F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E074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AE074F" w:rsidRDefault="006E7189" w:rsidP="006E718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E07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Reunião v</w:t>
            </w:r>
            <w:r w:rsidR="00783543" w:rsidRPr="00AE07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irtual </w:t>
            </w:r>
          </w:p>
        </w:tc>
      </w:tr>
    </w:tbl>
    <w:p w:rsidR="00BD49D9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2126"/>
        <w:gridCol w:w="2693"/>
        <w:gridCol w:w="1134"/>
        <w:gridCol w:w="1127"/>
        <w:gridCol w:w="7"/>
      </w:tblGrid>
      <w:tr w:rsidR="00F45C2C" w:rsidTr="001215A2">
        <w:trPr>
          <w:gridAfter w:val="1"/>
          <w:wAfter w:w="7" w:type="dxa"/>
        </w:trPr>
        <w:tc>
          <w:tcPr>
            <w:tcW w:w="6799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F45C2C" w:rsidRPr="00553E1B" w:rsidRDefault="00F45C2C" w:rsidP="006E718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27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E53BEE" w:rsidTr="00F83B27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</w:tcPr>
          <w:p w:rsidR="00E53BEE" w:rsidRPr="00976A1A" w:rsidRDefault="00E53BEE" w:rsidP="00E53BEE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976A1A">
              <w:rPr>
                <w:rFonts w:ascii="Arial" w:hAnsi="Arial" w:cs="Arial"/>
                <w:sz w:val="22"/>
                <w:szCs w:val="22"/>
              </w:rPr>
              <w:t>Eliane De Queiroz Gomes Castro</w:t>
            </w:r>
          </w:p>
        </w:tc>
        <w:tc>
          <w:tcPr>
            <w:tcW w:w="2693" w:type="dxa"/>
            <w:vAlign w:val="center"/>
          </w:tcPr>
          <w:p w:rsidR="00E53BEE" w:rsidRPr="00976A1A" w:rsidRDefault="00E53BEE" w:rsidP="00E53BE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6A1A">
              <w:rPr>
                <w:rFonts w:ascii="Arial" w:hAnsi="Arial" w:cs="Arial"/>
                <w:sz w:val="22"/>
                <w:szCs w:val="22"/>
              </w:rPr>
              <w:t>Coordenador (a)</w:t>
            </w:r>
          </w:p>
        </w:tc>
        <w:tc>
          <w:tcPr>
            <w:tcW w:w="1134" w:type="dxa"/>
          </w:tcPr>
          <w:p w:rsidR="00E53BEE" w:rsidRPr="00C25AA7" w:rsidRDefault="00E80136" w:rsidP="000368E8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="00BE7EAF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BE7EA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27" w:type="dxa"/>
            <w:tcBorders>
              <w:right w:val="nil"/>
            </w:tcBorders>
          </w:tcPr>
          <w:p w:rsidR="00E53BEE" w:rsidRPr="00C25AA7" w:rsidRDefault="00202A40" w:rsidP="000368E8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18:00</w:t>
            </w:r>
          </w:p>
        </w:tc>
      </w:tr>
      <w:tr w:rsidR="00E53BEE" w:rsidTr="003D7DEB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</w:tcPr>
          <w:p w:rsidR="00E53BEE" w:rsidRPr="00976A1A" w:rsidRDefault="00F024F7" w:rsidP="0005507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Dalana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de Matos Vianna</w:t>
            </w:r>
          </w:p>
        </w:tc>
        <w:tc>
          <w:tcPr>
            <w:tcW w:w="2693" w:type="dxa"/>
          </w:tcPr>
          <w:p w:rsidR="00E53BEE" w:rsidRPr="00976A1A" w:rsidRDefault="00E53BEE" w:rsidP="000368E8">
            <w:pPr>
              <w:tabs>
                <w:tab w:val="left" w:pos="1418"/>
              </w:tabs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976A1A"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1134" w:type="dxa"/>
          </w:tcPr>
          <w:p w:rsidR="00E53BEE" w:rsidRPr="00F95F03" w:rsidRDefault="00E80136" w:rsidP="000368E8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14:00</w:t>
            </w:r>
          </w:p>
        </w:tc>
        <w:tc>
          <w:tcPr>
            <w:tcW w:w="1127" w:type="dxa"/>
            <w:tcBorders>
              <w:right w:val="nil"/>
            </w:tcBorders>
          </w:tcPr>
          <w:p w:rsidR="00E53BEE" w:rsidRPr="00B7254B" w:rsidRDefault="00202A40" w:rsidP="000368E8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18:00</w:t>
            </w:r>
          </w:p>
        </w:tc>
      </w:tr>
      <w:tr w:rsidR="00E53BEE" w:rsidTr="003D7DEB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</w:tcPr>
          <w:p w:rsidR="00E53BEE" w:rsidRPr="00976A1A" w:rsidRDefault="000368E8" w:rsidP="00E53BEE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José Alberto Gebara</w:t>
            </w:r>
          </w:p>
        </w:tc>
        <w:tc>
          <w:tcPr>
            <w:tcW w:w="2693" w:type="dxa"/>
          </w:tcPr>
          <w:p w:rsidR="00E53BEE" w:rsidRPr="00976A1A" w:rsidRDefault="00E53BEE" w:rsidP="00E53BEE">
            <w:pPr>
              <w:tabs>
                <w:tab w:val="left" w:pos="1418"/>
              </w:tabs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976A1A">
              <w:rPr>
                <w:rFonts w:ascii="Arial" w:eastAsia="MS Mincho" w:hAnsi="Arial" w:cs="Arial"/>
                <w:sz w:val="22"/>
                <w:szCs w:val="22"/>
              </w:rPr>
              <w:t>Membro</w:t>
            </w:r>
            <w:r w:rsidR="00BE7EAF">
              <w:rPr>
                <w:rFonts w:ascii="Arial" w:eastAsia="MS Mincho" w:hAnsi="Arial" w:cs="Arial"/>
                <w:sz w:val="22"/>
                <w:szCs w:val="22"/>
              </w:rPr>
              <w:t xml:space="preserve"> Suplente</w:t>
            </w:r>
          </w:p>
        </w:tc>
        <w:tc>
          <w:tcPr>
            <w:tcW w:w="1134" w:type="dxa"/>
          </w:tcPr>
          <w:p w:rsidR="00E53BEE" w:rsidRPr="00F95F03" w:rsidRDefault="00E80136" w:rsidP="000368E8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14:00</w:t>
            </w:r>
          </w:p>
        </w:tc>
        <w:tc>
          <w:tcPr>
            <w:tcW w:w="1127" w:type="dxa"/>
            <w:tcBorders>
              <w:right w:val="nil"/>
            </w:tcBorders>
          </w:tcPr>
          <w:p w:rsidR="00E53BEE" w:rsidRPr="00B7254B" w:rsidRDefault="00202A40" w:rsidP="000368E8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18:00</w:t>
            </w:r>
          </w:p>
        </w:tc>
      </w:tr>
      <w:tr w:rsidR="000368E8" w:rsidTr="003D7DEB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</w:tcPr>
          <w:p w:rsidR="000368E8" w:rsidRPr="00976A1A" w:rsidRDefault="00F024F7" w:rsidP="000368E8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Silvana Hall</w:t>
            </w:r>
          </w:p>
        </w:tc>
        <w:tc>
          <w:tcPr>
            <w:tcW w:w="2693" w:type="dxa"/>
          </w:tcPr>
          <w:p w:rsidR="000368E8" w:rsidRPr="00976A1A" w:rsidRDefault="00F024F7" w:rsidP="000368E8">
            <w:pPr>
              <w:tabs>
                <w:tab w:val="left" w:pos="1418"/>
              </w:tabs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Membro Suplente</w:t>
            </w:r>
          </w:p>
        </w:tc>
        <w:tc>
          <w:tcPr>
            <w:tcW w:w="1134" w:type="dxa"/>
          </w:tcPr>
          <w:p w:rsidR="000368E8" w:rsidRDefault="00F024F7" w:rsidP="000368E8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14:00</w:t>
            </w:r>
          </w:p>
        </w:tc>
        <w:tc>
          <w:tcPr>
            <w:tcW w:w="1127" w:type="dxa"/>
            <w:tcBorders>
              <w:right w:val="nil"/>
            </w:tcBorders>
          </w:tcPr>
          <w:p w:rsidR="000368E8" w:rsidRPr="00B7254B" w:rsidRDefault="00F024F7" w:rsidP="000368E8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18:00</w:t>
            </w:r>
          </w:p>
        </w:tc>
      </w:tr>
      <w:tr w:rsidR="00F024F7" w:rsidTr="003F0530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</w:tcPr>
          <w:p w:rsidR="00F024F7" w:rsidRPr="00976A1A" w:rsidRDefault="00F024F7" w:rsidP="003F053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F024F7" w:rsidRPr="00976A1A" w:rsidRDefault="00F024F7" w:rsidP="003F0530">
            <w:pPr>
              <w:tabs>
                <w:tab w:val="left" w:pos="1418"/>
              </w:tabs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F024F7" w:rsidRDefault="00F024F7" w:rsidP="003F053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7" w:type="dxa"/>
            <w:tcBorders>
              <w:right w:val="nil"/>
            </w:tcBorders>
          </w:tcPr>
          <w:p w:rsidR="00F024F7" w:rsidRPr="00B7254B" w:rsidRDefault="00F024F7" w:rsidP="003F053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68E8" w:rsidRPr="00E039FC" w:rsidTr="006E7189">
        <w:trPr>
          <w:trHeight w:val="301"/>
        </w:trPr>
        <w:tc>
          <w:tcPr>
            <w:tcW w:w="906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0368E8" w:rsidRPr="00E039FC" w:rsidRDefault="000368E8" w:rsidP="000368E8">
            <w:pPr>
              <w:pStyle w:val="SemEspaamento"/>
              <w:tabs>
                <w:tab w:val="left" w:pos="5393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0368E8" w:rsidTr="006E7189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0368E8" w:rsidRPr="00E039FC" w:rsidRDefault="000368E8" w:rsidP="000368E8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87" w:type="dxa"/>
            <w:gridSpan w:val="5"/>
            <w:tcBorders>
              <w:left w:val="nil"/>
              <w:right w:val="nil"/>
            </w:tcBorders>
          </w:tcPr>
          <w:p w:rsidR="000368E8" w:rsidRPr="00E55758" w:rsidRDefault="000368E8" w:rsidP="000368E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Fernando Augusto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Yudyro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Hayashi – Assessor – Arquiteto Fiscal</w:t>
            </w:r>
          </w:p>
        </w:tc>
      </w:tr>
      <w:tr w:rsidR="000368E8" w:rsidTr="006E7189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0368E8" w:rsidRDefault="000368E8" w:rsidP="000368E8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7" w:type="dxa"/>
            <w:gridSpan w:val="5"/>
            <w:tcBorders>
              <w:left w:val="nil"/>
              <w:right w:val="nil"/>
            </w:tcBorders>
          </w:tcPr>
          <w:p w:rsidR="000368E8" w:rsidRPr="00E55758" w:rsidRDefault="000368E8" w:rsidP="00AB5590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Fernando Volkmer – Secretári</w:t>
            </w:r>
            <w:r w:rsidR="00AB5590"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z w:val="22"/>
                <w:szCs w:val="22"/>
              </w:rPr>
              <w:t xml:space="preserve"> – Assistente Adm.</w:t>
            </w:r>
          </w:p>
        </w:tc>
      </w:tr>
    </w:tbl>
    <w:p w:rsidR="00F45C2C" w:rsidRDefault="00E80136" w:rsidP="0097276A">
      <w:pPr>
        <w:pStyle w:val="SemEspaamen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E53BEE" w:rsidRPr="00E039FC" w:rsidTr="008D73ED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E53BEE" w:rsidRPr="00E039FC" w:rsidRDefault="00E53BEE" w:rsidP="00E53BEE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E53BEE" w:rsidRPr="005E0004" w:rsidRDefault="00777AF1" w:rsidP="00E53BEE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Marina L</w:t>
            </w:r>
            <w:r w:rsidR="00E80136">
              <w:rPr>
                <w:rFonts w:ascii="Arial" w:hAnsi="Arial" w:cs="Arial"/>
                <w:sz w:val="22"/>
                <w:szCs w:val="22"/>
              </w:rPr>
              <w:t>ameiras – GERTEC</w:t>
            </w:r>
            <w:r w:rsidR="000B09BF">
              <w:rPr>
                <w:rFonts w:ascii="Arial" w:hAnsi="Arial" w:cs="Arial"/>
                <w:sz w:val="22"/>
                <w:szCs w:val="22"/>
              </w:rPr>
              <w:t xml:space="preserve"> – CAU/SC</w:t>
            </w:r>
          </w:p>
        </w:tc>
      </w:tr>
      <w:tr w:rsidR="00E53BEE" w:rsidRPr="00E039FC" w:rsidTr="008D73ED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E53BEE" w:rsidRDefault="00E53BEE" w:rsidP="00E53BEE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E53BEE" w:rsidRPr="005E0004" w:rsidRDefault="00777AF1" w:rsidP="00E53BEE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Mayara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Spengler</w:t>
            </w:r>
            <w:proofErr w:type="spellEnd"/>
            <w:r w:rsidR="00E80136">
              <w:rPr>
                <w:rFonts w:ascii="Arial" w:hAnsi="Arial" w:cs="Arial"/>
                <w:sz w:val="22"/>
                <w:szCs w:val="22"/>
              </w:rPr>
              <w:t xml:space="preserve"> - GERFIS</w:t>
            </w:r>
            <w:r w:rsidR="0031066E">
              <w:rPr>
                <w:rFonts w:ascii="Arial" w:hAnsi="Arial" w:cs="Arial"/>
                <w:sz w:val="22"/>
                <w:szCs w:val="22"/>
              </w:rPr>
              <w:t>C</w:t>
            </w:r>
            <w:r w:rsidR="000B09BF">
              <w:rPr>
                <w:rFonts w:ascii="Arial" w:hAnsi="Arial" w:cs="Arial"/>
                <w:sz w:val="22"/>
                <w:szCs w:val="22"/>
              </w:rPr>
              <w:t xml:space="preserve"> – CAU/SC</w:t>
            </w:r>
          </w:p>
        </w:tc>
      </w:tr>
      <w:tr w:rsidR="00E53BEE" w:rsidRPr="00E039FC" w:rsidTr="008D73ED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E53BEE" w:rsidRDefault="00E53BEE" w:rsidP="00E53BEE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E53BEE" w:rsidRDefault="007F08C8" w:rsidP="007F08C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Letícia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Hasckel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Gewehr</w:t>
            </w:r>
            <w:r w:rsidR="000B09BF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GERAF</w:t>
            </w:r>
            <w:r w:rsidR="000B09BF">
              <w:rPr>
                <w:rFonts w:ascii="Arial" w:hAnsi="Arial" w:cs="Arial"/>
                <w:sz w:val="22"/>
                <w:szCs w:val="22"/>
              </w:rPr>
              <w:t xml:space="preserve"> – CAU/SC</w:t>
            </w:r>
          </w:p>
        </w:tc>
      </w:tr>
      <w:tr w:rsidR="00777AF1" w:rsidRPr="00E039FC" w:rsidTr="008D73ED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777AF1" w:rsidRDefault="00777AF1" w:rsidP="00E53BEE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777AF1" w:rsidRDefault="00777AF1" w:rsidP="00777AF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E7189" w:rsidRDefault="006E718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6B78C3" w:rsidRPr="00E039FC" w:rsidTr="00613208">
        <w:trPr>
          <w:trHeight w:hRule="exact" w:val="301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6B78C3" w:rsidRPr="00E039FC" w:rsidRDefault="006B78C3" w:rsidP="000639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039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  <w:r w:rsidR="0006394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C25AA7" w:rsidRPr="009062EB" w:rsidTr="00613208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C25AA7" w:rsidRPr="009062EB" w:rsidRDefault="001B4E2B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Conselheiros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7285" w:rsidRPr="009062EB" w:rsidRDefault="00497285" w:rsidP="00597961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497285" w:rsidRPr="009062EB" w:rsidTr="00613208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497285" w:rsidRPr="009062EB" w:rsidRDefault="00497285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7961" w:rsidRDefault="001B4E2B" w:rsidP="0059796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Felipe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Kaspary</w:t>
            </w:r>
            <w:proofErr w:type="spellEnd"/>
            <w:r w:rsidR="00597961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="00F024F7">
              <w:rPr>
                <w:rFonts w:ascii="Arial" w:hAnsi="Arial" w:cs="Arial"/>
                <w:sz w:val="22"/>
                <w:szCs w:val="22"/>
              </w:rPr>
              <w:t xml:space="preserve">Camila </w:t>
            </w:r>
            <w:proofErr w:type="spellStart"/>
            <w:r w:rsidR="00F024F7">
              <w:rPr>
                <w:rFonts w:ascii="Arial" w:hAnsi="Arial" w:cs="Arial"/>
                <w:sz w:val="22"/>
                <w:szCs w:val="22"/>
              </w:rPr>
              <w:t>Abad</w:t>
            </w:r>
            <w:proofErr w:type="spellEnd"/>
            <w:r w:rsidR="000E467B">
              <w:rPr>
                <w:rFonts w:ascii="Arial" w:hAnsi="Arial" w:cs="Arial"/>
                <w:sz w:val="22"/>
                <w:szCs w:val="22"/>
              </w:rPr>
              <w:t>, Janete Krueger</w:t>
            </w:r>
            <w:r w:rsidR="000C2786">
              <w:rPr>
                <w:rFonts w:ascii="Arial" w:hAnsi="Arial" w:cs="Arial"/>
                <w:sz w:val="22"/>
                <w:szCs w:val="22"/>
              </w:rPr>
              <w:t>, Juliana de Andrade</w:t>
            </w:r>
          </w:p>
          <w:p w:rsidR="00497285" w:rsidRPr="009062EB" w:rsidRDefault="00497285" w:rsidP="00C25AA7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C25AA7" w:rsidRPr="009062EB" w:rsidTr="00055074">
        <w:trPr>
          <w:trHeight w:hRule="exact" w:val="336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C25AA7" w:rsidRPr="009062EB" w:rsidRDefault="00C25AA7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062E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5AA7" w:rsidRPr="009062EB" w:rsidRDefault="00497285" w:rsidP="00C25AA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062E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Motivo profissional</w:t>
            </w:r>
          </w:p>
        </w:tc>
      </w:tr>
      <w:tr w:rsidR="00597961" w:rsidRPr="009062EB" w:rsidTr="00055074">
        <w:trPr>
          <w:trHeight w:hRule="exact" w:val="336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97961" w:rsidRPr="009062EB" w:rsidRDefault="00597961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7961" w:rsidRPr="009062EB" w:rsidRDefault="00597961" w:rsidP="00C25AA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3140EC" w:rsidRPr="009062EB" w:rsidRDefault="003140EC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833127" w:rsidRPr="009062EB" w:rsidTr="002B1A47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9062EB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9062EB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833127" w:rsidTr="002B1A47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9062EB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9062EB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833127" w:rsidRPr="00E039FC" w:rsidRDefault="00833127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7301" w:rsidTr="002B1A47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D7301" w:rsidRPr="009062EB" w:rsidRDefault="008D7301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597961" w:rsidRPr="00597961" w:rsidRDefault="00597961" w:rsidP="00597961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Tr="00950EEB">
        <w:trPr>
          <w:trHeight w:hRule="exact" w:val="66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845AF6" w:rsidRPr="0097276A" w:rsidRDefault="00845AF6" w:rsidP="00F024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45AF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Le</w:t>
            </w:r>
            <w:r w:rsidR="008D0CB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itura e aprovação da </w:t>
            </w:r>
            <w:r w:rsidR="008D0CB9" w:rsidRPr="0049728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Súmula</w:t>
            </w:r>
            <w:r w:rsidR="006E7189" w:rsidRPr="0049728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da</w:t>
            </w:r>
            <w:r w:rsidR="00497285" w:rsidRPr="0049728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F024F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  <w:r w:rsidR="00497285" w:rsidRPr="0049728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ª</w:t>
            </w:r>
            <w:r w:rsidR="006E7189" w:rsidRPr="0049728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497285" w:rsidRPr="0049728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Reunião Ordinária</w:t>
            </w:r>
            <w:r w:rsidRPr="0049728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BD49D9" w:rsidRPr="00074F58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97276A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497285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9728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497285" w:rsidRDefault="00E96F7B" w:rsidP="00C87D8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972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Aprovada. Encaminhar para publicação no Portal da Transparência</w:t>
            </w:r>
          </w:p>
        </w:tc>
      </w:tr>
    </w:tbl>
    <w:p w:rsidR="0097276A" w:rsidRDefault="0097276A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2072EB">
        <w:trPr>
          <w:trHeight w:hRule="exact" w:val="2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BD49D9" w:rsidRPr="00631047" w:rsidRDefault="00BD49D9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74F58" w:rsidRPr="00074F58" w:rsidTr="00282B0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F503B3" w:rsidP="00383575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Dalana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Matos</w:t>
            </w:r>
          </w:p>
        </w:tc>
      </w:tr>
      <w:tr w:rsidR="00074F58" w:rsidRPr="00074F58" w:rsidTr="00055074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9370D" w:rsidRPr="009062EB" w:rsidRDefault="00F503B3" w:rsidP="00CD1A2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Comentou sobre sua mudança profissional e que estará novamente disponível</w:t>
            </w:r>
            <w:r w:rsidR="00DF30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nos próximos meses.</w:t>
            </w:r>
          </w:p>
        </w:tc>
      </w:tr>
    </w:tbl>
    <w:p w:rsidR="002B0F77" w:rsidRDefault="002B0F77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DF306E" w:rsidRPr="00074F58" w:rsidTr="00253EC2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F306E" w:rsidRPr="00074F58" w:rsidRDefault="00DF306E" w:rsidP="00253EC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306E" w:rsidRPr="00074F58" w:rsidRDefault="00DF306E" w:rsidP="00DF306E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Fernando Hayashi</w:t>
            </w:r>
          </w:p>
        </w:tc>
      </w:tr>
      <w:tr w:rsidR="00DF306E" w:rsidRPr="00074F58" w:rsidTr="00253EC2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F306E" w:rsidRPr="00074F58" w:rsidRDefault="00DF306E" w:rsidP="00253EC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306E" w:rsidRPr="009062EB" w:rsidRDefault="00DF306E" w:rsidP="00DF306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Comentou sobre ofício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redebido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pela presidente do CAU/SC, vindo do CAU/BR sobre a Construção de uma agenda Política, Campanha Mais Arquitetos e Salário Mínimo Profissional. Trata-se de informações 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 xml:space="preserve">respeito das ações do CAU/BR nestes temas, inclusive sobre a manutenção do Salário Mínimo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Profisisonal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nos termos da lei 4950A/66.</w:t>
            </w:r>
          </w:p>
        </w:tc>
      </w:tr>
    </w:tbl>
    <w:p w:rsidR="00DF306E" w:rsidRDefault="00DF306E" w:rsidP="00074F58">
      <w:pPr>
        <w:pStyle w:val="SemEspaamento"/>
        <w:rPr>
          <w:sz w:val="12"/>
          <w:szCs w:val="12"/>
        </w:rPr>
      </w:pPr>
    </w:p>
    <w:p w:rsidR="00DF306E" w:rsidRDefault="00DF306E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8D1F6F" w:rsidRPr="002D7603" w:rsidTr="007A1B54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D1F6F" w:rsidRPr="002D7603" w:rsidRDefault="008D1F6F" w:rsidP="007A1B5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D760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1F6F" w:rsidRPr="002D7603" w:rsidRDefault="008D1F6F" w:rsidP="007A1B54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D76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Leonardo Kawa</w:t>
            </w:r>
          </w:p>
        </w:tc>
      </w:tr>
      <w:tr w:rsidR="008D1F6F" w:rsidRPr="00074F58" w:rsidTr="002D7603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1F6F" w:rsidRPr="002D7603" w:rsidRDefault="008D1F6F" w:rsidP="007A1B5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D760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7603" w:rsidRPr="002D7603" w:rsidRDefault="002D7603" w:rsidP="002D760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D76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Comentou sobre a implementação de nova resolução 198 do CAU/BR e que ela está comprometida em função de o SICCAU ainda não estar adequado.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Então a resolução não entrou em vigor e não há previsão para tal.</w:t>
            </w:r>
          </w:p>
          <w:p w:rsidR="008D1F6F" w:rsidRPr="002D7603" w:rsidRDefault="002D7603" w:rsidP="002D760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D76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Final da reunião – Comentou </w:t>
            </w:r>
            <w:r w:rsidR="008D1F6F" w:rsidRPr="002D76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sobre deliberações do CAU/BR e o cargo do assistente de fiscalização.</w:t>
            </w:r>
          </w:p>
        </w:tc>
      </w:tr>
    </w:tbl>
    <w:p w:rsidR="008D1F6F" w:rsidRDefault="008D1F6F" w:rsidP="00074F58">
      <w:pPr>
        <w:pStyle w:val="SemEspaamento"/>
        <w:rPr>
          <w:sz w:val="12"/>
          <w:szCs w:val="12"/>
        </w:rPr>
      </w:pPr>
    </w:p>
    <w:p w:rsidR="008D1F6F" w:rsidRDefault="008D1F6F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8D1F6F" w:rsidRPr="00074F58" w:rsidTr="007A1B54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D1F6F" w:rsidRPr="00074F58" w:rsidRDefault="008D1F6F" w:rsidP="007A1B5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1F6F" w:rsidRPr="00074F58" w:rsidRDefault="008D1F6F" w:rsidP="008D1F6F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Eliane Castro</w:t>
            </w:r>
          </w:p>
        </w:tc>
      </w:tr>
      <w:tr w:rsidR="008D1F6F" w:rsidRPr="00074F58" w:rsidTr="007A1B54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D1F6F" w:rsidRPr="00074F58" w:rsidRDefault="008D1F6F" w:rsidP="007A1B5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1F6F" w:rsidRPr="009062EB" w:rsidRDefault="00C761B1" w:rsidP="00870C1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761B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</w:t>
            </w:r>
            <w:proofErr w:type="gramStart"/>
            <w:r w:rsidRPr="00C761B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conselheira 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Eliane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trouxe, ao final da reunião, um caso onde uma pessoa com registro interrompido </w:t>
            </w:r>
            <w:r w:rsidR="00870C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que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segue apresentando-se como profissional de Arquitetura e Urbanismo. Comenta que por ser conhecida, continuará orientando </w:t>
            </w:r>
            <w:r w:rsidR="00870C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profissional.</w:t>
            </w:r>
          </w:p>
        </w:tc>
      </w:tr>
    </w:tbl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072EB" w:rsidTr="002072EB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074F58" w:rsidRDefault="00074F58" w:rsidP="00074F58">
      <w:pPr>
        <w:pStyle w:val="SemEspaamento"/>
        <w:rPr>
          <w:sz w:val="12"/>
          <w:szCs w:val="12"/>
        </w:rPr>
      </w:pPr>
    </w:p>
    <w:p w:rsidR="00BA11E2" w:rsidRDefault="00BA11E2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072EB" w:rsidRPr="00074F58" w:rsidTr="008D37B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F024F7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074F58" w:rsidRDefault="002B3A78" w:rsidP="00F024F7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Homologação de </w:t>
            </w:r>
            <w:r w:rsidR="00C43484" w:rsidRPr="00C4348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solicitações de Registro de Pessoa Jurídica</w:t>
            </w:r>
          </w:p>
        </w:tc>
      </w:tr>
      <w:tr w:rsidR="002072EB" w:rsidRPr="00074F58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074F58" w:rsidRDefault="00814F9D" w:rsidP="004A2C9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</w:t>
            </w:r>
            <w:r w:rsidR="004A2C9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ERTEC</w:t>
            </w:r>
          </w:p>
        </w:tc>
      </w:tr>
      <w:tr w:rsidR="00C43484" w:rsidRPr="00074F58" w:rsidTr="003C15B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43484" w:rsidRPr="00074F58" w:rsidRDefault="00C43484" w:rsidP="00C434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43484" w:rsidRPr="00976A1A" w:rsidRDefault="004A2C9B" w:rsidP="00C4348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CEP</w:t>
            </w:r>
          </w:p>
        </w:tc>
      </w:tr>
      <w:tr w:rsidR="00C43484" w:rsidRPr="00074F58" w:rsidTr="00D6215F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43484" w:rsidRPr="00074F58" w:rsidRDefault="00C43484" w:rsidP="00C434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43484" w:rsidRPr="00074F58" w:rsidRDefault="00A93C16" w:rsidP="002D760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comissão deliberou por deferir </w:t>
            </w:r>
            <w:r w:rsidR="004444B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registros de pessoas jurídicas, conforme publicado na DELIBERAÇÃO Nº 0</w:t>
            </w:r>
            <w:r w:rsidR="004444B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</w:t>
            </w:r>
            <w:r w:rsidR="002D76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</w:t>
            </w:r>
            <w:r w:rsidRPr="0063117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/2021 – CEP-CAU/SC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1215A2" w:rsidRDefault="001215A2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24ADA" w:rsidRPr="00386A40" w:rsidTr="007A230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074F58" w:rsidRDefault="00F024F7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074F58" w:rsidRDefault="00B03FF5" w:rsidP="00F024F7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03FF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Homologação de </w:t>
            </w:r>
            <w:r w:rsidR="00814F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solicita</w:t>
            </w:r>
            <w:r w:rsidR="00AB559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ç</w:t>
            </w:r>
            <w:r w:rsidR="00814F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ões</w:t>
            </w:r>
            <w:r w:rsidRPr="00B03FF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de </w:t>
            </w:r>
            <w:r w:rsidR="00AB559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interrupção</w:t>
            </w:r>
            <w:r w:rsidR="00E6012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de Pessoa Jurídica</w:t>
            </w:r>
          </w:p>
        </w:tc>
      </w:tr>
      <w:tr w:rsidR="00924ADA" w:rsidRPr="00386A40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074F58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074F58" w:rsidRDefault="004A2C9B" w:rsidP="00DD5F3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924ADA" w:rsidRPr="00386A40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074F58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074F58" w:rsidRDefault="004A2C9B" w:rsidP="00924A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E81AE6" w:rsidRPr="00386A40" w:rsidTr="00D6215F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81AE6" w:rsidRPr="00386A40" w:rsidRDefault="00E81AE6" w:rsidP="00E81A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1E2F" w:rsidRPr="00386A40" w:rsidRDefault="00E6012D" w:rsidP="004444B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comissão deliberou por deferir </w:t>
            </w:r>
            <w:r w:rsidR="004444B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01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interrupções de pessoas jurídicas, conforme publicado na </w:t>
            </w:r>
            <w:r w:rsidR="00814F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Deliberação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4444B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57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/2021.</w:t>
            </w:r>
          </w:p>
        </w:tc>
      </w:tr>
    </w:tbl>
    <w:p w:rsidR="00AE074F" w:rsidRDefault="00AE074F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D42F0" w:rsidRPr="00074F58" w:rsidTr="008D37B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D42F0" w:rsidRPr="00074F58" w:rsidRDefault="00F024F7" w:rsidP="009D42F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42F0" w:rsidRPr="00074F58" w:rsidRDefault="009D42F0" w:rsidP="00F024F7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03FF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Homologação de </w:t>
            </w:r>
            <w:r w:rsidR="00E6012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solicitação de baixa de P</w:t>
            </w:r>
            <w:r w:rsidR="00413E5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essoa </w:t>
            </w:r>
            <w:r w:rsidR="00E6012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</w:t>
            </w:r>
            <w:r w:rsidR="00413E5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urídica</w:t>
            </w:r>
          </w:p>
        </w:tc>
      </w:tr>
      <w:tr w:rsidR="009D42F0" w:rsidRPr="00074F58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D42F0" w:rsidRPr="00074F58" w:rsidRDefault="009D42F0" w:rsidP="009D42F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42F0" w:rsidRPr="00074F58" w:rsidRDefault="009D42F0" w:rsidP="009D42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9D42F0" w:rsidRPr="00074F58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D42F0" w:rsidRPr="00074F58" w:rsidRDefault="009D42F0" w:rsidP="009D42F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42F0" w:rsidRPr="00074F58" w:rsidRDefault="004A2C9B" w:rsidP="00413E5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CEP</w:t>
            </w:r>
          </w:p>
        </w:tc>
      </w:tr>
      <w:tr w:rsidR="009D42F0" w:rsidRPr="00074F58" w:rsidTr="001A505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D42F0" w:rsidRPr="00074F58" w:rsidRDefault="009D42F0" w:rsidP="009D42F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42F0" w:rsidRPr="00386A40" w:rsidRDefault="00E6012D" w:rsidP="004444B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comissão deliberou por deferir </w:t>
            </w:r>
            <w:r w:rsidR="004444B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baixa de pessoa jurídica, conforme publicado na </w:t>
            </w:r>
            <w:r w:rsidR="00413E5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Deliberação </w:t>
            </w:r>
            <w:r w:rsidR="004444B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56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/2021.</w:t>
            </w:r>
          </w:p>
        </w:tc>
      </w:tr>
      <w:tr w:rsidR="00A404B9" w:rsidRPr="00074F58" w:rsidTr="00A404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074F" w:rsidRPr="00074F58" w:rsidRDefault="00AE074F" w:rsidP="00955A1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404B9" w:rsidRDefault="00A404B9" w:rsidP="00D02D12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924ADA" w:rsidRPr="00074F58" w:rsidTr="00895B1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074F58" w:rsidRDefault="00F024F7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074F58" w:rsidRDefault="00AC5D43" w:rsidP="00F024F7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Homologação de </w:t>
            </w:r>
            <w:r w:rsidR="00413E5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solicitações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de interrupções de registro de Pessoa F</w:t>
            </w:r>
            <w:r w:rsidR="00413E5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ísica</w:t>
            </w:r>
          </w:p>
        </w:tc>
      </w:tr>
      <w:tr w:rsidR="00924ADA" w:rsidRPr="00074F58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074F58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074F58" w:rsidRDefault="00AC5D43" w:rsidP="00924A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924ADA" w:rsidRPr="00074F58" w:rsidTr="00FA4B1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074F58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074F58" w:rsidRDefault="00AC5D43" w:rsidP="00924A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D6215F" w:rsidRPr="00C23625" w:rsidTr="00D8496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6215F" w:rsidRPr="00C23625" w:rsidRDefault="00D6215F" w:rsidP="00D6215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5916" w:rsidRPr="00386A40" w:rsidRDefault="00AC5D43" w:rsidP="004444B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comissão deliberou por deferir</w:t>
            </w:r>
            <w:r w:rsidR="004444B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12 pedidos de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interrupç</w:t>
            </w:r>
            <w:r w:rsidR="004444B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ão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pessoa física, conforme publicado na </w:t>
            </w:r>
            <w:r w:rsidR="00413E5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Deliberação </w:t>
            </w:r>
            <w:r w:rsidR="004444B6" w:rsidRPr="004444B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</w:t>
            </w:r>
            <w:r w:rsidR="004444B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/2021</w:t>
            </w:r>
            <w:r w:rsidR="00413E5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E723FB" w:rsidRPr="00E723FB" w:rsidRDefault="00E723FB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723FB" w:rsidRPr="00386A40" w:rsidTr="00925C0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723FB" w:rsidRPr="00074F58" w:rsidRDefault="00A1748E" w:rsidP="00925C0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23FB" w:rsidRPr="00074F58" w:rsidRDefault="004C3888" w:rsidP="00F024F7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388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Homologação de solicitações de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cancelamento</w:t>
            </w:r>
            <w:r w:rsidRPr="004C388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de registro de Pessoa Física</w:t>
            </w:r>
          </w:p>
        </w:tc>
      </w:tr>
      <w:tr w:rsidR="00E723FB" w:rsidRPr="00386A40" w:rsidTr="00925C0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723FB" w:rsidRPr="00074F58" w:rsidRDefault="00E723FB" w:rsidP="00925C0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23FB" w:rsidRPr="00074F58" w:rsidRDefault="00E723FB" w:rsidP="00925C0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E723FB" w:rsidRPr="00386A40" w:rsidTr="00925C0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723FB" w:rsidRPr="00074F58" w:rsidRDefault="00E723FB" w:rsidP="00925C0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23FB" w:rsidRPr="00074F58" w:rsidRDefault="004C3888" w:rsidP="00925C0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E723FB" w:rsidRPr="00386A40" w:rsidTr="00925C08">
        <w:trPr>
          <w:trHeight w:val="274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723FB" w:rsidRPr="00386A40" w:rsidRDefault="00E723FB" w:rsidP="00925C0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23FB" w:rsidRPr="00386A40" w:rsidRDefault="004444B6" w:rsidP="00F024F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- </w:t>
            </w:r>
          </w:p>
        </w:tc>
      </w:tr>
    </w:tbl>
    <w:p w:rsidR="00E723FB" w:rsidRDefault="00E723FB" w:rsidP="00074F58">
      <w:pPr>
        <w:pStyle w:val="SemEspaamento"/>
        <w:rPr>
          <w:sz w:val="12"/>
          <w:szCs w:val="22"/>
        </w:rPr>
      </w:pPr>
    </w:p>
    <w:p w:rsidR="00AE074F" w:rsidRPr="00C23625" w:rsidRDefault="00AE074F" w:rsidP="00074F58">
      <w:pPr>
        <w:pStyle w:val="SemEspaamento"/>
        <w:rPr>
          <w:sz w:val="1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E074F" w:rsidRPr="00386A40" w:rsidTr="00CD7F1F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E074F" w:rsidRPr="00074F58" w:rsidRDefault="00A1748E" w:rsidP="00CD7F1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074F" w:rsidRPr="00074F58" w:rsidRDefault="00CD6F2A" w:rsidP="00D343AD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Apreciação de assunto sobre atribuição profissional</w:t>
            </w:r>
          </w:p>
        </w:tc>
      </w:tr>
      <w:tr w:rsidR="00AE074F" w:rsidRPr="00386A40" w:rsidTr="00CD7F1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E074F" w:rsidRPr="00074F58" w:rsidRDefault="00AE074F" w:rsidP="00CD7F1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074F" w:rsidRPr="00074F58" w:rsidRDefault="00A404D8" w:rsidP="00D343A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AE074F" w:rsidRPr="00386A40" w:rsidTr="00CD7F1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E074F" w:rsidRPr="00074F58" w:rsidRDefault="00AE074F" w:rsidP="00CD7F1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074F" w:rsidRPr="00074F58" w:rsidRDefault="00A404D8" w:rsidP="00CD7F1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AE074F" w:rsidRPr="00386A40" w:rsidTr="009D42F0">
        <w:trPr>
          <w:trHeight w:val="274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E074F" w:rsidRPr="00386A40" w:rsidRDefault="00AE074F" w:rsidP="00CD7F1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44B6" w:rsidRDefault="004444B6" w:rsidP="004444B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444B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Atribuição para instalações referent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es ao urbanismo de pavimentação. Foi d</w:t>
            </w:r>
            <w:r w:rsidRPr="004444B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esigna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da</w:t>
            </w:r>
            <w:r w:rsidRPr="004444B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Pr="004444B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Conselheira </w:t>
            </w:r>
            <w:proofErr w:type="spellStart"/>
            <w:r w:rsidRPr="004444B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Dalana</w:t>
            </w:r>
            <w:proofErr w:type="spellEnd"/>
            <w:r w:rsidRPr="004444B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Matos para relatar e emitir voto fundamentado sobre as atividades implícitas nos itens 1.9.1 e 2.8.1. </w:t>
            </w:r>
            <w:proofErr w:type="gramStart"/>
            <w:r w:rsidRPr="004444B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do</w:t>
            </w:r>
            <w:proofErr w:type="gramEnd"/>
            <w:r w:rsidRPr="004444B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artigo 3º da Resolução nº21 do CAU/BR, relativos a “Projeto de movimentação de terra, drenagem e pavimentação” e “Execução de terraplenagem, drenagem e pavimentação”;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  <w:p w:rsidR="00DC59B1" w:rsidRDefault="004444B6" w:rsidP="004444B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Também foi r</w:t>
            </w:r>
            <w:r w:rsidRPr="004444B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atifica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da</w:t>
            </w:r>
            <w:r w:rsidRPr="004444B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validade da Deliberação nº16/2019 da CEP-CAU/SC até manifestação em contrário desta comissão;</w:t>
            </w:r>
          </w:p>
          <w:p w:rsidR="004444B6" w:rsidRPr="004444B6" w:rsidRDefault="004444B6" w:rsidP="004444B6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4444B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59/2021</w:t>
            </w:r>
          </w:p>
        </w:tc>
      </w:tr>
    </w:tbl>
    <w:p w:rsidR="007E248B" w:rsidRDefault="002B3A78" w:rsidP="00074F58">
      <w:pPr>
        <w:pStyle w:val="SemEspaamen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4C3888" w:rsidRPr="004C3888" w:rsidTr="00925C0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3888" w:rsidRPr="004C3888" w:rsidRDefault="00A1748E" w:rsidP="004C388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C3888" w:rsidRPr="004C3888" w:rsidRDefault="004C3888" w:rsidP="004C3888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388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solicitações de RDA</w:t>
            </w:r>
          </w:p>
        </w:tc>
      </w:tr>
      <w:tr w:rsidR="004C3888" w:rsidRPr="004C3888" w:rsidTr="00925C0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3888" w:rsidRPr="004C3888" w:rsidRDefault="004C3888" w:rsidP="004C388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388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C3888" w:rsidRPr="004C3888" w:rsidRDefault="004C3888" w:rsidP="004C388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C388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4C3888" w:rsidRPr="004C3888" w:rsidTr="00925C0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3888" w:rsidRPr="004C3888" w:rsidRDefault="004C3888" w:rsidP="004C388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388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C3888" w:rsidRPr="004C3888" w:rsidRDefault="004C3888" w:rsidP="004C388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C388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4C3888" w:rsidRPr="004C3888" w:rsidTr="00925C08">
        <w:trPr>
          <w:trHeight w:val="274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3888" w:rsidRPr="004C3888" w:rsidRDefault="004C3888" w:rsidP="004C388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388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59B1" w:rsidRDefault="004444B6" w:rsidP="00DC59B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Após análise trazida pela GERTEC 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manifestaçãoes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dos conselheiros foi solicitada dilig</w:t>
            </w:r>
            <w:r w:rsidR="00870C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ência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com relação ao protocolo em epígrafe.</w:t>
            </w:r>
          </w:p>
          <w:p w:rsidR="004444B6" w:rsidRPr="004444B6" w:rsidRDefault="004444B6" w:rsidP="004444B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444B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a)</w:t>
            </w:r>
            <w:r w:rsidRPr="004444B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ab/>
              <w:t>Apresentação do projeto de interiores;</w:t>
            </w:r>
          </w:p>
          <w:p w:rsidR="004444B6" w:rsidRDefault="004444B6" w:rsidP="004444B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444B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b)</w:t>
            </w:r>
            <w:r w:rsidRPr="004444B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ab/>
              <w:t>Informação detalhada das características essenciais do projeto (informações gerais, soluções especiais, materiais utilizados, partido arquitetônico, implantação e situação), tanto do projeto arquitetônico quanto do projeto de arquitetura de interiores;</w:t>
            </w:r>
          </w:p>
          <w:p w:rsidR="004444B6" w:rsidRPr="004444B6" w:rsidRDefault="004444B6" w:rsidP="004444B6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4444B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60/2021</w:t>
            </w:r>
          </w:p>
        </w:tc>
      </w:tr>
    </w:tbl>
    <w:p w:rsidR="00AE074F" w:rsidRDefault="00AE074F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185431" w:rsidRPr="002072EB" w:rsidTr="00DC4FFF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185431" w:rsidRDefault="00924ADA" w:rsidP="00DC4FFF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51A0">
              <w:rPr>
                <w:rFonts w:ascii="Arial" w:hAnsi="Arial" w:cs="Arial"/>
                <w:b/>
                <w:sz w:val="22"/>
                <w:szCs w:val="22"/>
              </w:rPr>
              <w:t>EXTRA</w:t>
            </w:r>
            <w:r w:rsidR="00185431" w:rsidRPr="009551A0">
              <w:rPr>
                <w:rFonts w:ascii="Arial" w:hAnsi="Arial" w:cs="Arial"/>
                <w:b/>
                <w:sz w:val="22"/>
                <w:szCs w:val="22"/>
              </w:rPr>
              <w:t>PAUTA</w:t>
            </w:r>
          </w:p>
        </w:tc>
      </w:tr>
    </w:tbl>
    <w:p w:rsidR="00F97FD9" w:rsidRDefault="00F97F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24ADA" w:rsidRPr="00074F58" w:rsidTr="00DC4FFF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074F58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074F58" w:rsidRDefault="0014228E" w:rsidP="00924AD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Denúncia da </w:t>
            </w:r>
            <w:r w:rsidR="00C761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Conselheira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Juliana</w:t>
            </w:r>
            <w:r w:rsidR="00C761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Andrade</w:t>
            </w:r>
          </w:p>
        </w:tc>
      </w:tr>
      <w:tr w:rsidR="00924ADA" w:rsidRPr="00074F58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074F58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074F58" w:rsidRDefault="0014228E" w:rsidP="0014228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Juliana de Andrade</w:t>
            </w:r>
          </w:p>
        </w:tc>
      </w:tr>
      <w:tr w:rsidR="00924ADA" w:rsidRPr="00074F58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074F58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074F58" w:rsidRDefault="0014228E" w:rsidP="0014228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Eliane Castro</w:t>
            </w:r>
          </w:p>
        </w:tc>
      </w:tr>
      <w:tr w:rsidR="00185431" w:rsidRPr="00C23625" w:rsidTr="00DC4FF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85431" w:rsidRPr="00C23625" w:rsidRDefault="00185431" w:rsidP="00DC4FF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761B1" w:rsidRDefault="00C761B1" w:rsidP="00C761B1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Trata-se de denúncia relativa a publicações em mídias sociais de acadêmica de Arquitetura e Urbanismo onde a pessoa utiliza a palavra arquitetura de interiores, o que não é permitido.</w:t>
            </w:r>
          </w:p>
          <w:p w:rsidR="00C761B1" w:rsidRDefault="00C761B1" w:rsidP="00C761B1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A intenção é acatar a denúncia, se for efetivada, a fim de poder orientar a acadêmica da melhor forma possível.</w:t>
            </w:r>
          </w:p>
          <w:p w:rsidR="002D0B25" w:rsidRPr="00E81AE6" w:rsidRDefault="0014228E" w:rsidP="00C761B1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Orientar a conselheira Juliana que formalize a denúncia para que a Fiscalizaç</w:t>
            </w:r>
            <w:r w:rsidR="000D492A">
              <w:rPr>
                <w:rFonts w:ascii="Arial" w:eastAsia="Times New Roman" w:hAnsi="Arial" w:cs="Arial"/>
                <w:sz w:val="22"/>
                <w:szCs w:val="22"/>
              </w:rPr>
              <w:t>ão possa agir.</w:t>
            </w:r>
          </w:p>
        </w:tc>
      </w:tr>
    </w:tbl>
    <w:p w:rsidR="00DF5284" w:rsidRPr="00924ADA" w:rsidRDefault="00DF5284" w:rsidP="00C6020A">
      <w:pPr>
        <w:jc w:val="both"/>
        <w:rPr>
          <w:rFonts w:ascii="Arial" w:hAnsi="Arial" w:cs="Arial"/>
          <w:bCs/>
        </w:rPr>
      </w:pPr>
    </w:p>
    <w:p w:rsidR="00924ADA" w:rsidRPr="00FF1345" w:rsidRDefault="00DF5284" w:rsidP="00C6020A">
      <w:pPr>
        <w:jc w:val="both"/>
        <w:rPr>
          <w:rFonts w:ascii="Arial" w:hAnsi="Arial" w:cs="Arial"/>
          <w:bCs/>
          <w:sz w:val="22"/>
          <w:szCs w:val="22"/>
        </w:rPr>
      </w:pPr>
      <w:r w:rsidRPr="006B08FB">
        <w:rPr>
          <w:rFonts w:ascii="Arial" w:hAnsi="Arial" w:cs="Arial"/>
          <w:bCs/>
          <w:sz w:val="22"/>
          <w:szCs w:val="22"/>
        </w:rPr>
        <w:t>E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sta Súmula foi </w:t>
      </w:r>
      <w:r w:rsidR="00FB1565" w:rsidRPr="00FF1345">
        <w:rPr>
          <w:rFonts w:ascii="Arial" w:hAnsi="Arial" w:cs="Arial"/>
          <w:bCs/>
          <w:sz w:val="22"/>
          <w:szCs w:val="22"/>
        </w:rPr>
        <w:t>aprovada na</w:t>
      </w:r>
      <w:r w:rsidR="00875AEC" w:rsidRPr="00FF1345">
        <w:rPr>
          <w:rFonts w:ascii="Arial" w:hAnsi="Arial" w:cs="Arial"/>
          <w:bCs/>
          <w:sz w:val="22"/>
          <w:szCs w:val="22"/>
        </w:rPr>
        <w:t xml:space="preserve"> </w:t>
      </w:r>
      <w:r w:rsidR="00A1748E">
        <w:rPr>
          <w:rFonts w:ascii="Arial" w:hAnsi="Arial" w:cs="Arial"/>
          <w:bCs/>
          <w:sz w:val="22"/>
          <w:szCs w:val="22"/>
        </w:rPr>
        <w:t>9</w:t>
      </w:r>
      <w:r w:rsidR="008E21ED" w:rsidRPr="00FF1345">
        <w:rPr>
          <w:rFonts w:ascii="Arial" w:hAnsi="Arial" w:cs="Arial"/>
          <w:bCs/>
          <w:sz w:val="22"/>
          <w:szCs w:val="22"/>
        </w:rPr>
        <w:t>ª</w:t>
      </w:r>
      <w:r w:rsidR="00FB1565" w:rsidRPr="00FF1345">
        <w:rPr>
          <w:rFonts w:ascii="Arial" w:hAnsi="Arial" w:cs="Arial"/>
          <w:bCs/>
          <w:sz w:val="22"/>
          <w:szCs w:val="22"/>
        </w:rPr>
        <w:t xml:space="preserve"> reunião</w:t>
      </w:r>
      <w:r w:rsidR="00924ADA" w:rsidRPr="008E21ED">
        <w:rPr>
          <w:rFonts w:ascii="Arial" w:hAnsi="Arial" w:cs="Arial"/>
          <w:bCs/>
          <w:sz w:val="22"/>
          <w:szCs w:val="22"/>
        </w:rPr>
        <w:t xml:space="preserve"> </w:t>
      </w:r>
      <w:r w:rsidR="008E21ED" w:rsidRPr="008E21ED">
        <w:rPr>
          <w:rFonts w:ascii="Arial" w:hAnsi="Arial" w:cs="Arial"/>
          <w:bCs/>
          <w:sz w:val="22"/>
          <w:szCs w:val="22"/>
        </w:rPr>
        <w:t>ordinária</w:t>
      </w:r>
      <w:r w:rsidR="00FB1565" w:rsidRPr="008E21ED">
        <w:rPr>
          <w:rFonts w:ascii="Arial" w:hAnsi="Arial" w:cs="Arial"/>
          <w:bCs/>
          <w:sz w:val="22"/>
          <w:szCs w:val="22"/>
        </w:rPr>
        <w:t xml:space="preserve"> da </w:t>
      </w:r>
      <w:r w:rsidR="008E21ED" w:rsidRPr="008E21ED">
        <w:rPr>
          <w:rFonts w:ascii="Arial" w:hAnsi="Arial" w:cs="Arial"/>
          <w:bCs/>
          <w:sz w:val="22"/>
          <w:szCs w:val="22"/>
        </w:rPr>
        <w:t>CEP</w:t>
      </w:r>
      <w:r w:rsidR="00924ADA" w:rsidRPr="008E21ED">
        <w:rPr>
          <w:rFonts w:ascii="Arial" w:hAnsi="Arial" w:cs="Arial"/>
          <w:bCs/>
          <w:sz w:val="22"/>
          <w:szCs w:val="22"/>
        </w:rPr>
        <w:t>-CAU/SC</w:t>
      </w:r>
      <w:r w:rsidR="00FB1565" w:rsidRPr="008E21ED">
        <w:rPr>
          <w:rFonts w:ascii="Arial" w:hAnsi="Arial" w:cs="Arial"/>
          <w:bCs/>
          <w:sz w:val="22"/>
          <w:szCs w:val="22"/>
        </w:rPr>
        <w:t xml:space="preserve"> </w:t>
      </w:r>
      <w:r w:rsidR="00924ADA" w:rsidRPr="00C11BDA">
        <w:rPr>
          <w:rFonts w:ascii="Arial" w:hAnsi="Arial" w:cs="Arial"/>
          <w:bCs/>
          <w:sz w:val="22"/>
          <w:szCs w:val="22"/>
        </w:rPr>
        <w:t>de</w:t>
      </w:r>
      <w:r w:rsidR="00F57814">
        <w:rPr>
          <w:rFonts w:ascii="Arial" w:hAnsi="Arial" w:cs="Arial"/>
          <w:bCs/>
          <w:sz w:val="22"/>
          <w:szCs w:val="22"/>
        </w:rPr>
        <w:t xml:space="preserve"> </w:t>
      </w:r>
      <w:r w:rsidR="00F57814" w:rsidRPr="00F57814">
        <w:rPr>
          <w:rFonts w:ascii="Arial" w:hAnsi="Arial" w:cs="Arial"/>
          <w:bCs/>
          <w:sz w:val="22"/>
          <w:szCs w:val="22"/>
        </w:rPr>
        <w:t>21/09/2021</w:t>
      </w:r>
      <w:r w:rsidR="00FB1565" w:rsidRPr="006B08FB">
        <w:rPr>
          <w:rFonts w:ascii="Arial" w:hAnsi="Arial" w:cs="Arial"/>
          <w:bCs/>
          <w:sz w:val="22"/>
          <w:szCs w:val="22"/>
        </w:rPr>
        <w:t>, com os votos favoráveis dos Conselheiros</w:t>
      </w:r>
      <w:r w:rsidR="00870C15">
        <w:rPr>
          <w:rFonts w:ascii="Arial" w:hAnsi="Arial" w:cs="Arial"/>
          <w:bCs/>
          <w:sz w:val="22"/>
          <w:szCs w:val="22"/>
        </w:rPr>
        <w:t xml:space="preserve"> Eliane Castro, José Alberto Gebara e Silvana Hall</w:t>
      </w:r>
      <w:r w:rsidR="00F57814">
        <w:rPr>
          <w:rFonts w:ascii="Arial" w:hAnsi="Arial" w:cs="Arial"/>
          <w:bCs/>
          <w:sz w:val="22"/>
          <w:szCs w:val="22"/>
        </w:rPr>
        <w:t>.</w:t>
      </w:r>
    </w:p>
    <w:p w:rsidR="00360BD1" w:rsidRDefault="00360BD1" w:rsidP="008E21ED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8E21ED" w:rsidRDefault="008E21ED" w:rsidP="008E21ED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8E21ED" w:rsidRDefault="008E21ED" w:rsidP="008E21ED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8E21ED" w:rsidRDefault="008E21ED" w:rsidP="008E21ED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8E21ED" w:rsidRPr="00E34B8A" w:rsidRDefault="007669A5" w:rsidP="008E21ED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Fernando Volkmer</w:t>
      </w:r>
    </w:p>
    <w:p w:rsidR="008E21ED" w:rsidRPr="00E34B8A" w:rsidRDefault="008E21ED" w:rsidP="008E21ED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E34B8A">
        <w:rPr>
          <w:rFonts w:ascii="Arial" w:eastAsiaTheme="minorHAnsi" w:hAnsi="Arial" w:cs="Arial"/>
          <w:b/>
          <w:bCs/>
          <w:sz w:val="22"/>
          <w:szCs w:val="22"/>
        </w:rPr>
        <w:t>Assistente Administrativa</w:t>
      </w:r>
    </w:p>
    <w:p w:rsidR="00F8709C" w:rsidRPr="00360BD1" w:rsidRDefault="008E21ED" w:rsidP="00360BD1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E34B8A">
        <w:rPr>
          <w:rFonts w:ascii="Arial" w:eastAsiaTheme="minorHAnsi" w:hAnsi="Arial" w:cs="Arial"/>
          <w:b/>
          <w:bCs/>
          <w:sz w:val="22"/>
          <w:szCs w:val="22"/>
        </w:rPr>
        <w:t>Secretári</w:t>
      </w:r>
      <w:r w:rsidR="007669A5">
        <w:rPr>
          <w:rFonts w:ascii="Arial" w:eastAsiaTheme="minorHAnsi" w:hAnsi="Arial" w:cs="Arial"/>
          <w:b/>
          <w:bCs/>
          <w:sz w:val="22"/>
          <w:szCs w:val="22"/>
        </w:rPr>
        <w:t>o</w:t>
      </w:r>
      <w:r w:rsidRPr="00E34B8A">
        <w:rPr>
          <w:rFonts w:ascii="Arial" w:eastAsiaTheme="minorHAnsi" w:hAnsi="Arial" w:cs="Arial"/>
          <w:b/>
          <w:bCs/>
          <w:sz w:val="22"/>
          <w:szCs w:val="22"/>
        </w:rPr>
        <w:t xml:space="preserve"> da CEP-CAU/SC</w:t>
      </w:r>
    </w:p>
    <w:p w:rsidR="006B08FB" w:rsidRDefault="006B08FB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360BD1" w:rsidRPr="006B08FB" w:rsidRDefault="00360BD1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924ADA" w:rsidRPr="006B08FB" w:rsidRDefault="006B08FB" w:rsidP="006B08FB">
      <w:pPr>
        <w:jc w:val="both"/>
        <w:rPr>
          <w:rFonts w:ascii="Arial" w:hAnsi="Arial" w:cs="Arial"/>
          <w:bCs/>
          <w:sz w:val="22"/>
          <w:szCs w:val="22"/>
        </w:rPr>
      </w:pPr>
      <w:r w:rsidRPr="006B08FB">
        <w:rPr>
          <w:rFonts w:ascii="Arial" w:hAnsi="Arial" w:cs="Arial"/>
          <w:bCs/>
          <w:sz w:val="22"/>
          <w:szCs w:val="22"/>
        </w:rPr>
        <w:lastRenderedPageBreak/>
        <w:t>Considerando o estabelecido no item 1.3 da Deliberação Plenária CAU/SC nº 583,</w:t>
      </w:r>
      <w:r w:rsidR="001F3481">
        <w:rPr>
          <w:rFonts w:ascii="Arial" w:hAnsi="Arial" w:cs="Arial"/>
          <w:bCs/>
          <w:sz w:val="22"/>
          <w:szCs w:val="22"/>
        </w:rPr>
        <w:t xml:space="preserve"> de 12 de março de 2021,</w:t>
      </w:r>
      <w:r w:rsidRPr="006B08FB">
        <w:rPr>
          <w:rFonts w:ascii="Arial" w:hAnsi="Arial" w:cs="Arial"/>
          <w:bCs/>
          <w:sz w:val="22"/>
          <w:szCs w:val="22"/>
        </w:rPr>
        <w:t xml:space="preserve"> que trata dos termos das reuniões virtuais dos órgãos colegiados do CAU/SC, atesto a veracidade das informações prestadas. 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Publique-se. </w:t>
      </w:r>
    </w:p>
    <w:p w:rsidR="006B08FB" w:rsidRPr="006B08FB" w:rsidRDefault="006B08FB" w:rsidP="00924ADA">
      <w:pPr>
        <w:jc w:val="center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:rsidR="006B08FB" w:rsidRDefault="006B08FB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360BD1" w:rsidRDefault="00360BD1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360BD1" w:rsidRPr="006B08FB" w:rsidRDefault="00360BD1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6B08FB" w:rsidRPr="006B08FB" w:rsidRDefault="00A1748E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proofErr w:type="spellStart"/>
      <w:r>
        <w:rPr>
          <w:rFonts w:ascii="Arial" w:eastAsiaTheme="minorHAnsi" w:hAnsi="Arial" w:cs="Arial"/>
          <w:b/>
          <w:bCs/>
          <w:sz w:val="22"/>
          <w:szCs w:val="22"/>
        </w:rPr>
        <w:t>Pery</w:t>
      </w:r>
      <w:proofErr w:type="spellEnd"/>
      <w:r>
        <w:rPr>
          <w:rFonts w:ascii="Arial" w:eastAsiaTheme="minorHAnsi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sz w:val="22"/>
          <w:szCs w:val="22"/>
        </w:rPr>
        <w:t>Segala</w:t>
      </w:r>
      <w:proofErr w:type="spellEnd"/>
    </w:p>
    <w:p w:rsidR="00FB1565" w:rsidRPr="00924ADA" w:rsidRDefault="006B08FB" w:rsidP="00010F2C">
      <w:pPr>
        <w:jc w:val="center"/>
        <w:rPr>
          <w:rFonts w:ascii="Arial" w:hAnsi="Arial" w:cs="Arial"/>
          <w:bCs/>
        </w:rPr>
      </w:pPr>
      <w:r w:rsidRPr="006B08FB">
        <w:rPr>
          <w:rFonts w:ascii="Arial" w:hAnsi="Arial" w:cs="Arial"/>
          <w:b/>
          <w:bCs/>
          <w:sz w:val="22"/>
          <w:szCs w:val="22"/>
        </w:rPr>
        <w:t>Assessor Especial da Presidência</w:t>
      </w:r>
      <w:r w:rsidR="00875AEC">
        <w:rPr>
          <w:rFonts w:ascii="Arial" w:hAnsi="Arial" w:cs="Arial"/>
          <w:b/>
          <w:bCs/>
          <w:sz w:val="22"/>
          <w:szCs w:val="22"/>
        </w:rPr>
        <w:t xml:space="preserve"> do CAU/SC</w:t>
      </w:r>
    </w:p>
    <w:p w:rsidR="00FB1565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Sect="00FB156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Pr="0042032D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3AF" w:rsidRDefault="007763AF">
      <w:r>
        <w:separator/>
      </w:r>
    </w:p>
  </w:endnote>
  <w:endnote w:type="continuationSeparator" w:id="0">
    <w:p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69269E">
          <w:rPr>
            <w:rFonts w:ascii="Arial" w:hAnsi="Arial" w:cs="Arial"/>
            <w:noProof/>
            <w:sz w:val="18"/>
            <w:szCs w:val="18"/>
          </w:rPr>
          <w:t>4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FD13F7">
          <w:rPr>
            <w:rFonts w:ascii="Arial" w:hAnsi="Arial" w:cs="Arial"/>
            <w:sz w:val="18"/>
            <w:szCs w:val="18"/>
          </w:rPr>
          <w:fldChar w:fldCharType="begin"/>
        </w:r>
        <w:r w:rsidR="00FD13F7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FD13F7">
          <w:rPr>
            <w:rFonts w:ascii="Arial" w:hAnsi="Arial" w:cs="Arial"/>
            <w:sz w:val="18"/>
            <w:szCs w:val="18"/>
          </w:rPr>
          <w:fldChar w:fldCharType="separate"/>
        </w:r>
        <w:r w:rsidR="0069269E">
          <w:rPr>
            <w:rFonts w:ascii="Arial" w:hAnsi="Arial" w:cs="Arial"/>
            <w:noProof/>
            <w:sz w:val="18"/>
            <w:szCs w:val="18"/>
          </w:rPr>
          <w:t>4</w:t>
        </w:r>
        <w:r w:rsidR="00FD13F7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235D49" w:rsidRDefault="00235D4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3F7" w:rsidRDefault="00FD13F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3AF" w:rsidRDefault="007763AF">
      <w:r>
        <w:separator/>
      </w:r>
    </w:p>
  </w:footnote>
  <w:footnote w:type="continuationSeparator" w:id="0">
    <w:p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3F7" w:rsidRDefault="00FD13F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hideSpellingErrors/>
  <w:hideGrammaticalErrors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2375"/>
    <w:rsid w:val="00034254"/>
    <w:rsid w:val="000343F1"/>
    <w:rsid w:val="000368E8"/>
    <w:rsid w:val="00036917"/>
    <w:rsid w:val="00040616"/>
    <w:rsid w:val="00044F27"/>
    <w:rsid w:val="00046954"/>
    <w:rsid w:val="00047AB7"/>
    <w:rsid w:val="00052125"/>
    <w:rsid w:val="00052361"/>
    <w:rsid w:val="00052EC9"/>
    <w:rsid w:val="00053FA1"/>
    <w:rsid w:val="00055074"/>
    <w:rsid w:val="000553AB"/>
    <w:rsid w:val="00055623"/>
    <w:rsid w:val="0005742D"/>
    <w:rsid w:val="00057610"/>
    <w:rsid w:val="00061FD9"/>
    <w:rsid w:val="00062C37"/>
    <w:rsid w:val="0006394C"/>
    <w:rsid w:val="00064F5C"/>
    <w:rsid w:val="00066D9E"/>
    <w:rsid w:val="0007053A"/>
    <w:rsid w:val="000725A8"/>
    <w:rsid w:val="00072600"/>
    <w:rsid w:val="00072D12"/>
    <w:rsid w:val="00073F1F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24A9"/>
    <w:rsid w:val="000A6944"/>
    <w:rsid w:val="000A75AD"/>
    <w:rsid w:val="000B09BF"/>
    <w:rsid w:val="000B19B1"/>
    <w:rsid w:val="000B39CA"/>
    <w:rsid w:val="000B5393"/>
    <w:rsid w:val="000C0120"/>
    <w:rsid w:val="000C2786"/>
    <w:rsid w:val="000C27FB"/>
    <w:rsid w:val="000C388F"/>
    <w:rsid w:val="000C4178"/>
    <w:rsid w:val="000C5D27"/>
    <w:rsid w:val="000C694C"/>
    <w:rsid w:val="000C72D7"/>
    <w:rsid w:val="000D18AE"/>
    <w:rsid w:val="000D216C"/>
    <w:rsid w:val="000D46E6"/>
    <w:rsid w:val="000D492A"/>
    <w:rsid w:val="000D5609"/>
    <w:rsid w:val="000D60DE"/>
    <w:rsid w:val="000D6599"/>
    <w:rsid w:val="000D7304"/>
    <w:rsid w:val="000E0FC2"/>
    <w:rsid w:val="000E2205"/>
    <w:rsid w:val="000E24E6"/>
    <w:rsid w:val="000E398F"/>
    <w:rsid w:val="000E467A"/>
    <w:rsid w:val="000E467B"/>
    <w:rsid w:val="000F0008"/>
    <w:rsid w:val="000F32CB"/>
    <w:rsid w:val="00101336"/>
    <w:rsid w:val="00101B9F"/>
    <w:rsid w:val="00102BE2"/>
    <w:rsid w:val="00103D1B"/>
    <w:rsid w:val="00104213"/>
    <w:rsid w:val="00104549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228E"/>
    <w:rsid w:val="00144276"/>
    <w:rsid w:val="00145D89"/>
    <w:rsid w:val="001464B2"/>
    <w:rsid w:val="00150B42"/>
    <w:rsid w:val="0015322F"/>
    <w:rsid w:val="00153541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25BA"/>
    <w:rsid w:val="001730CD"/>
    <w:rsid w:val="00173485"/>
    <w:rsid w:val="00176A22"/>
    <w:rsid w:val="00177391"/>
    <w:rsid w:val="00177BC8"/>
    <w:rsid w:val="00181D91"/>
    <w:rsid w:val="0018218E"/>
    <w:rsid w:val="0018241A"/>
    <w:rsid w:val="00182EF1"/>
    <w:rsid w:val="00183EFB"/>
    <w:rsid w:val="00185431"/>
    <w:rsid w:val="001865DE"/>
    <w:rsid w:val="00187ADB"/>
    <w:rsid w:val="001923F4"/>
    <w:rsid w:val="0019370D"/>
    <w:rsid w:val="00195476"/>
    <w:rsid w:val="00197584"/>
    <w:rsid w:val="001A0F74"/>
    <w:rsid w:val="001A1624"/>
    <w:rsid w:val="001A21EE"/>
    <w:rsid w:val="001A47AC"/>
    <w:rsid w:val="001A505A"/>
    <w:rsid w:val="001A5AF8"/>
    <w:rsid w:val="001A5FE0"/>
    <w:rsid w:val="001A644B"/>
    <w:rsid w:val="001A6697"/>
    <w:rsid w:val="001B086F"/>
    <w:rsid w:val="001B4E2B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8D3"/>
    <w:rsid w:val="001C6C86"/>
    <w:rsid w:val="001C6CCB"/>
    <w:rsid w:val="001D1067"/>
    <w:rsid w:val="001D14B0"/>
    <w:rsid w:val="001D5FD4"/>
    <w:rsid w:val="001D73FC"/>
    <w:rsid w:val="001D7A1A"/>
    <w:rsid w:val="001E08F2"/>
    <w:rsid w:val="001E0BDD"/>
    <w:rsid w:val="001E153C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2A40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84F"/>
    <w:rsid w:val="00255B69"/>
    <w:rsid w:val="002571BA"/>
    <w:rsid w:val="002578F6"/>
    <w:rsid w:val="00260D27"/>
    <w:rsid w:val="00261A51"/>
    <w:rsid w:val="00261C5C"/>
    <w:rsid w:val="00261C96"/>
    <w:rsid w:val="00266B70"/>
    <w:rsid w:val="0026716C"/>
    <w:rsid w:val="0026768E"/>
    <w:rsid w:val="00267EC2"/>
    <w:rsid w:val="002705F6"/>
    <w:rsid w:val="00270F0D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A78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C7C9C"/>
    <w:rsid w:val="002D0B25"/>
    <w:rsid w:val="002D35F8"/>
    <w:rsid w:val="002D3AC4"/>
    <w:rsid w:val="002D3FA4"/>
    <w:rsid w:val="002D4907"/>
    <w:rsid w:val="002D7603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066E"/>
    <w:rsid w:val="003140EC"/>
    <w:rsid w:val="0031546D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4470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314"/>
    <w:rsid w:val="00347A60"/>
    <w:rsid w:val="003544E8"/>
    <w:rsid w:val="00354587"/>
    <w:rsid w:val="0036061C"/>
    <w:rsid w:val="00360BD1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A6C1A"/>
    <w:rsid w:val="003B00C8"/>
    <w:rsid w:val="003B15B6"/>
    <w:rsid w:val="003B18AB"/>
    <w:rsid w:val="003B19D8"/>
    <w:rsid w:val="003B21A7"/>
    <w:rsid w:val="003B22A3"/>
    <w:rsid w:val="003B25EF"/>
    <w:rsid w:val="003B2935"/>
    <w:rsid w:val="003B31E0"/>
    <w:rsid w:val="003B5039"/>
    <w:rsid w:val="003B6BF1"/>
    <w:rsid w:val="003C0863"/>
    <w:rsid w:val="003C1309"/>
    <w:rsid w:val="003C1FEC"/>
    <w:rsid w:val="003C29F6"/>
    <w:rsid w:val="003C73AD"/>
    <w:rsid w:val="003D30A6"/>
    <w:rsid w:val="003D3E9B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506"/>
    <w:rsid w:val="003F762D"/>
    <w:rsid w:val="00402A8E"/>
    <w:rsid w:val="00407AE2"/>
    <w:rsid w:val="00411573"/>
    <w:rsid w:val="0041378A"/>
    <w:rsid w:val="00413824"/>
    <w:rsid w:val="00413E51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44B6"/>
    <w:rsid w:val="004478FB"/>
    <w:rsid w:val="00453EFF"/>
    <w:rsid w:val="00454270"/>
    <w:rsid w:val="004549D3"/>
    <w:rsid w:val="00456F30"/>
    <w:rsid w:val="00460528"/>
    <w:rsid w:val="00461307"/>
    <w:rsid w:val="004615C0"/>
    <w:rsid w:val="00463B53"/>
    <w:rsid w:val="00465EDF"/>
    <w:rsid w:val="00466006"/>
    <w:rsid w:val="004711BE"/>
    <w:rsid w:val="00481201"/>
    <w:rsid w:val="00482BE8"/>
    <w:rsid w:val="00483B9A"/>
    <w:rsid w:val="004917E6"/>
    <w:rsid w:val="00491DAB"/>
    <w:rsid w:val="00495DD0"/>
    <w:rsid w:val="00496E11"/>
    <w:rsid w:val="00497285"/>
    <w:rsid w:val="004974AD"/>
    <w:rsid w:val="00497542"/>
    <w:rsid w:val="004A15BA"/>
    <w:rsid w:val="004A1B21"/>
    <w:rsid w:val="004A1DDE"/>
    <w:rsid w:val="004A2B7B"/>
    <w:rsid w:val="004A2C9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2D2"/>
    <w:rsid w:val="004C0AF2"/>
    <w:rsid w:val="004C1F07"/>
    <w:rsid w:val="004C2B92"/>
    <w:rsid w:val="004C3461"/>
    <w:rsid w:val="004C3888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AB7"/>
    <w:rsid w:val="00511E76"/>
    <w:rsid w:val="00512239"/>
    <w:rsid w:val="00512E0C"/>
    <w:rsid w:val="00514441"/>
    <w:rsid w:val="00515C85"/>
    <w:rsid w:val="00516F93"/>
    <w:rsid w:val="00521215"/>
    <w:rsid w:val="005212DB"/>
    <w:rsid w:val="005212E4"/>
    <w:rsid w:val="005212F7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6DC1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1A0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9448E"/>
    <w:rsid w:val="00597961"/>
    <w:rsid w:val="005A4E4E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66BB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10AA"/>
    <w:rsid w:val="005F3EF6"/>
    <w:rsid w:val="005F4E33"/>
    <w:rsid w:val="005F5333"/>
    <w:rsid w:val="006008D8"/>
    <w:rsid w:val="00601523"/>
    <w:rsid w:val="0060162D"/>
    <w:rsid w:val="006016C3"/>
    <w:rsid w:val="00602308"/>
    <w:rsid w:val="00602C1E"/>
    <w:rsid w:val="006046F5"/>
    <w:rsid w:val="00605183"/>
    <w:rsid w:val="0061081F"/>
    <w:rsid w:val="00612D46"/>
    <w:rsid w:val="00613A43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173"/>
    <w:rsid w:val="0063124F"/>
    <w:rsid w:val="00631DE4"/>
    <w:rsid w:val="0063470C"/>
    <w:rsid w:val="00635F1E"/>
    <w:rsid w:val="00636AE3"/>
    <w:rsid w:val="00637CAA"/>
    <w:rsid w:val="00640A23"/>
    <w:rsid w:val="00642009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35F1"/>
    <w:rsid w:val="00666216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40A8"/>
    <w:rsid w:val="006859C6"/>
    <w:rsid w:val="00687A2E"/>
    <w:rsid w:val="00687BCE"/>
    <w:rsid w:val="00690139"/>
    <w:rsid w:val="00690278"/>
    <w:rsid w:val="006917A0"/>
    <w:rsid w:val="0069269E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902"/>
    <w:rsid w:val="006D1F37"/>
    <w:rsid w:val="006D2243"/>
    <w:rsid w:val="006D224F"/>
    <w:rsid w:val="006D2EEC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AAF"/>
    <w:rsid w:val="00705E6D"/>
    <w:rsid w:val="00715F7B"/>
    <w:rsid w:val="00715FE9"/>
    <w:rsid w:val="007165B8"/>
    <w:rsid w:val="007201C9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9A5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AF1"/>
    <w:rsid w:val="00777C64"/>
    <w:rsid w:val="00777DAC"/>
    <w:rsid w:val="00777E83"/>
    <w:rsid w:val="007811A6"/>
    <w:rsid w:val="007814DE"/>
    <w:rsid w:val="00781A5F"/>
    <w:rsid w:val="00781B53"/>
    <w:rsid w:val="0078230D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5C4"/>
    <w:rsid w:val="007E7E96"/>
    <w:rsid w:val="007E7EEA"/>
    <w:rsid w:val="007F075B"/>
    <w:rsid w:val="007F08C8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4F9D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3E3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0C15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1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1F6F"/>
    <w:rsid w:val="008D2851"/>
    <w:rsid w:val="008D2F87"/>
    <w:rsid w:val="008D37B9"/>
    <w:rsid w:val="008D3A81"/>
    <w:rsid w:val="008D4EBA"/>
    <w:rsid w:val="008D7301"/>
    <w:rsid w:val="008D7665"/>
    <w:rsid w:val="008E07A7"/>
    <w:rsid w:val="008E1794"/>
    <w:rsid w:val="008E1EFB"/>
    <w:rsid w:val="008E21ED"/>
    <w:rsid w:val="008E2B2D"/>
    <w:rsid w:val="008E4392"/>
    <w:rsid w:val="008E5A28"/>
    <w:rsid w:val="008E6606"/>
    <w:rsid w:val="008E6BC5"/>
    <w:rsid w:val="008E7C1B"/>
    <w:rsid w:val="008F26C3"/>
    <w:rsid w:val="008F2B25"/>
    <w:rsid w:val="008F3E90"/>
    <w:rsid w:val="008F4D5E"/>
    <w:rsid w:val="008F5AB3"/>
    <w:rsid w:val="00900A1A"/>
    <w:rsid w:val="00900B26"/>
    <w:rsid w:val="00900DCF"/>
    <w:rsid w:val="00901588"/>
    <w:rsid w:val="0090306A"/>
    <w:rsid w:val="00905A38"/>
    <w:rsid w:val="009062EB"/>
    <w:rsid w:val="00906F63"/>
    <w:rsid w:val="00907741"/>
    <w:rsid w:val="00907814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5BBD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551A0"/>
    <w:rsid w:val="009613B9"/>
    <w:rsid w:val="009616AD"/>
    <w:rsid w:val="009621AF"/>
    <w:rsid w:val="009630A8"/>
    <w:rsid w:val="00964D23"/>
    <w:rsid w:val="00964EF8"/>
    <w:rsid w:val="00965775"/>
    <w:rsid w:val="00967919"/>
    <w:rsid w:val="00967F67"/>
    <w:rsid w:val="009707E2"/>
    <w:rsid w:val="00971756"/>
    <w:rsid w:val="00971B6E"/>
    <w:rsid w:val="0097276A"/>
    <w:rsid w:val="00972B0B"/>
    <w:rsid w:val="00973CAF"/>
    <w:rsid w:val="00974A6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5ED4"/>
    <w:rsid w:val="009961E2"/>
    <w:rsid w:val="00996815"/>
    <w:rsid w:val="00997BF3"/>
    <w:rsid w:val="009A0865"/>
    <w:rsid w:val="009A0A0F"/>
    <w:rsid w:val="009A15FE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42F0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1748E"/>
    <w:rsid w:val="00A23136"/>
    <w:rsid w:val="00A233E6"/>
    <w:rsid w:val="00A25107"/>
    <w:rsid w:val="00A25E43"/>
    <w:rsid w:val="00A26866"/>
    <w:rsid w:val="00A278B9"/>
    <w:rsid w:val="00A279B6"/>
    <w:rsid w:val="00A31F2B"/>
    <w:rsid w:val="00A3343A"/>
    <w:rsid w:val="00A34C0B"/>
    <w:rsid w:val="00A35F09"/>
    <w:rsid w:val="00A3626D"/>
    <w:rsid w:val="00A404B9"/>
    <w:rsid w:val="00A404D8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16"/>
    <w:rsid w:val="00A93C49"/>
    <w:rsid w:val="00AA2073"/>
    <w:rsid w:val="00AA2085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590"/>
    <w:rsid w:val="00AB5908"/>
    <w:rsid w:val="00AB6211"/>
    <w:rsid w:val="00AB7C0F"/>
    <w:rsid w:val="00AC062B"/>
    <w:rsid w:val="00AC0DF6"/>
    <w:rsid w:val="00AC1587"/>
    <w:rsid w:val="00AC4C47"/>
    <w:rsid w:val="00AC4F93"/>
    <w:rsid w:val="00AC5D43"/>
    <w:rsid w:val="00AC77E8"/>
    <w:rsid w:val="00AC7BD0"/>
    <w:rsid w:val="00AD2C35"/>
    <w:rsid w:val="00AD3757"/>
    <w:rsid w:val="00AD47F0"/>
    <w:rsid w:val="00AD4B94"/>
    <w:rsid w:val="00AE074F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5D6"/>
    <w:rsid w:val="00B00D3F"/>
    <w:rsid w:val="00B01C53"/>
    <w:rsid w:val="00B03FF5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0898"/>
    <w:rsid w:val="00B913C5"/>
    <w:rsid w:val="00B92E67"/>
    <w:rsid w:val="00B93F58"/>
    <w:rsid w:val="00B94AA3"/>
    <w:rsid w:val="00BA11E2"/>
    <w:rsid w:val="00BA2846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6A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4CA5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6957"/>
    <w:rsid w:val="00BE6DBF"/>
    <w:rsid w:val="00BE795A"/>
    <w:rsid w:val="00BE7EAF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1BDA"/>
    <w:rsid w:val="00C12D29"/>
    <w:rsid w:val="00C130C5"/>
    <w:rsid w:val="00C143F2"/>
    <w:rsid w:val="00C20441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3484"/>
    <w:rsid w:val="00C45D60"/>
    <w:rsid w:val="00C4636A"/>
    <w:rsid w:val="00C46602"/>
    <w:rsid w:val="00C46AA8"/>
    <w:rsid w:val="00C5065D"/>
    <w:rsid w:val="00C50AE5"/>
    <w:rsid w:val="00C50DDC"/>
    <w:rsid w:val="00C514E6"/>
    <w:rsid w:val="00C516C0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08CF"/>
    <w:rsid w:val="00C72B88"/>
    <w:rsid w:val="00C72CB2"/>
    <w:rsid w:val="00C72CF8"/>
    <w:rsid w:val="00C75D47"/>
    <w:rsid w:val="00C75E6A"/>
    <w:rsid w:val="00C761B1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19D1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6BF"/>
    <w:rsid w:val="00CB3D74"/>
    <w:rsid w:val="00CB46B0"/>
    <w:rsid w:val="00CC0076"/>
    <w:rsid w:val="00CC06A1"/>
    <w:rsid w:val="00CC22DB"/>
    <w:rsid w:val="00CC281D"/>
    <w:rsid w:val="00CC2F3C"/>
    <w:rsid w:val="00CC37CF"/>
    <w:rsid w:val="00CC3B82"/>
    <w:rsid w:val="00CC6685"/>
    <w:rsid w:val="00CD1A26"/>
    <w:rsid w:val="00CD41C7"/>
    <w:rsid w:val="00CD6F2A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5B97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3AD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5D54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2B0"/>
    <w:rsid w:val="00D87ADE"/>
    <w:rsid w:val="00D931CD"/>
    <w:rsid w:val="00D9358B"/>
    <w:rsid w:val="00D93935"/>
    <w:rsid w:val="00D93DD0"/>
    <w:rsid w:val="00D95C52"/>
    <w:rsid w:val="00D95E59"/>
    <w:rsid w:val="00D960CC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1B0A"/>
    <w:rsid w:val="00DC3D6B"/>
    <w:rsid w:val="00DC4283"/>
    <w:rsid w:val="00DC559C"/>
    <w:rsid w:val="00DC5960"/>
    <w:rsid w:val="00DC59B1"/>
    <w:rsid w:val="00DC69D4"/>
    <w:rsid w:val="00DC7E56"/>
    <w:rsid w:val="00DD1A05"/>
    <w:rsid w:val="00DD21FD"/>
    <w:rsid w:val="00DD3257"/>
    <w:rsid w:val="00DD5C90"/>
    <w:rsid w:val="00DD5F39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306E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27A7"/>
    <w:rsid w:val="00E039FC"/>
    <w:rsid w:val="00E04082"/>
    <w:rsid w:val="00E045F3"/>
    <w:rsid w:val="00E04FBA"/>
    <w:rsid w:val="00E0661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33A4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BEE"/>
    <w:rsid w:val="00E53CA8"/>
    <w:rsid w:val="00E54886"/>
    <w:rsid w:val="00E555E8"/>
    <w:rsid w:val="00E5642E"/>
    <w:rsid w:val="00E6012D"/>
    <w:rsid w:val="00E60F01"/>
    <w:rsid w:val="00E62383"/>
    <w:rsid w:val="00E625A5"/>
    <w:rsid w:val="00E63C97"/>
    <w:rsid w:val="00E66239"/>
    <w:rsid w:val="00E7046C"/>
    <w:rsid w:val="00E70875"/>
    <w:rsid w:val="00E723FB"/>
    <w:rsid w:val="00E72409"/>
    <w:rsid w:val="00E7262B"/>
    <w:rsid w:val="00E73A7B"/>
    <w:rsid w:val="00E73F23"/>
    <w:rsid w:val="00E745A3"/>
    <w:rsid w:val="00E7489D"/>
    <w:rsid w:val="00E76278"/>
    <w:rsid w:val="00E76E26"/>
    <w:rsid w:val="00E7721B"/>
    <w:rsid w:val="00E8009F"/>
    <w:rsid w:val="00E80136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5007"/>
    <w:rsid w:val="00E96F7B"/>
    <w:rsid w:val="00E97098"/>
    <w:rsid w:val="00E97CCC"/>
    <w:rsid w:val="00EA025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2835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4F7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438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B3"/>
    <w:rsid w:val="00F503C3"/>
    <w:rsid w:val="00F5119C"/>
    <w:rsid w:val="00F52F40"/>
    <w:rsid w:val="00F53359"/>
    <w:rsid w:val="00F57495"/>
    <w:rsid w:val="00F57814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5821"/>
    <w:rsid w:val="00F8709C"/>
    <w:rsid w:val="00F93117"/>
    <w:rsid w:val="00F933F0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13F7"/>
    <w:rsid w:val="00FD2DB8"/>
    <w:rsid w:val="00FD2FB0"/>
    <w:rsid w:val="00FD3A93"/>
    <w:rsid w:val="00FD536C"/>
    <w:rsid w:val="00FD7007"/>
    <w:rsid w:val="00FE1622"/>
    <w:rsid w:val="00FE29F7"/>
    <w:rsid w:val="00FE6245"/>
    <w:rsid w:val="00FE78F0"/>
    <w:rsid w:val="00FF1345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888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3344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ADC2A-95FA-4710-B19A-BD81D61E9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837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Luiza Mecabo</cp:lastModifiedBy>
  <cp:revision>13</cp:revision>
  <cp:lastPrinted>2021-09-27T20:24:00Z</cp:lastPrinted>
  <dcterms:created xsi:type="dcterms:W3CDTF">2021-08-23T18:58:00Z</dcterms:created>
  <dcterms:modified xsi:type="dcterms:W3CDTF">2021-09-27T20:25:00Z</dcterms:modified>
</cp:coreProperties>
</file>