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BA4DBB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A4DBB">
        <w:rPr>
          <w:rFonts w:ascii="Arial" w:hAnsi="Arial" w:cs="Arial"/>
          <w:b/>
          <w:sz w:val="22"/>
          <w:szCs w:val="22"/>
        </w:rPr>
        <w:t xml:space="preserve">SÚMULA DA </w:t>
      </w:r>
      <w:r w:rsidR="00C705B3" w:rsidRPr="00BA4DBB">
        <w:rPr>
          <w:rFonts w:ascii="Arial" w:hAnsi="Arial" w:cs="Arial"/>
          <w:b/>
          <w:sz w:val="22"/>
          <w:szCs w:val="22"/>
        </w:rPr>
        <w:t>3</w:t>
      </w:r>
      <w:r w:rsidRPr="00BA4DBB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BA4DBB">
        <w:rPr>
          <w:rFonts w:ascii="Arial" w:hAnsi="Arial" w:cs="Arial"/>
          <w:b/>
          <w:sz w:val="22"/>
          <w:szCs w:val="22"/>
        </w:rPr>
        <w:t>ORDINÁRIA CEP</w:t>
      </w:r>
      <w:r w:rsidRPr="00BA4DBB">
        <w:rPr>
          <w:rFonts w:ascii="Arial" w:hAnsi="Arial" w:cs="Arial"/>
          <w:b/>
          <w:sz w:val="22"/>
          <w:szCs w:val="22"/>
        </w:rPr>
        <w:t>-CAU/SC</w:t>
      </w:r>
    </w:p>
    <w:p w:rsidR="008B1D9E" w:rsidRPr="00BA4DBB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BA4DBB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A4DB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A4DBB" w:rsidRDefault="00A85C87" w:rsidP="00C705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hAnsi="Arial" w:cs="Arial"/>
                <w:bCs/>
                <w:sz w:val="22"/>
                <w:szCs w:val="22"/>
              </w:rPr>
              <w:t>22/0</w:t>
            </w:r>
            <w:r w:rsidR="00C705B3" w:rsidRPr="00BA4DB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E7189" w:rsidRPr="00BA4DBB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Pr="00BA4DB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A4DB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A4DBB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3:3</w:t>
            </w: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D50A6B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055074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BA4DBB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A4DB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A4DBB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BA4DBB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BA4DBB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BA4DB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4DB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BA4DB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4DB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BA4DB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4DB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BA4DBB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BA4DBB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BA4DBB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BA4DBB" w:rsidRDefault="00D50A6B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13:3</w:t>
            </w:r>
            <w:r w:rsidR="000B2E53" w:rsidRPr="00BA4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A4DBB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1</w:t>
            </w:r>
            <w:r w:rsidR="00C705B3" w:rsidRPr="00BA4DBB">
              <w:rPr>
                <w:rFonts w:ascii="Arial" w:hAnsi="Arial" w:cs="Arial"/>
                <w:sz w:val="22"/>
                <w:szCs w:val="22"/>
              </w:rPr>
              <w:t>7</w:t>
            </w:r>
            <w:r w:rsidRPr="00BA4DBB">
              <w:rPr>
                <w:rFonts w:ascii="Arial" w:hAnsi="Arial" w:cs="Arial"/>
                <w:sz w:val="22"/>
                <w:szCs w:val="22"/>
              </w:rPr>
              <w:t>:3</w:t>
            </w:r>
            <w:r w:rsidR="00BF2D57" w:rsidRPr="00BA4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BA4DBB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BA4DBB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:rsidR="00A85C87" w:rsidRPr="00BA4DBB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A4DBB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:rsidR="00A85C87" w:rsidRPr="00BA4DBB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A85C87" w:rsidRPr="00BA4DBB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1</w:t>
            </w:r>
            <w:r w:rsidR="00C705B3" w:rsidRPr="00BA4DBB">
              <w:rPr>
                <w:rFonts w:ascii="Arial" w:hAnsi="Arial" w:cs="Arial"/>
                <w:sz w:val="22"/>
                <w:szCs w:val="22"/>
              </w:rPr>
              <w:t>7</w:t>
            </w:r>
            <w:r w:rsidRPr="00BA4DBB">
              <w:rPr>
                <w:rFonts w:ascii="Arial" w:hAnsi="Arial" w:cs="Arial"/>
                <w:sz w:val="22"/>
                <w:szCs w:val="22"/>
              </w:rPr>
              <w:t>:3</w:t>
            </w:r>
            <w:r w:rsidR="00A85C87" w:rsidRPr="00BA4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BA4DBB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BA4DBB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A85C87" w:rsidRPr="00BA4DBB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A4DBB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34" w:type="dxa"/>
          </w:tcPr>
          <w:p w:rsidR="00A85C87" w:rsidRPr="00BA4DBB" w:rsidRDefault="00D50A6B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13:3</w:t>
            </w:r>
            <w:r w:rsidR="00A85C87" w:rsidRPr="00BA4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A85C87" w:rsidRPr="00BA4DBB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1</w:t>
            </w:r>
            <w:r w:rsidR="00C705B3" w:rsidRPr="00BA4DBB">
              <w:rPr>
                <w:rFonts w:ascii="Arial" w:hAnsi="Arial" w:cs="Arial"/>
                <w:sz w:val="22"/>
                <w:szCs w:val="22"/>
              </w:rPr>
              <w:t>7</w:t>
            </w:r>
            <w:r w:rsidRPr="00BA4DBB">
              <w:rPr>
                <w:rFonts w:ascii="Arial" w:hAnsi="Arial" w:cs="Arial"/>
                <w:sz w:val="22"/>
                <w:szCs w:val="22"/>
              </w:rPr>
              <w:t>:3</w:t>
            </w:r>
            <w:r w:rsidR="00A85C87" w:rsidRPr="00BA4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BA4DBB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BA4DBB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85C87" w:rsidRPr="00BA4DBB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C87" w:rsidRPr="00BA4DBB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A85C87" w:rsidRPr="00BA4DBB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87" w:rsidRPr="00BA4DBB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BA4DBB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85C87" w:rsidRPr="00BA4DBB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C87" w:rsidRPr="00BA4DBB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A85C87" w:rsidRPr="00BA4DBB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87" w:rsidRPr="00BA4DBB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BA4DBB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85C87" w:rsidRPr="00BA4DBB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C87" w:rsidRPr="00BA4DBB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A85C87" w:rsidRPr="00BA4DBB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87" w:rsidRPr="00BA4DBB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85C87" w:rsidRPr="00BA4DBB" w:rsidRDefault="00A85C87" w:rsidP="00A85C87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A4DB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85C87" w:rsidRPr="00BA4DBB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85C87" w:rsidRPr="00BA4DBB" w:rsidRDefault="00A85C87" w:rsidP="00A85C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A4DBB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A85C87" w:rsidRPr="00BA4DBB" w:rsidRDefault="00A85C87" w:rsidP="00A85C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D50A6B" w:rsidRPr="00BA4DBB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50A6B" w:rsidRPr="00BA4DBB" w:rsidRDefault="00D50A6B" w:rsidP="00A85C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D50A6B" w:rsidRPr="00BA4DBB" w:rsidRDefault="00D50A6B" w:rsidP="00A85C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  <w:tr w:rsidR="00A85C87" w:rsidRPr="00BA4DBB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85C87" w:rsidRPr="00BA4DBB" w:rsidRDefault="00A85C87" w:rsidP="00A85C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A85C87" w:rsidRPr="00BA4DBB" w:rsidRDefault="00A85C87" w:rsidP="00A85C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BA4DBB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BA4DBB">
        <w:rPr>
          <w:rFonts w:ascii="Arial" w:hAnsi="Arial" w:cs="Arial"/>
          <w:sz w:val="22"/>
          <w:szCs w:val="22"/>
        </w:rPr>
        <w:tab/>
      </w:r>
      <w:r w:rsidRPr="00BA4DBB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BA4DBB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BA4DBB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A4DB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BA4DBB" w:rsidRDefault="00713577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Melina Valença Marcondes – Analista Técnica</w:t>
            </w:r>
            <w:r w:rsidR="00AE0B9E" w:rsidRPr="00BA4DBB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BA4DBB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3145A" w:rsidRPr="00BA4DBB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3145A" w:rsidRPr="00BA4DBB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 w:rsidRPr="00BA4DB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A4DBB">
              <w:rPr>
                <w:rFonts w:ascii="Arial" w:hAnsi="Arial" w:cs="Arial"/>
                <w:sz w:val="22"/>
                <w:szCs w:val="22"/>
              </w:rPr>
              <w:t>Gerente de Fiscalização – Arq. e Urb.</w:t>
            </w:r>
          </w:p>
        </w:tc>
      </w:tr>
      <w:tr w:rsidR="00D50A6B" w:rsidRPr="00BA4DBB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50A6B" w:rsidRPr="00BA4DBB" w:rsidRDefault="00D50A6B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D50A6B" w:rsidRPr="00BA4DBB" w:rsidRDefault="00D50A6B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Franciani Rosália Rigoni – Analista Técnica</w:t>
            </w:r>
            <w:r w:rsidR="00AE0B9E" w:rsidRPr="00BA4DBB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BA4DBB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3145A" w:rsidRPr="00BA4DBB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3145A" w:rsidRPr="00BA4DBB" w:rsidRDefault="003318E7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Marina Lemos Lameiras – Gerente Técnica</w:t>
            </w:r>
            <w:r w:rsidR="00AE0B9E" w:rsidRPr="00BA4DBB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</w:tbl>
    <w:p w:rsidR="006E7189" w:rsidRPr="00BA4DBB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BA4DBB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BA4DBB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BA4DB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BA4DB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BA4DB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318E7" w:rsidRPr="00BA4DB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BA4DBB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BA4DBB" w:rsidRDefault="009B5D2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A4DBB">
              <w:rPr>
                <w:rFonts w:ascii="Arial" w:hAnsi="Arial" w:cs="Arial"/>
                <w:b w:val="0"/>
                <w:sz w:val="22"/>
                <w:szCs w:val="22"/>
              </w:rPr>
              <w:t xml:space="preserve">Rosana Silveira / Gabriela Hanna </w:t>
            </w:r>
            <w:proofErr w:type="spellStart"/>
            <w:r w:rsidRPr="00BA4DBB">
              <w:rPr>
                <w:rFonts w:ascii="Arial" w:hAnsi="Arial" w:cs="Arial"/>
                <w:b w:val="0"/>
                <w:sz w:val="22"/>
                <w:szCs w:val="22"/>
              </w:rPr>
              <w:t>Tondo</w:t>
            </w:r>
            <w:proofErr w:type="spellEnd"/>
          </w:p>
        </w:tc>
      </w:tr>
      <w:tr w:rsidR="003318E7" w:rsidRPr="00BA4DB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BA4DBB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BA4DBB" w:rsidRDefault="003318E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BA4DBB" w:rsidTr="00A85C87">
        <w:trPr>
          <w:trHeight w:hRule="exact" w:val="4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497285" w:rsidRPr="00BA4DB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BA4DBB" w:rsidRDefault="009B5D27" w:rsidP="0088150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A4DBB">
              <w:rPr>
                <w:rFonts w:ascii="Arial" w:hAnsi="Arial" w:cs="Arial"/>
                <w:b w:val="0"/>
                <w:sz w:val="22"/>
                <w:szCs w:val="22"/>
              </w:rPr>
              <w:t>Motivo pessoal</w:t>
            </w:r>
          </w:p>
        </w:tc>
      </w:tr>
    </w:tbl>
    <w:p w:rsidR="00BD49D9" w:rsidRPr="00BA4DBB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BA4DBB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BA4DBB" w:rsidRDefault="00845AF6" w:rsidP="00D119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1920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497285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E07AE1"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BA4DBB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"/>
        <w:gridCol w:w="7098"/>
      </w:tblGrid>
      <w:tr w:rsidR="0097276A" w:rsidRPr="00BA4DBB" w:rsidTr="0097276A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A4DB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A4DB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  <w:tr w:rsidR="004509DE" w:rsidRPr="00BA4DBB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509DE" w:rsidRPr="00BA4DBB" w:rsidRDefault="004509DE" w:rsidP="001C48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9DE" w:rsidRPr="00BA4DBB" w:rsidRDefault="004509DE" w:rsidP="004509D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F58C4" w:rsidRPr="00BA4DBB" w:rsidRDefault="00EF58C4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0A40D0" w:rsidRPr="00BA4DBB" w:rsidTr="00F17E6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0D0" w:rsidRPr="00BA4DBB" w:rsidRDefault="000A40D0" w:rsidP="00F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 da 3ª Reunião Extraordinária de 2021 CEP-CAU/SC.</w:t>
            </w:r>
          </w:p>
        </w:tc>
      </w:tr>
    </w:tbl>
    <w:p w:rsidR="000A40D0" w:rsidRPr="00BA4DBB" w:rsidRDefault="000A40D0" w:rsidP="000A40D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"/>
        <w:gridCol w:w="7098"/>
      </w:tblGrid>
      <w:tr w:rsidR="000A40D0" w:rsidRPr="00BA4DBB" w:rsidTr="00F17E6B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0D0" w:rsidRPr="00BA4DBB" w:rsidRDefault="000A40D0" w:rsidP="00F17E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0D0" w:rsidRPr="00BA4DBB" w:rsidRDefault="000A40D0" w:rsidP="00F17E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  <w:tr w:rsidR="000A40D0" w:rsidRPr="00BA4DBB" w:rsidTr="00F17E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A40D0" w:rsidRPr="00BA4DBB" w:rsidRDefault="000A40D0" w:rsidP="00F17E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D0" w:rsidRPr="00BA4DBB" w:rsidRDefault="000A40D0" w:rsidP="00F17E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A40D0" w:rsidRPr="00BA4DBB" w:rsidRDefault="000A40D0" w:rsidP="000A40D0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RPr="00BA4DBB" w:rsidTr="004425A7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2BC6" w:rsidRPr="00BA4DBB" w:rsidRDefault="000F2BC6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4DB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F2BC6" w:rsidRPr="00BA4DBB" w:rsidRDefault="000F2BC6" w:rsidP="000F2BC6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0F2BC6" w:rsidRPr="00BA4DBB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F2BC6" w:rsidRPr="00BA4DBB" w:rsidRDefault="000F2BC6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BC6" w:rsidRPr="00BA4DBB" w:rsidRDefault="000A40D0" w:rsidP="004425A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F2BC6" w:rsidRPr="00BA4DBB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F2BC6" w:rsidRPr="00BA4DBB" w:rsidRDefault="000F2BC6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BC6" w:rsidRPr="00BA4DBB" w:rsidRDefault="000A40D0" w:rsidP="004425A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 Exercício Profissional recebeu convite para o “I Fórum de Coordenadores das </w:t>
            </w:r>
            <w:proofErr w:type="spellStart"/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CEPs</w:t>
            </w:r>
            <w:proofErr w:type="spellEnd"/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</w:t>
            </w:r>
            <w:proofErr w:type="spellStart"/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1564AC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CAU/RJ</w:t>
            </w: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evento híbrido em 23 e 24 de março de 2022.</w:t>
            </w:r>
          </w:p>
        </w:tc>
      </w:tr>
      <w:tr w:rsidR="000F2BC6" w:rsidRPr="00BA4DBB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F2BC6" w:rsidRPr="00BA4DBB" w:rsidRDefault="000F2BC6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BC6" w:rsidRPr="00BA4DBB" w:rsidRDefault="000F2BC6" w:rsidP="004425A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1EE6" w:rsidRPr="00BA4DBB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C1EE6" w:rsidRPr="00BA4DBB" w:rsidRDefault="005C1EE6" w:rsidP="005C1E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EE6" w:rsidRPr="00BA4DBB" w:rsidRDefault="005C1EE6" w:rsidP="005C1EE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5C1EE6" w:rsidRPr="00BA4DBB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C1EE6" w:rsidRPr="00BA4DBB" w:rsidRDefault="005C1EE6" w:rsidP="005C1E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EE6" w:rsidRPr="00BA4DBB" w:rsidRDefault="005C1EE6" w:rsidP="008C7D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decidiu realizar </w:t>
            </w:r>
            <w:r w:rsidR="008C7D95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semana de exercício profissional</w:t>
            </w: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integrado ao 3º Congresso Catarinense de Arquitetura e Urbanismo do CAU/SC, sugerindo assuntos relevantes para cada região da cidade onde ocorrerá o evento, preparando conteúdo para o congresso</w:t>
            </w:r>
            <w:r w:rsidR="001564AC"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90198" w:rsidRPr="00BA4DBB" w:rsidRDefault="00A9019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5C1EE6" w:rsidRPr="00BA4DBB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C1EE6" w:rsidRPr="00BA4DBB" w:rsidRDefault="005C1EE6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EE6" w:rsidRPr="00BA4DBB" w:rsidRDefault="005C1EE6" w:rsidP="004A645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5C1EE6" w:rsidRPr="00BA4DBB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C1EE6" w:rsidRPr="00BA4DBB" w:rsidRDefault="005C1EE6" w:rsidP="005C1E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EE6" w:rsidRPr="00BA4DBB" w:rsidRDefault="005C1EE6" w:rsidP="005C1E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DBB">
              <w:rPr>
                <w:rFonts w:ascii="Arial" w:hAnsi="Arial" w:cs="Arial"/>
                <w:sz w:val="22"/>
                <w:szCs w:val="22"/>
              </w:rPr>
              <w:t>Considerando que o próximo encontro CEP-SUL será realizado no CAU/RS no segundo semestre de 2022, o encontro a ser realizado em Florianópolis pelo CAU/SC foi transferido para 2023.</w:t>
            </w:r>
          </w:p>
        </w:tc>
      </w:tr>
    </w:tbl>
    <w:p w:rsidR="005C1EE6" w:rsidRPr="00BA4DBB" w:rsidRDefault="00A158F7" w:rsidP="00074F58">
      <w:pPr>
        <w:pStyle w:val="SemEspaamento"/>
        <w:rPr>
          <w:sz w:val="22"/>
          <w:szCs w:val="22"/>
        </w:rPr>
      </w:pP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A470D" w:rsidRPr="00BA4DBB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470D" w:rsidRPr="00BA4DBB" w:rsidRDefault="00AA470D" w:rsidP="00AA47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70D" w:rsidRPr="00BA4DBB" w:rsidRDefault="00AA470D" w:rsidP="00AA470D">
            <w:pPr>
              <w:ind w:left="-2040" w:firstLine="1985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ASSUNTOS EXTRAPAUTA</w:t>
            </w:r>
          </w:p>
        </w:tc>
      </w:tr>
      <w:tr w:rsidR="00AA470D" w:rsidRPr="00BA4DBB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470D" w:rsidRPr="00BA4DBB" w:rsidRDefault="00AA470D" w:rsidP="00AA47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70D" w:rsidRPr="00BA4DBB" w:rsidRDefault="00AA470D" w:rsidP="004A645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A470D" w:rsidRPr="00BA4DBB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470D" w:rsidRPr="00BA4DBB" w:rsidRDefault="00AA470D" w:rsidP="00AA47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70D" w:rsidRPr="00BA4DBB" w:rsidRDefault="00AA470D" w:rsidP="004A645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 – CAU/SC</w:t>
            </w:r>
          </w:p>
        </w:tc>
      </w:tr>
      <w:tr w:rsidR="00AA470D" w:rsidRPr="00BA4DBB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A470D" w:rsidRPr="00BA4DBB" w:rsidRDefault="00AA470D" w:rsidP="00AA47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70D" w:rsidRPr="00BA4DBB" w:rsidRDefault="00AA470D" w:rsidP="00AA4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Os membros presentes decidiram retirar alguns itens da Pauta, sendo estes: </w:t>
            </w:r>
            <w:r w:rsidRPr="00BA4DBB">
              <w:rPr>
                <w:rFonts w:ascii="Arial" w:hAnsi="Arial" w:cs="Arial"/>
                <w:sz w:val="22"/>
                <w:szCs w:val="22"/>
                <w:lang w:eastAsia="pt-BR"/>
              </w:rPr>
              <w:t xml:space="preserve">5.4. Assuntos relacionados às atividades técnicas; 5.7. Comprovação do salário mínimo profissional para atividade de ensino - atividade similar a desempenho de cargo ou função técnica e </w:t>
            </w:r>
            <w:r w:rsidR="001564AC" w:rsidRPr="00BA4DBB">
              <w:rPr>
                <w:rFonts w:ascii="Arial" w:hAnsi="Arial" w:cs="Arial"/>
                <w:sz w:val="22"/>
                <w:szCs w:val="22"/>
                <w:lang w:eastAsia="pt-BR"/>
              </w:rPr>
              <w:t>5.10. Processos de Fiscalização, este último por ausência de demandas.</w:t>
            </w:r>
          </w:p>
          <w:p w:rsidR="00AA470D" w:rsidRPr="00BA4DBB" w:rsidRDefault="00AA470D" w:rsidP="004A645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A4DBB" w:rsidRDefault="00A158F7" w:rsidP="00074F58">
      <w:pPr>
        <w:pStyle w:val="SemEspaamento"/>
        <w:rPr>
          <w:sz w:val="22"/>
          <w:szCs w:val="22"/>
        </w:rPr>
      </w:pP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  <w:r w:rsidRPr="00BA4DBB">
        <w:rPr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DBB" w:rsidRPr="00BA4DBB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A4DBB" w:rsidRPr="00BA4DBB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BA4DBB" w:rsidRDefault="00BA4DBB" w:rsidP="003B0C4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A4DBB" w:rsidRPr="00BA4DBB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A4DBB" w:rsidRPr="00BA4DBB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BA4DBB" w:rsidRDefault="00BA4DBB" w:rsidP="003B0C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GERFISC/ GERGERAL</w:t>
            </w:r>
          </w:p>
        </w:tc>
      </w:tr>
      <w:tr w:rsidR="00BA4DBB" w:rsidRPr="00BA4DBB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A4DBB" w:rsidRPr="00BA4DBB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BA4DBB" w:rsidRDefault="00BA4DBB" w:rsidP="003B0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A4D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Os membros presentes decidiram incluir como </w:t>
            </w:r>
            <w:proofErr w:type="spellStart"/>
            <w:r w:rsidRPr="00BA4D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  <w:r w:rsidRPr="00BA4D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Apresentações sobre fiscalização feitas pelo Gerente Geral João Vicente e pelo Gerente da Fiscalização Fiscal Leonardo Vistuba Kawa.</w:t>
            </w:r>
          </w:p>
        </w:tc>
      </w:tr>
    </w:tbl>
    <w:p w:rsidR="005C1EE6" w:rsidRPr="00BA4DBB" w:rsidRDefault="00A158F7" w:rsidP="00074F58">
      <w:pPr>
        <w:pStyle w:val="SemEspaamento"/>
        <w:rPr>
          <w:sz w:val="22"/>
          <w:szCs w:val="22"/>
        </w:rPr>
      </w:pPr>
      <w:r w:rsidRPr="00BA4DBB">
        <w:rPr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EB27B0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 w:rsidR="00160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512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</w:t>
            </w:r>
            <w:r w:rsidR="0078334F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512650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="0078334F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(vinte e nove) </w:t>
            </w:r>
            <w:r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jurídicas, conform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</w:t>
            </w:r>
            <w:r w:rsidR="0015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8334F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12650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012</w:t>
            </w:r>
            <w:r w:rsidR="00D917EA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A4DBB" w:rsidRDefault="00BA4DB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DBB" w:rsidRPr="00394E7E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Default="00BA4DBB" w:rsidP="003B0C4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A4DBB" w:rsidRPr="00394E7E" w:rsidRDefault="00BA4DBB" w:rsidP="003B0C4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baixa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BA4DBB" w:rsidRPr="00D126A0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D126A0" w:rsidRDefault="00BA4DBB" w:rsidP="003B0C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A4DBB" w:rsidRPr="00394E7E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394E7E" w:rsidRDefault="00BA4DBB" w:rsidP="003B0C4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BA4DBB" w:rsidRPr="00394E7E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Default="00BA4DBB" w:rsidP="003B0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C4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08 (oito) baixas de pessoas jurídicas, conforme publicado na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013/</w:t>
            </w:r>
            <w:r w:rsidRPr="005C4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</w:p>
          <w:p w:rsidR="00BA4DBB" w:rsidRPr="00394E7E" w:rsidRDefault="00BA4DBB" w:rsidP="003B0C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DBB" w:rsidRDefault="00BA4DB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DBB" w:rsidRPr="007240AD" w:rsidTr="003B0C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7240AD" w:rsidRDefault="00BA4DBB" w:rsidP="003B0C4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jurídicas</w:t>
            </w:r>
          </w:p>
        </w:tc>
      </w:tr>
      <w:tr w:rsidR="00BA4DBB" w:rsidRPr="00074F58" w:rsidTr="003B0C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A4DBB" w:rsidRPr="00976A1A" w:rsidTr="003B0C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4DBB" w:rsidRPr="00976A1A" w:rsidRDefault="00BA4DBB" w:rsidP="003B0C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BA4DBB" w:rsidRPr="00074F58" w:rsidTr="003B0C4C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DBB" w:rsidRPr="00074F58" w:rsidRDefault="00BA4DBB" w:rsidP="003B0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DBB" w:rsidRPr="00074F58" w:rsidRDefault="00BA4DBB" w:rsidP="003B0C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Pr="0063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 (cinco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interrupções de pessoas jurídicas, conforme publicado na Deliberação </w:t>
            </w:r>
            <w:r w:rsidRPr="0063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014/2022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BA4DBB" w:rsidRDefault="00BA4DB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5BA" w:rsidRPr="00074F58" w:rsidTr="002C46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5BA" w:rsidRPr="007240AD" w:rsidRDefault="008305BA" w:rsidP="008305B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físicas</w:t>
            </w:r>
          </w:p>
        </w:tc>
      </w:tr>
      <w:tr w:rsidR="008305BA" w:rsidRPr="00074F58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305BA" w:rsidRPr="00074F58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5BA" w:rsidRPr="00976A1A" w:rsidRDefault="008305BA" w:rsidP="002C461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8305BA" w:rsidRPr="00074F58" w:rsidTr="002C46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5BA" w:rsidRPr="00074F58" w:rsidRDefault="008305BA" w:rsidP="00B447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="00FC1F08" w:rsidRPr="00B44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B447D7" w:rsidRPr="00B44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39</w:t>
            </w:r>
            <w:r w:rsidR="00B44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(trinta e nove)</w:t>
            </w:r>
            <w:r w:rsidR="00FC1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físicas, conforme publicado na Deliberação Nº </w:t>
            </w:r>
            <w:r w:rsidR="00B44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</w:p>
        </w:tc>
      </w:tr>
    </w:tbl>
    <w:p w:rsidR="00A05F04" w:rsidRDefault="00A05F04" w:rsidP="00A05F0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5F04" w:rsidRPr="00386A40" w:rsidTr="00617B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074F58" w:rsidRDefault="00213A53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C06784" w:rsidRDefault="00EB27B0" w:rsidP="00EB27B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</w:t>
            </w:r>
            <w:r w:rsidR="00E042CA" w:rsidRPr="00EB27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ssuntos relacionados a atestados para certidões de acervo</w:t>
            </w:r>
          </w:p>
        </w:tc>
      </w:tr>
      <w:tr w:rsidR="00A05F04" w:rsidRPr="00386A40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05F04" w:rsidRPr="00386A40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05F04" w:rsidRPr="00386A40" w:rsidTr="00617B3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386A40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386A40" w:rsidRDefault="00E042CA" w:rsidP="008505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2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acatar o pedido de análise por parte da Comissão de Exercício Profissional, devendo o processo continuar com o cumprimento de diligências entre a profissional e a Gerência Técnica.</w:t>
            </w:r>
          </w:p>
        </w:tc>
      </w:tr>
    </w:tbl>
    <w:p w:rsidR="00A05F04" w:rsidRPr="001C4836" w:rsidRDefault="00A05F04" w:rsidP="00A05F04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5F04" w:rsidRPr="001C4836" w:rsidTr="00617B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1C4836" w:rsidRDefault="00213A53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1C4836" w:rsidRDefault="00EB27B0" w:rsidP="00EB27B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27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sobre modificação do formulário de invalidação de pedido de RRT Extemporâneo</w:t>
            </w:r>
          </w:p>
        </w:tc>
      </w:tr>
      <w:tr w:rsidR="00A05F04" w:rsidRPr="00386A40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05F04" w:rsidRPr="00386A40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05F04" w:rsidRPr="00386A40" w:rsidTr="00617B3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F04" w:rsidRPr="00386A40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F04" w:rsidRPr="00651782" w:rsidRDefault="00431298" w:rsidP="00431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4312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o formulário de solicitação de invalidação de pedido de RRT Extemporâneo, em substituição ao formulário anteriormente aprovado pela Deliberação nº 109/2020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C4836" w:rsidRPr="004312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8505F3" w:rsidRPr="004312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publicado na </w:t>
            </w:r>
            <w:r w:rsidR="001C4836" w:rsidRPr="004312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1564AC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651782" w:rsidRPr="004312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 w:rsidR="001C4836" w:rsidRPr="004312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51782" w:rsidRPr="004312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</w:p>
        </w:tc>
      </w:tr>
    </w:tbl>
    <w:p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BC3" w:rsidRPr="001C4836" w:rsidTr="004425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1C4836" w:rsidRDefault="00E81439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1C4836" w:rsidRDefault="00460BB6" w:rsidP="00460B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sobre p</w:t>
            </w:r>
            <w:r w:rsidR="004A7BC3" w:rsidRPr="004A7B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edido de reabertura e revisão de protocolo de interrupção de registro 320323/2015 nos termos da Deliberação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N° </w:t>
            </w:r>
            <w:r w:rsidR="004A7BC3" w:rsidRPr="004A7B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59A da CEP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-CAU</w:t>
            </w:r>
            <w:r w:rsidR="003F09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4A7BC3" w:rsidRPr="00386A40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A7BC3" w:rsidRPr="00386A40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A7BC3" w:rsidRPr="00386A40" w:rsidTr="004425A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386A40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651782" w:rsidRDefault="00B91D3A" w:rsidP="00B91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</w:t>
            </w:r>
            <w:r w:rsidR="00E81439" w:rsidRPr="00E81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a solicitação de reabertura e revisão, protocolada sob número 1161722/2020, da interrupção de registro profissional anteriormente solicitada em protocolo nº 320323/2015, com termo inicial em 18/11/2015, data do requerimento do pedido indeferido exclusivamente em razão da inadimplência</w:t>
            </w:r>
            <w:r w:rsidR="00E81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A7BC3" w:rsidRPr="00E81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publicado na Deliberação </w:t>
            </w:r>
            <w:r w:rsidR="001564AC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81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4A7BC3" w:rsidRPr="00E81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CEP-CAU/SC.</w:t>
            </w:r>
          </w:p>
        </w:tc>
      </w:tr>
    </w:tbl>
    <w:p w:rsidR="004A7BC3" w:rsidRPr="001C4836" w:rsidRDefault="004A7BC3" w:rsidP="004A7BC3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BC3" w:rsidRPr="001C4836" w:rsidTr="004425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1C4836" w:rsidRDefault="00E81439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1C4836" w:rsidRDefault="004819D2" w:rsidP="004819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sobre i</w:t>
            </w:r>
            <w:r w:rsidR="00460BB6" w:rsidRPr="00460B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nterrupção de registro retroativo a data de laudo médico – origem COAF</w:t>
            </w:r>
          </w:p>
        </w:tc>
      </w:tr>
      <w:tr w:rsidR="004A7BC3" w:rsidRPr="00386A40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A7BC3" w:rsidRPr="00420BC9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420BC9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420BC9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A7BC3" w:rsidRPr="00420BC9" w:rsidTr="004425A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BC3" w:rsidRPr="00420BC9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BC3" w:rsidRPr="00420BC9" w:rsidRDefault="00B91D3A" w:rsidP="00B91D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BC9">
              <w:rPr>
                <w:rFonts w:ascii="Arial" w:hAnsi="Arial" w:cs="Arial"/>
                <w:sz w:val="22"/>
                <w:szCs w:val="22"/>
              </w:rPr>
              <w:t>A comissão deliberou por aprovar que seja considerada como data de requerimento de interrupção de registro, para que se estabeleça a data de início da interrupção – se forem cumpridos os requisitos - a data do requerimento: 20 de fevereiro de 2017, e encaminhar o protocolo à Gertec para que informe à profissional quanto às “condições regulamentadas pelo CAU/BR” para interrupção de registro e para que analise o pedido de interrupção de 20 de fevereiro de 2017,</w:t>
            </w:r>
            <w:r w:rsidR="004A7BC3" w:rsidRPr="00420BC9">
              <w:rPr>
                <w:rFonts w:ascii="Arial" w:hAnsi="Arial" w:cs="Arial"/>
                <w:sz w:val="22"/>
                <w:szCs w:val="22"/>
              </w:rPr>
              <w:t xml:space="preserve"> conforme publicado na Deliberação </w:t>
            </w:r>
            <w:r w:rsidR="001564AC" w:rsidRPr="00420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81439" w:rsidRPr="00420BC9">
              <w:rPr>
                <w:rFonts w:ascii="Arial" w:hAnsi="Arial" w:cs="Arial"/>
                <w:sz w:val="22"/>
                <w:szCs w:val="22"/>
              </w:rPr>
              <w:t>18</w:t>
            </w:r>
            <w:r w:rsidR="004A7BC3" w:rsidRPr="00420BC9">
              <w:rPr>
                <w:rFonts w:ascii="Arial" w:hAnsi="Arial" w:cs="Arial"/>
                <w:sz w:val="22"/>
                <w:szCs w:val="22"/>
              </w:rPr>
              <w:t>/2022 – CEP-CAU/SC.</w:t>
            </w:r>
          </w:p>
        </w:tc>
      </w:tr>
    </w:tbl>
    <w:p w:rsidR="003F3F0D" w:rsidRPr="00420BC9" w:rsidRDefault="003F3F0D" w:rsidP="003F3F0D">
      <w:pPr>
        <w:pStyle w:val="SemEspaamento"/>
        <w:rPr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32351" w:rsidRPr="00420BC9" w:rsidTr="004A645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2351" w:rsidRPr="00420BC9" w:rsidRDefault="00C32351" w:rsidP="004A645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BC9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C32351" w:rsidRPr="00420BC9" w:rsidRDefault="00C32351" w:rsidP="00C3235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2351" w:rsidRPr="00420BC9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351" w:rsidRPr="00420BC9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51" w:rsidRPr="00420BC9" w:rsidRDefault="00A158F7" w:rsidP="00A158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Apresentações sobre fiscalização</w:t>
            </w:r>
          </w:p>
        </w:tc>
      </w:tr>
      <w:tr w:rsidR="00C32351" w:rsidRPr="00420BC9" w:rsidTr="004A64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351" w:rsidRPr="00420BC9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51" w:rsidRPr="00420BC9" w:rsidRDefault="00C32351" w:rsidP="004A64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GERFISC/ GERGERAL</w:t>
            </w:r>
          </w:p>
        </w:tc>
      </w:tr>
      <w:tr w:rsidR="00C32351" w:rsidRPr="00420BC9" w:rsidTr="004A64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351" w:rsidRPr="00420BC9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51" w:rsidRPr="00420BC9" w:rsidRDefault="00C32351" w:rsidP="004A64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C32351" w:rsidRPr="00420BC9" w:rsidTr="004A64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351" w:rsidRPr="00420BC9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0B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51" w:rsidRPr="00420BC9" w:rsidRDefault="00C32351" w:rsidP="004A64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BC9">
              <w:rPr>
                <w:rFonts w:ascii="Arial" w:hAnsi="Arial" w:cs="Arial"/>
                <w:sz w:val="22"/>
                <w:szCs w:val="22"/>
              </w:rPr>
              <w:t xml:space="preserve">A comissão discutiu sobre “Atos </w:t>
            </w:r>
            <w:proofErr w:type="spellStart"/>
            <w:r w:rsidRPr="00420BC9">
              <w:rPr>
                <w:rFonts w:ascii="Arial" w:hAnsi="Arial" w:cs="Arial"/>
                <w:sz w:val="22"/>
                <w:szCs w:val="22"/>
              </w:rPr>
              <w:t>Autodeclaratórios</w:t>
            </w:r>
            <w:proofErr w:type="spellEnd"/>
            <w:r w:rsidRPr="00420BC9">
              <w:rPr>
                <w:rFonts w:ascii="Arial" w:hAnsi="Arial" w:cs="Arial"/>
                <w:sz w:val="22"/>
                <w:szCs w:val="22"/>
              </w:rPr>
              <w:t xml:space="preserve"> – Análises” e “Resolução nº 198/2020 – Auxiliares de fiscalização: análise de viabilidade e impactos de implantação”, conforme apresentações realizadas pelo Gerente Geral João Vicente</w:t>
            </w:r>
            <w:r w:rsidR="00913EC1" w:rsidRPr="00420BC9">
              <w:rPr>
                <w:rFonts w:ascii="Arial" w:hAnsi="Arial" w:cs="Arial"/>
                <w:sz w:val="22"/>
                <w:szCs w:val="22"/>
              </w:rPr>
              <w:t xml:space="preserve"> e o Gerente de Fiscalização Leo</w:t>
            </w:r>
            <w:r w:rsidRPr="00420BC9">
              <w:rPr>
                <w:rFonts w:ascii="Arial" w:hAnsi="Arial" w:cs="Arial"/>
                <w:sz w:val="22"/>
                <w:szCs w:val="22"/>
              </w:rPr>
              <w:t>nardo V. Kawa.</w:t>
            </w:r>
          </w:p>
        </w:tc>
      </w:tr>
    </w:tbl>
    <w:p w:rsidR="00C32351" w:rsidRPr="00713577" w:rsidRDefault="00C32351" w:rsidP="00C32351">
      <w:pPr>
        <w:pStyle w:val="SemEspaamento"/>
        <w:rPr>
          <w:sz w:val="22"/>
          <w:szCs w:val="12"/>
        </w:rPr>
      </w:pPr>
    </w:p>
    <w:p w:rsidR="00A90198" w:rsidRPr="00924ADA" w:rsidRDefault="00A90198" w:rsidP="00C6020A">
      <w:pPr>
        <w:jc w:val="both"/>
        <w:rPr>
          <w:rFonts w:ascii="Arial" w:hAnsi="Arial" w:cs="Arial"/>
          <w:bCs/>
        </w:rPr>
      </w:pPr>
    </w:p>
    <w:p w:rsidR="00924ADA" w:rsidRDefault="00DF5284" w:rsidP="00C6020A">
      <w:pPr>
        <w:jc w:val="both"/>
        <w:rPr>
          <w:rFonts w:ascii="Arial" w:hAnsi="Arial" w:cs="Arial"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F66935">
        <w:rPr>
          <w:rFonts w:ascii="Arial" w:hAnsi="Arial" w:cs="Arial"/>
          <w:bCs/>
          <w:sz w:val="22"/>
          <w:szCs w:val="22"/>
        </w:rPr>
        <w:t>4</w:t>
      </w:r>
      <w:r w:rsidR="008E21ED" w:rsidRPr="002E0E16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2E0E16">
        <w:rPr>
          <w:rFonts w:ascii="Arial" w:hAnsi="Arial" w:cs="Arial"/>
          <w:bCs/>
          <w:sz w:val="22"/>
          <w:szCs w:val="22"/>
        </w:rPr>
        <w:t>ordinária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F66935" w:rsidRPr="00F66935">
        <w:rPr>
          <w:rFonts w:ascii="Arial" w:hAnsi="Arial" w:cs="Arial"/>
          <w:bCs/>
          <w:sz w:val="22"/>
          <w:szCs w:val="22"/>
        </w:rPr>
        <w:t>26/04/2022</w:t>
      </w:r>
      <w:r w:rsidR="00FB1565" w:rsidRPr="002E0E1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F66935">
        <w:rPr>
          <w:rFonts w:ascii="Arial" w:hAnsi="Arial" w:cs="Arial"/>
          <w:sz w:val="22"/>
          <w:szCs w:val="22"/>
        </w:rPr>
        <w:t>Eliane de Queiroz Gomes Castro, Henrique Rafael de Lima, José Alberto Gebara</w:t>
      </w:r>
      <w:r w:rsidR="00F377E5">
        <w:rPr>
          <w:rFonts w:ascii="Arial" w:hAnsi="Arial" w:cs="Arial"/>
          <w:sz w:val="22"/>
          <w:szCs w:val="22"/>
        </w:rPr>
        <w:t xml:space="preserve"> e abstenção da Conselheira</w:t>
      </w:r>
      <w:r w:rsidR="00F377E5" w:rsidRPr="00F377E5">
        <w:rPr>
          <w:rFonts w:ascii="Arial" w:hAnsi="Arial" w:cs="Arial"/>
          <w:sz w:val="22"/>
          <w:szCs w:val="22"/>
        </w:rPr>
        <w:t xml:space="preserve"> Rosana Silveira</w:t>
      </w:r>
      <w:r w:rsidR="00D11920" w:rsidRPr="00F66935">
        <w:rPr>
          <w:rFonts w:ascii="Arial" w:hAnsi="Arial" w:cs="Arial"/>
          <w:sz w:val="22"/>
          <w:szCs w:val="22"/>
        </w:rPr>
        <w:t>.</w:t>
      </w:r>
    </w:p>
    <w:p w:rsidR="00962447" w:rsidRPr="00FF1345" w:rsidRDefault="0096244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F04809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4A1BC3">
        <w:rPr>
          <w:rFonts w:ascii="Arial" w:hAnsi="Arial" w:cs="Arial"/>
          <w:bCs/>
          <w:sz w:val="22"/>
          <w:szCs w:val="22"/>
        </w:rPr>
        <w:t>liberação 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A4DBB" w:rsidRDefault="00BA4DB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A4DBB" w:rsidRDefault="00BA4DB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A4DBB" w:rsidRDefault="00BA4DB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BA4DB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BA4DBB" w:rsidRDefault="00BA4DBB" w:rsidP="00BA4D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Secretário dos Órgãos Colegiados </w:t>
      </w:r>
    </w:p>
    <w:p w:rsidR="00FB1565" w:rsidRPr="00924ADA" w:rsidRDefault="00BA4DBB" w:rsidP="00BA4DBB">
      <w:pPr>
        <w:jc w:val="center"/>
        <w:rPr>
          <w:rFonts w:ascii="Arial" w:hAnsi="Arial" w:cs="Arial"/>
          <w:bCs/>
        </w:rPr>
      </w:pPr>
      <w:proofErr w:type="gramStart"/>
      <w:r>
        <w:rPr>
          <w:rFonts w:ascii="Arial" w:eastAsiaTheme="minorHAnsi" w:hAnsi="Arial" w:cs="Arial"/>
          <w:b/>
          <w:bCs/>
          <w:sz w:val="22"/>
          <w:szCs w:val="22"/>
        </w:rPr>
        <w:t>do</w:t>
      </w:r>
      <w:proofErr w:type="gramEnd"/>
      <w:r>
        <w:rPr>
          <w:rFonts w:ascii="Arial" w:eastAsiaTheme="minorHAnsi" w:hAnsi="Arial" w:cs="Arial"/>
          <w:b/>
          <w:bCs/>
          <w:sz w:val="22"/>
          <w:szCs w:val="22"/>
        </w:rPr>
        <w:t xml:space="preserve">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42D0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142D09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6" name="Imagem 3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7" name="Imagem 3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B3B"/>
    <w:rsid w:val="0014228E"/>
    <w:rsid w:val="00142D09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6E6A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28F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0BC9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EDF"/>
    <w:rsid w:val="00466006"/>
    <w:rsid w:val="004677B4"/>
    <w:rsid w:val="004711BE"/>
    <w:rsid w:val="004747F2"/>
    <w:rsid w:val="00481201"/>
    <w:rsid w:val="004819D2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BC3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4793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37F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847"/>
    <w:rsid w:val="00872E78"/>
    <w:rsid w:val="00875AEC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C7D95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5EC7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3EC1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2447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1C94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77C16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D3A"/>
    <w:rsid w:val="00B92E67"/>
    <w:rsid w:val="00B93C83"/>
    <w:rsid w:val="00B93F58"/>
    <w:rsid w:val="00B94AA3"/>
    <w:rsid w:val="00BA11E2"/>
    <w:rsid w:val="00BA2846"/>
    <w:rsid w:val="00BA2EBA"/>
    <w:rsid w:val="00BA4DB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3C97"/>
    <w:rsid w:val="00E66239"/>
    <w:rsid w:val="00E7046C"/>
    <w:rsid w:val="00E70875"/>
    <w:rsid w:val="00E708D6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27B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7E5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6935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2248-2EAB-470F-BB75-2FC2DF77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2022-04-27T13:53:00Z</cp:lastPrinted>
  <dcterms:created xsi:type="dcterms:W3CDTF">2022-03-29T18:09:00Z</dcterms:created>
  <dcterms:modified xsi:type="dcterms:W3CDTF">2022-04-27T17:28:00Z</dcterms:modified>
</cp:coreProperties>
</file>