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123EAA30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A774D0">
        <w:rPr>
          <w:rFonts w:ascii="Arial" w:hAnsi="Arial" w:cs="Arial"/>
          <w:b/>
          <w:sz w:val="22"/>
          <w:szCs w:val="22"/>
        </w:rPr>
        <w:t>1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</w:t>
      </w:r>
      <w:r w:rsidR="00A774D0">
        <w:rPr>
          <w:rFonts w:ascii="Arial" w:hAnsi="Arial" w:cs="Arial"/>
          <w:b/>
          <w:sz w:val="22"/>
          <w:szCs w:val="22"/>
        </w:rPr>
        <w:t>EXTRA</w:t>
      </w:r>
      <w:r w:rsidRPr="006273F4">
        <w:rPr>
          <w:rFonts w:ascii="Arial" w:hAnsi="Arial" w:cs="Arial"/>
          <w:b/>
          <w:sz w:val="22"/>
          <w:szCs w:val="22"/>
        </w:rPr>
        <w:t xml:space="preserve">ORDINÁRIA </w:t>
      </w:r>
      <w:r w:rsidR="00152394" w:rsidRPr="006273F4">
        <w:rPr>
          <w:rFonts w:ascii="Arial" w:hAnsi="Arial" w:cs="Arial"/>
          <w:b/>
          <w:sz w:val="22"/>
          <w:szCs w:val="22"/>
        </w:rPr>
        <w:t>C</w:t>
      </w:r>
      <w:r w:rsidR="008977DD">
        <w:rPr>
          <w:rFonts w:ascii="Arial" w:hAnsi="Arial" w:cs="Arial"/>
          <w:b/>
          <w:sz w:val="22"/>
          <w:szCs w:val="22"/>
        </w:rPr>
        <w:t>TCP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39E47EC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4BDEAEBB" w:rsidR="0097276A" w:rsidRPr="006273F4" w:rsidRDefault="00A774D0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22</w:t>
            </w:r>
            <w:r w:rsidR="35A9BE07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</w:t>
            </w:r>
            <w:r w:rsidR="00EE6424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0</w:t>
            </w:r>
            <w:r w:rsidR="006156D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3</w:t>
            </w:r>
            <w:r w:rsidR="59A4F21B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/202</w:t>
            </w:r>
            <w:r w:rsidR="00EE6424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16A70C7F" w:rsidR="0097276A" w:rsidRPr="006273F4" w:rsidRDefault="2C9DBA05" w:rsidP="39E47ECD">
            <w:pPr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 </w:t>
            </w:r>
            <w:r w:rsidR="00A774D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08h30min</w:t>
            </w:r>
            <w:r w:rsidR="7620A8A0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440E58FB" w:rsidRPr="39E47E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– </w:t>
            </w:r>
            <w:r w:rsidR="00A774D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12</w:t>
            </w:r>
            <w:r w:rsidR="000719E0" w:rsidRPr="39E47ECD">
              <w:rPr>
                <w:rFonts w:ascii="Arial" w:hAnsi="Arial" w:cs="Arial"/>
                <w:sz w:val="22"/>
                <w:szCs w:val="22"/>
              </w:rPr>
              <w:t>h</w:t>
            </w:r>
            <w:r w:rsidR="653F3662" w:rsidRPr="39E47ECD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</w:tr>
      <w:tr w:rsidR="0097276A" w:rsidRPr="006273F4" w14:paraId="7A2767BB" w14:textId="77777777" w:rsidTr="00D148B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6DD421AE" w:rsidR="0097276A" w:rsidRPr="006273F4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EE64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Hibrida</w:t>
            </w:r>
          </w:p>
        </w:tc>
      </w:tr>
      <w:tr w:rsidR="00D148BA" w:rsidRPr="006273F4" w14:paraId="5CEDCFD5" w14:textId="77777777" w:rsidTr="39E47EC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0B5B8A" w14:textId="77777777" w:rsidR="00D148BA" w:rsidRPr="006273F4" w:rsidRDefault="00D148B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3A06A" w14:textId="77777777" w:rsidR="00D148BA" w:rsidRPr="006273F4" w:rsidRDefault="00D148B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956"/>
        <w:gridCol w:w="2562"/>
        <w:gridCol w:w="1271"/>
        <w:gridCol w:w="1271"/>
      </w:tblGrid>
      <w:tr w:rsidR="000267E6" w:rsidRPr="006273F4" w14:paraId="3D8AEC55" w14:textId="77777777" w:rsidTr="39E47ECD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39E47ECD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664518C0" w:rsidR="000267E6" w:rsidRPr="00D53BA1" w:rsidRDefault="00EE6424" w:rsidP="0072175A">
            <w:pPr>
              <w:pStyle w:val="SemEspaamento"/>
              <w:rPr>
                <w:rFonts w:ascii="Arial" w:hAnsi="Arial" w:cs="Arial"/>
              </w:rPr>
            </w:pPr>
            <w:r w:rsidRPr="00D53BA1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</w:t>
            </w:r>
            <w:r w:rsidRPr="00D53BA1">
              <w:rPr>
                <w:rFonts w:ascii="Arial" w:hAnsi="Arial" w:cs="Arial"/>
              </w:rPr>
              <w:t>De Queiroz Gomes Castro</w:t>
            </w:r>
          </w:p>
        </w:tc>
        <w:tc>
          <w:tcPr>
            <w:tcW w:w="2587" w:type="dxa"/>
            <w:vAlign w:val="center"/>
          </w:tcPr>
          <w:p w14:paraId="33AE698C" w14:textId="03D36EE5" w:rsidR="000267E6" w:rsidRPr="00D53BA1" w:rsidRDefault="000267E6" w:rsidP="007217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53BA1">
              <w:rPr>
                <w:rFonts w:ascii="Arial" w:eastAsia="Times New Roman" w:hAnsi="Arial" w:cs="Arial"/>
                <w:color w:val="000000"/>
                <w:lang w:eastAsia="pt-BR"/>
              </w:rPr>
              <w:t>Coordenador</w:t>
            </w:r>
            <w:r w:rsidR="00EE6424" w:rsidRPr="00D53BA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132100BF" w:rsidR="000267E6" w:rsidRPr="00D53BA1" w:rsidRDefault="000739BF" w:rsidP="00E90D2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3BA1">
              <w:rPr>
                <w:rFonts w:ascii="Arial" w:hAnsi="Arial" w:cs="Arial"/>
              </w:rPr>
              <w:t>08</w:t>
            </w:r>
            <w:r w:rsidR="00EE6424" w:rsidRPr="00D53BA1">
              <w:rPr>
                <w:rFonts w:ascii="Arial" w:hAnsi="Arial" w:cs="Arial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6FEC1D79" w:rsidR="00B2378C" w:rsidRPr="00D53BA1" w:rsidRDefault="00D53BA1" w:rsidP="00D53BA1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12h30min</w:t>
            </w:r>
          </w:p>
        </w:tc>
      </w:tr>
      <w:tr w:rsidR="00833BD4" w:rsidRPr="006273F4" w14:paraId="0FDB5971" w14:textId="77777777" w:rsidTr="39E47ECD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5DA0EC2A" w:rsidR="00833BD4" w:rsidRPr="00D53BA1" w:rsidRDefault="00EE6424" w:rsidP="00833BD4">
            <w:pPr>
              <w:rPr>
                <w:rFonts w:ascii="Arial" w:eastAsia="Times New Roman" w:hAnsi="Arial" w:cs="Arial"/>
                <w:lang w:eastAsia="pt-BR"/>
              </w:rPr>
            </w:pPr>
            <w:r w:rsidRPr="00D53BA1">
              <w:rPr>
                <w:rFonts w:ascii="Arial" w:eastAsia="Times New Roman" w:hAnsi="Arial" w:cs="Arial"/>
                <w:color w:val="000000"/>
                <w:lang w:eastAsia="pt-BR"/>
              </w:rPr>
              <w:t>José Alberto Gebara</w:t>
            </w:r>
          </w:p>
        </w:tc>
        <w:tc>
          <w:tcPr>
            <w:tcW w:w="2587" w:type="dxa"/>
            <w:vAlign w:val="center"/>
          </w:tcPr>
          <w:p w14:paraId="78A8BC01" w14:textId="7C350744" w:rsidR="00833BD4" w:rsidRPr="00D53BA1" w:rsidRDefault="006E5326" w:rsidP="00833BD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53BA1">
              <w:rPr>
                <w:rFonts w:ascii="Arial" w:eastAsia="Times New Roman" w:hAnsi="Arial" w:cs="Arial"/>
                <w:color w:val="000000"/>
                <w:lang w:eastAsia="pt-BR"/>
              </w:rPr>
              <w:t>Coordenador adjunto</w:t>
            </w:r>
          </w:p>
        </w:tc>
        <w:tc>
          <w:tcPr>
            <w:tcW w:w="1243" w:type="dxa"/>
            <w:shd w:val="clear" w:color="auto" w:fill="auto"/>
          </w:tcPr>
          <w:p w14:paraId="7C417170" w14:textId="68094EB4" w:rsidR="00833BD4" w:rsidRPr="00D53BA1" w:rsidRDefault="000739BF" w:rsidP="00E90D25">
            <w:pPr>
              <w:pStyle w:val="SemEspaamento"/>
              <w:jc w:val="center"/>
              <w:rPr>
                <w:rFonts w:ascii="Arial" w:hAnsi="Arial" w:cs="Arial"/>
              </w:rPr>
            </w:pPr>
            <w:r w:rsidRPr="00D53BA1">
              <w:rPr>
                <w:rFonts w:ascii="Arial" w:hAnsi="Arial" w:cs="Arial"/>
              </w:rPr>
              <w:t>08</w:t>
            </w:r>
            <w:r w:rsidR="00D17277" w:rsidRPr="00D53BA1">
              <w:rPr>
                <w:rFonts w:ascii="Arial" w:hAnsi="Arial" w:cs="Arial"/>
              </w:rPr>
              <w:t>h3</w:t>
            </w:r>
            <w:r w:rsidR="7501C5D1" w:rsidRPr="00D53BA1">
              <w:rPr>
                <w:rFonts w:ascii="Arial" w:hAnsi="Arial" w:cs="Arial"/>
              </w:rPr>
              <w:t>0</w:t>
            </w:r>
            <w:r w:rsidR="002F6C16" w:rsidRPr="00D53BA1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03C92475" w:rsidR="00833BD4" w:rsidRPr="00D53BA1" w:rsidRDefault="00D53BA1" w:rsidP="000719E0">
            <w:pPr>
              <w:pStyle w:val="SemEspaamento"/>
              <w:tabs>
                <w:tab w:val="left" w:pos="375"/>
                <w:tab w:val="center" w:pos="48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12h30min</w:t>
            </w:r>
          </w:p>
        </w:tc>
      </w:tr>
      <w:tr w:rsidR="00C35F73" w:rsidRPr="006273F4" w14:paraId="04D21E84" w14:textId="77777777" w:rsidTr="39E47ECD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61A7E60B" w:rsidR="00C35F73" w:rsidRPr="00D53BA1" w:rsidRDefault="00EE6424" w:rsidP="00C35F73">
            <w:pPr>
              <w:pStyle w:val="SemEspaamento"/>
              <w:rPr>
                <w:rFonts w:ascii="Arial" w:hAnsi="Arial" w:cs="Arial"/>
              </w:rPr>
            </w:pPr>
            <w:r w:rsidRPr="00D53BA1">
              <w:rPr>
                <w:rFonts w:ascii="Arial" w:eastAsia="Times New Roman" w:hAnsi="Arial" w:cs="Arial"/>
                <w:color w:val="000000"/>
                <w:lang w:eastAsia="pt-BR"/>
              </w:rPr>
              <w:t xml:space="preserve">Luiz Alberto de Souza  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D53BA1" w:rsidRDefault="00C35F73" w:rsidP="00C35F7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53BA1">
              <w:rPr>
                <w:rFonts w:ascii="Arial" w:eastAsia="Times New Roman" w:hAnsi="Arial" w:cs="Arial"/>
                <w:color w:val="000000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79B8CD8A" w:rsidR="00C35F73" w:rsidRPr="00D53BA1" w:rsidRDefault="000739BF" w:rsidP="00606713">
            <w:pPr>
              <w:pStyle w:val="SemEspaamento"/>
              <w:jc w:val="center"/>
              <w:rPr>
                <w:rFonts w:ascii="Arial" w:hAnsi="Arial" w:cs="Arial"/>
              </w:rPr>
            </w:pPr>
            <w:r w:rsidRPr="00D53BA1">
              <w:rPr>
                <w:rFonts w:ascii="Arial" w:hAnsi="Arial" w:cs="Arial"/>
              </w:rPr>
              <w:t>08</w:t>
            </w:r>
            <w:r w:rsidR="00EE6424" w:rsidRPr="00D53BA1">
              <w:rPr>
                <w:rFonts w:ascii="Arial" w:hAnsi="Arial" w:cs="Arial"/>
              </w:rPr>
              <w:t>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3D07A197" w:rsidR="00F40347" w:rsidRPr="00D53BA1" w:rsidRDefault="00D53BA1" w:rsidP="000739BF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12h30min</w:t>
            </w:r>
          </w:p>
        </w:tc>
      </w:tr>
    </w:tbl>
    <w:p w14:paraId="0BE9561E" w14:textId="6EBF6351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39E47ECD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629AACB0" w:rsidR="00C35F73" w:rsidRPr="006273F4" w:rsidRDefault="00007572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39E47ECD">
              <w:rPr>
                <w:rFonts w:ascii="Arial" w:hAnsi="Arial" w:cs="Arial"/>
                <w:sz w:val="22"/>
                <w:szCs w:val="22"/>
              </w:rPr>
              <w:t xml:space="preserve">Pery Roberto </w:t>
            </w:r>
            <w:r w:rsidRPr="007A31F1">
              <w:rPr>
                <w:rFonts w:ascii="Arial" w:hAnsi="Arial" w:cs="Arial"/>
                <w:sz w:val="22"/>
                <w:szCs w:val="22"/>
              </w:rPr>
              <w:t>Segala Medeiros</w:t>
            </w:r>
          </w:p>
        </w:tc>
      </w:tr>
      <w:tr w:rsidR="00C35F73" w:rsidRPr="006273F4" w14:paraId="49EBC667" w14:textId="77777777" w:rsidTr="39E47ECD">
        <w:tc>
          <w:tcPr>
            <w:tcW w:w="1980" w:type="dxa"/>
            <w:vMerge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64D7AD05" w:rsidR="00C35F73" w:rsidRPr="00081016" w:rsidRDefault="72AED685" w:rsidP="39E47ECD">
            <w:pPr>
              <w:pStyle w:val="SemEspaamento"/>
              <w:spacing w:line="259" w:lineRule="auto"/>
            </w:pPr>
            <w:r w:rsidRPr="00081016">
              <w:rPr>
                <w:rFonts w:ascii="Arial" w:hAnsi="Arial" w:cs="Arial"/>
                <w:sz w:val="22"/>
                <w:szCs w:val="22"/>
              </w:rPr>
              <w:t xml:space="preserve">Larissa Ruschel Teixeira Netto </w:t>
            </w:r>
          </w:p>
        </w:tc>
      </w:tr>
    </w:tbl>
    <w:p w14:paraId="73870F7F" w14:textId="2BA3C241" w:rsidR="00D17277" w:rsidRDefault="00D17277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70"/>
        <w:gridCol w:w="7039"/>
      </w:tblGrid>
      <w:tr w:rsidR="0037409C" w:rsidRPr="00C30805" w14:paraId="4EE3CB21" w14:textId="77777777" w:rsidTr="003554FC">
        <w:trPr>
          <w:trHeight w:val="264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DC1197" w14:textId="77777777" w:rsidR="0037409C" w:rsidRPr="00C30805" w:rsidRDefault="0037409C" w:rsidP="005D628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39" w:type="dxa"/>
            <w:tcBorders>
              <w:left w:val="nil"/>
              <w:right w:val="nil"/>
            </w:tcBorders>
            <w:shd w:val="clear" w:color="auto" w:fill="auto"/>
          </w:tcPr>
          <w:p w14:paraId="349E446D" w14:textId="413DE713" w:rsidR="006156DB" w:rsidRPr="000739BF" w:rsidRDefault="00EE6424" w:rsidP="005D6286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739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Patricia Figueiredo Sarquis Herden</w:t>
            </w:r>
          </w:p>
          <w:p w14:paraId="4133315F" w14:textId="77777777" w:rsidR="000739BF" w:rsidRDefault="000739BF" w:rsidP="000739B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739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Jaime Teixeira Chaves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  <w:p w14:paraId="179BCBBD" w14:textId="59A47B9E" w:rsidR="00564266" w:rsidRPr="00564266" w:rsidRDefault="00D53BA1" w:rsidP="000739B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Franciani Rigoni </w:t>
            </w:r>
          </w:p>
        </w:tc>
      </w:tr>
    </w:tbl>
    <w:p w14:paraId="0EDA6186" w14:textId="13F4970B" w:rsidR="0037409C" w:rsidRPr="006273F4" w:rsidRDefault="0037409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3B5E0CBB" w:rsidR="0002491B" w:rsidRPr="006273F4" w:rsidRDefault="00EE6424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7E7B06BC" w:rsidR="0002491B" w:rsidRPr="006273F4" w:rsidRDefault="0002491B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30805" w:rsidRPr="006273F4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50BE5720" w:rsidR="0002491B" w:rsidRPr="006273F4" w:rsidRDefault="0002491B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3306510E" w14:textId="77777777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6273F4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59B9CB8E" w:rsidR="00327A63" w:rsidRPr="006273F4" w:rsidRDefault="00EE6424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31215825" w:rsidR="00327A63" w:rsidRPr="006273F4" w:rsidRDefault="00327A63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C30805" w:rsidRPr="006273F4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673F3E09" w:rsidR="00327A63" w:rsidRPr="006273F4" w:rsidRDefault="00327A63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454B18A7" w14:textId="6F93A94C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4550A288" w:rsidR="0097276A" w:rsidRPr="006273F4" w:rsidRDefault="0097276A" w:rsidP="0066305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E44EFB">
        <w:trPr>
          <w:trHeight w:val="296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3A3BE8AE" w:rsidR="0097276A" w:rsidRPr="006273F4" w:rsidRDefault="0066305C" w:rsidP="0066305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630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B21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739BF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Foi aprovada a Súmula da </w:t>
            </w:r>
            <w:r w:rsidR="00D53BA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148B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ª Reunião Ordinária pelos conselheiros presentes e encaminhada para publicação.</w:t>
            </w:r>
            <w:r w:rsidR="00D148B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66A953CA" w14:textId="3D9935AC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7F64F114" w14:textId="39ACEF8F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14A300C0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66305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5AB083BA" w:rsidR="00DC7208" w:rsidRPr="00D53BA1" w:rsidRDefault="00D53BA1" w:rsidP="0066305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53BA1">
              <w:rPr>
                <w:rFonts w:ascii="Arial" w:hAnsi="Arial" w:cs="Arial"/>
                <w:b/>
                <w:sz w:val="22"/>
                <w:szCs w:val="22"/>
              </w:rPr>
              <w:t>Comunicações;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17F3B347" w:rsidR="00584437" w:rsidRPr="006273F4" w:rsidRDefault="006E5326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6E5326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6E5326" w:rsidRPr="006273F4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2282714" w:rsidR="006E5326" w:rsidRPr="00AE1663" w:rsidRDefault="006E5326" w:rsidP="006E532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Pr="00AE16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6E5326" w:rsidRPr="006273F4" w14:paraId="01553572" w14:textId="77777777" w:rsidTr="00A774D0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6E5326" w:rsidRPr="00B61083" w:rsidRDefault="006E5326" w:rsidP="006E53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10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6AB5DC20" w:rsidR="00B61083" w:rsidRPr="00B61083" w:rsidRDefault="00B61083" w:rsidP="00F90A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membro da comissão Arquiteto e Urbanista </w:t>
            </w:r>
            <w:r w:rsidRPr="00B610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o relato da Presidente Patricia Herden sobre os estudos iniciais de ocupação dos pavimentos térreo, primeiro pavimento, segundo pavimento, terceiro pavimento e quarto pavimento do edifício Diva. Destacou ainda que a comissão solicitou a Presidente Patricia que realize um estudo semelhante para o quinto pavimento.</w:t>
            </w:r>
          </w:p>
        </w:tc>
      </w:tr>
    </w:tbl>
    <w:p w14:paraId="59F2132D" w14:textId="57546DB8" w:rsidR="00A774D0" w:rsidRPr="006273F4" w:rsidRDefault="00A774D0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68A701BE" w14:textId="77777777" w:rsidTr="00281C6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35A13B16" w:rsidR="00074F58" w:rsidRPr="006273F4" w:rsidRDefault="00034EC5" w:rsidP="00547B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281C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25EBC43A" w:rsidR="00074F58" w:rsidRPr="00564266" w:rsidRDefault="00D53BA1" w:rsidP="0051692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642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 sobre a Reunião com CAU/SP sobre processo do Concurso público para reforma da Sede do CAU/SP.</w:t>
            </w:r>
          </w:p>
        </w:tc>
      </w:tr>
      <w:tr w:rsidR="00584437" w:rsidRPr="006273F4" w14:paraId="2B7AE50D" w14:textId="77777777" w:rsidTr="00281C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32EB6CDB" w:rsidR="00584437" w:rsidRPr="006273F4" w:rsidRDefault="006E5326" w:rsidP="0058443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281C62" w:rsidRPr="006273F4" w14:paraId="7A0E7E19" w14:textId="77777777" w:rsidTr="00281C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5B5DE1F" w14:textId="71A5CBB4" w:rsidR="00281C62" w:rsidRPr="006273F4" w:rsidRDefault="00281C62" w:rsidP="00281C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7185C" w14:textId="7D927440" w:rsidR="00B61083" w:rsidRPr="00B61083" w:rsidRDefault="00281C62" w:rsidP="00281C62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Pr="00AE16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281C62" w:rsidRPr="006273F4" w14:paraId="4ED10A6B" w14:textId="77777777" w:rsidTr="008D7AC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24C903B" w14:textId="3F23210C" w:rsidR="00281C62" w:rsidRPr="006273F4" w:rsidRDefault="00281C62" w:rsidP="00281C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60240" w14:textId="558AACD4" w:rsidR="0023321B" w:rsidRPr="00AE1663" w:rsidRDefault="00B61083" w:rsidP="00EE779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O Secretário dos Órgãos Colegiados do CAU/SC Jaime Teixeira Chaves </w:t>
            </w:r>
            <w:r w:rsidR="007949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relatou acerca da </w:t>
            </w:r>
            <w:r w:rsidR="00EE77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reunião realizada com o CAU/SP sobre o processo do concurso público para a reforma da no</w:t>
            </w:r>
            <w:r w:rsidR="008D7AC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va sede do CAU/</w:t>
            </w:r>
            <w:r w:rsidR="000B21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SP. Em seu relato </w:t>
            </w:r>
            <w:r w:rsidR="007949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apresentou uma descrição </w:t>
            </w:r>
            <w:r w:rsidR="00774F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dos</w:t>
            </w:r>
            <w:r w:rsidR="000B21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pontos</w:t>
            </w:r>
            <w:r w:rsidR="002332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Edital do concurso do CAU/SP</w:t>
            </w:r>
            <w:r w:rsidR="000B21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dentre eles</w:t>
            </w:r>
            <w:r w:rsidR="0023321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programa de necessidades, aquisição do prédio, etapas de projeto e valo</w:t>
            </w:r>
            <w:r w:rsidR="00AD0B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res estimados do prêmio e obra. Após os membros da comissão fizeram alguns questionamentos e ponderações relacionadas ao contexto do concurso público do CAU/SC, e agradeceram a disponibilidade do Secretário Geral dos Órgãos Colegiados Jaime Teixeira Chaves</w:t>
            </w:r>
            <w:r w:rsidR="00C2391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8D7ACA" w:rsidRPr="006273F4" w14:paraId="7045BCCA" w14:textId="77777777" w:rsidTr="00281C6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65FE620" w14:textId="49DD1950" w:rsidR="008D7ACA" w:rsidRDefault="008D7ACA" w:rsidP="00281C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C05C2" w14:textId="77777777" w:rsidR="008D7ACA" w:rsidRDefault="008D7ACA" w:rsidP="00EE779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2B0FA7A0" w14:textId="0913A9B0" w:rsidR="00B21401" w:rsidRDefault="00B21401">
      <w:pPr>
        <w:rPr>
          <w:rFonts w:ascii="Arial" w:eastAsia="MS Mincho" w:hAnsi="Arial" w:cs="Arial"/>
          <w:sz w:val="22"/>
          <w:szCs w:val="22"/>
        </w:rPr>
      </w:pPr>
    </w:p>
    <w:tbl>
      <w:tblPr>
        <w:tblpPr w:leftFromText="141" w:rightFromText="141" w:vertAnchor="page" w:horzAnchor="margin" w:tblpY="4743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41D57" w:rsidRPr="006273F4" w14:paraId="567FBC8C" w14:textId="77777777" w:rsidTr="00C41D5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3775DB" w14:textId="77777777" w:rsidR="00C41D57" w:rsidRPr="006273F4" w:rsidRDefault="00C41D57" w:rsidP="00C41D5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12906" w14:textId="77777777" w:rsidR="00C41D57" w:rsidRPr="005F31E3" w:rsidRDefault="00C41D57" w:rsidP="00C41D5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642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e elaboração da Minuta do Termo de Referência para o CP – CAU/SC;</w:t>
            </w:r>
          </w:p>
        </w:tc>
      </w:tr>
      <w:tr w:rsidR="00C41D57" w:rsidRPr="006273F4" w14:paraId="78972641" w14:textId="77777777" w:rsidTr="00C41D5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119F4" w14:textId="77777777" w:rsidR="00C41D57" w:rsidRPr="006273F4" w:rsidRDefault="00C41D57" w:rsidP="00C41D5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D9056" w14:textId="77777777" w:rsidR="00C41D57" w:rsidRPr="006273F4" w:rsidRDefault="00C41D57" w:rsidP="00C41D5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CTCP</w:t>
            </w:r>
            <w:r w:rsidRPr="00D9466B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C41D57" w:rsidRPr="006273F4" w14:paraId="3A1A72E7" w14:textId="77777777" w:rsidTr="00C41D5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A384EC" w14:textId="77777777" w:rsidR="00C41D57" w:rsidRPr="006273F4" w:rsidRDefault="00C41D57" w:rsidP="00C41D5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F2E91" w14:textId="77777777" w:rsidR="00C41D57" w:rsidRPr="006273F4" w:rsidRDefault="00C41D57" w:rsidP="00C41D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16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Pr="00AE16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 de Queiroz Gomes Castro</w:t>
            </w:r>
          </w:p>
        </w:tc>
      </w:tr>
      <w:tr w:rsidR="00C41D57" w:rsidRPr="006273F4" w14:paraId="6BED8140" w14:textId="77777777" w:rsidTr="00C41D5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3B6D612" w14:textId="77777777" w:rsidR="00C41D57" w:rsidRPr="006273F4" w:rsidRDefault="00C41D57" w:rsidP="00C41D5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15CB5" w14:textId="579FC3B3" w:rsidR="00AD0BF4" w:rsidRDefault="00AD0BF4" w:rsidP="00C41D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As áreas objeto do concurso público, foram revisadas para as adequações necessárias e seus respectivos ajustes. </w:t>
            </w:r>
          </w:p>
          <w:p w14:paraId="27238C2F" w14:textId="431F81B6" w:rsidR="00402929" w:rsidRDefault="00402929" w:rsidP="00C41D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Foi definido pela comissão a excluir o anexo</w:t>
            </w:r>
            <w:r w:rsidR="001837E3">
              <w:rPr>
                <w:rFonts w:ascii="Arial" w:hAnsi="Arial" w:cs="Arial"/>
                <w:sz w:val="22"/>
                <w:szCs w:val="22"/>
              </w:rPr>
              <w:t xml:space="preserve"> “</w:t>
            </w:r>
            <w:r>
              <w:rPr>
                <w:rFonts w:ascii="Arial" w:hAnsi="Arial" w:cs="Arial"/>
                <w:sz w:val="22"/>
                <w:szCs w:val="22"/>
              </w:rPr>
              <w:t>XX</w:t>
            </w:r>
            <w:r w:rsidR="001837E3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e manter o anexo </w:t>
            </w:r>
            <w:r w:rsidR="001837E3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XXX</w:t>
            </w:r>
            <w:r w:rsidR="001837E3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da atual minuta do TR.</w:t>
            </w:r>
          </w:p>
          <w:p w14:paraId="4B087FB9" w14:textId="40237924" w:rsidR="00AD0BF4" w:rsidRDefault="00AD0BF4" w:rsidP="00C41D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4EFB">
              <w:rPr>
                <w:rFonts w:ascii="Arial" w:hAnsi="Arial" w:cs="Arial"/>
                <w:sz w:val="22"/>
                <w:szCs w:val="22"/>
              </w:rPr>
              <w:t>Franciani</w:t>
            </w:r>
            <w:r w:rsidR="00BC6317">
              <w:rPr>
                <w:rFonts w:ascii="Arial" w:hAnsi="Arial" w:cs="Arial"/>
                <w:sz w:val="22"/>
                <w:szCs w:val="22"/>
              </w:rPr>
              <w:t xml:space="preserve"> Ri</w:t>
            </w:r>
            <w:r w:rsidR="00732501">
              <w:rPr>
                <w:rFonts w:ascii="Arial" w:hAnsi="Arial" w:cs="Arial"/>
                <w:sz w:val="22"/>
                <w:szCs w:val="22"/>
              </w:rPr>
              <w:t>goni Arquiteta e Urbanista CAU/SC ap</w:t>
            </w:r>
            <w:r>
              <w:rPr>
                <w:rFonts w:ascii="Arial" w:hAnsi="Arial" w:cs="Arial"/>
                <w:sz w:val="22"/>
                <w:szCs w:val="22"/>
              </w:rPr>
              <w:t>resentou a tabela de honorários do CAU. Foi realizada então uma simulação do cálculo de honorários profissionais para os serviços de projeto de arquitetura e complementares atendendo ao escopo de serviços já definidos pela CTCP. Esta simulação ficou documentada em arquivo adequado pa</w:t>
            </w:r>
            <w:r w:rsidR="00BA7F64">
              <w:rPr>
                <w:rFonts w:ascii="Arial" w:hAnsi="Arial" w:cs="Arial"/>
                <w:sz w:val="22"/>
                <w:szCs w:val="22"/>
              </w:rPr>
              <w:t>ra subsidiar o TR em construção, com destaque para inclusão do descritivo de projetos a serem contratados no item 23 da atual minuta do TR.</w:t>
            </w:r>
          </w:p>
          <w:p w14:paraId="16D379E2" w14:textId="584FAAE0" w:rsidR="00C23914" w:rsidRDefault="00C23914" w:rsidP="00C41D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Após a apresentação de minuta do escopo de intenções de projeto, os membros da comissão definiram realizar uma revisão geral e concluir o texto na próxima reunião ordinária. </w:t>
            </w:r>
          </w:p>
          <w:p w14:paraId="52CAB182" w14:textId="0BA6B8E5" w:rsidR="00732501" w:rsidRDefault="00C23914" w:rsidP="00C239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Foi apresentado pelo assessor da comissão a manifestação do setor de licitações do CAU/SC sobre a minuta do TR, estando o mesmo adequado sendo então recomendado apenas a inserção do mesmo no sistema “</w:t>
            </w:r>
            <w:proofErr w:type="spellStart"/>
            <w:r w:rsidR="00261857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omprasnet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”, para dar continuidade e finalização do traba</w:t>
            </w:r>
            <w:r w:rsidR="00402929">
              <w:rPr>
                <w:rFonts w:ascii="Arial" w:hAnsi="Arial" w:cs="Arial"/>
                <w:sz w:val="22"/>
                <w:szCs w:val="22"/>
              </w:rPr>
              <w:t xml:space="preserve">lho, pauta para próxima reunião.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1192">
              <w:rPr>
                <w:rFonts w:ascii="Arial" w:hAnsi="Arial" w:cs="Arial"/>
                <w:sz w:val="22"/>
                <w:szCs w:val="22"/>
              </w:rPr>
              <w:t>Como encaminhamento solicitar ao setor de licitações uma previsão de cronograma base para a realização do processo licitatório (elucidando prazos legais e recursais pertinentes).</w:t>
            </w:r>
          </w:p>
          <w:p w14:paraId="267AD1B2" w14:textId="00D0CCAA" w:rsidR="00E44EFB" w:rsidRDefault="00E44EFB" w:rsidP="00C239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 comissão solicitou para a próxima reunião ordinária a apresentação da página </w:t>
            </w:r>
            <w:r w:rsidR="00261857">
              <w:rPr>
                <w:rFonts w:ascii="Arial" w:hAnsi="Arial" w:cs="Arial"/>
                <w:sz w:val="22"/>
                <w:szCs w:val="22"/>
              </w:rPr>
              <w:t>(preliminar)</w:t>
            </w:r>
            <w:r>
              <w:rPr>
                <w:rFonts w:ascii="Arial" w:hAnsi="Arial" w:cs="Arial"/>
                <w:sz w:val="22"/>
                <w:szCs w:val="22"/>
              </w:rPr>
              <w:t xml:space="preserve"> do concurso público, assim a mesma poderá avaliar a formatação em relação as definições presentes no TR. </w:t>
            </w:r>
          </w:p>
          <w:p w14:paraId="383F3553" w14:textId="4D340B53" w:rsidR="00E44EFB" w:rsidRPr="005F31E3" w:rsidRDefault="00E44EFB" w:rsidP="00C239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Será objeto de trabalho para a próxima reunião a elaboração de um briefing com vistas a produção das artes gráficas de divulgação do concurso público</w:t>
            </w:r>
            <w:r w:rsidR="00B2001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14:paraId="329A7D8A" w14:textId="77777777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B6500" w:rsidRPr="00C30805" w14:paraId="52624BD2" w14:textId="77777777" w:rsidTr="00D145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118685" w14:textId="77777777" w:rsidR="006B6500" w:rsidRPr="00C30805" w:rsidRDefault="006B6500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20039747" w14:textId="77777777" w:rsidR="006B6500" w:rsidRPr="00C30805" w:rsidRDefault="006B6500" w:rsidP="006B6500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B6500" w:rsidRPr="00C30805" w14:paraId="36B6864E" w14:textId="77777777" w:rsidTr="00D145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3D0F" w14:textId="69AA73D9" w:rsidR="006B6500" w:rsidRPr="00C30805" w:rsidRDefault="00CA26B2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6401D" w14:textId="10671B88" w:rsidR="00CA26B2" w:rsidRPr="00CA26B2" w:rsidRDefault="00CA26B2" w:rsidP="003D254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B6500" w:rsidRPr="00C30805" w14:paraId="2383CD6A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B3C26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412A" w14:textId="0D55B0A1" w:rsidR="006B6500" w:rsidRPr="00C30805" w:rsidRDefault="006B6500" w:rsidP="00B533B6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5B5F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6500" w:rsidRPr="00C30805" w14:paraId="1001DCB6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173B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3DCFE" w14:textId="2B65D5F3" w:rsidR="006B6500" w:rsidRPr="00C30805" w:rsidRDefault="006B6500" w:rsidP="00B533B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B6500" w:rsidRPr="00C30805" w14:paraId="0D9FA403" w14:textId="77777777" w:rsidTr="00A774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7CDCD4" w14:textId="77777777" w:rsidR="006B6500" w:rsidRPr="00C30805" w:rsidRDefault="006B650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07905" w14:textId="7FCD9839" w:rsidR="00A70AC9" w:rsidRPr="00784063" w:rsidRDefault="00B533B6" w:rsidP="002C0CF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A774D0" w:rsidRPr="00C30805" w14:paraId="6724E60B" w14:textId="77777777" w:rsidTr="00D145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B1A1084" w14:textId="77777777" w:rsidR="00A774D0" w:rsidRDefault="00A774D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13CD8383" w14:textId="77777777" w:rsidR="00A774D0" w:rsidRDefault="00A774D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4994667" w14:textId="61F875D6" w:rsidR="00A774D0" w:rsidRPr="00C30805" w:rsidRDefault="00A774D0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2EBD67" w14:textId="77777777" w:rsidR="00A774D0" w:rsidRDefault="00A774D0" w:rsidP="002C0CF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59AC47C3" w14:textId="52618BE5" w:rsidR="0035661A" w:rsidRDefault="0035661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5D3DC203" w14:textId="62DBE5AC" w:rsidR="002C2924" w:rsidRPr="006E5326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8C3DE0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A774D0" w:rsidRPr="008C3DE0">
        <w:rPr>
          <w:rFonts w:ascii="Arial" w:hAnsi="Arial" w:cs="Arial"/>
          <w:bCs/>
          <w:sz w:val="22"/>
          <w:szCs w:val="22"/>
        </w:rPr>
        <w:t>4</w:t>
      </w:r>
      <w:r w:rsidR="002F40A7" w:rsidRPr="008C3DE0">
        <w:rPr>
          <w:rFonts w:ascii="Arial" w:hAnsi="Arial" w:cs="Arial"/>
          <w:bCs/>
          <w:sz w:val="22"/>
          <w:szCs w:val="22"/>
        </w:rPr>
        <w:t>ª</w:t>
      </w:r>
      <w:r w:rsidRPr="008C3DE0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8C3DE0">
        <w:rPr>
          <w:rFonts w:ascii="Arial" w:hAnsi="Arial" w:cs="Arial"/>
          <w:bCs/>
          <w:sz w:val="22"/>
          <w:szCs w:val="22"/>
        </w:rPr>
        <w:t>ordinária</w:t>
      </w:r>
      <w:r w:rsidRPr="008C3DE0">
        <w:rPr>
          <w:rFonts w:ascii="Arial" w:hAnsi="Arial" w:cs="Arial"/>
          <w:bCs/>
          <w:sz w:val="22"/>
          <w:szCs w:val="22"/>
        </w:rPr>
        <w:t xml:space="preserve"> da </w:t>
      </w:r>
      <w:r w:rsidR="006E5326" w:rsidRPr="008C3DE0">
        <w:rPr>
          <w:rFonts w:ascii="Arial" w:hAnsi="Arial" w:cs="Arial"/>
          <w:sz w:val="22"/>
          <w:szCs w:val="22"/>
        </w:rPr>
        <w:t>CTCP-CAU/SC</w:t>
      </w:r>
      <w:r w:rsidR="006E5326" w:rsidRPr="008C3DE0">
        <w:rPr>
          <w:rFonts w:ascii="Arial" w:hAnsi="Arial" w:cs="Arial"/>
          <w:bCs/>
          <w:sz w:val="22"/>
          <w:szCs w:val="22"/>
        </w:rPr>
        <w:t xml:space="preserve"> </w:t>
      </w:r>
      <w:r w:rsidRPr="008C3DE0">
        <w:rPr>
          <w:rFonts w:ascii="Arial" w:hAnsi="Arial" w:cs="Arial"/>
          <w:bCs/>
          <w:sz w:val="22"/>
          <w:szCs w:val="22"/>
        </w:rPr>
        <w:t xml:space="preserve">de </w:t>
      </w:r>
      <w:r w:rsidR="007C3ABC" w:rsidRPr="008C3DE0">
        <w:rPr>
          <w:rFonts w:ascii="Arial" w:hAnsi="Arial" w:cs="Arial"/>
          <w:bCs/>
          <w:sz w:val="22"/>
          <w:szCs w:val="22"/>
        </w:rPr>
        <w:t>05</w:t>
      </w:r>
      <w:r w:rsidR="00266119" w:rsidRPr="008C3DE0">
        <w:rPr>
          <w:rFonts w:ascii="Arial" w:hAnsi="Arial" w:cs="Arial"/>
          <w:bCs/>
          <w:sz w:val="22"/>
          <w:szCs w:val="22"/>
        </w:rPr>
        <w:t>/</w:t>
      </w:r>
      <w:r w:rsidR="007C3ABC" w:rsidRPr="008C3DE0">
        <w:rPr>
          <w:rFonts w:ascii="Arial" w:hAnsi="Arial" w:cs="Arial"/>
          <w:bCs/>
          <w:sz w:val="22"/>
          <w:szCs w:val="22"/>
        </w:rPr>
        <w:t>04</w:t>
      </w:r>
      <w:r w:rsidRPr="008C3DE0">
        <w:rPr>
          <w:rFonts w:ascii="Arial" w:hAnsi="Arial" w:cs="Arial"/>
          <w:bCs/>
          <w:sz w:val="22"/>
          <w:szCs w:val="22"/>
        </w:rPr>
        <w:t>/202</w:t>
      </w:r>
      <w:r w:rsidR="00A011A6" w:rsidRPr="008C3DE0">
        <w:rPr>
          <w:rFonts w:ascii="Arial" w:hAnsi="Arial" w:cs="Arial"/>
          <w:bCs/>
          <w:sz w:val="22"/>
          <w:szCs w:val="22"/>
        </w:rPr>
        <w:t>3</w:t>
      </w:r>
      <w:r w:rsidRPr="008C3DE0">
        <w:rPr>
          <w:rFonts w:ascii="Arial" w:hAnsi="Arial" w:cs="Arial"/>
          <w:bCs/>
          <w:sz w:val="22"/>
          <w:szCs w:val="22"/>
        </w:rPr>
        <w:t>, com os votos f</w:t>
      </w:r>
      <w:r w:rsidR="001E3A1F" w:rsidRPr="008C3DE0">
        <w:rPr>
          <w:rFonts w:ascii="Arial" w:hAnsi="Arial" w:cs="Arial"/>
          <w:bCs/>
          <w:sz w:val="22"/>
          <w:szCs w:val="22"/>
        </w:rPr>
        <w:t xml:space="preserve">avoráveis dos </w:t>
      </w:r>
      <w:r w:rsidR="006E5326" w:rsidRPr="008C3DE0">
        <w:rPr>
          <w:rFonts w:ascii="Arial" w:hAnsi="Arial" w:cs="Arial"/>
          <w:bCs/>
          <w:sz w:val="22"/>
          <w:szCs w:val="22"/>
        </w:rPr>
        <w:t xml:space="preserve">membros </w:t>
      </w:r>
      <w:r w:rsidR="006E5326" w:rsidRPr="008C3DE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Eliane </w:t>
      </w:r>
      <w:r w:rsidR="006F46CD" w:rsidRPr="008C3DE0">
        <w:rPr>
          <w:rFonts w:ascii="Arial" w:hAnsi="Arial" w:cs="Arial"/>
          <w:sz w:val="22"/>
          <w:szCs w:val="22"/>
        </w:rPr>
        <w:t>d</w:t>
      </w:r>
      <w:r w:rsidR="006E5326" w:rsidRPr="008C3DE0">
        <w:rPr>
          <w:rFonts w:ascii="Arial" w:hAnsi="Arial" w:cs="Arial"/>
          <w:sz w:val="22"/>
          <w:szCs w:val="22"/>
        </w:rPr>
        <w:t xml:space="preserve">e Queiroz Gomes Castro, </w:t>
      </w:r>
      <w:r w:rsidR="006E5326" w:rsidRPr="008C3DE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 e Luiz Alberto de Souza.</w:t>
      </w:r>
      <w:r w:rsidR="006E5326" w:rsidRPr="006E532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</w:t>
      </w:r>
    </w:p>
    <w:p w14:paraId="7B4ED62C" w14:textId="2906DA65" w:rsidR="002F40A7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06F5162F" w14:textId="0360B31D" w:rsidR="008977DD" w:rsidRDefault="008977DD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2FC40F31" w14:textId="77777777" w:rsidR="008977DD" w:rsidRPr="00C30805" w:rsidRDefault="008977DD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45529B65" w14:textId="77777777" w:rsidR="006E5326" w:rsidRPr="00E44EFB" w:rsidRDefault="006E5326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44EFB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Larissa Ruschel Teixeira Netto</w:t>
      </w:r>
      <w:r w:rsidRPr="00E44EFB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7E18BD38" w14:textId="62648517" w:rsidR="002E511D" w:rsidRPr="00BE3AF0" w:rsidRDefault="00E71844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Estagiária</w:t>
      </w:r>
    </w:p>
    <w:p w14:paraId="4235F9CB" w14:textId="74107EA1" w:rsidR="001B6329" w:rsidRDefault="00BE3AF0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Secretária </w:t>
      </w:r>
    </w:p>
    <w:p w14:paraId="41950922" w14:textId="06EE79A0" w:rsidR="0035661A" w:rsidRDefault="0035661A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05BCA8E6" w14:textId="77777777" w:rsidR="008977DD" w:rsidRDefault="008977DD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5F0698CE" w14:textId="1B20F852" w:rsidR="008977DD" w:rsidRDefault="008977DD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5AE32154" w14:textId="77777777" w:rsidR="008977DD" w:rsidRPr="0035661A" w:rsidRDefault="008977DD" w:rsidP="00B32C6A">
      <w:pPr>
        <w:rPr>
          <w:rFonts w:ascii="Arial" w:eastAsiaTheme="minorHAnsi" w:hAnsi="Arial" w:cs="Arial"/>
          <w:bCs/>
          <w:sz w:val="22"/>
          <w:szCs w:val="22"/>
        </w:rPr>
      </w:pPr>
    </w:p>
    <w:p w14:paraId="21C6099A" w14:textId="4F443693" w:rsidR="00902FA9" w:rsidRPr="002C2924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8977DD">
        <w:rPr>
          <w:rFonts w:ascii="Arial" w:hAnsi="Arial" w:cs="Arial"/>
          <w:bCs/>
          <w:sz w:val="22"/>
          <w:szCs w:val="22"/>
        </w:rPr>
        <w:t>liberação Plenária CAU/SC nº 589</w:t>
      </w:r>
      <w:r w:rsidRPr="00C30805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6378AADA" w14:textId="44153036" w:rsidR="002E511D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7BE7505F" w14:textId="31A834C1" w:rsidR="00C23914" w:rsidRDefault="00C23914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1CFCA89B" w14:textId="23DD09A4" w:rsidR="008977DD" w:rsidRDefault="008977D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71C7AF6B" w14:textId="009AE237" w:rsidR="008977DD" w:rsidRDefault="008977D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50E50D41" w14:textId="77777777" w:rsidR="00C13B70" w:rsidRDefault="00C13B70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bookmarkStart w:id="0" w:name="_GoBack"/>
      <w:bookmarkEnd w:id="0"/>
    </w:p>
    <w:p w14:paraId="3A0823D1" w14:textId="6552DC78" w:rsidR="00C23914" w:rsidRDefault="00C23914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6E0D5BD" w14:textId="77777777" w:rsidR="00C23914" w:rsidRPr="00C23914" w:rsidRDefault="00C23914" w:rsidP="00C30805">
      <w:pPr>
        <w:jc w:val="center"/>
        <w:rPr>
          <w:rFonts w:ascii="Arial" w:eastAsiaTheme="minorHAnsi" w:hAnsi="Arial" w:cs="Arial"/>
          <w:b/>
          <w:bCs/>
          <w:noProof/>
          <w:lang w:eastAsia="pt-BR"/>
        </w:rPr>
      </w:pPr>
    </w:p>
    <w:p w14:paraId="27189386" w14:textId="0F885673" w:rsidR="00C41D57" w:rsidRPr="00C23914" w:rsidRDefault="00715EB2" w:rsidP="00715EB2">
      <w:pPr>
        <w:rPr>
          <w:rFonts w:ascii="Arial" w:eastAsiaTheme="minorHAnsi" w:hAnsi="Arial" w:cs="Arial"/>
          <w:b/>
          <w:bCs/>
        </w:rPr>
      </w:pPr>
      <w:r w:rsidRPr="00C23914">
        <w:rPr>
          <w:rFonts w:ascii="Arial" w:eastAsiaTheme="minorHAnsi" w:hAnsi="Arial" w:cs="Arial"/>
          <w:b/>
          <w:bCs/>
        </w:rPr>
        <w:t xml:space="preserve">                      </w:t>
      </w:r>
      <w:r w:rsidR="00C23914">
        <w:rPr>
          <w:rFonts w:ascii="Arial" w:eastAsiaTheme="minorHAnsi" w:hAnsi="Arial" w:cs="Arial"/>
          <w:b/>
          <w:bCs/>
        </w:rPr>
        <w:t xml:space="preserve">                           </w:t>
      </w:r>
      <w:r w:rsidR="00BE3AF0" w:rsidRPr="00C23914">
        <w:rPr>
          <w:rFonts w:ascii="Arial" w:eastAsiaTheme="minorHAnsi" w:hAnsi="Arial" w:cs="Arial"/>
          <w:b/>
          <w:bCs/>
        </w:rPr>
        <w:t>Jaime Teixeira Chaves</w:t>
      </w:r>
    </w:p>
    <w:p w14:paraId="3EF7D9BB" w14:textId="4950429E" w:rsidR="00BE3AF0" w:rsidRPr="00C41D57" w:rsidRDefault="00BE3AF0" w:rsidP="00C41D5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723BF9FA" w14:textId="5228958A" w:rsidR="00BE3AF0" w:rsidRPr="00C41D57" w:rsidRDefault="00BE3AF0" w:rsidP="00C41D5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BE3AF0" w:rsidRPr="00C41D57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352D8"/>
    <w:multiLevelType w:val="hybridMultilevel"/>
    <w:tmpl w:val="687CC3CC"/>
    <w:lvl w:ilvl="0" w:tplc="F2706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7"/>
  </w:num>
  <w:num w:numId="5">
    <w:abstractNumId w:val="29"/>
  </w:num>
  <w:num w:numId="6">
    <w:abstractNumId w:val="38"/>
  </w:num>
  <w:num w:numId="7">
    <w:abstractNumId w:val="11"/>
  </w:num>
  <w:num w:numId="8">
    <w:abstractNumId w:val="25"/>
  </w:num>
  <w:num w:numId="9">
    <w:abstractNumId w:val="44"/>
  </w:num>
  <w:num w:numId="10">
    <w:abstractNumId w:val="31"/>
  </w:num>
  <w:num w:numId="11">
    <w:abstractNumId w:val="8"/>
  </w:num>
  <w:num w:numId="12">
    <w:abstractNumId w:val="12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34"/>
  </w:num>
  <w:num w:numId="23">
    <w:abstractNumId w:val="30"/>
  </w:num>
  <w:num w:numId="24">
    <w:abstractNumId w:val="26"/>
  </w:num>
  <w:num w:numId="25">
    <w:abstractNumId w:val="14"/>
  </w:num>
  <w:num w:numId="26">
    <w:abstractNumId w:val="2"/>
  </w:num>
  <w:num w:numId="27">
    <w:abstractNumId w:val="43"/>
  </w:num>
  <w:num w:numId="28">
    <w:abstractNumId w:val="39"/>
  </w:num>
  <w:num w:numId="29">
    <w:abstractNumId w:val="24"/>
  </w:num>
  <w:num w:numId="30">
    <w:abstractNumId w:val="3"/>
  </w:num>
  <w:num w:numId="31">
    <w:abstractNumId w:val="42"/>
  </w:num>
  <w:num w:numId="32">
    <w:abstractNumId w:val="33"/>
  </w:num>
  <w:num w:numId="33">
    <w:abstractNumId w:val="18"/>
  </w:num>
  <w:num w:numId="34">
    <w:abstractNumId w:val="9"/>
  </w:num>
  <w:num w:numId="35">
    <w:abstractNumId w:val="32"/>
  </w:num>
  <w:num w:numId="36">
    <w:abstractNumId w:val="36"/>
  </w:num>
  <w:num w:numId="37">
    <w:abstractNumId w:val="17"/>
  </w:num>
  <w:num w:numId="38">
    <w:abstractNumId w:val="15"/>
  </w:num>
  <w:num w:numId="39">
    <w:abstractNumId w:val="41"/>
  </w:num>
  <w:num w:numId="40">
    <w:abstractNumId w:val="45"/>
  </w:num>
  <w:num w:numId="41">
    <w:abstractNumId w:val="41"/>
  </w:num>
  <w:num w:numId="42">
    <w:abstractNumId w:val="20"/>
  </w:num>
  <w:num w:numId="43">
    <w:abstractNumId w:val="13"/>
  </w:num>
  <w:num w:numId="44">
    <w:abstractNumId w:val="28"/>
  </w:num>
  <w:num w:numId="45">
    <w:abstractNumId w:val="19"/>
  </w:num>
  <w:num w:numId="46">
    <w:abstractNumId w:val="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572"/>
    <w:rsid w:val="00007A33"/>
    <w:rsid w:val="00011953"/>
    <w:rsid w:val="00012D2D"/>
    <w:rsid w:val="00013A50"/>
    <w:rsid w:val="000149C9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9CD"/>
    <w:rsid w:val="00063D18"/>
    <w:rsid w:val="00064780"/>
    <w:rsid w:val="00064F5C"/>
    <w:rsid w:val="00065B28"/>
    <w:rsid w:val="0006628A"/>
    <w:rsid w:val="00066591"/>
    <w:rsid w:val="00066F06"/>
    <w:rsid w:val="00066F75"/>
    <w:rsid w:val="00067F26"/>
    <w:rsid w:val="000701E8"/>
    <w:rsid w:val="00071518"/>
    <w:rsid w:val="000719E0"/>
    <w:rsid w:val="000725A8"/>
    <w:rsid w:val="00072600"/>
    <w:rsid w:val="00072D45"/>
    <w:rsid w:val="000739BF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016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0814"/>
    <w:rsid w:val="000B11BF"/>
    <w:rsid w:val="000B2177"/>
    <w:rsid w:val="000B4645"/>
    <w:rsid w:val="000B5761"/>
    <w:rsid w:val="000B5852"/>
    <w:rsid w:val="000B6AFC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0F7EE7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7E3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1A6F"/>
    <w:rsid w:val="001B524B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E7CF5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21B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857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1C62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4E0"/>
    <w:rsid w:val="003535B1"/>
    <w:rsid w:val="003554FC"/>
    <w:rsid w:val="00355E88"/>
    <w:rsid w:val="0035661A"/>
    <w:rsid w:val="003566A4"/>
    <w:rsid w:val="00356C44"/>
    <w:rsid w:val="00357F23"/>
    <w:rsid w:val="0036061C"/>
    <w:rsid w:val="003606A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E96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929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064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0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019"/>
    <w:rsid w:val="00561973"/>
    <w:rsid w:val="00563951"/>
    <w:rsid w:val="00563A85"/>
    <w:rsid w:val="00564266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0667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31E3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6890"/>
    <w:rsid w:val="00607A59"/>
    <w:rsid w:val="00607AA2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6DB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05C"/>
    <w:rsid w:val="0066355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1D24"/>
    <w:rsid w:val="006C2EB1"/>
    <w:rsid w:val="006C39B8"/>
    <w:rsid w:val="006C3DCA"/>
    <w:rsid w:val="006C3E4A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D52"/>
    <w:rsid w:val="006E3D89"/>
    <w:rsid w:val="006E41A3"/>
    <w:rsid w:val="006E4610"/>
    <w:rsid w:val="006E4BFB"/>
    <w:rsid w:val="006E5326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46CD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EB2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32501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7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91"/>
    <w:rsid w:val="007949BC"/>
    <w:rsid w:val="00795AB8"/>
    <w:rsid w:val="007A088C"/>
    <w:rsid w:val="007A0E24"/>
    <w:rsid w:val="007A2D80"/>
    <w:rsid w:val="007A2E3A"/>
    <w:rsid w:val="007A31F1"/>
    <w:rsid w:val="007A3450"/>
    <w:rsid w:val="007A3E8D"/>
    <w:rsid w:val="007A5392"/>
    <w:rsid w:val="007A6656"/>
    <w:rsid w:val="007A6D4E"/>
    <w:rsid w:val="007A72A4"/>
    <w:rsid w:val="007B06DC"/>
    <w:rsid w:val="007B0758"/>
    <w:rsid w:val="007B07CE"/>
    <w:rsid w:val="007B1219"/>
    <w:rsid w:val="007B15A0"/>
    <w:rsid w:val="007B735D"/>
    <w:rsid w:val="007C19F6"/>
    <w:rsid w:val="007C3ABC"/>
    <w:rsid w:val="007C4464"/>
    <w:rsid w:val="007C4B34"/>
    <w:rsid w:val="007C5B71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5A3"/>
    <w:rsid w:val="008936DF"/>
    <w:rsid w:val="00893AA5"/>
    <w:rsid w:val="00894E7D"/>
    <w:rsid w:val="00895FD6"/>
    <w:rsid w:val="00897318"/>
    <w:rsid w:val="008975D5"/>
    <w:rsid w:val="008977DD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3DE0"/>
    <w:rsid w:val="008C54DB"/>
    <w:rsid w:val="008C5783"/>
    <w:rsid w:val="008C5B2F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D7ACA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5EA5"/>
    <w:rsid w:val="00996874"/>
    <w:rsid w:val="009A0865"/>
    <w:rsid w:val="009A090E"/>
    <w:rsid w:val="009A1CF5"/>
    <w:rsid w:val="009A28D7"/>
    <w:rsid w:val="009A332D"/>
    <w:rsid w:val="009A3603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19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5D88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774D0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42A"/>
    <w:rsid w:val="00A87507"/>
    <w:rsid w:val="00A875A1"/>
    <w:rsid w:val="00A87E32"/>
    <w:rsid w:val="00A9160B"/>
    <w:rsid w:val="00A9215A"/>
    <w:rsid w:val="00A92471"/>
    <w:rsid w:val="00A92B3A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0BF4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1663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3CC7"/>
    <w:rsid w:val="00AF42D4"/>
    <w:rsid w:val="00AF42E5"/>
    <w:rsid w:val="00AF547B"/>
    <w:rsid w:val="00AF627C"/>
    <w:rsid w:val="00AF64EB"/>
    <w:rsid w:val="00AF6FA9"/>
    <w:rsid w:val="00AF7735"/>
    <w:rsid w:val="00AF7B89"/>
    <w:rsid w:val="00B00536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01B"/>
    <w:rsid w:val="00B20142"/>
    <w:rsid w:val="00B202DF"/>
    <w:rsid w:val="00B207B3"/>
    <w:rsid w:val="00B21401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C6A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47E4D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083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A7F64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317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92A"/>
    <w:rsid w:val="00C11509"/>
    <w:rsid w:val="00C121C5"/>
    <w:rsid w:val="00C1282E"/>
    <w:rsid w:val="00C1369B"/>
    <w:rsid w:val="00C13B70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91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18A4"/>
    <w:rsid w:val="00C41D57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262F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564"/>
    <w:rsid w:val="00D148BA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23A4"/>
    <w:rsid w:val="00D42D1F"/>
    <w:rsid w:val="00D42E97"/>
    <w:rsid w:val="00D4322E"/>
    <w:rsid w:val="00D43F47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BA1"/>
    <w:rsid w:val="00D53DA1"/>
    <w:rsid w:val="00D554E3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A7428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4EFB"/>
    <w:rsid w:val="00E456EE"/>
    <w:rsid w:val="00E45C46"/>
    <w:rsid w:val="00E46394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6DF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424"/>
    <w:rsid w:val="00EE66B4"/>
    <w:rsid w:val="00EE704E"/>
    <w:rsid w:val="00EE76DC"/>
    <w:rsid w:val="00EE7798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1E1"/>
    <w:rsid w:val="00F17BEF"/>
    <w:rsid w:val="00F20106"/>
    <w:rsid w:val="00F20425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7701"/>
    <w:rsid w:val="00F47CA6"/>
    <w:rsid w:val="00F47E0D"/>
    <w:rsid w:val="00F5054E"/>
    <w:rsid w:val="00F516F4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A41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DF2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  <w:rsid w:val="043EACD6"/>
    <w:rsid w:val="0E7CBB12"/>
    <w:rsid w:val="1520CF6C"/>
    <w:rsid w:val="21BB5B98"/>
    <w:rsid w:val="242250E8"/>
    <w:rsid w:val="2C9DBA05"/>
    <w:rsid w:val="35A9BE07"/>
    <w:rsid w:val="365E1EAA"/>
    <w:rsid w:val="39E47ECD"/>
    <w:rsid w:val="3B8C2249"/>
    <w:rsid w:val="3E200021"/>
    <w:rsid w:val="440E58FB"/>
    <w:rsid w:val="46D3E909"/>
    <w:rsid w:val="4B35DB09"/>
    <w:rsid w:val="51379033"/>
    <w:rsid w:val="549F302C"/>
    <w:rsid w:val="54E25A72"/>
    <w:rsid w:val="57077F0D"/>
    <w:rsid w:val="59366839"/>
    <w:rsid w:val="59A4F21B"/>
    <w:rsid w:val="5C6E08FB"/>
    <w:rsid w:val="653F3662"/>
    <w:rsid w:val="71CFD4E9"/>
    <w:rsid w:val="72AED685"/>
    <w:rsid w:val="7501C5D1"/>
    <w:rsid w:val="7620A8A0"/>
    <w:rsid w:val="7704D8D5"/>
    <w:rsid w:val="79E3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ormaltextrun">
    <w:name w:val="normaltextrun"/>
    <w:basedOn w:val="Fontepargpadro"/>
    <w:rsid w:val="00D148BA"/>
  </w:style>
  <w:style w:type="character" w:customStyle="1" w:styleId="eop">
    <w:name w:val="eop"/>
    <w:basedOn w:val="Fontepargpadro"/>
    <w:rsid w:val="00D1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D944-23C1-49FC-8006-C30BD2D4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14</cp:revision>
  <cp:lastPrinted>2022-01-21T17:53:00Z</cp:lastPrinted>
  <dcterms:created xsi:type="dcterms:W3CDTF">2023-03-24T15:42:00Z</dcterms:created>
  <dcterms:modified xsi:type="dcterms:W3CDTF">2023-08-28T20:17:00Z</dcterms:modified>
</cp:coreProperties>
</file>