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D9E" w:rsidRDefault="00C37566" w:rsidP="00624F69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9E111F">
        <w:rPr>
          <w:rFonts w:ascii="Arial" w:hAnsi="Arial" w:cs="Arial"/>
          <w:b/>
          <w:sz w:val="22"/>
          <w:szCs w:val="22"/>
        </w:rPr>
        <w:t>10</w:t>
      </w:r>
      <w:r w:rsidRPr="009032E9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="00624F69" w:rsidRPr="00624F69">
        <w:rPr>
          <w:rFonts w:ascii="Arial" w:hAnsi="Arial" w:cs="Arial"/>
          <w:b/>
          <w:sz w:val="22"/>
          <w:szCs w:val="22"/>
        </w:rPr>
        <w:t>ORDINÁRIA</w:t>
      </w:r>
      <w:r w:rsidR="00624F69">
        <w:rPr>
          <w:rFonts w:ascii="Arial" w:hAnsi="Arial" w:cs="Arial"/>
          <w:b/>
          <w:sz w:val="22"/>
          <w:szCs w:val="22"/>
        </w:rPr>
        <w:t xml:space="preserve"> CTCP – CAU/SC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6E7189" w:rsidRDefault="00607478" w:rsidP="00F6131D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04</w:t>
            </w:r>
            <w:r w:rsidR="009E111F">
              <w:rPr>
                <w:rFonts w:ascii="Arial" w:hAnsi="Arial" w:cs="Arial"/>
                <w:bCs/>
                <w:sz w:val="22"/>
                <w:szCs w:val="22"/>
              </w:rPr>
              <w:t>/10</w:t>
            </w:r>
            <w:r w:rsidR="00624F69" w:rsidRPr="00624F69">
              <w:rPr>
                <w:rFonts w:ascii="Arial" w:hAnsi="Arial" w:cs="Arial"/>
                <w:bCs/>
                <w:sz w:val="22"/>
                <w:szCs w:val="22"/>
              </w:rPr>
              <w:t>/2023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624F69" w:rsidP="009E11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F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13h30min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às </w:t>
            </w:r>
            <w:r w:rsidR="00726C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17h30min</w:t>
            </w:r>
          </w:p>
        </w:tc>
      </w:tr>
      <w:tr w:rsidR="00624F69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24F69" w:rsidRPr="0097276A" w:rsidRDefault="00624F69" w:rsidP="00624F6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F69" w:rsidRPr="006273F4" w:rsidRDefault="00624F69" w:rsidP="00624F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Formato Híbrido / Sede CAU/SC – Av. Rio Branco, 828.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3"/>
        <w:gridCol w:w="2661"/>
        <w:gridCol w:w="1183"/>
        <w:gridCol w:w="1183"/>
        <w:gridCol w:w="7"/>
      </w:tblGrid>
      <w:tr w:rsidR="00F45C2C" w:rsidTr="00624F69">
        <w:trPr>
          <w:gridAfter w:val="1"/>
          <w:wAfter w:w="7" w:type="dxa"/>
        </w:trPr>
        <w:tc>
          <w:tcPr>
            <w:tcW w:w="669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624F69" w:rsidTr="00624F69">
        <w:trPr>
          <w:gridAfter w:val="1"/>
          <w:wAfter w:w="7" w:type="dxa"/>
          <w:trHeight w:val="301"/>
        </w:trPr>
        <w:tc>
          <w:tcPr>
            <w:tcW w:w="4033" w:type="dxa"/>
            <w:gridSpan w:val="2"/>
            <w:tcBorders>
              <w:left w:val="nil"/>
            </w:tcBorders>
            <w:vAlign w:val="center"/>
          </w:tcPr>
          <w:p w:rsidR="00624F69" w:rsidRPr="00C20361" w:rsidRDefault="00624F69" w:rsidP="00624F6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20361">
              <w:rPr>
                <w:rFonts w:ascii="Arial" w:hAnsi="Arial" w:cs="Arial"/>
                <w:sz w:val="22"/>
                <w:szCs w:val="22"/>
              </w:rPr>
              <w:t xml:space="preserve">Eliane De Queiroz Gomes Castro </w:t>
            </w:r>
          </w:p>
        </w:tc>
        <w:tc>
          <w:tcPr>
            <w:tcW w:w="2661" w:type="dxa"/>
            <w:vAlign w:val="center"/>
          </w:tcPr>
          <w:p w:rsidR="00624F69" w:rsidRPr="00C20361" w:rsidRDefault="00624F69" w:rsidP="00624F6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C20361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83" w:type="dxa"/>
          </w:tcPr>
          <w:p w:rsidR="00624F69" w:rsidRPr="00C25AA7" w:rsidRDefault="00624F69" w:rsidP="00624F6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624F69" w:rsidRPr="00C25AA7" w:rsidRDefault="00726C5F" w:rsidP="00866B9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17h30min</w:t>
            </w:r>
          </w:p>
        </w:tc>
      </w:tr>
      <w:tr w:rsidR="00726C5F" w:rsidTr="00624F69">
        <w:trPr>
          <w:gridAfter w:val="1"/>
          <w:wAfter w:w="7" w:type="dxa"/>
          <w:trHeight w:val="301"/>
        </w:trPr>
        <w:tc>
          <w:tcPr>
            <w:tcW w:w="4033" w:type="dxa"/>
            <w:gridSpan w:val="2"/>
            <w:tcBorders>
              <w:left w:val="nil"/>
            </w:tcBorders>
            <w:vAlign w:val="center"/>
          </w:tcPr>
          <w:p w:rsidR="00726C5F" w:rsidRPr="00C20361" w:rsidRDefault="00726C5F" w:rsidP="00726C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20361">
              <w:rPr>
                <w:rFonts w:ascii="Arial" w:hAnsi="Arial" w:cs="Arial"/>
                <w:sz w:val="22"/>
                <w:szCs w:val="22"/>
              </w:rPr>
              <w:t>José Alberto Gebara</w:t>
            </w:r>
          </w:p>
        </w:tc>
        <w:tc>
          <w:tcPr>
            <w:tcW w:w="2661" w:type="dxa"/>
            <w:vAlign w:val="center"/>
          </w:tcPr>
          <w:p w:rsidR="00726C5F" w:rsidRPr="00C20361" w:rsidRDefault="00726C5F" w:rsidP="00726C5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C20361">
              <w:rPr>
                <w:rFonts w:ascii="Arial" w:hAnsi="Arial" w:cs="Arial"/>
                <w:sz w:val="22"/>
                <w:szCs w:val="22"/>
                <w:lang w:eastAsia="pt-BR"/>
              </w:rPr>
              <w:t>Coordenador Adjunto (a)</w:t>
            </w:r>
          </w:p>
        </w:tc>
        <w:tc>
          <w:tcPr>
            <w:tcW w:w="1183" w:type="dxa"/>
          </w:tcPr>
          <w:p w:rsidR="00726C5F" w:rsidRPr="00F95F03" w:rsidRDefault="00726C5F" w:rsidP="00726C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726C5F" w:rsidRPr="00C25AA7" w:rsidRDefault="00726C5F" w:rsidP="00726C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17h30min</w:t>
            </w:r>
          </w:p>
        </w:tc>
      </w:tr>
      <w:tr w:rsidR="00726C5F" w:rsidTr="00624F69">
        <w:trPr>
          <w:gridAfter w:val="1"/>
          <w:wAfter w:w="7" w:type="dxa"/>
          <w:trHeight w:val="301"/>
        </w:trPr>
        <w:tc>
          <w:tcPr>
            <w:tcW w:w="4033" w:type="dxa"/>
            <w:gridSpan w:val="2"/>
            <w:tcBorders>
              <w:left w:val="nil"/>
            </w:tcBorders>
            <w:vAlign w:val="bottom"/>
          </w:tcPr>
          <w:p w:rsidR="00726C5F" w:rsidRPr="00C20361" w:rsidRDefault="00726C5F" w:rsidP="00726C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20361">
              <w:rPr>
                <w:rFonts w:ascii="Arial" w:hAnsi="Arial" w:cs="Arial"/>
                <w:sz w:val="22"/>
                <w:szCs w:val="22"/>
              </w:rPr>
              <w:t xml:space="preserve">Luiz Alberto de Souza </w:t>
            </w:r>
          </w:p>
        </w:tc>
        <w:tc>
          <w:tcPr>
            <w:tcW w:w="2661" w:type="dxa"/>
            <w:vAlign w:val="center"/>
          </w:tcPr>
          <w:p w:rsidR="00726C5F" w:rsidRPr="00C20361" w:rsidRDefault="00726C5F" w:rsidP="00726C5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C20361"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183" w:type="dxa"/>
          </w:tcPr>
          <w:p w:rsidR="00726C5F" w:rsidRPr="00F95F03" w:rsidRDefault="00726C5F" w:rsidP="00726C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726C5F" w:rsidRPr="00C25AA7" w:rsidRDefault="00726C5F" w:rsidP="00726C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17h30min</w:t>
            </w:r>
          </w:p>
        </w:tc>
      </w:tr>
      <w:tr w:rsidR="00726C5F" w:rsidRPr="00E039FC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726C5F" w:rsidRPr="00E039FC" w:rsidRDefault="00726C5F" w:rsidP="00726C5F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726C5F" w:rsidTr="00624F69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726C5F" w:rsidRPr="00E039FC" w:rsidRDefault="00726C5F" w:rsidP="00726C5F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:rsidR="00726C5F" w:rsidRPr="00624F69" w:rsidRDefault="00726C5F" w:rsidP="00726C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24F69">
              <w:rPr>
                <w:rFonts w:ascii="Arial" w:hAnsi="Arial" w:cs="Arial"/>
                <w:sz w:val="22"/>
                <w:szCs w:val="22"/>
              </w:rPr>
              <w:t>Pery Roberto Segala Medeiros</w:t>
            </w:r>
          </w:p>
          <w:p w:rsidR="00726C5F" w:rsidRPr="00624F69" w:rsidRDefault="00726C5F" w:rsidP="00726C5F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24F69">
              <w:rPr>
                <w:rFonts w:ascii="Arial" w:hAnsi="Arial" w:cs="Arial"/>
                <w:sz w:val="22"/>
                <w:szCs w:val="22"/>
              </w:rPr>
              <w:t xml:space="preserve">Larissa Ruschel Teixeira Netto </w:t>
            </w: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E039FC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6E7189" w:rsidRPr="00E039FC" w:rsidRDefault="006E7189" w:rsidP="00624F6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7189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E039FC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E039FC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787836" w:rsidRDefault="00C25AA7" w:rsidP="00C25AA7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25AA7" w:rsidRPr="00E039FC" w:rsidTr="002103C4">
        <w:trPr>
          <w:trHeight w:hRule="exact" w:val="37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8E07A7" w:rsidRDefault="00C25AA7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3140EC" w:rsidRPr="00E039FC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97276A" w:rsidRDefault="00845AF6" w:rsidP="009032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4E8B" w:rsidRPr="00624F69" w:rsidRDefault="00624F69" w:rsidP="002103C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aprovada a Súmula da </w:t>
            </w:r>
            <w:r w:rsidR="009E11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="002103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</w:t>
            </w:r>
            <w:r w:rsidRPr="00C203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rdinária pelos </w:t>
            </w:r>
            <w:r w:rsidR="002103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membros</w:t>
            </w:r>
            <w:r w:rsidRPr="00C203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presentes e encaminhada para publicação.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2103C4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21B" w:rsidRPr="00885070" w:rsidRDefault="00C5221B" w:rsidP="008D37B9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850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2B0F77" w:rsidRPr="002103C4" w:rsidRDefault="002B0F7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2103C4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9E111F" w:rsidRDefault="009E111F" w:rsidP="005E34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E111F"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Acompanhamento Edital de Concurso CA</w:t>
            </w:r>
            <w:r w:rsidR="002103C4"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U/SC nº 02/2023 – e seus anexos. 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8F4E8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CTCP – CAU/SC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8F4E8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Eliane de Queiroz Gomes Castro </w:t>
            </w:r>
            <w:r w:rsidR="00924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33700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6B95" w:rsidRDefault="002103C4" w:rsidP="004D7EF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O Assessor da c</w:t>
            </w:r>
            <w:r w:rsidR="00866B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omissão, Arquiteto e Urbanista Pery Segala, relatou sobre o </w:t>
            </w:r>
            <w:r w:rsidR="004D7E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866B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companhamento do Edital de Concurso CAU/SC nº 02/2</w:t>
            </w:r>
            <w:r w:rsidR="004D7E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023. A assessoria da comissão tem acompanhado o setor de licitações e, ao longo dos dias, houveram questionamentos que foram compartilhados e discutidos para conhecimento da comissão. </w:t>
            </w:r>
          </w:p>
          <w:p w:rsidR="009D772B" w:rsidRDefault="009D772B" w:rsidP="004D7EF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O resultado da classifi</w:t>
            </w:r>
            <w:r w:rsidR="002103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cação do concurso público para 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ova Sede do CAU/SC será pulicado, no site do CAU/SC, no dia 09/10/2023, segunda – feira, com o prazo de três dias para possíveis recursos. </w:t>
            </w:r>
          </w:p>
          <w:p w:rsidR="0057732A" w:rsidRPr="0057732A" w:rsidRDefault="00E30E43" w:rsidP="002103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Como encaminhamento a comissão solicitou que </w:t>
            </w:r>
            <w:r w:rsidR="00577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  <w:r w:rsidR="0068218E" w:rsidRPr="009032E9">
              <w:rPr>
                <w:rFonts w:ascii="Arial" w:hAnsi="Arial" w:cs="Arial"/>
                <w:b/>
                <w:sz w:val="22"/>
                <w:szCs w:val="22"/>
              </w:rPr>
              <w:t>ª</w:t>
            </w:r>
            <w:r w:rsidR="006821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30E43">
              <w:rPr>
                <w:rFonts w:ascii="Arial" w:hAnsi="Arial" w:cs="Arial"/>
                <w:sz w:val="22"/>
                <w:szCs w:val="22"/>
              </w:rPr>
              <w:t>Reunião Ordinária da CTCP-CAU/SC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732A">
              <w:rPr>
                <w:rFonts w:ascii="Arial" w:hAnsi="Arial" w:cs="Arial"/>
                <w:sz w:val="22"/>
                <w:szCs w:val="22"/>
              </w:rPr>
              <w:t>ocorra na data de</w:t>
            </w:r>
            <w:r>
              <w:rPr>
                <w:rFonts w:ascii="Arial" w:hAnsi="Arial" w:cs="Arial"/>
                <w:sz w:val="22"/>
                <w:szCs w:val="22"/>
              </w:rPr>
              <w:t xml:space="preserve"> 21/11/2023, as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13h30min até 17h30min, com a premiação do Concurso Público na mesma data, </w:t>
            </w:r>
            <w:r w:rsidR="002103C4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 xml:space="preserve">as 18h30min </w:t>
            </w:r>
            <w:r w:rsidR="002103C4">
              <w:rPr>
                <w:rFonts w:ascii="Arial" w:hAnsi="Arial" w:cs="Arial"/>
                <w:sz w:val="22"/>
                <w:szCs w:val="22"/>
              </w:rPr>
              <w:t xml:space="preserve">às </w:t>
            </w:r>
            <w:r>
              <w:rPr>
                <w:rFonts w:ascii="Arial" w:hAnsi="Arial" w:cs="Arial"/>
                <w:sz w:val="22"/>
                <w:szCs w:val="22"/>
              </w:rPr>
              <w:t>21h</w:t>
            </w:r>
            <w:r w:rsidR="002103C4">
              <w:rPr>
                <w:rFonts w:ascii="Arial" w:hAnsi="Arial" w:cs="Arial"/>
                <w:sz w:val="22"/>
                <w:szCs w:val="22"/>
              </w:rPr>
              <w:t>, e,</w:t>
            </w:r>
            <w:r w:rsidR="0057732A">
              <w:rPr>
                <w:rFonts w:ascii="Arial" w:hAnsi="Arial" w:cs="Arial"/>
                <w:sz w:val="22"/>
                <w:szCs w:val="22"/>
              </w:rPr>
              <w:t xml:space="preserve"> que a 12</w:t>
            </w:r>
            <w:r w:rsidR="0057732A" w:rsidRPr="009032E9">
              <w:rPr>
                <w:rFonts w:ascii="Arial" w:hAnsi="Arial" w:cs="Arial"/>
                <w:b/>
                <w:sz w:val="22"/>
                <w:szCs w:val="22"/>
              </w:rPr>
              <w:t>ª</w:t>
            </w:r>
            <w:r w:rsidR="0057732A">
              <w:rPr>
                <w:rFonts w:ascii="Arial" w:hAnsi="Arial" w:cs="Arial"/>
                <w:sz w:val="22"/>
                <w:szCs w:val="22"/>
              </w:rPr>
              <w:t xml:space="preserve"> Reunião Ordinária</w:t>
            </w:r>
            <w:r w:rsidR="00AA021D">
              <w:rPr>
                <w:rFonts w:ascii="Arial" w:hAnsi="Arial" w:cs="Arial"/>
                <w:sz w:val="22"/>
                <w:szCs w:val="22"/>
              </w:rPr>
              <w:t xml:space="preserve"> ocorra </w:t>
            </w:r>
            <w:r w:rsidR="0057732A">
              <w:rPr>
                <w:rFonts w:ascii="Arial" w:hAnsi="Arial" w:cs="Arial"/>
                <w:sz w:val="22"/>
                <w:szCs w:val="22"/>
              </w:rPr>
              <w:t>na data de 07/12/2023.</w:t>
            </w:r>
          </w:p>
        </w:tc>
      </w:tr>
    </w:tbl>
    <w:p w:rsidR="009032E9" w:rsidRPr="00707894" w:rsidRDefault="009032E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54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D7EFE" w:rsidRPr="00386A40" w:rsidTr="002F7A7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D7EFE" w:rsidRPr="00074F58" w:rsidRDefault="004D7EFE" w:rsidP="004D7E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7EFE" w:rsidRPr="009E111F" w:rsidRDefault="004D7EFE" w:rsidP="004D7EF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E111F"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  <w:t>Acompanhamento das atividades</w:t>
            </w:r>
            <w:r w:rsidR="002103C4"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  <w:t xml:space="preserve"> da Comissão de Julgamento – CJ.</w:t>
            </w:r>
          </w:p>
        </w:tc>
      </w:tr>
      <w:tr w:rsidR="004D7EFE" w:rsidRPr="00386A40" w:rsidTr="002F7A7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D7EFE" w:rsidRPr="00074F58" w:rsidRDefault="004D7EFE" w:rsidP="004D7E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7EFE" w:rsidRPr="00074F58" w:rsidRDefault="004D7EFE" w:rsidP="004D7E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CTCP – CAU/SC</w:t>
            </w:r>
          </w:p>
        </w:tc>
      </w:tr>
      <w:tr w:rsidR="004D7EFE" w:rsidRPr="00386A40" w:rsidTr="002F7A72">
        <w:trPr>
          <w:trHeight w:val="41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D7EFE" w:rsidRPr="00074F58" w:rsidRDefault="004D7EFE" w:rsidP="004D7E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7EFE" w:rsidRPr="00074F58" w:rsidRDefault="004D7EFE" w:rsidP="004D7E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Eliane de Queiroz Gomes Castro </w:t>
            </w:r>
          </w:p>
        </w:tc>
      </w:tr>
      <w:tr w:rsidR="004D7EFE" w:rsidRPr="00386A40" w:rsidTr="00D76A22">
        <w:trPr>
          <w:trHeight w:val="5813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EFE" w:rsidRPr="00386A40" w:rsidRDefault="004D7EFE" w:rsidP="004D7E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7ED0" w:rsidRDefault="00707894" w:rsidP="004D7E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O m</w:t>
            </w:r>
            <w:r w:rsidR="00D03E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embro da CTCP</w:t>
            </w:r>
            <w:r w:rsidR="00E30E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/CAU-SC</w:t>
            </w:r>
            <w:r w:rsidR="00D03E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Arquiteto e Urbanista Luiz Alberto de Souza, </w:t>
            </w:r>
            <w:r w:rsidR="00EF7E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comunicou a comissão so</w:t>
            </w:r>
            <w:r w:rsidR="00A638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bre a manhã</w:t>
            </w:r>
            <w:r w:rsidR="00EF7E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trabalho da Comissão Julgadora (CJ), composta pelos Arquitetos e Urbanistas</w:t>
            </w:r>
            <w:r w:rsidR="00EF7ED0" w:rsidRPr="00EF7E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F7E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Michel </w:t>
            </w:r>
            <w:r w:rsidR="00EF7ED0" w:rsidRPr="00EF7ED0">
              <w:rPr>
                <w:rFonts w:ascii="Arial" w:hAnsi="Arial" w:cs="Arial"/>
              </w:rPr>
              <w:t xml:space="preserve">de </w:t>
            </w:r>
            <w:r w:rsidR="00EF7ED0">
              <w:rPr>
                <w:rFonts w:ascii="Arial" w:hAnsi="Arial" w:cs="Arial"/>
                <w:sz w:val="22"/>
                <w:szCs w:val="22"/>
              </w:rPr>
              <w:t>Andrado Mittmann e Ronaldo Lima, de forma presencial, e, a Arquiteta e Urbanista Elizabete França, participando virtualmente.</w:t>
            </w:r>
          </w:p>
          <w:p w:rsidR="00EF7ED0" w:rsidRDefault="00EF7ED0" w:rsidP="00EF7E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O membro da CJ, Arquiteto e Urbanista Michel de Andrado </w:t>
            </w:r>
            <w:r w:rsidR="005373E0">
              <w:rPr>
                <w:rFonts w:ascii="Arial" w:hAnsi="Arial" w:cs="Arial"/>
                <w:sz w:val="22"/>
                <w:szCs w:val="22"/>
              </w:rPr>
              <w:t>Mittmann</w:t>
            </w:r>
            <w:r>
              <w:rPr>
                <w:rFonts w:ascii="Arial" w:hAnsi="Arial" w:cs="Arial"/>
                <w:sz w:val="22"/>
                <w:szCs w:val="22"/>
              </w:rPr>
              <w:t xml:space="preserve"> foi eleito o Presidente do júri da comissão, indicado por unanimidade entre os membros. </w:t>
            </w:r>
          </w:p>
          <w:p w:rsidR="00A0527E" w:rsidRDefault="00EF7ED0" w:rsidP="002F7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2F7A72">
              <w:rPr>
                <w:rFonts w:ascii="Arial" w:hAnsi="Arial" w:cs="Arial"/>
                <w:sz w:val="22"/>
                <w:szCs w:val="22"/>
              </w:rPr>
              <w:t xml:space="preserve"> O membro da CTCP</w:t>
            </w:r>
            <w:r w:rsidR="00E30E43">
              <w:rPr>
                <w:rFonts w:ascii="Arial" w:hAnsi="Arial" w:cs="Arial"/>
                <w:sz w:val="22"/>
                <w:szCs w:val="22"/>
              </w:rPr>
              <w:t>/CAU-SC</w:t>
            </w:r>
            <w:r w:rsidR="002F7A72">
              <w:rPr>
                <w:rFonts w:ascii="Arial" w:hAnsi="Arial" w:cs="Arial"/>
                <w:sz w:val="22"/>
                <w:szCs w:val="22"/>
              </w:rPr>
              <w:t>, Arquiteto e Urbanista Luiz Al</w:t>
            </w:r>
            <w:r w:rsidR="00707894">
              <w:rPr>
                <w:rFonts w:ascii="Arial" w:hAnsi="Arial" w:cs="Arial"/>
                <w:sz w:val="22"/>
                <w:szCs w:val="22"/>
              </w:rPr>
              <w:t>berto de Souza e o Assessor da c</w:t>
            </w:r>
            <w:r w:rsidR="002F7A72">
              <w:rPr>
                <w:rFonts w:ascii="Arial" w:hAnsi="Arial" w:cs="Arial"/>
                <w:sz w:val="22"/>
                <w:szCs w:val="22"/>
              </w:rPr>
              <w:t xml:space="preserve">omissão, Arquiteto e Urbanista </w:t>
            </w:r>
            <w:r>
              <w:rPr>
                <w:rFonts w:ascii="Arial" w:hAnsi="Arial" w:cs="Arial"/>
                <w:sz w:val="22"/>
                <w:szCs w:val="22"/>
              </w:rPr>
              <w:t>Pery</w:t>
            </w:r>
            <w:r w:rsidR="002F7A72">
              <w:rPr>
                <w:rFonts w:ascii="Arial" w:hAnsi="Arial" w:cs="Arial"/>
                <w:sz w:val="22"/>
                <w:szCs w:val="22"/>
              </w:rPr>
              <w:t xml:space="preserve"> Segala,</w:t>
            </w:r>
            <w:r>
              <w:rPr>
                <w:rFonts w:ascii="Arial" w:hAnsi="Arial" w:cs="Arial"/>
                <w:sz w:val="22"/>
                <w:szCs w:val="22"/>
              </w:rPr>
              <w:t xml:space="preserve"> realizam uma </w:t>
            </w:r>
            <w:r w:rsidR="002F7A72">
              <w:rPr>
                <w:rFonts w:ascii="Arial" w:hAnsi="Arial" w:cs="Arial"/>
                <w:sz w:val="22"/>
                <w:szCs w:val="22"/>
              </w:rPr>
              <w:t>rápida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7A72">
              <w:rPr>
                <w:rFonts w:ascii="Arial" w:hAnsi="Arial" w:cs="Arial"/>
                <w:sz w:val="22"/>
                <w:szCs w:val="22"/>
              </w:rPr>
              <w:t>apresentação</w:t>
            </w:r>
            <w:r w:rsidR="00A638A8">
              <w:rPr>
                <w:rFonts w:ascii="Arial" w:hAnsi="Arial" w:cs="Arial"/>
                <w:sz w:val="22"/>
                <w:szCs w:val="22"/>
              </w:rPr>
              <w:t>, para a Comissão de Julgamento,</w:t>
            </w:r>
            <w:r>
              <w:rPr>
                <w:rFonts w:ascii="Arial" w:hAnsi="Arial" w:cs="Arial"/>
                <w:sz w:val="22"/>
                <w:szCs w:val="22"/>
              </w:rPr>
              <w:t xml:space="preserve"> sobre o processo </w:t>
            </w:r>
            <w:r w:rsidR="002F7A72">
              <w:rPr>
                <w:rFonts w:ascii="Arial" w:hAnsi="Arial" w:cs="Arial"/>
                <w:sz w:val="22"/>
                <w:szCs w:val="22"/>
              </w:rPr>
              <w:t>da Nova Sede do CAU/SC</w:t>
            </w:r>
            <w:r w:rsidR="00A638A8">
              <w:rPr>
                <w:rFonts w:ascii="Arial" w:hAnsi="Arial" w:cs="Arial"/>
                <w:sz w:val="22"/>
                <w:szCs w:val="22"/>
              </w:rPr>
              <w:t>, bem como</w:t>
            </w:r>
            <w:r w:rsidR="002F7A72">
              <w:rPr>
                <w:rFonts w:ascii="Arial" w:hAnsi="Arial" w:cs="Arial"/>
                <w:sz w:val="22"/>
                <w:szCs w:val="22"/>
              </w:rPr>
              <w:t xml:space="preserve"> da expectativa da comissão, Termo de Referência e Edital do Concurso Público, programa de necessidades e contextualização. </w:t>
            </w:r>
          </w:p>
          <w:p w:rsidR="007134F4" w:rsidRDefault="007134F4" w:rsidP="002F7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Foram entregues um total de dezessete trabalhos, e, a Comissão Julgadora adotou a metodologia de, em um primeiro momento, realizar uma análise geral, e em um segundo momento, uma leitura aprofundada de cada trabalho. Cada avaliação foi realizada de acordo com as regras estabelecidas no Edital do Concurso Público do CA</w:t>
            </w:r>
            <w:r w:rsidR="00D76A22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 xml:space="preserve">/SC. Todas as ações e justificativas adotadas pela CJ serão registradas em ata e publicadas. </w:t>
            </w:r>
          </w:p>
          <w:p w:rsidR="00B374FB" w:rsidRPr="00EF7ED0" w:rsidRDefault="00B374FB" w:rsidP="002F7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432994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22706F">
              <w:rPr>
                <w:rFonts w:ascii="Arial" w:hAnsi="Arial" w:cs="Arial"/>
                <w:sz w:val="22"/>
                <w:szCs w:val="22"/>
              </w:rPr>
              <w:t>CTCP</w:t>
            </w:r>
            <w:r w:rsidR="00D32315">
              <w:rPr>
                <w:rFonts w:ascii="Arial" w:hAnsi="Arial" w:cs="Arial"/>
                <w:sz w:val="22"/>
                <w:szCs w:val="22"/>
              </w:rPr>
              <w:t xml:space="preserve"> acompanhou os trabalhos da CJ </w:t>
            </w:r>
            <w:r w:rsidR="00432994">
              <w:rPr>
                <w:rFonts w:ascii="Arial" w:hAnsi="Arial" w:cs="Arial"/>
                <w:sz w:val="22"/>
                <w:szCs w:val="22"/>
              </w:rPr>
              <w:t>até</w:t>
            </w:r>
            <w:r w:rsidR="00726C5F">
              <w:rPr>
                <w:rFonts w:ascii="Arial" w:hAnsi="Arial" w:cs="Arial"/>
                <w:sz w:val="22"/>
                <w:szCs w:val="22"/>
              </w:rPr>
              <w:t xml:space="preserve"> o final do período da tarde</w:t>
            </w:r>
            <w:r w:rsidR="00F4486D">
              <w:rPr>
                <w:rFonts w:ascii="Arial" w:hAnsi="Arial" w:cs="Arial"/>
                <w:sz w:val="22"/>
                <w:szCs w:val="22"/>
              </w:rPr>
              <w:t>, informando que será elaborado um parecer sobre o resultado final dos trabalhos realizados pela CJ e posterior encaminhamento à presidência para os trâmites regimentais.</w:t>
            </w:r>
          </w:p>
        </w:tc>
      </w:tr>
    </w:tbl>
    <w:p w:rsidR="002072EB" w:rsidRPr="00707894" w:rsidRDefault="002072E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3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11F" w:rsidRPr="00386A40" w:rsidTr="009E111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E111F" w:rsidRPr="00074F58" w:rsidRDefault="009E111F" w:rsidP="009E11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11F" w:rsidRPr="009E111F" w:rsidRDefault="009E111F" w:rsidP="009E111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E111F"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Elaboração e desenvolvimento - Es</w:t>
            </w:r>
            <w:r w:rsidR="00707894"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copo do Relatório final da CTCP.</w:t>
            </w:r>
          </w:p>
        </w:tc>
      </w:tr>
      <w:tr w:rsidR="009E111F" w:rsidRPr="00386A40" w:rsidTr="009E111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E111F" w:rsidRPr="00074F58" w:rsidRDefault="009E111F" w:rsidP="009E11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11F" w:rsidRPr="00074F58" w:rsidRDefault="009E111F" w:rsidP="009E11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CTCP – CAU/SC</w:t>
            </w:r>
          </w:p>
        </w:tc>
      </w:tr>
      <w:tr w:rsidR="009E111F" w:rsidRPr="00386A40" w:rsidTr="009E111F">
        <w:trPr>
          <w:trHeight w:val="41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E111F" w:rsidRPr="00074F58" w:rsidRDefault="009E111F" w:rsidP="009E11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11F" w:rsidRPr="00074F58" w:rsidRDefault="009E111F" w:rsidP="009E11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Eliane de Queiroz Gomes Castro </w:t>
            </w:r>
          </w:p>
        </w:tc>
      </w:tr>
      <w:tr w:rsidR="009E111F" w:rsidRPr="00386A40" w:rsidTr="009E111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111F" w:rsidRPr="00386A40" w:rsidRDefault="009E111F" w:rsidP="009E11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11F" w:rsidRPr="00386A40" w:rsidRDefault="00D03E89" w:rsidP="00D03E8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Como encaminhamento a comissão solicitou o registro das atividades realizadas em ordem cronológica, para posteriormente serem revisadas e </w:t>
            </w:r>
            <w:r w:rsidRPr="004723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subsidiar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relatório final da CTCP-CAU/SC. </w:t>
            </w:r>
          </w:p>
        </w:tc>
      </w:tr>
    </w:tbl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85431" w:rsidRPr="002072EB" w:rsidTr="00DC4FFF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85431" w:rsidRDefault="00924ADA" w:rsidP="00DC4FF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3BCA">
              <w:rPr>
                <w:rFonts w:ascii="Arial" w:hAnsi="Arial" w:cs="Arial"/>
                <w:b/>
                <w:sz w:val="22"/>
                <w:szCs w:val="22"/>
              </w:rPr>
              <w:t>EXTRA</w:t>
            </w:r>
            <w:r w:rsidR="00185431" w:rsidRPr="00BF3BCA">
              <w:rPr>
                <w:rFonts w:ascii="Arial" w:hAnsi="Arial" w:cs="Arial"/>
                <w:b/>
                <w:sz w:val="22"/>
                <w:szCs w:val="22"/>
              </w:rPr>
              <w:t>PAUTA</w:t>
            </w:r>
            <w:r w:rsidR="00BF3BCA" w:rsidRPr="00BF3B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F97FD9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074F58" w:rsidTr="00DC4FF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924ADA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85431" w:rsidRPr="00C23625" w:rsidTr="00DC4F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5431" w:rsidRPr="00C23625" w:rsidRDefault="00185431" w:rsidP="00DC4F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4E8B" w:rsidRPr="00E81AE6" w:rsidRDefault="008F4E8B" w:rsidP="00DC4FF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DF5284" w:rsidRDefault="00DF5284" w:rsidP="00C6020A">
      <w:pPr>
        <w:jc w:val="both"/>
        <w:rPr>
          <w:rFonts w:ascii="Arial" w:hAnsi="Arial" w:cs="Arial"/>
          <w:b/>
          <w:bCs/>
          <w:color w:val="005057"/>
        </w:rPr>
      </w:pPr>
    </w:p>
    <w:p w:rsidR="00707894" w:rsidRDefault="0070789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707894" w:rsidRDefault="0070789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707894" w:rsidRDefault="0070789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6B08FB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sta Súmula </w:t>
      </w:r>
      <w:r w:rsidR="00EF3249">
        <w:rPr>
          <w:rFonts w:ascii="Arial" w:hAnsi="Arial" w:cs="Arial"/>
          <w:bCs/>
          <w:sz w:val="22"/>
          <w:szCs w:val="22"/>
        </w:rPr>
        <w:t>foi aprovada na 11</w:t>
      </w:r>
      <w:r w:rsidR="009032E9" w:rsidRPr="009032E9">
        <w:rPr>
          <w:rFonts w:ascii="Arial" w:hAnsi="Arial" w:cs="Arial"/>
          <w:b/>
          <w:sz w:val="22"/>
          <w:szCs w:val="22"/>
        </w:rPr>
        <w:t>ª</w:t>
      </w:r>
      <w:r w:rsidR="00707894">
        <w:rPr>
          <w:rFonts w:ascii="Arial" w:hAnsi="Arial" w:cs="Arial"/>
          <w:bCs/>
          <w:sz w:val="22"/>
          <w:szCs w:val="22"/>
        </w:rPr>
        <w:t xml:space="preserve"> R</w:t>
      </w:r>
      <w:r w:rsidR="00FB1565" w:rsidRPr="006B08FB">
        <w:rPr>
          <w:rFonts w:ascii="Arial" w:hAnsi="Arial" w:cs="Arial"/>
          <w:bCs/>
          <w:sz w:val="22"/>
          <w:szCs w:val="22"/>
        </w:rPr>
        <w:t>eunião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707894">
        <w:rPr>
          <w:rFonts w:ascii="Arial" w:hAnsi="Arial" w:cs="Arial"/>
          <w:bCs/>
          <w:sz w:val="22"/>
          <w:szCs w:val="22"/>
        </w:rPr>
        <w:t>O</w:t>
      </w:r>
      <w:r w:rsidR="009032E9" w:rsidRPr="009032E9">
        <w:rPr>
          <w:rFonts w:ascii="Arial" w:hAnsi="Arial" w:cs="Arial"/>
          <w:bCs/>
          <w:sz w:val="22"/>
          <w:szCs w:val="22"/>
        </w:rPr>
        <w:t>rdinária</w:t>
      </w:r>
      <w:r w:rsidR="00FB1565" w:rsidRPr="009032E9">
        <w:rPr>
          <w:rFonts w:ascii="Arial" w:hAnsi="Arial" w:cs="Arial"/>
          <w:bCs/>
          <w:sz w:val="22"/>
          <w:szCs w:val="22"/>
        </w:rPr>
        <w:t xml:space="preserve"> da </w:t>
      </w:r>
      <w:r w:rsidR="009032E9" w:rsidRPr="009032E9">
        <w:rPr>
          <w:rFonts w:ascii="Arial" w:hAnsi="Arial" w:cs="Arial"/>
          <w:bCs/>
          <w:sz w:val="22"/>
          <w:szCs w:val="22"/>
        </w:rPr>
        <w:t>CTCP</w:t>
      </w:r>
      <w:r w:rsidR="00924ADA" w:rsidRPr="009032E9">
        <w:rPr>
          <w:rFonts w:ascii="Arial" w:hAnsi="Arial" w:cs="Arial"/>
          <w:bCs/>
          <w:sz w:val="22"/>
          <w:szCs w:val="22"/>
        </w:rPr>
        <w:t>-CAU/SC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de </w:t>
      </w:r>
      <w:r w:rsidR="00EF3249">
        <w:rPr>
          <w:rFonts w:ascii="Arial" w:hAnsi="Arial" w:cs="Arial"/>
          <w:bCs/>
          <w:sz w:val="22"/>
          <w:szCs w:val="22"/>
        </w:rPr>
        <w:t>21/11</w:t>
      </w:r>
      <w:r w:rsidR="009032E9" w:rsidRPr="00E94806">
        <w:rPr>
          <w:rFonts w:ascii="Arial" w:hAnsi="Arial" w:cs="Arial"/>
          <w:bCs/>
          <w:sz w:val="22"/>
          <w:szCs w:val="22"/>
        </w:rPr>
        <w:t>/2023</w:t>
      </w:r>
      <w:r w:rsidR="00FB1565" w:rsidRPr="006B08FB">
        <w:rPr>
          <w:rFonts w:ascii="Arial" w:hAnsi="Arial" w:cs="Arial"/>
          <w:bCs/>
          <w:sz w:val="22"/>
          <w:szCs w:val="22"/>
        </w:rPr>
        <w:t>, com os votos favoráveis dos</w:t>
      </w:r>
      <w:r w:rsidR="00707894">
        <w:rPr>
          <w:rFonts w:ascii="Arial" w:hAnsi="Arial" w:cs="Arial"/>
          <w:bCs/>
          <w:sz w:val="22"/>
          <w:szCs w:val="22"/>
        </w:rPr>
        <w:t xml:space="preserve"> membros </w:t>
      </w:r>
      <w:r w:rsidR="009032E9">
        <w:rPr>
          <w:rFonts w:ascii="Arial" w:hAnsi="Arial" w:cs="Arial"/>
          <w:bCs/>
          <w:sz w:val="22"/>
          <w:szCs w:val="22"/>
        </w:rPr>
        <w:t>Eliane de Queiroz Gomes Castro, José Alberto Gebara e Luiz Alberto de Souza.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</w:p>
    <w:p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707894" w:rsidRDefault="0070789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707894" w:rsidRPr="006B08FB" w:rsidRDefault="0070789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24ADA" w:rsidRPr="009032E9" w:rsidRDefault="009032E9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032E9">
        <w:rPr>
          <w:rFonts w:ascii="Arial" w:eastAsiaTheme="minorHAnsi" w:hAnsi="Arial" w:cs="Arial"/>
          <w:b/>
          <w:bCs/>
          <w:sz w:val="22"/>
          <w:szCs w:val="22"/>
        </w:rPr>
        <w:t xml:space="preserve">Larissa Ruschel Teixeira Netto </w:t>
      </w:r>
    </w:p>
    <w:p w:rsidR="006B08FB" w:rsidRPr="00707894" w:rsidRDefault="009032E9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707894">
        <w:rPr>
          <w:rFonts w:ascii="Arial" w:eastAsiaTheme="minorHAnsi" w:hAnsi="Arial" w:cs="Arial"/>
          <w:bCs/>
          <w:sz w:val="22"/>
          <w:szCs w:val="22"/>
        </w:rPr>
        <w:t xml:space="preserve">Estagiária </w:t>
      </w:r>
    </w:p>
    <w:p w:rsidR="00C3776A" w:rsidRPr="00707894" w:rsidRDefault="00707894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707894">
        <w:rPr>
          <w:rFonts w:ascii="Arial" w:eastAsiaTheme="minorHAnsi" w:hAnsi="Arial" w:cs="Arial"/>
          <w:bCs/>
          <w:sz w:val="22"/>
          <w:szCs w:val="22"/>
        </w:rPr>
        <w:t>Secretária</w:t>
      </w:r>
    </w:p>
    <w:p w:rsidR="00924ADA" w:rsidRPr="006B08FB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707894" w:rsidRDefault="0070789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707894" w:rsidRPr="003E23F3" w:rsidRDefault="00707894" w:rsidP="00707894">
      <w:pPr>
        <w:jc w:val="center"/>
        <w:rPr>
          <w:rFonts w:ascii="Arial" w:hAnsi="Arial" w:cs="Arial"/>
          <w:b/>
          <w:sz w:val="22"/>
          <w:szCs w:val="22"/>
        </w:rPr>
      </w:pPr>
      <w:r w:rsidRPr="003E23F3">
        <w:rPr>
          <w:rFonts w:ascii="Arial" w:hAnsi="Arial" w:cs="Arial"/>
          <w:b/>
          <w:bCs/>
          <w:sz w:val="22"/>
          <w:szCs w:val="22"/>
        </w:rPr>
        <w:t>COMISSÃO TEMPORÁRIA DE CONCURSO PÚBLICO</w:t>
      </w:r>
    </w:p>
    <w:p w:rsidR="00707894" w:rsidRDefault="00707894" w:rsidP="00707894">
      <w:pPr>
        <w:jc w:val="center"/>
        <w:rPr>
          <w:rFonts w:ascii="Arial" w:hAnsi="Arial" w:cs="Arial"/>
          <w:bCs/>
          <w:sz w:val="22"/>
          <w:szCs w:val="22"/>
        </w:rPr>
      </w:pPr>
      <w:r w:rsidRPr="003E23F3">
        <w:rPr>
          <w:rFonts w:ascii="Arial" w:hAnsi="Arial" w:cs="Arial"/>
          <w:b/>
          <w:bCs/>
          <w:sz w:val="22"/>
          <w:szCs w:val="22"/>
        </w:rPr>
        <w:t>DO CAU/SC</w:t>
      </w:r>
    </w:p>
    <w:p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E621D2" w:rsidRDefault="00E621D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707894" w:rsidRDefault="0070789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707894" w:rsidRDefault="0070789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707894" w:rsidRDefault="0070789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707894" w:rsidRDefault="0070789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707894" w:rsidRDefault="0070789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707894" w:rsidRDefault="0070789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707894" w:rsidRDefault="0070789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707894" w:rsidRDefault="0070789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707894" w:rsidRDefault="0070789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707894" w:rsidRDefault="0070789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707894" w:rsidRDefault="0070789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707894" w:rsidRDefault="0070789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707894" w:rsidRDefault="0070789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707894" w:rsidRDefault="0070789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707894" w:rsidRDefault="0070789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707894" w:rsidRDefault="0070789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707894" w:rsidRDefault="00707894" w:rsidP="00C6020A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707894" w:rsidRDefault="0070789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707894" w:rsidRDefault="0070789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707894" w:rsidRDefault="0070789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707894" w:rsidRDefault="0070789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707894" w:rsidRDefault="0070789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2103C4" w:rsidRPr="002103C4" w:rsidRDefault="002103C4" w:rsidP="002103C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2103C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Considerando o estabelecido na Deliberação Plenária DPOSC nº 752, de 22 de setembro de </w:t>
      </w:r>
    </w:p>
    <w:p w:rsidR="00E621D2" w:rsidRPr="006D188D" w:rsidRDefault="002103C4" w:rsidP="002103C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2103C4">
        <w:rPr>
          <w:rFonts w:ascii="Arial" w:eastAsia="Calibri" w:hAnsi="Arial" w:cs="Arial"/>
          <w:color w:val="000000"/>
          <w:sz w:val="22"/>
          <w:szCs w:val="22"/>
          <w:lang w:eastAsia="pt-BR"/>
        </w:rPr>
        <w:t>2023, que trata da regulamentação das reuniões dos órgãos colegiados do CAU/SC, atesto a veracidade das informações prestadas. Publique-se.</w:t>
      </w:r>
    </w:p>
    <w:p w:rsidR="00E621D2" w:rsidRDefault="00E621D2" w:rsidP="00E621D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621D2" w:rsidRDefault="00E621D2" w:rsidP="00E621D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707894" w:rsidRDefault="00707894" w:rsidP="00E621D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707894" w:rsidRDefault="00707894" w:rsidP="00E621D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707894" w:rsidRDefault="00707894" w:rsidP="00E621D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621D2" w:rsidRPr="00746C22" w:rsidRDefault="00E621D2" w:rsidP="00E621D2">
      <w:pPr>
        <w:jc w:val="center"/>
        <w:rPr>
          <w:rFonts w:ascii="Arial" w:eastAsiaTheme="minorHAnsi" w:hAnsi="Arial" w:cs="Arial"/>
          <w:b/>
          <w:bCs/>
          <w:sz w:val="8"/>
          <w:szCs w:val="22"/>
        </w:rPr>
      </w:pPr>
    </w:p>
    <w:p w:rsidR="00E621D2" w:rsidRPr="00FB064C" w:rsidRDefault="00E621D2" w:rsidP="00E621D2">
      <w:pPr>
        <w:jc w:val="center"/>
        <w:rPr>
          <w:rFonts w:ascii="Arial" w:hAnsi="Arial" w:cs="Arial"/>
          <w:b/>
          <w:sz w:val="22"/>
          <w:szCs w:val="22"/>
        </w:rPr>
      </w:pPr>
      <w:r w:rsidRPr="00FB064C">
        <w:rPr>
          <w:rFonts w:ascii="Arial" w:hAnsi="Arial" w:cs="Arial"/>
          <w:b/>
          <w:sz w:val="22"/>
          <w:szCs w:val="22"/>
        </w:rPr>
        <w:t>Jaime Teixeira Chaves</w:t>
      </w:r>
    </w:p>
    <w:p w:rsidR="00E621D2" w:rsidRDefault="00E621D2" w:rsidP="00E621D2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>Secretário dos Órgãos Colegiados</w:t>
      </w:r>
    </w:p>
    <w:p w:rsidR="00A4439F" w:rsidRPr="0042032D" w:rsidRDefault="00E621D2" w:rsidP="00E621D2">
      <w:pPr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  <w:r w:rsidRPr="00FB064C">
        <w:rPr>
          <w:rFonts w:ascii="Arial" w:hAnsi="Arial" w:cs="Arial"/>
          <w:sz w:val="22"/>
          <w:szCs w:val="22"/>
        </w:rPr>
        <w:t>do CAU/SC</w:t>
      </w:r>
    </w:p>
    <w:sectPr w:rsidR="00A4439F" w:rsidRPr="0042032D" w:rsidSect="0070789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276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F4C29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1F41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0C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0F4C29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24F"/>
    <w:rsid w:val="001344FD"/>
    <w:rsid w:val="00134F8E"/>
    <w:rsid w:val="00135078"/>
    <w:rsid w:val="00141332"/>
    <w:rsid w:val="00144276"/>
    <w:rsid w:val="00145D89"/>
    <w:rsid w:val="001460EB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5792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03C4"/>
    <w:rsid w:val="002111A1"/>
    <w:rsid w:val="00213D3D"/>
    <w:rsid w:val="002142C4"/>
    <w:rsid w:val="00214B4B"/>
    <w:rsid w:val="002158E3"/>
    <w:rsid w:val="00216DC8"/>
    <w:rsid w:val="00217A03"/>
    <w:rsid w:val="00217D78"/>
    <w:rsid w:val="00220740"/>
    <w:rsid w:val="002209C0"/>
    <w:rsid w:val="00221BD4"/>
    <w:rsid w:val="00225400"/>
    <w:rsid w:val="00226F2E"/>
    <w:rsid w:val="0022706F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08D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7A7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2994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D7EF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0BEA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373E0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0A03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7732A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86D"/>
    <w:rsid w:val="005E2F8E"/>
    <w:rsid w:val="005E34F6"/>
    <w:rsid w:val="005E6968"/>
    <w:rsid w:val="005E6ABD"/>
    <w:rsid w:val="005E7E07"/>
    <w:rsid w:val="005F10AA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07478"/>
    <w:rsid w:val="0061081F"/>
    <w:rsid w:val="00615565"/>
    <w:rsid w:val="00616FEF"/>
    <w:rsid w:val="00617B92"/>
    <w:rsid w:val="00622425"/>
    <w:rsid w:val="006232E5"/>
    <w:rsid w:val="00623D15"/>
    <w:rsid w:val="00624F69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218E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07894"/>
    <w:rsid w:val="007134F4"/>
    <w:rsid w:val="00715F7B"/>
    <w:rsid w:val="00715FE9"/>
    <w:rsid w:val="007165B8"/>
    <w:rsid w:val="00720CA4"/>
    <w:rsid w:val="00722A9E"/>
    <w:rsid w:val="0072663B"/>
    <w:rsid w:val="00726C5F"/>
    <w:rsid w:val="0072740B"/>
    <w:rsid w:val="007277EF"/>
    <w:rsid w:val="00727AA0"/>
    <w:rsid w:val="0073221A"/>
    <w:rsid w:val="007332F2"/>
    <w:rsid w:val="007358B8"/>
    <w:rsid w:val="00740BE4"/>
    <w:rsid w:val="00746E50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6C64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91D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361AB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6B95"/>
    <w:rsid w:val="0086751E"/>
    <w:rsid w:val="008700A3"/>
    <w:rsid w:val="0087042C"/>
    <w:rsid w:val="00872E78"/>
    <w:rsid w:val="0087526B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39DE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C16"/>
    <w:rsid w:val="008F3E90"/>
    <w:rsid w:val="008F4D5E"/>
    <w:rsid w:val="008F4E8B"/>
    <w:rsid w:val="00900A1A"/>
    <w:rsid w:val="00900B26"/>
    <w:rsid w:val="00901588"/>
    <w:rsid w:val="0090306A"/>
    <w:rsid w:val="009032E9"/>
    <w:rsid w:val="00905A38"/>
    <w:rsid w:val="00906F63"/>
    <w:rsid w:val="00907741"/>
    <w:rsid w:val="0091159B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5F65"/>
    <w:rsid w:val="009269EA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7288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8AA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D772B"/>
    <w:rsid w:val="009E111F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527E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753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8A8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58B0"/>
    <w:rsid w:val="00A76F3C"/>
    <w:rsid w:val="00A80FDA"/>
    <w:rsid w:val="00A833ED"/>
    <w:rsid w:val="00A848C6"/>
    <w:rsid w:val="00A86D6D"/>
    <w:rsid w:val="00A87967"/>
    <w:rsid w:val="00A87E32"/>
    <w:rsid w:val="00A9332A"/>
    <w:rsid w:val="00A93C49"/>
    <w:rsid w:val="00A95CEF"/>
    <w:rsid w:val="00AA021D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78E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2F9D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5D1"/>
    <w:rsid w:val="00B357F0"/>
    <w:rsid w:val="00B36A47"/>
    <w:rsid w:val="00B374FB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2504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BCA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26D30"/>
    <w:rsid w:val="00C3042F"/>
    <w:rsid w:val="00C309BA"/>
    <w:rsid w:val="00C31BC2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3E89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315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4FCF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6A22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0E43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1D2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4806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249"/>
    <w:rsid w:val="00EF3DDF"/>
    <w:rsid w:val="00EF526D"/>
    <w:rsid w:val="00EF6A93"/>
    <w:rsid w:val="00EF7ED0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48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6555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8970EB9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24F69"/>
  </w:style>
  <w:style w:type="character" w:customStyle="1" w:styleId="eop">
    <w:name w:val="eop"/>
    <w:basedOn w:val="Fontepargpadro"/>
    <w:rsid w:val="00624F69"/>
  </w:style>
  <w:style w:type="character" w:customStyle="1" w:styleId="ui-provider">
    <w:name w:val="ui-provider"/>
    <w:basedOn w:val="Fontepargpadro"/>
    <w:rsid w:val="00746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613D4-752C-47D7-9F7B-E440A307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685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21</cp:revision>
  <cp:lastPrinted>2021-03-01T18:36:00Z</cp:lastPrinted>
  <dcterms:created xsi:type="dcterms:W3CDTF">2023-10-10T18:38:00Z</dcterms:created>
  <dcterms:modified xsi:type="dcterms:W3CDTF">2024-01-03T19:33:00Z</dcterms:modified>
</cp:coreProperties>
</file>