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3C07E0" w:rsidRDefault="00C37566" w:rsidP="00ED4DCC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C07E0">
        <w:rPr>
          <w:rFonts w:ascii="Arial" w:hAnsi="Arial" w:cs="Arial"/>
          <w:b/>
          <w:sz w:val="22"/>
          <w:szCs w:val="22"/>
        </w:rPr>
        <w:t xml:space="preserve">SÚMULA DA </w:t>
      </w:r>
      <w:r w:rsidR="0059048E">
        <w:rPr>
          <w:rFonts w:ascii="Arial" w:hAnsi="Arial" w:cs="Arial"/>
          <w:b/>
          <w:sz w:val="22"/>
          <w:szCs w:val="22"/>
        </w:rPr>
        <w:t>5</w:t>
      </w:r>
      <w:r w:rsidRPr="003C07E0">
        <w:rPr>
          <w:rFonts w:ascii="Arial" w:hAnsi="Arial" w:cs="Arial"/>
          <w:b/>
          <w:sz w:val="22"/>
          <w:szCs w:val="22"/>
        </w:rPr>
        <w:t xml:space="preserve">ª REUNIÃO </w:t>
      </w:r>
      <w:r w:rsidR="00CB2700">
        <w:rPr>
          <w:rFonts w:ascii="Arial" w:hAnsi="Arial" w:cs="Arial"/>
          <w:b/>
          <w:sz w:val="22"/>
          <w:szCs w:val="22"/>
        </w:rPr>
        <w:t xml:space="preserve">ORDINÁRIA </w:t>
      </w:r>
      <w:r w:rsidR="00245743" w:rsidRPr="003C07E0">
        <w:rPr>
          <w:rFonts w:ascii="Arial" w:hAnsi="Arial" w:cs="Arial"/>
          <w:b/>
          <w:sz w:val="22"/>
          <w:szCs w:val="22"/>
        </w:rPr>
        <w:t>-</w:t>
      </w:r>
      <w:r w:rsidR="00C3554D" w:rsidRPr="003C07E0">
        <w:rPr>
          <w:rFonts w:ascii="Arial" w:hAnsi="Arial" w:cs="Arial"/>
          <w:b/>
          <w:sz w:val="22"/>
          <w:szCs w:val="22"/>
        </w:rPr>
        <w:t xml:space="preserve"> </w:t>
      </w:r>
      <w:r w:rsidR="0020123D" w:rsidRPr="003C07E0">
        <w:rPr>
          <w:rFonts w:ascii="Arial" w:hAnsi="Arial" w:cs="Arial"/>
          <w:b/>
          <w:sz w:val="22"/>
          <w:szCs w:val="22"/>
        </w:rPr>
        <w:t>C</w:t>
      </w:r>
      <w:r w:rsidR="00245743" w:rsidRPr="003C07E0">
        <w:rPr>
          <w:rFonts w:ascii="Arial" w:hAnsi="Arial" w:cs="Arial"/>
          <w:b/>
          <w:sz w:val="22"/>
          <w:szCs w:val="22"/>
        </w:rPr>
        <w:t>TP</w:t>
      </w:r>
      <w:r w:rsidRPr="003C07E0">
        <w:rPr>
          <w:rFonts w:ascii="Arial" w:hAnsi="Arial" w:cs="Arial"/>
          <w:b/>
          <w:sz w:val="22"/>
          <w:szCs w:val="22"/>
        </w:rPr>
        <w:t>-CAU/SC</w:t>
      </w:r>
    </w:p>
    <w:p w:rsidR="008B1D9E" w:rsidRPr="003C07E0" w:rsidRDefault="008B1D9E" w:rsidP="00ED4DCC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3C07E0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3C07E0" w:rsidRDefault="0097276A" w:rsidP="00ED4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C07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3C07E0" w:rsidRDefault="007A4384" w:rsidP="00ED4DCC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13 de outubro</w:t>
            </w:r>
            <w:r w:rsidR="00C058C1" w:rsidRPr="003C07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45743" w:rsidRPr="003C07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3C07E0" w:rsidRDefault="0097276A" w:rsidP="00ED4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C07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3C07E0" w:rsidRDefault="00C058C1" w:rsidP="00ED4D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C0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 às 16h</w:t>
            </w:r>
          </w:p>
        </w:tc>
      </w:tr>
      <w:tr w:rsidR="0097276A" w:rsidRPr="003C07E0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3C07E0" w:rsidRDefault="0097276A" w:rsidP="00ED4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C07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700" w:rsidRPr="003C07E0" w:rsidRDefault="00CB2700" w:rsidP="00ED4D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e virtual</w:t>
            </w:r>
          </w:p>
        </w:tc>
      </w:tr>
    </w:tbl>
    <w:p w:rsidR="00BD49D9" w:rsidRPr="003C07E0" w:rsidRDefault="00BD49D9" w:rsidP="00ED4DCC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RPr="003C07E0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3C07E0" w:rsidRDefault="00F45C2C" w:rsidP="00ED4DC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7E0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3C07E0" w:rsidRDefault="00F45C2C" w:rsidP="00ED4DC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7E0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3C07E0" w:rsidRDefault="00F45C2C" w:rsidP="00ED4DC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7E0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B5918" w:rsidRPr="003C07E0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5B5918" w:rsidRPr="003C07E0" w:rsidRDefault="005B5918" w:rsidP="00ED4DC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C07E0">
              <w:rPr>
                <w:rFonts w:ascii="Arial" w:hAnsi="Arial" w:cs="Arial"/>
                <w:sz w:val="22"/>
                <w:szCs w:val="22"/>
              </w:rPr>
              <w:t xml:space="preserve">Silvya Helena Caprario </w:t>
            </w:r>
          </w:p>
        </w:tc>
        <w:tc>
          <w:tcPr>
            <w:tcW w:w="2693" w:type="dxa"/>
            <w:vAlign w:val="center"/>
          </w:tcPr>
          <w:p w:rsidR="005B5918" w:rsidRPr="003C07E0" w:rsidRDefault="005B5918" w:rsidP="003445B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C07E0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34" w:type="dxa"/>
          </w:tcPr>
          <w:p w:rsidR="005B5918" w:rsidRPr="003C07E0" w:rsidRDefault="003C07E0" w:rsidP="003445B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27" w:type="dxa"/>
            <w:tcBorders>
              <w:right w:val="nil"/>
            </w:tcBorders>
          </w:tcPr>
          <w:p w:rsidR="005B5918" w:rsidRPr="003C07E0" w:rsidRDefault="00633A52" w:rsidP="003445B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15h50</w:t>
            </w:r>
          </w:p>
        </w:tc>
      </w:tr>
      <w:tr w:rsidR="00633A52" w:rsidRPr="003C07E0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633A52" w:rsidRPr="003C07E0" w:rsidRDefault="00633A52" w:rsidP="00633A5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C07E0">
              <w:rPr>
                <w:rFonts w:ascii="Arial" w:eastAsia="Cambria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:rsidR="00633A52" w:rsidRPr="003C07E0" w:rsidRDefault="00633A52" w:rsidP="003445B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C07E0">
              <w:rPr>
                <w:rFonts w:ascii="Arial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134" w:type="dxa"/>
          </w:tcPr>
          <w:p w:rsidR="00633A52" w:rsidRPr="003C07E0" w:rsidRDefault="00633A52" w:rsidP="003445B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27" w:type="dxa"/>
            <w:tcBorders>
              <w:right w:val="nil"/>
            </w:tcBorders>
          </w:tcPr>
          <w:p w:rsidR="00633A52" w:rsidRPr="003C07E0" w:rsidRDefault="00633A52" w:rsidP="003445B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15h50</w:t>
            </w:r>
          </w:p>
        </w:tc>
      </w:tr>
      <w:tr w:rsidR="00633A52" w:rsidRPr="003C07E0" w:rsidTr="0009474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633A52" w:rsidRPr="003C07E0" w:rsidRDefault="00633A52" w:rsidP="00633A5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C07E0">
              <w:rPr>
                <w:rFonts w:ascii="Arial" w:hAnsi="Arial" w:cs="Arial"/>
                <w:sz w:val="22"/>
                <w:szCs w:val="22"/>
              </w:rPr>
              <w:t xml:space="preserve">Mateus </w:t>
            </w:r>
            <w:proofErr w:type="spellStart"/>
            <w:r w:rsidRPr="003C07E0">
              <w:rPr>
                <w:rFonts w:ascii="Arial" w:hAnsi="Arial" w:cs="Arial"/>
                <w:sz w:val="22"/>
                <w:szCs w:val="22"/>
              </w:rPr>
              <w:t>Szomorovszky</w:t>
            </w:r>
            <w:proofErr w:type="spellEnd"/>
          </w:p>
        </w:tc>
        <w:tc>
          <w:tcPr>
            <w:tcW w:w="2693" w:type="dxa"/>
            <w:vAlign w:val="center"/>
          </w:tcPr>
          <w:p w:rsidR="00633A52" w:rsidRPr="003C07E0" w:rsidRDefault="00633A52" w:rsidP="003445B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3C07E0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34" w:type="dxa"/>
          </w:tcPr>
          <w:p w:rsidR="00633A52" w:rsidRPr="003C07E0" w:rsidRDefault="00633A52" w:rsidP="003445B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27" w:type="dxa"/>
            <w:tcBorders>
              <w:right w:val="nil"/>
            </w:tcBorders>
          </w:tcPr>
          <w:p w:rsidR="00633A52" w:rsidRPr="003C07E0" w:rsidRDefault="00633A52" w:rsidP="003445B8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15h50</w:t>
            </w:r>
          </w:p>
        </w:tc>
      </w:tr>
      <w:tr w:rsidR="00633A52" w:rsidRPr="003C07E0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633A52" w:rsidRPr="003C07E0" w:rsidRDefault="00633A52" w:rsidP="00633A5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C07E0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633A52" w:rsidRPr="003C07E0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33A52" w:rsidRPr="003C07E0" w:rsidRDefault="00633A52" w:rsidP="00633A5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3C07E0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633A52" w:rsidRDefault="00633A52" w:rsidP="00633A52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C0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Jaime Teixeira Chaves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Gerente Geral</w:t>
            </w:r>
          </w:p>
          <w:p w:rsidR="00FF4F11" w:rsidRPr="003C07E0" w:rsidRDefault="00FF4F11" w:rsidP="00633A52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Mathaüs Krisanski – Estagiário</w:t>
            </w:r>
          </w:p>
        </w:tc>
      </w:tr>
    </w:tbl>
    <w:p w:rsidR="00F45C2C" w:rsidRPr="003C07E0" w:rsidRDefault="00F45C2C" w:rsidP="00ED4DCC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3C07E0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3C07E0" w:rsidRDefault="006E7189" w:rsidP="00204826">
            <w:pPr>
              <w:pStyle w:val="SemEspaamen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4826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3C07E0" w:rsidRDefault="00245743" w:rsidP="00ED4DC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3C07E0">
              <w:rPr>
                <w:rFonts w:ascii="Arial" w:hAnsi="Arial" w:cs="Arial"/>
                <w:sz w:val="22"/>
                <w:szCs w:val="22"/>
              </w:rPr>
              <w:t>Patrícia</w:t>
            </w:r>
            <w:r w:rsidR="005B5918" w:rsidRPr="003C07E0">
              <w:rPr>
                <w:rFonts w:ascii="Arial" w:hAnsi="Arial" w:cs="Arial"/>
                <w:sz w:val="22"/>
                <w:szCs w:val="22"/>
              </w:rPr>
              <w:t xml:space="preserve"> Figueiredo </w:t>
            </w:r>
            <w:proofErr w:type="spellStart"/>
            <w:r w:rsidR="005B5918" w:rsidRPr="003C07E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="005B5918" w:rsidRPr="003C07E0">
              <w:rPr>
                <w:rFonts w:ascii="Arial" w:hAnsi="Arial" w:cs="Arial"/>
                <w:sz w:val="22"/>
                <w:szCs w:val="22"/>
              </w:rPr>
              <w:t xml:space="preserve"> Herden – Presidente CAU/SC</w:t>
            </w:r>
          </w:p>
          <w:p w:rsidR="003C07E0" w:rsidRDefault="003C07E0" w:rsidP="00ED4DCC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C07E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  <w:r w:rsidR="00CB27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(Ausente)</w:t>
            </w:r>
          </w:p>
          <w:p w:rsidR="00CB2700" w:rsidRPr="00CB2700" w:rsidRDefault="007A4384" w:rsidP="007A4384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Engenheiros </w:t>
            </w:r>
            <w:r w:rsidR="00CB27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João de Andrade Neto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0F6A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Matheus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Menegatti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F6A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JM Engenharia</w:t>
            </w:r>
          </w:p>
        </w:tc>
      </w:tr>
    </w:tbl>
    <w:p w:rsidR="002B0F77" w:rsidRPr="003C07E0" w:rsidRDefault="002B0F77" w:rsidP="00ED4DCC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C07E0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3C07E0" w:rsidRDefault="00074F58" w:rsidP="00ED4DC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07E0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CB2700" w:rsidRDefault="00074F58" w:rsidP="00ED4DCC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C07E0" w:rsidRPr="003C07E0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C07E0" w:rsidRPr="003C07E0" w:rsidRDefault="003C07E0" w:rsidP="00ED4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C07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07E0" w:rsidRPr="003C07E0" w:rsidRDefault="00CB2700" w:rsidP="00ED4DC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66C0">
              <w:rPr>
                <w:rFonts w:ascii="Arial" w:hAnsi="Arial" w:cs="Arial"/>
                <w:b/>
                <w:sz w:val="22"/>
                <w:szCs w:val="22"/>
              </w:rPr>
              <w:t>Apresentação do Laudo Técnico (empresa JM Engenharia)</w:t>
            </w:r>
          </w:p>
        </w:tc>
      </w:tr>
      <w:tr w:rsidR="003C07E0" w:rsidRPr="003C07E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C07E0" w:rsidRPr="003C07E0" w:rsidRDefault="003C07E0" w:rsidP="00ED4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C07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07E0" w:rsidRPr="007A4384" w:rsidRDefault="003C07E0" w:rsidP="00ED4D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A43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CTP-CAU/SC</w:t>
            </w:r>
          </w:p>
        </w:tc>
      </w:tr>
      <w:tr w:rsidR="003C07E0" w:rsidRPr="003C07E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C07E0" w:rsidRPr="003C07E0" w:rsidRDefault="003C07E0" w:rsidP="00ED4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C07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07E0" w:rsidRPr="007A4384" w:rsidRDefault="003C07E0" w:rsidP="00ED4D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A4384">
              <w:rPr>
                <w:rFonts w:ascii="Arial" w:hAnsi="Arial" w:cs="Arial"/>
                <w:sz w:val="22"/>
                <w:szCs w:val="22"/>
              </w:rPr>
              <w:t>Coordenadora Silvya Helena Caprario</w:t>
            </w:r>
          </w:p>
        </w:tc>
      </w:tr>
      <w:tr w:rsidR="003C07E0" w:rsidRPr="003C07E0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C07E0" w:rsidRPr="003C07E0" w:rsidRDefault="003C07E0" w:rsidP="00ED4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C07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07E0" w:rsidRDefault="00133639" w:rsidP="003445B8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engenheiros </w:t>
            </w:r>
            <w:r w:rsidR="001552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José João de Andrade Neto e Matheus </w:t>
            </w:r>
            <w:proofErr w:type="spellStart"/>
            <w:r w:rsidR="001552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Menegatti</w:t>
            </w:r>
            <w:proofErr w:type="spellEnd"/>
            <w:r w:rsidR="001552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sócios-proprietários da empresa JM Engenharia, empresa contratada pelo CAU/SC para realizar o Laudo Técnico de avaliação do Edifício </w:t>
            </w:r>
            <w:proofErr w:type="spellStart"/>
            <w:r w:rsidRPr="001552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Berenhauser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abriga o imóvel objeto de processo de cessão em andamento junto ao Governo do Estado, na ocasião</w:t>
            </w:r>
            <w:r w:rsidR="001552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apresentaram aos membros da comissão o Laudo Técnico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1ª etapa dos serviços contratados.</w:t>
            </w:r>
          </w:p>
          <w:p w:rsidR="007A4384" w:rsidRDefault="007A4384" w:rsidP="003445B8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laudo técnico apresentado demonstrou as patologias encontradas e os engenheiros tiveram a oportunidade de explicar a metodologia utilizada e também fazer os destaques sobre alguns aspectos do laudo.</w:t>
            </w:r>
          </w:p>
          <w:p w:rsidR="007A4384" w:rsidRDefault="007A4384" w:rsidP="003445B8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Restou demonstrado a precariedade do atual prédio, resultado, muito provável, de anos sem a devida manutenção.</w:t>
            </w:r>
          </w:p>
          <w:p w:rsidR="00133639" w:rsidRPr="00133639" w:rsidRDefault="00133639" w:rsidP="003445B8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Relataram os engenheiros a evi</w:t>
            </w:r>
            <w:r w:rsidRPr="0013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dente fragilidade da edificação no quesito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3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manutenção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destacando que q</w:t>
            </w:r>
            <w:r w:rsidRPr="0013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Pr="0013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edificação foi construída na década de 70,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</w:t>
            </w:r>
            <w:r w:rsidRPr="0013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medidas de manutenção preventiva e corretiva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deveriam </w:t>
            </w:r>
            <w:r w:rsidRPr="0013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 mais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3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rotineiras, sendo necessário a execução de </w:t>
            </w:r>
            <w:proofErr w:type="spellStart"/>
            <w:r w:rsidRPr="0013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retrofit</w:t>
            </w:r>
            <w:proofErr w:type="spellEnd"/>
            <w:r w:rsidRPr="0013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diversos sistemas, visto que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13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vida útil dos mesmos já fora extrapolada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Pr="0013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7A4384" w:rsidRDefault="00133639" w:rsidP="003445B8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membros da comissão puderam tirar dúvidas e também compreender melhor a situação em que se encontra o prédio.</w:t>
            </w:r>
          </w:p>
          <w:p w:rsidR="00133639" w:rsidRPr="003C07E0" w:rsidRDefault="00133639" w:rsidP="003445B8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Ao final a comissão agradeceu a participação dos engenheiros da empresa, que deverá entregar em 15 dias a 2ª etapa dos serviços contratados.</w:t>
            </w:r>
          </w:p>
        </w:tc>
      </w:tr>
    </w:tbl>
    <w:p w:rsidR="003445B8" w:rsidRPr="00CB2700" w:rsidRDefault="003445B8" w:rsidP="00ED4DCC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C07E0" w:rsidRPr="003C07E0" w:rsidTr="00B709B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C07E0" w:rsidRPr="003C07E0" w:rsidRDefault="003C07E0" w:rsidP="00ED4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07E0" w:rsidRPr="003C07E0" w:rsidRDefault="00CB2700" w:rsidP="00ED4DC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66C0">
              <w:rPr>
                <w:rFonts w:ascii="Arial" w:hAnsi="Arial" w:cs="Arial"/>
                <w:b/>
                <w:sz w:val="22"/>
                <w:szCs w:val="22"/>
              </w:rPr>
              <w:t>Análise das etapas posteriores à entrega do laudo</w:t>
            </w:r>
          </w:p>
        </w:tc>
      </w:tr>
      <w:tr w:rsidR="005F6CAD" w:rsidRPr="003C07E0" w:rsidTr="00B709B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6CAD" w:rsidRPr="007A4384" w:rsidRDefault="005F6CAD" w:rsidP="005F6CA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43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6CAD" w:rsidRPr="007A4384" w:rsidRDefault="005F6CAD" w:rsidP="005F6CA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A438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CTP-CAU/SC</w:t>
            </w:r>
          </w:p>
        </w:tc>
      </w:tr>
      <w:tr w:rsidR="005F6CAD" w:rsidRPr="003C07E0" w:rsidTr="00B709B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6CAD" w:rsidRPr="007A4384" w:rsidRDefault="005F6CAD" w:rsidP="005F6CA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A438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6CAD" w:rsidRPr="007A4384" w:rsidRDefault="005F6CAD" w:rsidP="005F6CA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A4384">
              <w:rPr>
                <w:rFonts w:ascii="Arial" w:hAnsi="Arial" w:cs="Arial"/>
                <w:sz w:val="22"/>
                <w:szCs w:val="22"/>
              </w:rPr>
              <w:t>Coordenadora Silvya Helena Caprario</w:t>
            </w:r>
          </w:p>
        </w:tc>
      </w:tr>
      <w:tr w:rsidR="003C07E0" w:rsidRPr="003C07E0" w:rsidTr="00B709B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C07E0" w:rsidRPr="003C07E0" w:rsidRDefault="003C07E0" w:rsidP="00ED4D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C07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33639" w:rsidRDefault="007A4384" w:rsidP="003445B8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empresa contratada terá mais 15 dias para </w:t>
            </w:r>
            <w:r w:rsidR="0013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entrega da 2ª e última etapa dos serviços, que se trata 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plano de recuperação, com o orçamento das patologias detectadas</w:t>
            </w:r>
            <w:r w:rsidR="001336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7A4384" w:rsidRDefault="00133639" w:rsidP="003445B8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essa entrega a </w:t>
            </w:r>
            <w:r w:rsidR="007A43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CTP poderá avaliar e eventualmente elaborar alguma recomendação para o Plenário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considerando</w:t>
            </w:r>
            <w:r w:rsidR="004D6E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principalmente o valor que a recuperação poderá ser estimada e a insegurança jurídica do emprego desses recursos em imóvel de terceiros, visto que uma vez superada essa etapa ainda teria que ser tratada da reforma interna das salas destinadas ao CAU/SC especificamente.</w:t>
            </w:r>
          </w:p>
          <w:p w:rsidR="004D6E63" w:rsidRDefault="004D6E63" w:rsidP="003445B8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CTP solicitou que fosse feito levantamento de preços de imóveis para aquisição e aluguel, além de estimativas de prazos, para subsidiar a comissão de informações para serem analisadas juntamente com o valor da estimativa que a empresa apresentará em relação à reforma do imóvel do Estado.</w:t>
            </w:r>
          </w:p>
          <w:p w:rsidR="003C07E0" w:rsidRPr="003C07E0" w:rsidRDefault="004D6E63" w:rsidP="003445B8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Jaime informou que o levantamento será feito e algumas simulações já foram feitas no passado e serão somente atualizadas. </w:t>
            </w:r>
          </w:p>
        </w:tc>
      </w:tr>
    </w:tbl>
    <w:p w:rsidR="003445B8" w:rsidRDefault="003445B8" w:rsidP="003445B8">
      <w:pPr>
        <w:jc w:val="both"/>
        <w:rPr>
          <w:rFonts w:ascii="Arial" w:hAnsi="Arial" w:cs="Arial"/>
          <w:bCs/>
        </w:rPr>
      </w:pPr>
    </w:p>
    <w:p w:rsidR="003445B8" w:rsidRDefault="003445B8" w:rsidP="003445B8">
      <w:pPr>
        <w:jc w:val="both"/>
        <w:rPr>
          <w:rFonts w:ascii="Arial" w:hAnsi="Arial" w:cs="Arial"/>
          <w:bCs/>
        </w:rPr>
      </w:pPr>
    </w:p>
    <w:p w:rsidR="003445B8" w:rsidRDefault="003445B8" w:rsidP="003445B8">
      <w:pPr>
        <w:jc w:val="both"/>
        <w:rPr>
          <w:rFonts w:ascii="Arial" w:hAnsi="Arial" w:cs="Arial"/>
          <w:bCs/>
        </w:rPr>
      </w:pPr>
    </w:p>
    <w:p w:rsidR="003445B8" w:rsidRPr="00BC21D6" w:rsidRDefault="003445B8" w:rsidP="003445B8">
      <w:pPr>
        <w:jc w:val="both"/>
        <w:rPr>
          <w:rFonts w:ascii="Arial" w:hAnsi="Arial" w:cs="Arial"/>
          <w:bCs/>
          <w:sz w:val="22"/>
          <w:szCs w:val="22"/>
        </w:rPr>
      </w:pPr>
      <w:r w:rsidRPr="00BC21D6">
        <w:rPr>
          <w:rFonts w:ascii="Arial" w:hAnsi="Arial" w:cs="Arial"/>
          <w:bCs/>
          <w:sz w:val="22"/>
          <w:szCs w:val="22"/>
        </w:rPr>
        <w:t xml:space="preserve">Esta Súmula foi aprovada na 6ª reunião ordinária da CTP-CAU/SC de 17/11/2021, com os votos favoráveis dos Conselheiros </w:t>
      </w:r>
      <w:r w:rsidRPr="00BC21D6">
        <w:rPr>
          <w:rFonts w:ascii="Arial" w:hAnsi="Arial" w:cs="Arial"/>
          <w:sz w:val="22"/>
          <w:szCs w:val="22"/>
        </w:rPr>
        <w:t xml:space="preserve">Silvya Helena Caprario – Coordenadora; e Mateus </w:t>
      </w:r>
      <w:proofErr w:type="spellStart"/>
      <w:r w:rsidRPr="00BC21D6">
        <w:rPr>
          <w:rFonts w:ascii="Arial" w:hAnsi="Arial" w:cs="Arial"/>
          <w:sz w:val="22"/>
          <w:szCs w:val="22"/>
        </w:rPr>
        <w:t>Szomorovszky</w:t>
      </w:r>
      <w:proofErr w:type="spellEnd"/>
      <w:r w:rsidRPr="00BC21D6">
        <w:rPr>
          <w:rFonts w:ascii="Arial" w:hAnsi="Arial" w:cs="Arial"/>
          <w:sz w:val="22"/>
          <w:szCs w:val="22"/>
        </w:rPr>
        <w:t xml:space="preserve"> – Membro.</w:t>
      </w:r>
    </w:p>
    <w:p w:rsidR="003445B8" w:rsidRDefault="003445B8" w:rsidP="003445B8">
      <w:pPr>
        <w:rPr>
          <w:rFonts w:ascii="Arial" w:eastAsiaTheme="minorHAnsi" w:hAnsi="Arial" w:cs="Arial"/>
          <w:b/>
          <w:bCs/>
          <w:sz w:val="22"/>
          <w:szCs w:val="22"/>
        </w:rPr>
      </w:pPr>
    </w:p>
    <w:p w:rsidR="003445B8" w:rsidRDefault="003445B8" w:rsidP="003445B8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</w:t>
      </w:r>
    </w:p>
    <w:p w:rsidR="003445B8" w:rsidRPr="00BC21D6" w:rsidRDefault="003445B8" w:rsidP="003445B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21D6">
        <w:rPr>
          <w:rFonts w:ascii="Arial" w:eastAsiaTheme="minorHAnsi" w:hAnsi="Arial" w:cs="Arial"/>
          <w:b/>
          <w:bCs/>
          <w:sz w:val="22"/>
          <w:szCs w:val="22"/>
        </w:rPr>
        <w:t>Mathaüs Krisanski</w:t>
      </w:r>
    </w:p>
    <w:p w:rsidR="003445B8" w:rsidRPr="00BC21D6" w:rsidRDefault="003445B8" w:rsidP="003445B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21D6">
        <w:rPr>
          <w:rFonts w:ascii="Arial" w:eastAsiaTheme="minorHAnsi" w:hAnsi="Arial" w:cs="Arial"/>
          <w:b/>
          <w:bCs/>
          <w:sz w:val="22"/>
          <w:szCs w:val="22"/>
        </w:rPr>
        <w:t>Estagiário</w:t>
      </w:r>
    </w:p>
    <w:p w:rsidR="003445B8" w:rsidRPr="00BC21D6" w:rsidRDefault="003445B8" w:rsidP="003445B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C21D6"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:rsidR="003445B8" w:rsidRPr="006B08FB" w:rsidRDefault="003445B8" w:rsidP="003445B8">
      <w:pPr>
        <w:jc w:val="both"/>
        <w:rPr>
          <w:rFonts w:ascii="Arial" w:hAnsi="Arial" w:cs="Arial"/>
          <w:bCs/>
          <w:sz w:val="22"/>
          <w:szCs w:val="22"/>
        </w:rPr>
      </w:pPr>
    </w:p>
    <w:p w:rsidR="003445B8" w:rsidRDefault="003445B8" w:rsidP="003445B8">
      <w:pPr>
        <w:jc w:val="both"/>
        <w:rPr>
          <w:rFonts w:ascii="Arial" w:hAnsi="Arial" w:cs="Arial"/>
          <w:bCs/>
          <w:sz w:val="22"/>
          <w:szCs w:val="22"/>
        </w:rPr>
      </w:pPr>
    </w:p>
    <w:p w:rsidR="00AA1390" w:rsidRDefault="003445B8" w:rsidP="00AA1390">
      <w:pPr>
        <w:jc w:val="both"/>
        <w:rPr>
          <w:rFonts w:ascii="Arial" w:eastAsiaTheme="minorHAnsi" w:hAnsi="Arial" w:cs="Arial"/>
          <w:sz w:val="22"/>
          <w:szCs w:val="22"/>
        </w:rPr>
      </w:pPr>
      <w:r w:rsidRPr="004422EB">
        <w:rPr>
          <w:rFonts w:ascii="Arial" w:hAnsi="Arial" w:cs="Arial"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AA1390">
        <w:rPr>
          <w:rFonts w:ascii="Arial" w:hAnsi="Arial" w:cs="Arial"/>
          <w:sz w:val="22"/>
          <w:szCs w:val="22"/>
        </w:rPr>
        <w:t xml:space="preserve">Publique-se. </w:t>
      </w:r>
    </w:p>
    <w:p w:rsidR="00AA1390" w:rsidRDefault="00AA1390" w:rsidP="00AA1390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AA1390" w:rsidRDefault="00AA1390" w:rsidP="00AA139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A1390" w:rsidRDefault="00AA1390" w:rsidP="00AA139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AA1390" w:rsidRDefault="00AA1390" w:rsidP="00AA1390">
      <w:pPr>
        <w:spacing w:line="36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</w:t>
      </w:r>
    </w:p>
    <w:p w:rsidR="00AA1390" w:rsidRDefault="00AA1390" w:rsidP="00AA1390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:rsidR="00AA1390" w:rsidRDefault="00AA1390" w:rsidP="00AA1390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A4439F" w:rsidRPr="0042032D" w:rsidRDefault="00A4439F" w:rsidP="00AA1390">
      <w:pPr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3445B8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985" w:right="1134" w:bottom="1644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A1390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0F6A63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3639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2CD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4826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5743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D5756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7FC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45B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7E0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6DA0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C5B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6E63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5AF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48E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5918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5F6CAD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A52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384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7F4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992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1390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FD0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58C1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2700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69DD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4DCC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2754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4F1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0D5A4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87E50-04D7-40B2-AA00-DC46CB15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586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14</cp:revision>
  <cp:lastPrinted>2021-11-18T17:18:00Z</cp:lastPrinted>
  <dcterms:created xsi:type="dcterms:W3CDTF">2021-09-14T15:42:00Z</dcterms:created>
  <dcterms:modified xsi:type="dcterms:W3CDTF">2021-11-18T17:18:00Z</dcterms:modified>
</cp:coreProperties>
</file>