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CE251" w14:textId="12EB785F" w:rsidR="00C37566" w:rsidRDefault="00C37566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0940DA">
        <w:rPr>
          <w:rFonts w:ascii="Arial" w:hAnsi="Arial" w:cs="Arial"/>
          <w:b/>
        </w:rPr>
        <w:t xml:space="preserve">SÚMULA DA </w:t>
      </w:r>
      <w:r w:rsidR="000C559A">
        <w:rPr>
          <w:rFonts w:ascii="Arial" w:hAnsi="Arial" w:cs="Arial"/>
          <w:b/>
        </w:rPr>
        <w:t>9</w:t>
      </w:r>
      <w:r w:rsidRPr="000940DA">
        <w:rPr>
          <w:rFonts w:ascii="Arial" w:hAnsi="Arial" w:cs="Arial"/>
          <w:b/>
        </w:rPr>
        <w:t xml:space="preserve">ª REUNIÃO </w:t>
      </w:r>
      <w:r w:rsidR="00C140D9">
        <w:rPr>
          <w:rFonts w:ascii="Arial" w:hAnsi="Arial" w:cs="Arial"/>
          <w:b/>
        </w:rPr>
        <w:t>O</w:t>
      </w:r>
      <w:r w:rsidRPr="0005277B">
        <w:rPr>
          <w:rFonts w:ascii="Arial" w:hAnsi="Arial" w:cs="Arial"/>
          <w:b/>
        </w:rPr>
        <w:t>RDINÁRIA</w:t>
      </w:r>
      <w:r w:rsidR="0005277B" w:rsidRPr="0005277B">
        <w:rPr>
          <w:rFonts w:ascii="Arial" w:hAnsi="Arial" w:cs="Arial"/>
          <w:b/>
        </w:rPr>
        <w:t xml:space="preserve"> CD</w:t>
      </w:r>
      <w:r w:rsidRPr="0005277B">
        <w:rPr>
          <w:rFonts w:ascii="Arial" w:hAnsi="Arial" w:cs="Arial"/>
          <w:b/>
        </w:rPr>
        <w:t>-</w:t>
      </w:r>
      <w:r w:rsidRPr="000940DA">
        <w:rPr>
          <w:rFonts w:ascii="Arial" w:hAnsi="Arial" w:cs="Arial"/>
          <w:b/>
        </w:rPr>
        <w:t>CAU/SC</w:t>
      </w:r>
    </w:p>
    <w:p w14:paraId="18933444" w14:textId="77777777" w:rsidR="00BD49D9" w:rsidRDefault="00BD49D9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97276A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97276A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1D4E258B" w:rsidR="0097276A" w:rsidRPr="0097276A" w:rsidRDefault="00C8412F" w:rsidP="003C6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</w:t>
            </w:r>
            <w:r w:rsidR="003C6F3F">
              <w:rPr>
                <w:rFonts w:ascii="Arial" w:eastAsia="Times New Roman" w:hAnsi="Arial" w:cs="Arial"/>
                <w:color w:val="000000"/>
              </w:rPr>
              <w:t xml:space="preserve"> de setembro </w:t>
            </w:r>
            <w:r w:rsidR="0005277B">
              <w:rPr>
                <w:rFonts w:ascii="Arial" w:eastAsia="Times New Roman" w:hAnsi="Arial" w:cs="Arial"/>
                <w:color w:val="000000"/>
              </w:rPr>
              <w:t>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97276A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6A1B3A53" w:rsidR="0097276A" w:rsidRPr="0097276A" w:rsidRDefault="0097276A" w:rsidP="00C841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276A">
              <w:rPr>
                <w:rFonts w:ascii="Arial" w:eastAsia="Times New Roman" w:hAnsi="Arial" w:cs="Arial"/>
                <w:color w:val="000000"/>
              </w:rPr>
              <w:t> </w:t>
            </w:r>
            <w:r w:rsidR="003C6F3F" w:rsidRPr="003C6F3F">
              <w:rPr>
                <w:rFonts w:ascii="Arial" w:eastAsia="Times New Roman" w:hAnsi="Arial" w:cs="Arial"/>
                <w:color w:val="000000"/>
              </w:rPr>
              <w:t>0</w:t>
            </w:r>
            <w:r w:rsidR="003D5F12" w:rsidRPr="003C6F3F">
              <w:rPr>
                <w:rFonts w:ascii="Arial" w:eastAsia="Times New Roman" w:hAnsi="Arial" w:cs="Arial"/>
                <w:color w:val="000000"/>
              </w:rPr>
              <w:t>9h</w:t>
            </w:r>
            <w:r w:rsidR="00C8412F">
              <w:rPr>
                <w:rFonts w:ascii="Arial" w:eastAsia="Times New Roman" w:hAnsi="Arial" w:cs="Arial"/>
                <w:color w:val="000000"/>
              </w:rPr>
              <w:t>20</w:t>
            </w:r>
            <w:r w:rsidR="003C6F3F" w:rsidRPr="003C6F3F">
              <w:rPr>
                <w:rFonts w:ascii="Arial" w:eastAsia="Times New Roman" w:hAnsi="Arial" w:cs="Arial"/>
                <w:color w:val="000000"/>
              </w:rPr>
              <w:t>min</w:t>
            </w:r>
            <w:r w:rsidR="00A27927" w:rsidRPr="003C6F3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140D9" w:rsidRPr="00310076">
              <w:rPr>
                <w:rFonts w:ascii="Arial" w:eastAsia="Times New Roman" w:hAnsi="Arial" w:cs="Arial"/>
                <w:color w:val="000000"/>
              </w:rPr>
              <w:t>às 1</w:t>
            </w:r>
            <w:r w:rsidR="00C8412F">
              <w:rPr>
                <w:rFonts w:ascii="Arial" w:eastAsia="Times New Roman" w:hAnsi="Arial" w:cs="Arial"/>
                <w:color w:val="000000"/>
              </w:rPr>
              <w:t>4h15min</w:t>
            </w:r>
          </w:p>
        </w:tc>
      </w:tr>
      <w:tr w:rsidR="0097276A" w:rsidRPr="0097276A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97276A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77777777" w:rsidR="0097276A" w:rsidRPr="0097276A" w:rsidRDefault="0005277B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Florianópolis - SC</w:t>
            </w:r>
            <w:r w:rsidR="0097276A" w:rsidRPr="0097276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FF60CBC" w14:textId="77777777" w:rsidR="00BD49D9" w:rsidRDefault="00BD49D9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41602E" w14:paraId="231FBF21" w14:textId="77777777" w:rsidTr="00BC447C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9FA29" w14:textId="77777777" w:rsidR="0041602E" w:rsidRPr="00E11401" w:rsidRDefault="0041602E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E11401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4FF8B252" w14:textId="201E75C7" w:rsidR="001800FD" w:rsidRDefault="001800FD" w:rsidP="00F20A35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Alcenira Vanderlinde – Gerente Geral</w:t>
            </w:r>
          </w:p>
          <w:p w14:paraId="554EFAB1" w14:textId="487F1FED" w:rsidR="0041602E" w:rsidRDefault="0041602E" w:rsidP="00F20A35">
            <w:pPr>
              <w:pStyle w:val="SemEspaamento"/>
              <w:ind w:right="-1388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Antonio Couto Nunes</w:t>
            </w:r>
            <w:r w:rsidRPr="008947FA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Assessor Especial da Presidência</w:t>
            </w:r>
          </w:p>
          <w:p w14:paraId="51F4459F" w14:textId="7DADF6A3" w:rsidR="001E65B3" w:rsidRDefault="001E65B3" w:rsidP="00F20A35">
            <w:pPr>
              <w:pStyle w:val="SemEspaamento"/>
              <w:ind w:right="-1388"/>
              <w:rPr>
                <w:rFonts w:ascii="Arial" w:hAnsi="Arial" w:cs="Arial"/>
              </w:rPr>
            </w:pPr>
            <w:r w:rsidRPr="00E97197">
              <w:rPr>
                <w:rFonts w:ascii="Arial" w:hAnsi="Arial" w:cs="Arial"/>
              </w:rPr>
              <w:t xml:space="preserve">Bruna Porto Martins </w:t>
            </w:r>
            <w:r w:rsidR="00B317E5">
              <w:rPr>
                <w:rFonts w:ascii="Arial" w:hAnsi="Arial" w:cs="Arial"/>
              </w:rPr>
              <w:t>–</w:t>
            </w:r>
            <w:r w:rsidRPr="00E97197">
              <w:rPr>
                <w:rFonts w:ascii="Arial" w:hAnsi="Arial" w:cs="Arial"/>
              </w:rPr>
              <w:t xml:space="preserve"> Secretária</w:t>
            </w:r>
            <w:r w:rsidR="00B317E5">
              <w:rPr>
                <w:rFonts w:ascii="Arial" w:hAnsi="Arial" w:cs="Arial"/>
              </w:rPr>
              <w:t xml:space="preserve"> </w:t>
            </w:r>
          </w:p>
        </w:tc>
      </w:tr>
    </w:tbl>
    <w:p w14:paraId="13F40AB7" w14:textId="77777777" w:rsidR="00602543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4E3AD7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4E3AD7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77777777" w:rsidR="00602543" w:rsidRPr="004E3AD7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44"/>
        <w:gridCol w:w="2590"/>
        <w:gridCol w:w="1243"/>
        <w:gridCol w:w="1183"/>
      </w:tblGrid>
      <w:tr w:rsidR="004D142A" w:rsidRPr="004E3AD7" w14:paraId="61E7DBDC" w14:textId="77777777" w:rsidTr="003C6F3F">
        <w:trPr>
          <w:jc w:val="center"/>
        </w:trPr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4E3AD7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4E3AD7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4E3AD7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Horário saída</w:t>
            </w:r>
          </w:p>
        </w:tc>
      </w:tr>
      <w:tr w:rsidR="004D142A" w:rsidRPr="004E3AD7" w14:paraId="57583800" w14:textId="77777777" w:rsidTr="003C6F3F">
        <w:trPr>
          <w:jc w:val="center"/>
        </w:trPr>
        <w:tc>
          <w:tcPr>
            <w:tcW w:w="4044" w:type="dxa"/>
            <w:tcBorders>
              <w:left w:val="nil"/>
            </w:tcBorders>
            <w:vAlign w:val="center"/>
          </w:tcPr>
          <w:p w14:paraId="16EA7B94" w14:textId="77777777" w:rsidR="00602543" w:rsidRPr="004E3AD7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4E3AD7">
              <w:rPr>
                <w:rFonts w:ascii="Arial" w:hAnsi="Arial" w:cs="Arial"/>
              </w:rPr>
              <w:t>Daniela Pareja Garcia Sarmento</w:t>
            </w:r>
          </w:p>
        </w:tc>
        <w:tc>
          <w:tcPr>
            <w:tcW w:w="2590" w:type="dxa"/>
            <w:vAlign w:val="center"/>
          </w:tcPr>
          <w:p w14:paraId="3C93A034" w14:textId="77777777" w:rsidR="00602543" w:rsidRPr="004E3AD7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3AD7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1243" w:type="dxa"/>
            <w:shd w:val="clear" w:color="auto" w:fill="auto"/>
          </w:tcPr>
          <w:p w14:paraId="0675B0A7" w14:textId="2920754D" w:rsidR="00602543" w:rsidRPr="00310076" w:rsidRDefault="003C6F3F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 w:rsidRPr="00310076">
              <w:rPr>
                <w:rFonts w:ascii="Arial" w:hAnsi="Arial" w:cs="Arial"/>
              </w:rPr>
              <w:t>0</w:t>
            </w:r>
            <w:r w:rsidR="007C65BD" w:rsidRPr="00310076">
              <w:rPr>
                <w:rFonts w:ascii="Arial" w:hAnsi="Arial" w:cs="Arial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6C06AE43" w14:textId="066A0E5F" w:rsidR="00602543" w:rsidRPr="00310076" w:rsidRDefault="003C6F3F" w:rsidP="004D142A">
            <w:pPr>
              <w:pStyle w:val="SemEspaamento"/>
              <w:rPr>
                <w:rFonts w:ascii="Arial" w:hAnsi="Arial" w:cs="Arial"/>
              </w:rPr>
            </w:pPr>
            <w:r w:rsidRPr="00310076">
              <w:rPr>
                <w:rFonts w:ascii="Arial" w:hAnsi="Arial" w:cs="Arial"/>
              </w:rPr>
              <w:t>1</w:t>
            </w:r>
            <w:r w:rsidR="004D142A">
              <w:rPr>
                <w:rFonts w:ascii="Arial" w:hAnsi="Arial" w:cs="Arial"/>
              </w:rPr>
              <w:t>4h15min</w:t>
            </w:r>
          </w:p>
        </w:tc>
      </w:tr>
      <w:tr w:rsidR="004D142A" w:rsidRPr="00AF647F" w14:paraId="7C06D5B8" w14:textId="77777777" w:rsidTr="003C6F3F">
        <w:trPr>
          <w:jc w:val="center"/>
        </w:trPr>
        <w:tc>
          <w:tcPr>
            <w:tcW w:w="4044" w:type="dxa"/>
            <w:tcBorders>
              <w:left w:val="nil"/>
            </w:tcBorders>
            <w:vAlign w:val="center"/>
          </w:tcPr>
          <w:p w14:paraId="6E6934FC" w14:textId="77777777" w:rsidR="00602543" w:rsidRPr="004E3AD7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4E3AD7">
              <w:rPr>
                <w:rFonts w:ascii="Arial" w:hAnsi="Arial" w:cs="Arial"/>
              </w:rPr>
              <w:t>Everson Martins</w:t>
            </w:r>
          </w:p>
        </w:tc>
        <w:tc>
          <w:tcPr>
            <w:tcW w:w="2590" w:type="dxa"/>
            <w:vAlign w:val="center"/>
          </w:tcPr>
          <w:p w14:paraId="55229158" w14:textId="77777777" w:rsidR="00602543" w:rsidRPr="004E3AD7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3AD7">
              <w:rPr>
                <w:rFonts w:ascii="Arial" w:hAnsi="Arial" w:cs="Arial"/>
              </w:rPr>
              <w:t>Vice-Presidente e Coordenador da CED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A2EC918" w14:textId="5D40E569" w:rsidR="00602543" w:rsidRPr="00310076" w:rsidRDefault="003C6F3F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 w:rsidRPr="00310076">
              <w:rPr>
                <w:rFonts w:ascii="Arial" w:hAnsi="Arial" w:cs="Arial"/>
              </w:rPr>
              <w:t>0</w:t>
            </w:r>
            <w:r w:rsidR="007C65BD" w:rsidRPr="00310076">
              <w:rPr>
                <w:rFonts w:ascii="Arial" w:hAnsi="Arial" w:cs="Arial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5FE55550" w14:textId="50C0E925" w:rsidR="00602543" w:rsidRPr="00310076" w:rsidRDefault="004D142A" w:rsidP="004D142A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14h15min</w:t>
            </w:r>
          </w:p>
        </w:tc>
      </w:tr>
      <w:tr w:rsidR="004D142A" w14:paraId="539FDE9F" w14:textId="77777777" w:rsidTr="003C6F3F">
        <w:trPr>
          <w:jc w:val="center"/>
        </w:trPr>
        <w:tc>
          <w:tcPr>
            <w:tcW w:w="4044" w:type="dxa"/>
            <w:tcBorders>
              <w:left w:val="nil"/>
            </w:tcBorders>
            <w:vAlign w:val="center"/>
          </w:tcPr>
          <w:p w14:paraId="2D41F71F" w14:textId="77777777" w:rsidR="004E3AD7" w:rsidRPr="00AF647F" w:rsidRDefault="004E3AD7" w:rsidP="00F20A35">
            <w:pPr>
              <w:pStyle w:val="SemEspaamen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Carolina Pereira </w:t>
            </w:r>
            <w:proofErr w:type="spellStart"/>
            <w:r>
              <w:rPr>
                <w:rFonts w:ascii="Arial" w:hAnsi="Arial" w:cs="Arial"/>
              </w:rPr>
              <w:t>Hagemann</w:t>
            </w:r>
            <w:proofErr w:type="spellEnd"/>
          </w:p>
        </w:tc>
        <w:tc>
          <w:tcPr>
            <w:tcW w:w="2590" w:type="dxa"/>
            <w:vAlign w:val="center"/>
          </w:tcPr>
          <w:p w14:paraId="56B21CBA" w14:textId="77777777" w:rsidR="004E3AD7" w:rsidRPr="00AF647F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Coordenadora da CEP</w:t>
            </w:r>
          </w:p>
        </w:tc>
        <w:tc>
          <w:tcPr>
            <w:tcW w:w="1243" w:type="dxa"/>
            <w:shd w:val="clear" w:color="auto" w:fill="auto"/>
          </w:tcPr>
          <w:p w14:paraId="0A04FBD1" w14:textId="1187E2C5" w:rsidR="004E3AD7" w:rsidRPr="00310076" w:rsidRDefault="00C8412F" w:rsidP="00C8412F">
            <w:pPr>
              <w:pStyle w:val="SemEspaamento"/>
              <w:jc w:val="center"/>
              <w:rPr>
                <w:rFonts w:ascii="Arial" w:hAnsi="Arial" w:cs="Arial"/>
              </w:rPr>
            </w:pPr>
            <w:r w:rsidRPr="00C8412F">
              <w:rPr>
                <w:rFonts w:ascii="Arial" w:hAnsi="Arial" w:cs="Arial"/>
              </w:rPr>
              <w:t>10h06min</w:t>
            </w:r>
          </w:p>
        </w:tc>
        <w:tc>
          <w:tcPr>
            <w:tcW w:w="1183" w:type="dxa"/>
            <w:tcBorders>
              <w:right w:val="nil"/>
            </w:tcBorders>
          </w:tcPr>
          <w:p w14:paraId="7C3D3825" w14:textId="69C8A22E" w:rsidR="004E3AD7" w:rsidRPr="00310076" w:rsidRDefault="004D142A" w:rsidP="00310076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14h15min</w:t>
            </w:r>
          </w:p>
        </w:tc>
      </w:tr>
      <w:tr w:rsidR="004D142A" w14:paraId="2200A2F0" w14:textId="77777777" w:rsidTr="003C6F3F">
        <w:trPr>
          <w:jc w:val="center"/>
        </w:trPr>
        <w:tc>
          <w:tcPr>
            <w:tcW w:w="4044" w:type="dxa"/>
            <w:tcBorders>
              <w:left w:val="nil"/>
            </w:tcBorders>
            <w:vAlign w:val="center"/>
          </w:tcPr>
          <w:p w14:paraId="41C83269" w14:textId="5623C59B" w:rsidR="00A27927" w:rsidRDefault="00A27927" w:rsidP="00F20A3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Jaqueline Andrade</w:t>
            </w:r>
          </w:p>
        </w:tc>
        <w:tc>
          <w:tcPr>
            <w:tcW w:w="2590" w:type="dxa"/>
            <w:vAlign w:val="center"/>
          </w:tcPr>
          <w:p w14:paraId="3842CE85" w14:textId="2B74EB01" w:rsidR="00A27927" w:rsidRDefault="00A27927" w:rsidP="00F20A3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 da CEF</w:t>
            </w:r>
          </w:p>
        </w:tc>
        <w:tc>
          <w:tcPr>
            <w:tcW w:w="1243" w:type="dxa"/>
            <w:shd w:val="clear" w:color="auto" w:fill="auto"/>
          </w:tcPr>
          <w:p w14:paraId="75F99F20" w14:textId="30191350" w:rsidR="00A27927" w:rsidRPr="00310076" w:rsidRDefault="003C6F3F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 w:rsidRPr="00310076">
              <w:rPr>
                <w:rFonts w:ascii="Arial" w:hAnsi="Arial" w:cs="Arial"/>
              </w:rPr>
              <w:t>0</w:t>
            </w:r>
            <w:r w:rsidR="00A27927" w:rsidRPr="00310076">
              <w:rPr>
                <w:rFonts w:ascii="Arial" w:hAnsi="Arial" w:cs="Arial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045A9487" w14:textId="6CD6FD54" w:rsidR="00A27927" w:rsidRPr="00310076" w:rsidRDefault="003C6F3F" w:rsidP="004D142A">
            <w:pPr>
              <w:pStyle w:val="SemEspaamento"/>
              <w:rPr>
                <w:rFonts w:ascii="Arial" w:hAnsi="Arial" w:cs="Arial"/>
              </w:rPr>
            </w:pPr>
            <w:r w:rsidRPr="00310076">
              <w:rPr>
                <w:rFonts w:ascii="Arial" w:hAnsi="Arial" w:cs="Arial"/>
              </w:rPr>
              <w:t>13h</w:t>
            </w:r>
            <w:r w:rsidR="004D142A">
              <w:rPr>
                <w:rFonts w:ascii="Arial" w:hAnsi="Arial" w:cs="Arial"/>
              </w:rPr>
              <w:t>38min</w:t>
            </w:r>
          </w:p>
        </w:tc>
      </w:tr>
    </w:tbl>
    <w:p w14:paraId="271286D0" w14:textId="0CCA90DD" w:rsidR="00B51BB3" w:rsidRDefault="00B51BB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B317E5" w14:paraId="0F25B000" w14:textId="77777777" w:rsidTr="00633FC1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60A5ADC" w14:textId="77777777" w:rsidR="00B317E5" w:rsidRPr="00B51BB3" w:rsidRDefault="00B317E5" w:rsidP="00633FC1">
            <w:pPr>
              <w:pStyle w:val="SemEspaamento"/>
              <w:rPr>
                <w:rFonts w:ascii="Arial" w:hAnsi="Arial" w:cs="Arial"/>
                <w:b/>
              </w:rPr>
            </w:pPr>
            <w:r w:rsidRPr="00B51BB3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C7B5F" w14:textId="0377DF5F" w:rsidR="00B317E5" w:rsidRPr="00B51BB3" w:rsidRDefault="00B51BB3" w:rsidP="009E6092">
            <w:pPr>
              <w:pStyle w:val="SemEspaamento"/>
              <w:jc w:val="both"/>
              <w:rPr>
                <w:rFonts w:ascii="Arial" w:hAnsi="Arial" w:cs="Arial"/>
              </w:rPr>
            </w:pPr>
            <w:r w:rsidRPr="00B51BB3">
              <w:rPr>
                <w:rFonts w:ascii="Arial" w:hAnsi="Arial" w:cs="Arial"/>
              </w:rPr>
              <w:t>Conselheira Cláudia Elisa Poletto, Coordenadora da CATHIS-CAU/SC (</w:t>
            </w:r>
            <w:r w:rsidRPr="00B51BB3">
              <w:rPr>
                <w:rFonts w:ascii="Arial" w:hAnsi="Arial" w:cs="Arial"/>
                <w:b/>
              </w:rPr>
              <w:t>Horário de chegada:</w:t>
            </w:r>
            <w:r w:rsidRPr="00B51BB3">
              <w:rPr>
                <w:rFonts w:ascii="Arial" w:hAnsi="Arial" w:cs="Arial"/>
              </w:rPr>
              <w:t xml:space="preserve"> 9h; </w:t>
            </w:r>
            <w:r w:rsidRPr="00440791">
              <w:rPr>
                <w:rFonts w:ascii="Arial" w:hAnsi="Arial" w:cs="Arial"/>
                <w:b/>
              </w:rPr>
              <w:t>Horário de saída:</w:t>
            </w:r>
            <w:r w:rsidR="00440791" w:rsidRPr="00440791">
              <w:rPr>
                <w:rFonts w:ascii="Arial" w:hAnsi="Arial" w:cs="Arial"/>
              </w:rPr>
              <w:t xml:space="preserve"> </w:t>
            </w:r>
            <w:r w:rsidR="009E6092">
              <w:rPr>
                <w:rFonts w:ascii="Arial" w:hAnsi="Arial" w:cs="Arial"/>
              </w:rPr>
              <w:t>14h15min</w:t>
            </w:r>
            <w:r w:rsidRPr="00B51BB3">
              <w:rPr>
                <w:rFonts w:ascii="Arial" w:hAnsi="Arial" w:cs="Arial"/>
              </w:rPr>
              <w:t>).</w:t>
            </w:r>
          </w:p>
        </w:tc>
      </w:tr>
    </w:tbl>
    <w:p w14:paraId="17E4F7FD" w14:textId="77777777" w:rsidR="00133129" w:rsidRDefault="00133129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02543" w:rsidRPr="00A45DE8" w14:paraId="2CB902BE" w14:textId="77777777" w:rsidTr="00F20A35"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7B38318" w14:textId="77777777" w:rsidR="00602543" w:rsidRPr="00A45DE8" w:rsidRDefault="00602543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5DE8">
              <w:rPr>
                <w:rFonts w:ascii="Arial" w:eastAsia="Times New Roman" w:hAnsi="Arial" w:cs="Arial"/>
                <w:b/>
                <w:bCs/>
                <w:color w:val="000000"/>
              </w:rPr>
              <w:t>Ausências justificadas</w:t>
            </w:r>
          </w:p>
        </w:tc>
      </w:tr>
      <w:tr w:rsidR="00602543" w:rsidRPr="00A45DE8" w14:paraId="2DFEA0F1" w14:textId="77777777" w:rsidTr="00F20A35"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0AAF064" w14:textId="77777777" w:rsidR="00602543" w:rsidRPr="00A45DE8" w:rsidRDefault="00602543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5DE8">
              <w:rPr>
                <w:rFonts w:ascii="Arial" w:eastAsia="Times New Roman" w:hAnsi="Arial" w:cs="Arial"/>
                <w:b/>
                <w:bCs/>
                <w:color w:val="000000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D4FD1A" w14:textId="6241E27D" w:rsidR="00602543" w:rsidRPr="00A45DE8" w:rsidRDefault="00A409B1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Não houve.</w:t>
            </w:r>
          </w:p>
        </w:tc>
      </w:tr>
      <w:tr w:rsidR="00602543" w:rsidRPr="00A45DE8" w14:paraId="0C93D929" w14:textId="77777777" w:rsidTr="00F20A35"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C7116DE" w14:textId="77777777" w:rsidR="00602543" w:rsidRPr="00A45DE8" w:rsidRDefault="00602543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5DE8">
              <w:rPr>
                <w:rFonts w:ascii="Arial" w:eastAsia="Times New Roman" w:hAnsi="Arial" w:cs="Arial"/>
                <w:b/>
                <w:bCs/>
                <w:color w:val="000000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8709E8" w14:textId="77777777" w:rsidR="00602543" w:rsidRPr="00A45DE8" w:rsidRDefault="00602543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EFE9F23" w14:textId="77777777" w:rsidR="00602543" w:rsidRPr="00A45DE8" w:rsidRDefault="00602543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02543" w:rsidRPr="00A45DE8" w14:paraId="0E68383E" w14:textId="77777777" w:rsidTr="00F20A3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2BBFC2" w14:textId="77777777" w:rsidR="00602543" w:rsidRPr="001E5C33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1E5C33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602543" w14:paraId="502091BB" w14:textId="77777777" w:rsidTr="00F20A3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424FEE" w14:textId="77777777" w:rsidR="00602543" w:rsidRPr="001E5C33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1E5C33">
              <w:rPr>
                <w:rFonts w:ascii="Arial" w:hAnsi="Arial" w:cs="Arial"/>
                <w:b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3E013A26" w14:textId="1C1A6103" w:rsidR="00602543" w:rsidRPr="001E5C33" w:rsidRDefault="00E714C1" w:rsidP="00E714C1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Conselheiro Rodrigo </w:t>
            </w:r>
            <w:proofErr w:type="spellStart"/>
            <w:r>
              <w:rPr>
                <w:rFonts w:ascii="Arial" w:hAnsi="Arial" w:cs="Arial"/>
              </w:rPr>
              <w:t>Kirck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Rebêlo</w:t>
            </w:r>
            <w:proofErr w:type="spellEnd"/>
            <w:r w:rsidRPr="00B51BB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Coordenador</w:t>
            </w:r>
            <w:r w:rsidRPr="00B51BB3">
              <w:rPr>
                <w:rFonts w:ascii="Arial" w:hAnsi="Arial" w:cs="Arial"/>
              </w:rPr>
              <w:t xml:space="preserve"> da C</w:t>
            </w:r>
            <w:r>
              <w:rPr>
                <w:rFonts w:ascii="Arial" w:hAnsi="Arial" w:cs="Arial"/>
              </w:rPr>
              <w:t>OAF</w:t>
            </w:r>
            <w:r w:rsidRPr="00B51BB3">
              <w:rPr>
                <w:rFonts w:ascii="Arial" w:hAnsi="Arial" w:cs="Arial"/>
              </w:rPr>
              <w:t>-CAU/SC</w:t>
            </w:r>
          </w:p>
        </w:tc>
      </w:tr>
    </w:tbl>
    <w:p w14:paraId="1E73E5AC" w14:textId="726DC121" w:rsidR="0097276A" w:rsidRDefault="0097276A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14C1" w:rsidRPr="001E5C33" w14:paraId="1FA029A3" w14:textId="77777777" w:rsidTr="00B53D32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1389F5" w14:textId="77777777" w:rsidR="00E714C1" w:rsidRPr="001E5C33" w:rsidRDefault="00E714C1" w:rsidP="00B53D32">
            <w:pPr>
              <w:pStyle w:val="SemEspaamento"/>
              <w:rPr>
                <w:rFonts w:ascii="Arial" w:hAnsi="Arial" w:cs="Arial"/>
                <w:b/>
              </w:rPr>
            </w:pPr>
            <w:r w:rsidRPr="001E5C33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714C1" w:rsidRPr="001E5C33" w14:paraId="01F9497D" w14:textId="77777777" w:rsidTr="00B53D32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6A1D72" w14:textId="77777777" w:rsidR="00E714C1" w:rsidRPr="001E5C33" w:rsidRDefault="00E714C1" w:rsidP="00B53D32">
            <w:pPr>
              <w:pStyle w:val="SemEspaamento"/>
              <w:rPr>
                <w:rFonts w:ascii="Arial" w:hAnsi="Arial" w:cs="Arial"/>
                <w:b/>
              </w:rPr>
            </w:pPr>
            <w:r w:rsidRPr="001E5C33">
              <w:rPr>
                <w:rFonts w:ascii="Arial" w:hAnsi="Arial" w:cs="Arial"/>
                <w:b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27F876FB" w14:textId="0874F938" w:rsidR="00E714C1" w:rsidRPr="001E5C33" w:rsidRDefault="00E714C1" w:rsidP="00E714C1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Conselheiro Leonardo Porto Bragaglia</w:t>
            </w:r>
            <w:r w:rsidRPr="00B51BB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Coordenador Adjunto da COAF</w:t>
            </w:r>
            <w:r w:rsidRPr="00B51BB3">
              <w:rPr>
                <w:rFonts w:ascii="Arial" w:hAnsi="Arial" w:cs="Arial"/>
              </w:rPr>
              <w:t>-CAU/SC</w:t>
            </w:r>
          </w:p>
        </w:tc>
      </w:tr>
    </w:tbl>
    <w:p w14:paraId="4700C1B1" w14:textId="77777777" w:rsidR="00E714C1" w:rsidRDefault="00E714C1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E18BF" w:rsidRPr="00B6304F" w14:paraId="612B5BD8" w14:textId="77777777" w:rsidTr="00BC447C">
        <w:trPr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77777777" w:rsidR="009E18BF" w:rsidRPr="00B6304F" w:rsidRDefault="009E18BF" w:rsidP="009914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04F">
              <w:rPr>
                <w:rFonts w:ascii="Arial" w:hAnsi="Arial" w:cs="Arial"/>
                <w:b/>
                <w:bCs/>
                <w:color w:val="000000"/>
              </w:rPr>
              <w:t xml:space="preserve">Leitura e aprovação da Súmula da Reunião </w:t>
            </w:r>
          </w:p>
        </w:tc>
      </w:tr>
    </w:tbl>
    <w:p w14:paraId="576F47C2" w14:textId="77777777" w:rsidR="009E18BF" w:rsidRPr="00B6304F" w:rsidRDefault="009E18BF" w:rsidP="009E18BF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97276A" w14:paraId="08F6395D" w14:textId="77777777" w:rsidTr="00FC59E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1236E6" w:rsidRDefault="009E18B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36E6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0583E" w14:textId="36EBD625" w:rsidR="009E18BF" w:rsidRPr="001236E6" w:rsidRDefault="00F5225A" w:rsidP="00537F9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="0081221D">
              <w:rPr>
                <w:rFonts w:ascii="Arial" w:eastAsia="Times New Roman" w:hAnsi="Arial" w:cs="Arial"/>
                <w:color w:val="000000"/>
              </w:rPr>
              <w:t xml:space="preserve"> S</w:t>
            </w:r>
            <w:r w:rsidR="0081221D" w:rsidRPr="0081221D">
              <w:rPr>
                <w:rFonts w:ascii="Arial" w:eastAsia="Times New Roman" w:hAnsi="Arial" w:cs="Arial"/>
                <w:color w:val="000000"/>
              </w:rPr>
              <w:t>úmula</w:t>
            </w:r>
            <w:r w:rsidR="00537F93">
              <w:rPr>
                <w:rFonts w:ascii="Arial" w:eastAsia="Times New Roman" w:hAnsi="Arial" w:cs="Arial"/>
                <w:color w:val="000000"/>
              </w:rPr>
              <w:t xml:space="preserve"> da 8</w:t>
            </w:r>
            <w:r w:rsidR="0081221D">
              <w:rPr>
                <w:rFonts w:ascii="Arial" w:eastAsia="Times New Roman" w:hAnsi="Arial" w:cs="Arial"/>
                <w:color w:val="000000"/>
              </w:rPr>
              <w:t>ª Reunião Ordinária</w:t>
            </w:r>
            <w:r w:rsidR="003F24E1">
              <w:rPr>
                <w:rFonts w:ascii="Arial" w:eastAsia="Times New Roman" w:hAnsi="Arial" w:cs="Arial"/>
                <w:color w:val="000000"/>
              </w:rPr>
              <w:t xml:space="preserve">, do dia </w:t>
            </w:r>
            <w:r w:rsidR="00537F93">
              <w:rPr>
                <w:rFonts w:ascii="Arial" w:eastAsia="Times New Roman" w:hAnsi="Arial" w:cs="Arial"/>
                <w:color w:val="000000"/>
              </w:rPr>
              <w:t xml:space="preserve">04 de setembro </w:t>
            </w:r>
            <w:r>
              <w:rPr>
                <w:rFonts w:ascii="Arial" w:eastAsia="Times New Roman" w:hAnsi="Arial" w:cs="Arial"/>
                <w:color w:val="000000"/>
              </w:rPr>
              <w:t>de 2018</w:t>
            </w:r>
            <w:r w:rsidR="003F24E1">
              <w:rPr>
                <w:rFonts w:ascii="Arial" w:eastAsia="Times New Roman" w:hAnsi="Arial" w:cs="Arial"/>
                <w:color w:val="000000"/>
              </w:rPr>
              <w:t xml:space="preserve"> foi  aprovada</w:t>
            </w:r>
            <w:r>
              <w:rPr>
                <w:rFonts w:ascii="Arial" w:eastAsia="Times New Roman" w:hAnsi="Arial" w:cs="Arial"/>
                <w:color w:val="000000"/>
              </w:rPr>
              <w:t xml:space="preserve"> e</w:t>
            </w:r>
            <w:r w:rsidR="003F24E1">
              <w:rPr>
                <w:rFonts w:ascii="Arial" w:eastAsia="Times New Roman" w:hAnsi="Arial" w:cs="Arial"/>
                <w:color w:val="000000"/>
              </w:rPr>
              <w:t xml:space="preserve"> encaminhada</w:t>
            </w:r>
            <w:r w:rsidR="0081221D">
              <w:rPr>
                <w:rFonts w:ascii="Arial" w:eastAsia="Times New Roman" w:hAnsi="Arial" w:cs="Arial"/>
                <w:color w:val="000000"/>
              </w:rPr>
              <w:t xml:space="preserve"> para publicação.</w:t>
            </w:r>
          </w:p>
        </w:tc>
      </w:tr>
    </w:tbl>
    <w:p w14:paraId="06A06A95" w14:textId="77777777" w:rsidR="009E18BF" w:rsidRDefault="009E18BF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EE507B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EE507B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16633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3B96865E" w14:textId="7441350D" w:rsidR="00802311" w:rsidRPr="00EE507B" w:rsidRDefault="00802311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EE507B" w14:paraId="777B9A89" w14:textId="77777777" w:rsidTr="00FB52D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D2641A" w14:textId="77777777" w:rsidR="001110CF" w:rsidRPr="00210479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0479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6E428" w14:textId="77777777" w:rsidR="001110CF" w:rsidRPr="00210479" w:rsidRDefault="001110CF" w:rsidP="009914EB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 w:rsidRPr="00210479"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1110CF" w:rsidRPr="00EE507B" w14:paraId="3F9C4133" w14:textId="77777777" w:rsidTr="00FB52D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E468F6" w14:textId="77777777" w:rsidR="001110CF" w:rsidRPr="00EE507B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95A6B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947C" w14:textId="02B7062C" w:rsidR="00D1763F" w:rsidRPr="00CC67DC" w:rsidRDefault="003C0404" w:rsidP="00EB0AE9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86386D">
              <w:rPr>
                <w:rFonts w:ascii="Arial" w:eastAsia="Times New Roman" w:hAnsi="Arial" w:cs="Arial"/>
                <w:color w:val="000000"/>
              </w:rPr>
              <w:t>A P</w:t>
            </w:r>
            <w:r w:rsidR="0086386D" w:rsidRPr="0086386D">
              <w:rPr>
                <w:rFonts w:ascii="Arial" w:eastAsia="Times New Roman" w:hAnsi="Arial" w:cs="Arial"/>
                <w:color w:val="000000"/>
              </w:rPr>
              <w:t xml:space="preserve">residente Daniela </w:t>
            </w:r>
            <w:r w:rsidR="004269EE" w:rsidRPr="0086386D">
              <w:rPr>
                <w:rFonts w:ascii="Arial" w:eastAsia="Times New Roman" w:hAnsi="Arial" w:cs="Arial"/>
                <w:color w:val="000000"/>
              </w:rPr>
              <w:t>informou</w:t>
            </w:r>
            <w:r w:rsidR="00B16633">
              <w:rPr>
                <w:rFonts w:ascii="Arial" w:eastAsia="Times New Roman" w:hAnsi="Arial" w:cs="Arial"/>
                <w:color w:val="000000"/>
              </w:rPr>
              <w:t xml:space="preserve"> que no dia 19 de setembro </w:t>
            </w:r>
            <w:r w:rsidR="00660A18">
              <w:rPr>
                <w:rFonts w:ascii="Arial" w:eastAsia="Times New Roman" w:hAnsi="Arial" w:cs="Arial"/>
                <w:color w:val="000000"/>
              </w:rPr>
              <w:t>de 2018</w:t>
            </w:r>
            <w:r w:rsidR="00B16633">
              <w:rPr>
                <w:rFonts w:ascii="Arial" w:eastAsia="Times New Roman" w:hAnsi="Arial" w:cs="Arial"/>
                <w:color w:val="000000"/>
              </w:rPr>
              <w:t xml:space="preserve"> havia participado da </w:t>
            </w:r>
            <w:r w:rsidR="0086386D" w:rsidRPr="0086386D">
              <w:rPr>
                <w:rFonts w:ascii="Arial" w:eastAsia="Times New Roman" w:hAnsi="Arial" w:cs="Arial"/>
                <w:color w:val="000000"/>
              </w:rPr>
              <w:t xml:space="preserve">Reunião Ampliada </w:t>
            </w:r>
            <w:r w:rsidR="00B16633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86386D" w:rsidRPr="0086386D">
              <w:rPr>
                <w:rFonts w:ascii="Arial" w:eastAsia="Times New Roman" w:hAnsi="Arial" w:cs="Arial"/>
                <w:color w:val="000000"/>
              </w:rPr>
              <w:t xml:space="preserve">Conselho Diretor </w:t>
            </w:r>
            <w:r w:rsidR="00B16633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86386D" w:rsidRPr="0086386D">
              <w:rPr>
                <w:rFonts w:ascii="Arial" w:eastAsia="Times New Roman" w:hAnsi="Arial" w:cs="Arial"/>
                <w:color w:val="000000"/>
              </w:rPr>
              <w:t>CAU/BR</w:t>
            </w:r>
            <w:r w:rsidR="00B16633">
              <w:rPr>
                <w:rFonts w:ascii="Arial" w:eastAsia="Times New Roman" w:hAnsi="Arial" w:cs="Arial"/>
                <w:color w:val="000000"/>
              </w:rPr>
              <w:t xml:space="preserve"> e relatou que o </w:t>
            </w:r>
            <w:r w:rsidR="0086386D" w:rsidRPr="0086386D">
              <w:rPr>
                <w:rFonts w:ascii="Arial" w:eastAsia="Times New Roman" w:hAnsi="Arial" w:cs="Arial"/>
                <w:color w:val="000000"/>
              </w:rPr>
              <w:t xml:space="preserve">CAU/SC </w:t>
            </w:r>
            <w:r w:rsidR="00B16633">
              <w:rPr>
                <w:rFonts w:ascii="Arial" w:eastAsia="Times New Roman" w:hAnsi="Arial" w:cs="Arial"/>
                <w:color w:val="000000"/>
              </w:rPr>
              <w:t xml:space="preserve">iniciou a </w:t>
            </w:r>
            <w:r w:rsidR="0086386D" w:rsidRPr="0086386D">
              <w:rPr>
                <w:rFonts w:ascii="Arial" w:eastAsia="Times New Roman" w:hAnsi="Arial" w:cs="Arial"/>
                <w:color w:val="000000"/>
              </w:rPr>
              <w:t>reunião falando sobre planejamento</w:t>
            </w:r>
            <w:r w:rsidR="00660A18">
              <w:rPr>
                <w:rFonts w:ascii="Arial" w:eastAsia="Times New Roman" w:hAnsi="Arial" w:cs="Arial"/>
                <w:color w:val="000000"/>
              </w:rPr>
              <w:t xml:space="preserve">, apresentando </w:t>
            </w:r>
            <w:r w:rsidR="00210479">
              <w:rPr>
                <w:rFonts w:ascii="Arial" w:eastAsia="Times New Roman" w:hAnsi="Arial" w:cs="Arial"/>
                <w:color w:val="000000"/>
              </w:rPr>
              <w:t>sua e</w:t>
            </w:r>
            <w:r w:rsidR="00660A18">
              <w:rPr>
                <w:rFonts w:ascii="Arial" w:eastAsia="Times New Roman" w:hAnsi="Arial" w:cs="Arial"/>
                <w:color w:val="000000"/>
              </w:rPr>
              <w:t xml:space="preserve">xperiência, numa lógica de iniciar o planejamento pelo impacto, não pelo custo. Informou que será realizada uma oficina na </w:t>
            </w:r>
            <w:r w:rsidR="0086386D" w:rsidRPr="0086386D">
              <w:rPr>
                <w:rFonts w:ascii="Arial" w:eastAsia="Times New Roman" w:hAnsi="Arial" w:cs="Arial"/>
                <w:color w:val="000000"/>
              </w:rPr>
              <w:t xml:space="preserve">próxima reunião </w:t>
            </w:r>
            <w:r w:rsidR="00660A18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86386D" w:rsidRPr="0086386D">
              <w:rPr>
                <w:rFonts w:ascii="Arial" w:eastAsia="Times New Roman" w:hAnsi="Arial" w:cs="Arial"/>
                <w:color w:val="000000"/>
              </w:rPr>
              <w:t>Fórum</w:t>
            </w:r>
            <w:r w:rsidR="00660A18">
              <w:rPr>
                <w:rFonts w:ascii="Arial" w:eastAsia="Times New Roman" w:hAnsi="Arial" w:cs="Arial"/>
                <w:color w:val="000000"/>
              </w:rPr>
              <w:t xml:space="preserve"> de Presidentes</w:t>
            </w:r>
            <w:r w:rsidR="00210479">
              <w:rPr>
                <w:rFonts w:ascii="Arial" w:eastAsia="Times New Roman" w:hAnsi="Arial" w:cs="Arial"/>
                <w:color w:val="000000"/>
              </w:rPr>
              <w:t xml:space="preserve"> e que havia sido solicitado pelo CAU/BR</w:t>
            </w:r>
            <w:r w:rsidR="00B948B7">
              <w:rPr>
                <w:rFonts w:ascii="Arial" w:eastAsia="Times New Roman" w:hAnsi="Arial" w:cs="Arial"/>
                <w:color w:val="000000"/>
              </w:rPr>
              <w:t xml:space="preserve"> a realização da Plenária nesse encontro</w:t>
            </w:r>
            <w:r w:rsidR="0086386D" w:rsidRPr="0086386D">
              <w:rPr>
                <w:rFonts w:ascii="Arial" w:eastAsia="Times New Roman" w:hAnsi="Arial" w:cs="Arial"/>
                <w:color w:val="000000"/>
              </w:rPr>
              <w:t>.</w:t>
            </w:r>
            <w:r w:rsidR="00B948B7">
              <w:rPr>
                <w:rFonts w:ascii="Arial" w:eastAsia="Times New Roman" w:hAnsi="Arial" w:cs="Arial"/>
                <w:color w:val="000000"/>
              </w:rPr>
              <w:t xml:space="preserve"> A Presidente </w:t>
            </w:r>
            <w:r w:rsidR="00B948B7">
              <w:rPr>
                <w:rFonts w:ascii="Arial" w:eastAsia="Times New Roman" w:hAnsi="Arial" w:cs="Arial"/>
                <w:color w:val="000000"/>
              </w:rPr>
              <w:lastRenderedPageBreak/>
              <w:t xml:space="preserve">Daniela salientou que </w:t>
            </w:r>
            <w:r w:rsidR="00EB0AE9">
              <w:rPr>
                <w:rFonts w:ascii="Arial" w:eastAsia="Times New Roman" w:hAnsi="Arial" w:cs="Arial"/>
                <w:color w:val="000000"/>
              </w:rPr>
              <w:t>foi percebido q</w:t>
            </w:r>
            <w:r w:rsidR="00DC3CC1">
              <w:rPr>
                <w:rFonts w:ascii="Arial" w:eastAsia="Times New Roman" w:hAnsi="Arial" w:cs="Arial"/>
                <w:color w:val="000000"/>
              </w:rPr>
              <w:t xml:space="preserve">ue os coordenadores das comissões </w:t>
            </w:r>
            <w:r w:rsidR="00690016">
              <w:rPr>
                <w:rFonts w:ascii="Arial" w:eastAsia="Times New Roman" w:hAnsi="Arial" w:cs="Arial"/>
                <w:color w:val="000000"/>
              </w:rPr>
              <w:t xml:space="preserve">estão buscando </w:t>
            </w:r>
            <w:r w:rsidR="00B948B7">
              <w:rPr>
                <w:rFonts w:ascii="Arial" w:eastAsia="Times New Roman" w:hAnsi="Arial" w:cs="Arial"/>
                <w:color w:val="000000"/>
              </w:rPr>
              <w:t xml:space="preserve">o Fórum para realizar reuniões temáticas. O Conselheiro Everson informou que havia representado a </w:t>
            </w:r>
            <w:r w:rsidR="00CA070C">
              <w:rPr>
                <w:rFonts w:ascii="Arial" w:eastAsia="Times New Roman" w:hAnsi="Arial" w:cs="Arial"/>
                <w:color w:val="000000"/>
              </w:rPr>
              <w:t>Presidente Daniela</w:t>
            </w:r>
            <w:r w:rsidR="00B948B7">
              <w:rPr>
                <w:rFonts w:ascii="Arial" w:eastAsia="Times New Roman" w:hAnsi="Arial" w:cs="Arial"/>
                <w:color w:val="000000"/>
              </w:rPr>
              <w:t xml:space="preserve"> na </w:t>
            </w:r>
            <w:r w:rsidR="00B948B7" w:rsidRPr="00B948B7">
              <w:rPr>
                <w:rFonts w:ascii="Arial" w:eastAsia="Times New Roman" w:hAnsi="Arial" w:cs="Arial"/>
                <w:color w:val="000000"/>
              </w:rPr>
              <w:t xml:space="preserve">Mesa de Abertura </w:t>
            </w:r>
            <w:r w:rsidR="00B948B7">
              <w:rPr>
                <w:rFonts w:ascii="Arial" w:eastAsia="Times New Roman" w:hAnsi="Arial" w:cs="Arial"/>
                <w:color w:val="000000"/>
              </w:rPr>
              <w:t xml:space="preserve">do evento </w:t>
            </w:r>
            <w:r w:rsidR="00B948B7" w:rsidRPr="00B948B7">
              <w:rPr>
                <w:rFonts w:ascii="Arial" w:eastAsia="Times New Roman" w:hAnsi="Arial" w:cs="Arial"/>
                <w:i/>
                <w:color w:val="000000"/>
              </w:rPr>
              <w:t>“1º Liberdade e Expressão – Arte e Liberdade de Expressão nas Cidades Contemporâneas"</w:t>
            </w:r>
            <w:r w:rsidR="00B948B7">
              <w:rPr>
                <w:rFonts w:ascii="Arial" w:eastAsia="Times New Roman" w:hAnsi="Arial" w:cs="Arial"/>
                <w:color w:val="000000"/>
              </w:rPr>
              <w:t>, ocorrido no dia 19 de setembr</w:t>
            </w:r>
            <w:r w:rsidR="0058348A">
              <w:rPr>
                <w:rFonts w:ascii="Arial" w:eastAsia="Times New Roman" w:hAnsi="Arial" w:cs="Arial"/>
                <w:color w:val="000000"/>
              </w:rPr>
              <w:t>o, na UFSC, em Florianópo</w:t>
            </w:r>
            <w:r w:rsidR="008B1B74">
              <w:rPr>
                <w:rFonts w:ascii="Arial" w:eastAsia="Times New Roman" w:hAnsi="Arial" w:cs="Arial"/>
                <w:color w:val="000000"/>
              </w:rPr>
              <w:t>lis/SC e relatou alguns pontos</w:t>
            </w:r>
            <w:r w:rsidR="0058348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C13E4">
              <w:rPr>
                <w:rFonts w:ascii="Arial" w:eastAsia="Times New Roman" w:hAnsi="Arial" w:cs="Arial"/>
                <w:color w:val="000000"/>
              </w:rPr>
              <w:t xml:space="preserve">relevantes </w:t>
            </w:r>
            <w:r w:rsidR="0058348A">
              <w:rPr>
                <w:rFonts w:ascii="Arial" w:eastAsia="Times New Roman" w:hAnsi="Arial" w:cs="Arial"/>
                <w:color w:val="000000"/>
              </w:rPr>
              <w:t xml:space="preserve">do evento. </w:t>
            </w:r>
            <w:r w:rsidR="00795A6B">
              <w:rPr>
                <w:rFonts w:ascii="Arial" w:eastAsia="Times New Roman" w:hAnsi="Arial" w:cs="Arial"/>
                <w:color w:val="000000"/>
              </w:rPr>
              <w:t>O Assessor Antonio</w:t>
            </w:r>
            <w:r w:rsidR="002B3AA5">
              <w:rPr>
                <w:rFonts w:ascii="Arial" w:eastAsia="Times New Roman" w:hAnsi="Arial" w:cs="Arial"/>
                <w:color w:val="000000"/>
              </w:rPr>
              <w:t xml:space="preserve"> apresentou o </w:t>
            </w:r>
            <w:r w:rsidR="00CA070C">
              <w:rPr>
                <w:rFonts w:ascii="Arial" w:eastAsia="Times New Roman" w:hAnsi="Arial" w:cs="Arial"/>
                <w:color w:val="000000"/>
              </w:rPr>
              <w:t>controle de eventos do CAU/SC (arquivo compartilhado</w:t>
            </w:r>
            <w:r w:rsidR="002B3AA5">
              <w:rPr>
                <w:rFonts w:ascii="Arial" w:eastAsia="Times New Roman" w:hAnsi="Arial" w:cs="Arial"/>
                <w:color w:val="000000"/>
              </w:rPr>
              <w:t xml:space="preserve"> pela equipe da Secretaria) e frisou que essa ferramenta permite </w:t>
            </w:r>
            <w:r w:rsidR="008B1B74">
              <w:rPr>
                <w:rFonts w:ascii="Arial" w:eastAsia="Times New Roman" w:hAnsi="Arial" w:cs="Arial"/>
                <w:color w:val="000000"/>
              </w:rPr>
              <w:t>re</w:t>
            </w:r>
            <w:r w:rsidR="002B3AA5">
              <w:rPr>
                <w:rFonts w:ascii="Arial" w:eastAsia="Times New Roman" w:hAnsi="Arial" w:cs="Arial"/>
                <w:color w:val="000000"/>
              </w:rPr>
              <w:t xml:space="preserve">passar o </w:t>
            </w:r>
            <w:r w:rsidR="00CA070C" w:rsidRPr="002B3AA5">
              <w:rPr>
                <w:rFonts w:ascii="Arial" w:eastAsia="Times New Roman" w:hAnsi="Arial" w:cs="Arial"/>
                <w:i/>
                <w:color w:val="000000"/>
              </w:rPr>
              <w:t>feedback</w:t>
            </w:r>
            <w:r w:rsidR="002B3AA5">
              <w:rPr>
                <w:rFonts w:ascii="Arial" w:eastAsia="Times New Roman" w:hAnsi="Arial" w:cs="Arial"/>
                <w:color w:val="000000"/>
              </w:rPr>
              <w:t xml:space="preserve"> dos eventos aos coordenadores das comissões.</w:t>
            </w:r>
            <w:r w:rsidR="00F70F68">
              <w:rPr>
                <w:rFonts w:ascii="Arial" w:eastAsia="Times New Roman" w:hAnsi="Arial" w:cs="Arial"/>
                <w:color w:val="000000"/>
              </w:rPr>
              <w:t xml:space="preserve"> A P</w:t>
            </w:r>
            <w:r w:rsidR="00CA070C">
              <w:rPr>
                <w:rFonts w:ascii="Arial" w:eastAsia="Times New Roman" w:hAnsi="Arial" w:cs="Arial"/>
                <w:color w:val="000000"/>
              </w:rPr>
              <w:t xml:space="preserve">residente Daniela solicitou </w:t>
            </w:r>
            <w:r w:rsidR="00F70F68">
              <w:rPr>
                <w:rFonts w:ascii="Arial" w:eastAsia="Times New Roman" w:hAnsi="Arial" w:cs="Arial"/>
                <w:color w:val="000000"/>
              </w:rPr>
              <w:t xml:space="preserve">para que </w:t>
            </w:r>
            <w:r w:rsidR="008B1B74">
              <w:rPr>
                <w:rFonts w:ascii="Arial" w:eastAsia="Times New Roman" w:hAnsi="Arial" w:cs="Arial"/>
                <w:color w:val="000000"/>
              </w:rPr>
              <w:t xml:space="preserve">o documento </w:t>
            </w:r>
            <w:r w:rsidR="00F70F68">
              <w:rPr>
                <w:rFonts w:ascii="Arial" w:eastAsia="Times New Roman" w:hAnsi="Arial" w:cs="Arial"/>
                <w:color w:val="000000"/>
              </w:rPr>
              <w:t>fosse disponibilizado em “modo de exibição” para os coordenadores de comissão poderem acompanhar o andamento. O Assessor Antonio explicou que após finalizado</w:t>
            </w:r>
            <w:r w:rsidR="008B1B74">
              <w:rPr>
                <w:rFonts w:ascii="Arial" w:eastAsia="Times New Roman" w:hAnsi="Arial" w:cs="Arial"/>
                <w:color w:val="000000"/>
              </w:rPr>
              <w:t>,</w:t>
            </w:r>
            <w:r w:rsidR="00F70F68">
              <w:rPr>
                <w:rFonts w:ascii="Arial" w:eastAsia="Times New Roman" w:hAnsi="Arial" w:cs="Arial"/>
                <w:color w:val="000000"/>
              </w:rPr>
              <w:t xml:space="preserve"> o </w:t>
            </w:r>
            <w:r w:rsidR="00CA070C">
              <w:rPr>
                <w:rFonts w:ascii="Arial" w:eastAsia="Times New Roman" w:hAnsi="Arial" w:cs="Arial"/>
                <w:color w:val="000000"/>
              </w:rPr>
              <w:t xml:space="preserve">documento </w:t>
            </w:r>
            <w:r w:rsidR="003B080A">
              <w:rPr>
                <w:rFonts w:ascii="Arial" w:eastAsia="Times New Roman" w:hAnsi="Arial" w:cs="Arial"/>
                <w:color w:val="000000"/>
              </w:rPr>
              <w:t>poderá ser</w:t>
            </w:r>
            <w:r w:rsidR="00CA070C">
              <w:rPr>
                <w:rFonts w:ascii="Arial" w:eastAsia="Times New Roman" w:hAnsi="Arial" w:cs="Arial"/>
                <w:color w:val="000000"/>
              </w:rPr>
              <w:t xml:space="preserve"> impresso e </w:t>
            </w:r>
            <w:r w:rsidR="00F70F68">
              <w:rPr>
                <w:rFonts w:ascii="Arial" w:eastAsia="Times New Roman" w:hAnsi="Arial" w:cs="Arial"/>
                <w:color w:val="000000"/>
              </w:rPr>
              <w:t xml:space="preserve">o responsável o levará para o local determinado. </w:t>
            </w:r>
            <w:r w:rsidR="003B080A">
              <w:rPr>
                <w:rFonts w:ascii="Arial" w:eastAsia="Times New Roman" w:hAnsi="Arial" w:cs="Arial"/>
                <w:color w:val="000000"/>
              </w:rPr>
              <w:t xml:space="preserve">A Presidente Daniela </w:t>
            </w:r>
            <w:r w:rsidR="00CA070C">
              <w:rPr>
                <w:rFonts w:ascii="Arial" w:eastAsia="Times New Roman" w:hAnsi="Arial" w:cs="Arial"/>
                <w:color w:val="000000"/>
              </w:rPr>
              <w:t xml:space="preserve">sugeriu </w:t>
            </w:r>
            <w:r w:rsidR="003B080A">
              <w:rPr>
                <w:rFonts w:ascii="Arial" w:eastAsia="Times New Roman" w:hAnsi="Arial" w:cs="Arial"/>
                <w:color w:val="000000"/>
              </w:rPr>
              <w:t xml:space="preserve">que futuramente poderia ser feito um monitoramento </w:t>
            </w:r>
            <w:r w:rsidR="003B080A" w:rsidRPr="003B080A">
              <w:rPr>
                <w:rFonts w:ascii="Arial" w:eastAsia="Times New Roman" w:hAnsi="Arial" w:cs="Arial"/>
                <w:i/>
                <w:color w:val="000000"/>
              </w:rPr>
              <w:t>online</w:t>
            </w:r>
            <w:r w:rsidR="003B080A">
              <w:rPr>
                <w:rFonts w:ascii="Arial" w:eastAsia="Times New Roman" w:hAnsi="Arial" w:cs="Arial"/>
                <w:color w:val="000000"/>
              </w:rPr>
              <w:t xml:space="preserve"> dos projetos do CAU/SC. Após, o Assessor Antonio explicou como funciona o </w:t>
            </w:r>
            <w:r w:rsidR="00D1763F">
              <w:rPr>
                <w:rFonts w:ascii="Arial" w:eastAsia="Times New Roman" w:hAnsi="Arial" w:cs="Arial"/>
                <w:color w:val="000000"/>
              </w:rPr>
              <w:t>relatório</w:t>
            </w:r>
            <w:r w:rsidR="003B080A">
              <w:rPr>
                <w:rFonts w:ascii="Arial" w:eastAsia="Times New Roman" w:hAnsi="Arial" w:cs="Arial"/>
                <w:color w:val="000000"/>
              </w:rPr>
              <w:t xml:space="preserve"> de  avaliação </w:t>
            </w:r>
            <w:r w:rsidR="00CC67DC">
              <w:rPr>
                <w:rFonts w:ascii="Arial" w:eastAsia="Times New Roman" w:hAnsi="Arial" w:cs="Arial"/>
                <w:color w:val="000000"/>
              </w:rPr>
              <w:t xml:space="preserve">dos </w:t>
            </w:r>
            <w:r w:rsidR="003B080A">
              <w:rPr>
                <w:rFonts w:ascii="Arial" w:eastAsia="Times New Roman" w:hAnsi="Arial" w:cs="Arial"/>
                <w:color w:val="000000"/>
              </w:rPr>
              <w:t xml:space="preserve">eventos no site do CAU/SC. </w:t>
            </w:r>
          </w:p>
        </w:tc>
      </w:tr>
    </w:tbl>
    <w:p w14:paraId="26129DF1" w14:textId="77777777" w:rsidR="00AD5F21" w:rsidRPr="006A2DCC" w:rsidRDefault="00AD5F21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EE507B" w14:paraId="5CE65526" w14:textId="77777777" w:rsidTr="00743AD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94DBD3" w14:textId="77777777" w:rsidR="001110CF" w:rsidRPr="006A2DCC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A2DCC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1E7CC" w14:textId="77777777" w:rsidR="001110CF" w:rsidRPr="006A2DCC" w:rsidRDefault="001110CF" w:rsidP="009914EB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 w:rsidRPr="006A2DCC">
              <w:rPr>
                <w:rFonts w:ascii="Arial" w:eastAsia="Times New Roman" w:hAnsi="Arial" w:cs="Arial"/>
                <w:color w:val="000000"/>
              </w:rPr>
              <w:t xml:space="preserve">Conselheira Jaqueline </w:t>
            </w:r>
          </w:p>
        </w:tc>
      </w:tr>
      <w:tr w:rsidR="001110CF" w:rsidRPr="00EE507B" w14:paraId="59BC417B" w14:textId="77777777" w:rsidTr="00743AD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5D7D0E" w14:textId="77777777" w:rsidR="001110CF" w:rsidRPr="00EE507B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F4712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34B4B" w14:textId="46DAD169" w:rsidR="009219BD" w:rsidRPr="00036A4F" w:rsidRDefault="001110CF" w:rsidP="008B1B74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036A4F">
              <w:rPr>
                <w:rFonts w:ascii="Arial" w:eastAsia="Times New Roman" w:hAnsi="Arial" w:cs="Arial"/>
                <w:b/>
                <w:color w:val="000000"/>
              </w:rPr>
              <w:t>Relato CEF</w:t>
            </w:r>
            <w:r w:rsidR="004B22FB">
              <w:rPr>
                <w:rFonts w:ascii="Arial" w:eastAsia="Times New Roman" w:hAnsi="Arial" w:cs="Arial"/>
                <w:b/>
                <w:color w:val="000000"/>
              </w:rPr>
              <w:t>-CAU</w:t>
            </w:r>
            <w:r w:rsidRPr="00036A4F">
              <w:rPr>
                <w:rFonts w:ascii="Arial" w:eastAsia="Times New Roman" w:hAnsi="Arial" w:cs="Arial"/>
                <w:b/>
                <w:color w:val="000000"/>
              </w:rPr>
              <w:t>/SC:</w:t>
            </w:r>
            <w:r w:rsidR="004665B0" w:rsidRPr="00036A4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0702F" w:rsidRPr="00036A4F">
              <w:rPr>
                <w:rFonts w:ascii="Arial" w:eastAsia="Times New Roman" w:hAnsi="Arial" w:cs="Arial"/>
                <w:color w:val="000000"/>
              </w:rPr>
              <w:t>A C</w:t>
            </w:r>
            <w:r w:rsidRPr="00036A4F">
              <w:rPr>
                <w:rFonts w:ascii="Arial" w:eastAsia="Times New Roman" w:hAnsi="Arial" w:cs="Arial"/>
                <w:color w:val="000000"/>
              </w:rPr>
              <w:t>oordenadora da CEF</w:t>
            </w:r>
            <w:r w:rsidR="008B1B74">
              <w:rPr>
                <w:rFonts w:ascii="Arial" w:eastAsia="Times New Roman" w:hAnsi="Arial" w:cs="Arial"/>
                <w:color w:val="000000"/>
              </w:rPr>
              <w:t>-CAU</w:t>
            </w:r>
            <w:r w:rsidRPr="00036A4F">
              <w:rPr>
                <w:rFonts w:ascii="Arial" w:eastAsia="Times New Roman" w:hAnsi="Arial" w:cs="Arial"/>
                <w:color w:val="000000"/>
              </w:rPr>
              <w:t xml:space="preserve">/SC, Conselheira Jaqueline </w:t>
            </w:r>
            <w:r w:rsidR="00B16633" w:rsidRPr="00036A4F">
              <w:rPr>
                <w:rFonts w:ascii="Arial" w:eastAsia="Times New Roman" w:hAnsi="Arial" w:cs="Arial"/>
                <w:color w:val="000000"/>
              </w:rPr>
              <w:t>Andrade, disse</w:t>
            </w:r>
            <w:r w:rsidR="00B16633">
              <w:rPr>
                <w:rFonts w:ascii="Arial" w:eastAsia="Times New Roman" w:hAnsi="Arial" w:cs="Arial"/>
                <w:color w:val="000000"/>
              </w:rPr>
              <w:t xml:space="preserve"> que a comissão estava organizando o</w:t>
            </w:r>
            <w:r w:rsidR="00B0703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07034" w:rsidRPr="00B07034">
              <w:rPr>
                <w:rFonts w:ascii="Arial" w:eastAsia="Times New Roman" w:hAnsi="Arial" w:cs="Arial"/>
                <w:i/>
                <w:color w:val="000000"/>
              </w:rPr>
              <w:t>“Fórum de Coordenadores e Delegados da CEF/SUL”</w:t>
            </w:r>
            <w:r w:rsidR="00B07034">
              <w:rPr>
                <w:rFonts w:ascii="Arial" w:eastAsia="Times New Roman" w:hAnsi="Arial" w:cs="Arial"/>
                <w:color w:val="000000"/>
              </w:rPr>
              <w:t xml:space="preserve"> e o </w:t>
            </w:r>
            <w:r w:rsidR="00B16633">
              <w:rPr>
                <w:rFonts w:ascii="Arial" w:eastAsia="Times New Roman" w:hAnsi="Arial" w:cs="Arial"/>
                <w:color w:val="000000"/>
              </w:rPr>
              <w:t>“</w:t>
            </w:r>
            <w:r w:rsidR="00B16633" w:rsidRPr="00B16633">
              <w:rPr>
                <w:rFonts w:ascii="Arial" w:eastAsia="Times New Roman" w:hAnsi="Arial" w:cs="Arial"/>
                <w:i/>
                <w:color w:val="000000"/>
              </w:rPr>
              <w:t xml:space="preserve">III Seminário </w:t>
            </w:r>
            <w:r w:rsidR="00B16633">
              <w:rPr>
                <w:rFonts w:ascii="Arial" w:eastAsia="Times New Roman" w:hAnsi="Arial" w:cs="Arial"/>
                <w:i/>
                <w:color w:val="000000"/>
              </w:rPr>
              <w:t xml:space="preserve">Nacional de Ensino e Formação: </w:t>
            </w:r>
            <w:r w:rsidR="00B16633" w:rsidRPr="00B16633">
              <w:rPr>
                <w:rFonts w:ascii="Arial" w:eastAsia="Times New Roman" w:hAnsi="Arial" w:cs="Arial"/>
                <w:i/>
                <w:color w:val="000000"/>
              </w:rPr>
              <w:t>As Diretrizes Curriculares Nacionais dos cursos de Arquitetura e Urbanismo frente aos novos paradigmas do mundo atual"</w:t>
            </w:r>
            <w:r w:rsidR="00B16633">
              <w:rPr>
                <w:rFonts w:ascii="Arial" w:eastAsia="Times New Roman" w:hAnsi="Arial" w:cs="Arial"/>
                <w:i/>
                <w:color w:val="000000"/>
              </w:rPr>
              <w:t xml:space="preserve">, </w:t>
            </w:r>
            <w:r w:rsidR="00B16633">
              <w:rPr>
                <w:rFonts w:ascii="Arial" w:eastAsia="Times New Roman" w:hAnsi="Arial" w:cs="Arial"/>
                <w:color w:val="000000"/>
              </w:rPr>
              <w:t>a ser</w:t>
            </w:r>
            <w:r w:rsidR="00B07034">
              <w:rPr>
                <w:rFonts w:ascii="Arial" w:eastAsia="Times New Roman" w:hAnsi="Arial" w:cs="Arial"/>
                <w:color w:val="000000"/>
              </w:rPr>
              <w:t>em</w:t>
            </w:r>
            <w:r w:rsidR="00B16633">
              <w:rPr>
                <w:rFonts w:ascii="Arial" w:eastAsia="Times New Roman" w:hAnsi="Arial" w:cs="Arial"/>
                <w:color w:val="000000"/>
              </w:rPr>
              <w:t xml:space="preserve"> realizado</w:t>
            </w:r>
            <w:r w:rsidR="00B07034">
              <w:rPr>
                <w:rFonts w:ascii="Arial" w:eastAsia="Times New Roman" w:hAnsi="Arial" w:cs="Arial"/>
                <w:color w:val="000000"/>
              </w:rPr>
              <w:t>s</w:t>
            </w:r>
            <w:r w:rsidR="00B16633">
              <w:rPr>
                <w:rFonts w:ascii="Arial" w:eastAsia="Times New Roman" w:hAnsi="Arial" w:cs="Arial"/>
                <w:color w:val="000000"/>
              </w:rPr>
              <w:t xml:space="preserve"> no</w:t>
            </w:r>
            <w:r w:rsidR="00B07034">
              <w:rPr>
                <w:rFonts w:ascii="Arial" w:eastAsia="Times New Roman" w:hAnsi="Arial" w:cs="Arial"/>
                <w:color w:val="000000"/>
              </w:rPr>
              <w:t>s</w:t>
            </w:r>
            <w:r w:rsidR="00B16633">
              <w:rPr>
                <w:rFonts w:ascii="Arial" w:eastAsia="Times New Roman" w:hAnsi="Arial" w:cs="Arial"/>
                <w:color w:val="000000"/>
              </w:rPr>
              <w:t xml:space="preserve"> dia</w:t>
            </w:r>
            <w:r w:rsidR="00B07034">
              <w:rPr>
                <w:rFonts w:ascii="Arial" w:eastAsia="Times New Roman" w:hAnsi="Arial" w:cs="Arial"/>
                <w:color w:val="000000"/>
              </w:rPr>
              <w:t>s 22 e 23</w:t>
            </w:r>
            <w:r w:rsidR="00B16633">
              <w:rPr>
                <w:rFonts w:ascii="Arial" w:eastAsia="Times New Roman" w:hAnsi="Arial" w:cs="Arial"/>
                <w:color w:val="000000"/>
              </w:rPr>
              <w:t xml:space="preserve"> de outubro de 2018, </w:t>
            </w:r>
            <w:r w:rsidR="00B07034">
              <w:rPr>
                <w:rFonts w:ascii="Arial" w:eastAsia="Times New Roman" w:hAnsi="Arial" w:cs="Arial"/>
                <w:color w:val="000000"/>
              </w:rPr>
              <w:t xml:space="preserve">respectivamente, </w:t>
            </w:r>
            <w:r w:rsidR="00B16633">
              <w:rPr>
                <w:rFonts w:ascii="Arial" w:eastAsia="Times New Roman" w:hAnsi="Arial" w:cs="Arial"/>
                <w:color w:val="000000"/>
              </w:rPr>
              <w:t>no</w:t>
            </w:r>
            <w:r w:rsidR="00A605AE" w:rsidRPr="00036A4F">
              <w:rPr>
                <w:rFonts w:ascii="Arial" w:eastAsia="Times New Roman" w:hAnsi="Arial" w:cs="Arial"/>
                <w:color w:val="000000"/>
              </w:rPr>
              <w:t xml:space="preserve"> MESC</w:t>
            </w:r>
            <w:r w:rsidR="00B16633">
              <w:rPr>
                <w:rFonts w:ascii="Arial" w:eastAsia="Times New Roman" w:hAnsi="Arial" w:cs="Arial"/>
                <w:color w:val="000000"/>
              </w:rPr>
              <w:t>, em Florianópolis/SC</w:t>
            </w:r>
            <w:r w:rsidR="00883902">
              <w:rPr>
                <w:rFonts w:ascii="Arial" w:eastAsia="Times New Roman" w:hAnsi="Arial" w:cs="Arial"/>
                <w:color w:val="000000"/>
              </w:rPr>
              <w:t xml:space="preserve">, ressaltando que o maior “foco” da comissão está direcionado para os eventos. Após, disse que para o </w:t>
            </w:r>
            <w:r w:rsidR="00883902" w:rsidRPr="00B07034">
              <w:rPr>
                <w:rFonts w:ascii="Arial" w:eastAsia="Times New Roman" w:hAnsi="Arial" w:cs="Arial"/>
                <w:i/>
                <w:color w:val="000000"/>
              </w:rPr>
              <w:t>“Fórum de Coordenadores e Delegados da CEF/SUL</w:t>
            </w:r>
            <w:r w:rsidR="00883902">
              <w:rPr>
                <w:rFonts w:ascii="Arial" w:eastAsia="Times New Roman" w:hAnsi="Arial" w:cs="Arial"/>
                <w:i/>
                <w:color w:val="000000"/>
              </w:rPr>
              <w:t xml:space="preserve">” </w:t>
            </w:r>
            <w:r w:rsidR="00883902" w:rsidRPr="00883902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8B1B74">
              <w:rPr>
                <w:rFonts w:ascii="Arial" w:eastAsia="Times New Roman" w:hAnsi="Arial" w:cs="Arial"/>
                <w:color w:val="000000"/>
              </w:rPr>
              <w:t xml:space="preserve">comissão </w:t>
            </w:r>
            <w:r w:rsidR="00883902">
              <w:rPr>
                <w:rFonts w:ascii="Arial" w:eastAsia="Times New Roman" w:hAnsi="Arial" w:cs="Arial"/>
                <w:color w:val="000000"/>
              </w:rPr>
              <w:t>e</w:t>
            </w:r>
            <w:r w:rsidR="00A605AE" w:rsidRPr="00036A4F">
              <w:rPr>
                <w:rFonts w:ascii="Arial" w:eastAsia="Times New Roman" w:hAnsi="Arial" w:cs="Arial"/>
                <w:color w:val="000000"/>
              </w:rPr>
              <w:t>stava com</w:t>
            </w:r>
            <w:r w:rsidR="00883902">
              <w:rPr>
                <w:rFonts w:ascii="Arial" w:eastAsia="Times New Roman" w:hAnsi="Arial" w:cs="Arial"/>
                <w:color w:val="000000"/>
              </w:rPr>
              <w:t xml:space="preserve"> uma</w:t>
            </w:r>
            <w:r w:rsidR="00A605AE" w:rsidRPr="00036A4F">
              <w:rPr>
                <w:rFonts w:ascii="Arial" w:eastAsia="Times New Roman" w:hAnsi="Arial" w:cs="Arial"/>
                <w:color w:val="000000"/>
              </w:rPr>
              <w:t xml:space="preserve"> demanda de </w:t>
            </w:r>
            <w:r w:rsidR="00883902">
              <w:rPr>
                <w:rFonts w:ascii="Arial" w:eastAsia="Times New Roman" w:hAnsi="Arial" w:cs="Arial"/>
                <w:color w:val="000000"/>
              </w:rPr>
              <w:t>cinco</w:t>
            </w:r>
            <w:r w:rsidR="00A605AE" w:rsidRPr="00036A4F">
              <w:rPr>
                <w:rFonts w:ascii="Arial" w:eastAsia="Times New Roman" w:hAnsi="Arial" w:cs="Arial"/>
                <w:color w:val="000000"/>
              </w:rPr>
              <w:t xml:space="preserve"> Delegados </w:t>
            </w:r>
            <w:r w:rsidR="00883902">
              <w:rPr>
                <w:rFonts w:ascii="Arial" w:eastAsia="Times New Roman" w:hAnsi="Arial" w:cs="Arial"/>
                <w:color w:val="000000"/>
              </w:rPr>
              <w:t xml:space="preserve">para Santa Catarina, mas permaneceram </w:t>
            </w:r>
            <w:r w:rsidR="008B1B74">
              <w:rPr>
                <w:rFonts w:ascii="Arial" w:eastAsia="Times New Roman" w:hAnsi="Arial" w:cs="Arial"/>
                <w:color w:val="000000"/>
              </w:rPr>
              <w:t xml:space="preserve">somente </w:t>
            </w:r>
            <w:r w:rsidR="006A2DCC">
              <w:rPr>
                <w:rFonts w:ascii="Arial" w:eastAsia="Times New Roman" w:hAnsi="Arial" w:cs="Arial"/>
                <w:color w:val="000000"/>
              </w:rPr>
              <w:t>dois Delegados e p</w:t>
            </w:r>
            <w:r w:rsidR="000F2FD5">
              <w:rPr>
                <w:rFonts w:ascii="Arial" w:eastAsia="Times New Roman" w:hAnsi="Arial" w:cs="Arial"/>
                <w:color w:val="000000"/>
              </w:rPr>
              <w:t xml:space="preserve">osteriormente </w:t>
            </w:r>
            <w:r w:rsidR="00A605AE" w:rsidRPr="00036A4F">
              <w:rPr>
                <w:rFonts w:ascii="Arial" w:eastAsia="Times New Roman" w:hAnsi="Arial" w:cs="Arial"/>
                <w:color w:val="000000"/>
              </w:rPr>
              <w:t xml:space="preserve">apresentou </w:t>
            </w:r>
            <w:r w:rsidR="000F2FD5">
              <w:rPr>
                <w:rFonts w:ascii="Arial" w:eastAsia="Times New Roman" w:hAnsi="Arial" w:cs="Arial"/>
                <w:color w:val="000000"/>
              </w:rPr>
              <w:t xml:space="preserve">aos presentes a capa do caderno do </w:t>
            </w:r>
            <w:r w:rsidR="000F2FD5" w:rsidRPr="000F2FD5">
              <w:rPr>
                <w:rFonts w:ascii="Arial" w:eastAsia="Times New Roman" w:hAnsi="Arial" w:cs="Arial"/>
                <w:i/>
                <w:color w:val="000000"/>
              </w:rPr>
              <w:t>“Kit Formandos”</w:t>
            </w:r>
            <w:r w:rsidR="000F2FD5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6A2DCC">
              <w:rPr>
                <w:rFonts w:ascii="Arial" w:eastAsia="Times New Roman" w:hAnsi="Arial" w:cs="Arial"/>
                <w:color w:val="000000"/>
              </w:rPr>
              <w:t xml:space="preserve">O Assessor Antonio comunicou que havia solicitado à Assessoria de Comunicação </w:t>
            </w:r>
            <w:r w:rsidR="006A2DCC" w:rsidRPr="006A2DCC">
              <w:rPr>
                <w:rFonts w:ascii="Arial" w:eastAsia="Times New Roman" w:hAnsi="Arial" w:cs="Arial"/>
                <w:color w:val="000000"/>
              </w:rPr>
              <w:t>um certificado</w:t>
            </w:r>
            <w:r w:rsidR="00B34540">
              <w:rPr>
                <w:rFonts w:ascii="Arial" w:eastAsia="Times New Roman" w:hAnsi="Arial" w:cs="Arial"/>
                <w:color w:val="000000"/>
              </w:rPr>
              <w:t xml:space="preserve"> de parabenização a ser entregue </w:t>
            </w:r>
            <w:r w:rsidR="006A2DCC" w:rsidRPr="006A2DCC">
              <w:rPr>
                <w:rFonts w:ascii="Arial" w:eastAsia="Times New Roman" w:hAnsi="Arial" w:cs="Arial"/>
                <w:color w:val="000000"/>
              </w:rPr>
              <w:t>ao aluno com maior média do curso nas colações de</w:t>
            </w:r>
            <w:r w:rsidR="00B3454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A2DCC" w:rsidRPr="006A2DCC">
              <w:rPr>
                <w:rFonts w:ascii="Arial" w:eastAsia="Times New Roman" w:hAnsi="Arial" w:cs="Arial"/>
                <w:color w:val="000000"/>
              </w:rPr>
              <w:t>grau dos cursos de Arquitetura e Urbanismo.</w:t>
            </w:r>
            <w:r w:rsidR="00B3454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605AE" w:rsidRPr="00036A4F">
              <w:rPr>
                <w:rFonts w:ascii="Arial" w:eastAsia="Times New Roman" w:hAnsi="Arial" w:cs="Arial"/>
                <w:b/>
                <w:color w:val="000000"/>
              </w:rPr>
              <w:t>Relato CPUA</w:t>
            </w:r>
            <w:r w:rsidR="004B22FB">
              <w:rPr>
                <w:rFonts w:ascii="Arial" w:eastAsia="Times New Roman" w:hAnsi="Arial" w:cs="Arial"/>
                <w:b/>
                <w:color w:val="000000"/>
              </w:rPr>
              <w:t>-CAU</w:t>
            </w:r>
            <w:r w:rsidR="00A605AE" w:rsidRPr="00036A4F">
              <w:rPr>
                <w:rFonts w:ascii="Arial" w:eastAsia="Times New Roman" w:hAnsi="Arial" w:cs="Arial"/>
                <w:b/>
                <w:color w:val="000000"/>
              </w:rPr>
              <w:t xml:space="preserve">/SC: </w:t>
            </w:r>
            <w:r w:rsidR="00A605AE" w:rsidRPr="00036A4F">
              <w:rPr>
                <w:rFonts w:ascii="Arial" w:eastAsia="Times New Roman" w:hAnsi="Arial" w:cs="Arial"/>
                <w:color w:val="000000"/>
              </w:rPr>
              <w:t>Com relação à</w:t>
            </w:r>
            <w:r w:rsidR="00A605AE" w:rsidRPr="00036A4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A605AE" w:rsidRPr="00036A4F">
              <w:rPr>
                <w:rFonts w:ascii="Arial" w:eastAsia="Times New Roman" w:hAnsi="Arial" w:cs="Arial"/>
                <w:color w:val="000000"/>
              </w:rPr>
              <w:t>CPUA/SC</w:t>
            </w:r>
            <w:r w:rsidR="0018285E">
              <w:rPr>
                <w:rFonts w:ascii="Arial" w:eastAsia="Times New Roman" w:hAnsi="Arial" w:cs="Arial"/>
                <w:color w:val="000000"/>
              </w:rPr>
              <w:t xml:space="preserve">, a Conselheira Jaqueline </w:t>
            </w:r>
            <w:r w:rsidR="00A605AE" w:rsidRPr="00036A4F">
              <w:rPr>
                <w:rFonts w:ascii="Arial" w:eastAsia="Times New Roman" w:hAnsi="Arial" w:cs="Arial"/>
                <w:color w:val="000000"/>
              </w:rPr>
              <w:t xml:space="preserve">informou </w:t>
            </w:r>
            <w:r w:rsidR="006A2DCC">
              <w:rPr>
                <w:rFonts w:ascii="Arial" w:eastAsia="Times New Roman" w:hAnsi="Arial" w:cs="Arial"/>
                <w:color w:val="000000"/>
              </w:rPr>
              <w:t xml:space="preserve">que a Conselheira </w:t>
            </w:r>
            <w:proofErr w:type="spellStart"/>
            <w:r w:rsidR="00A605AE" w:rsidRPr="00036A4F">
              <w:rPr>
                <w:rFonts w:ascii="Arial" w:eastAsia="Times New Roman" w:hAnsi="Arial" w:cs="Arial"/>
                <w:color w:val="000000"/>
              </w:rPr>
              <w:t>Silvya</w:t>
            </w:r>
            <w:proofErr w:type="spellEnd"/>
            <w:r w:rsidR="00A605AE" w:rsidRPr="00036A4F">
              <w:rPr>
                <w:rFonts w:ascii="Arial" w:eastAsia="Times New Roman" w:hAnsi="Arial" w:cs="Arial"/>
                <w:color w:val="000000"/>
              </w:rPr>
              <w:t xml:space="preserve"> vai representar o CAU/SC no Grupo SC Acessível</w:t>
            </w:r>
            <w:r w:rsidR="008F4712">
              <w:rPr>
                <w:rFonts w:ascii="Arial" w:eastAsia="Times New Roman" w:hAnsi="Arial" w:cs="Arial"/>
                <w:color w:val="000000"/>
              </w:rPr>
              <w:t xml:space="preserve"> e que a </w:t>
            </w:r>
            <w:r w:rsidR="00A605AE" w:rsidRPr="00036A4F">
              <w:rPr>
                <w:rFonts w:ascii="Arial" w:eastAsia="Times New Roman" w:hAnsi="Arial" w:cs="Arial"/>
                <w:color w:val="000000"/>
              </w:rPr>
              <w:t>Cartilha dos Planos Diretores</w:t>
            </w:r>
            <w:r w:rsidR="008B1B74">
              <w:rPr>
                <w:rFonts w:ascii="Arial" w:eastAsia="Times New Roman" w:hAnsi="Arial" w:cs="Arial"/>
                <w:color w:val="000000"/>
              </w:rPr>
              <w:t xml:space="preserve"> poderia ser inserida</w:t>
            </w:r>
            <w:r w:rsidR="008F4712">
              <w:rPr>
                <w:rFonts w:ascii="Arial" w:eastAsia="Times New Roman" w:hAnsi="Arial" w:cs="Arial"/>
                <w:color w:val="000000"/>
              </w:rPr>
              <w:t xml:space="preserve"> no Projeto</w:t>
            </w:r>
            <w:r w:rsidR="00A605AE" w:rsidRPr="00036A4F">
              <w:rPr>
                <w:rFonts w:ascii="Arial" w:eastAsia="Times New Roman" w:hAnsi="Arial" w:cs="Arial"/>
                <w:color w:val="000000"/>
              </w:rPr>
              <w:t xml:space="preserve"> “Cidade 2030”</w:t>
            </w:r>
            <w:r w:rsidR="008F4712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  <w:tr w:rsidR="001110CF" w:rsidRPr="00EE507B" w14:paraId="0908A238" w14:textId="77777777" w:rsidTr="00743AD6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8DF3B" w14:textId="26064673" w:rsidR="002B3AA5" w:rsidRPr="00EE507B" w:rsidRDefault="002B3AA5" w:rsidP="004B22F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  <w:tr w:rsidR="001110CF" w:rsidRPr="00EE507B" w14:paraId="1309F01B" w14:textId="77777777" w:rsidTr="00743AD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43F245" w14:textId="77777777" w:rsidR="001110CF" w:rsidRPr="008248E3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48E3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2162F" w14:textId="77777777" w:rsidR="001110CF" w:rsidRPr="008248E3" w:rsidRDefault="001110CF" w:rsidP="009914EB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 w:rsidRPr="008248E3">
              <w:rPr>
                <w:rFonts w:ascii="Arial" w:eastAsia="Times New Roman" w:hAnsi="Arial" w:cs="Arial"/>
                <w:color w:val="000000"/>
              </w:rPr>
              <w:t>Conselheiro Everson</w:t>
            </w:r>
          </w:p>
        </w:tc>
      </w:tr>
      <w:tr w:rsidR="001110CF" w:rsidRPr="00EE507B" w14:paraId="31FA9DEF" w14:textId="77777777" w:rsidTr="00743AD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4CE5EA" w14:textId="77777777" w:rsidR="001110CF" w:rsidRPr="00EE507B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D3BAE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D455B" w14:textId="475AE1CF" w:rsidR="001F332F" w:rsidRPr="00036A4F" w:rsidRDefault="001110CF" w:rsidP="00F230E9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036A4F">
              <w:rPr>
                <w:rFonts w:ascii="Arial" w:eastAsia="Times New Roman" w:hAnsi="Arial" w:cs="Arial"/>
                <w:b/>
                <w:color w:val="000000"/>
              </w:rPr>
              <w:t>Relato CED</w:t>
            </w:r>
            <w:r w:rsidR="004B22FB">
              <w:rPr>
                <w:rFonts w:ascii="Arial" w:eastAsia="Times New Roman" w:hAnsi="Arial" w:cs="Arial"/>
                <w:b/>
                <w:color w:val="000000"/>
              </w:rPr>
              <w:t>-CAU</w:t>
            </w:r>
            <w:r w:rsidRPr="00036A4F">
              <w:rPr>
                <w:rFonts w:ascii="Arial" w:eastAsia="Times New Roman" w:hAnsi="Arial" w:cs="Arial"/>
                <w:b/>
                <w:color w:val="000000"/>
              </w:rPr>
              <w:t>/SC:</w:t>
            </w:r>
            <w:r w:rsidRPr="00036A4F">
              <w:rPr>
                <w:rFonts w:ascii="Arial" w:eastAsia="Times New Roman" w:hAnsi="Arial" w:cs="Arial"/>
                <w:color w:val="000000"/>
              </w:rPr>
              <w:t xml:space="preserve"> O Coordenador da CED</w:t>
            </w:r>
            <w:r w:rsidR="00F230E9">
              <w:rPr>
                <w:rFonts w:ascii="Arial" w:eastAsia="Times New Roman" w:hAnsi="Arial" w:cs="Arial"/>
                <w:color w:val="000000"/>
              </w:rPr>
              <w:t>-CAU</w:t>
            </w:r>
            <w:r w:rsidRPr="00036A4F">
              <w:rPr>
                <w:rFonts w:ascii="Arial" w:eastAsia="Times New Roman" w:hAnsi="Arial" w:cs="Arial"/>
                <w:color w:val="000000"/>
              </w:rPr>
              <w:t>/SC, Conselhei</w:t>
            </w:r>
            <w:r w:rsidR="008F5AAB" w:rsidRPr="00036A4F">
              <w:rPr>
                <w:rFonts w:ascii="Arial" w:eastAsia="Times New Roman" w:hAnsi="Arial" w:cs="Arial"/>
                <w:color w:val="000000"/>
              </w:rPr>
              <w:t xml:space="preserve">ro Everson Martins, </w:t>
            </w:r>
            <w:r w:rsidR="00CC4D2D">
              <w:rPr>
                <w:rFonts w:ascii="Arial" w:eastAsia="Times New Roman" w:hAnsi="Arial" w:cs="Arial"/>
                <w:color w:val="000000"/>
              </w:rPr>
              <w:t xml:space="preserve">informou </w:t>
            </w:r>
            <w:r w:rsidR="008248E3">
              <w:rPr>
                <w:rFonts w:ascii="Arial" w:eastAsia="Times New Roman" w:hAnsi="Arial" w:cs="Arial"/>
                <w:color w:val="000000"/>
              </w:rPr>
              <w:t xml:space="preserve">que no fim do ano serão realizadas duas reuniões extraordinárias para dar andamento aos relatos dos processos éticos do CAU/SC. </w:t>
            </w:r>
            <w:r w:rsidR="00F658D5" w:rsidRPr="00036A4F">
              <w:rPr>
                <w:rFonts w:ascii="Arial" w:eastAsia="Times New Roman" w:hAnsi="Arial" w:cs="Arial"/>
                <w:color w:val="000000"/>
              </w:rPr>
              <w:t xml:space="preserve">Após, relatou sua participação e a da Conselheira </w:t>
            </w:r>
            <w:r w:rsidR="00F658D5" w:rsidRPr="00036A4F">
              <w:rPr>
                <w:rFonts w:ascii="Arial" w:eastAsia="Times New Roman" w:hAnsi="Arial" w:cs="Arial"/>
                <w:color w:val="000000"/>
              </w:rPr>
              <w:lastRenderedPageBreak/>
              <w:t xml:space="preserve">Rosana, na condição de Coordenador e Coordenadora Adjunta da CED/SC, respectivamente, no </w:t>
            </w:r>
            <w:r w:rsidR="00F658D5" w:rsidRPr="00036A4F">
              <w:rPr>
                <w:rFonts w:ascii="Arial" w:eastAsia="Times New Roman" w:hAnsi="Arial" w:cs="Arial"/>
                <w:i/>
                <w:color w:val="000000"/>
              </w:rPr>
              <w:t>“7º Treinamento Técnico para as Assessorias das Comissões d</w:t>
            </w:r>
            <w:r w:rsidR="0062427A">
              <w:rPr>
                <w:rFonts w:ascii="Arial" w:eastAsia="Times New Roman" w:hAnsi="Arial" w:cs="Arial"/>
                <w:i/>
                <w:color w:val="000000"/>
              </w:rPr>
              <w:t>e Ética e Disciplina dos CAU/UF</w:t>
            </w:r>
            <w:r w:rsidR="00F658D5" w:rsidRPr="00036A4F">
              <w:rPr>
                <w:rFonts w:ascii="Arial" w:eastAsia="Times New Roman" w:hAnsi="Arial" w:cs="Arial"/>
                <w:i/>
                <w:color w:val="000000"/>
              </w:rPr>
              <w:t>”,</w:t>
            </w:r>
            <w:r w:rsidR="008248E3">
              <w:rPr>
                <w:rFonts w:ascii="Arial" w:eastAsia="Times New Roman" w:hAnsi="Arial" w:cs="Arial"/>
                <w:color w:val="000000"/>
              </w:rPr>
              <w:t xml:space="preserve"> realizado no</w:t>
            </w:r>
            <w:r w:rsidR="00F658D5" w:rsidRPr="00036A4F">
              <w:rPr>
                <w:rFonts w:ascii="Arial" w:eastAsia="Times New Roman" w:hAnsi="Arial" w:cs="Arial"/>
                <w:color w:val="000000"/>
              </w:rPr>
              <w:t>s dia</w:t>
            </w:r>
            <w:r w:rsidR="008248E3">
              <w:rPr>
                <w:rFonts w:ascii="Arial" w:eastAsia="Times New Roman" w:hAnsi="Arial" w:cs="Arial"/>
                <w:color w:val="000000"/>
              </w:rPr>
              <w:t>s</w:t>
            </w:r>
            <w:r w:rsidR="00F658D5" w:rsidRPr="00036A4F">
              <w:rPr>
                <w:rFonts w:ascii="Arial" w:eastAsia="Times New Roman" w:hAnsi="Arial" w:cs="Arial"/>
                <w:color w:val="000000"/>
              </w:rPr>
              <w:t xml:space="preserve"> 13 e 14 de setembro de 2018, em Brasília/DF</w:t>
            </w:r>
            <w:r w:rsidR="00765FBC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F230E9">
              <w:rPr>
                <w:rFonts w:ascii="Arial" w:eastAsia="Times New Roman" w:hAnsi="Arial" w:cs="Arial"/>
                <w:color w:val="000000"/>
              </w:rPr>
              <w:t xml:space="preserve">o qual priorizou o </w:t>
            </w:r>
            <w:r w:rsidR="00765FBC">
              <w:rPr>
                <w:rFonts w:ascii="Arial" w:eastAsia="Times New Roman" w:hAnsi="Arial" w:cs="Arial"/>
                <w:color w:val="000000"/>
              </w:rPr>
              <w:t>foco nas etapas e na importância dos processos éticos.</w:t>
            </w:r>
            <w:r w:rsidR="005F18A1">
              <w:rPr>
                <w:rFonts w:ascii="Arial" w:eastAsia="Times New Roman" w:hAnsi="Arial" w:cs="Arial"/>
                <w:color w:val="000000"/>
              </w:rPr>
              <w:t xml:space="preserve"> Por fim, disse que nos dias 25 e 26 de outubro de 2018 </w:t>
            </w:r>
            <w:r w:rsidR="0062427A">
              <w:rPr>
                <w:rFonts w:ascii="Arial" w:eastAsia="Times New Roman" w:hAnsi="Arial" w:cs="Arial"/>
                <w:color w:val="000000"/>
              </w:rPr>
              <w:t xml:space="preserve">será realizado </w:t>
            </w:r>
            <w:r w:rsidR="005F18A1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F658D5" w:rsidRPr="00036A4F">
              <w:rPr>
                <w:rFonts w:ascii="Arial" w:eastAsia="Times New Roman" w:hAnsi="Arial" w:cs="Arial"/>
                <w:i/>
                <w:color w:val="000000"/>
              </w:rPr>
              <w:t>“Seminário Regional da Comissão de Ética e Disciplina do CAU/BR - Região Sul ”,</w:t>
            </w:r>
            <w:r w:rsidR="0062427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D3BAE">
              <w:rPr>
                <w:rFonts w:ascii="Arial" w:eastAsia="Times New Roman" w:hAnsi="Arial" w:cs="Arial"/>
                <w:color w:val="000000"/>
              </w:rPr>
              <w:t xml:space="preserve">em </w:t>
            </w:r>
            <w:r w:rsidR="007D3BAE" w:rsidRPr="00036A4F">
              <w:rPr>
                <w:rFonts w:ascii="Arial" w:eastAsia="Times New Roman" w:hAnsi="Arial" w:cs="Arial"/>
                <w:color w:val="000000"/>
              </w:rPr>
              <w:t>Florianópolis/SC</w:t>
            </w:r>
            <w:r w:rsidR="007D3BAE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26FB6937" w14:textId="4A3896F1" w:rsidR="002A609F" w:rsidRDefault="002A609F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36A4F" w:rsidRPr="00EE507B" w14:paraId="11D482DC" w14:textId="77777777" w:rsidTr="00B53D32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BB6601" w14:textId="77777777" w:rsidR="00036A4F" w:rsidRPr="00722C1F" w:rsidRDefault="00036A4F" w:rsidP="00B53D3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22C1F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504C3" w14:textId="4AF21B62" w:rsidR="00486FC4" w:rsidRPr="00722C1F" w:rsidRDefault="00036A4F" w:rsidP="00B53D32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 w:rsidRPr="00722C1F">
              <w:rPr>
                <w:rFonts w:ascii="Arial" w:eastAsia="Times New Roman" w:hAnsi="Arial" w:cs="Arial"/>
                <w:color w:val="000000"/>
              </w:rPr>
              <w:t>Conselheira Cláudia</w:t>
            </w:r>
          </w:p>
        </w:tc>
      </w:tr>
      <w:tr w:rsidR="00036A4F" w:rsidRPr="00EE507B" w14:paraId="39C1D2A8" w14:textId="77777777" w:rsidTr="00B53D32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ACF97B" w14:textId="77777777" w:rsidR="00036A4F" w:rsidRPr="00EE507B" w:rsidRDefault="00036A4F" w:rsidP="00B53D32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561C7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BA912" w14:textId="19DCCD5A" w:rsidR="00036A4F" w:rsidRPr="003B6A3E" w:rsidRDefault="00036A4F" w:rsidP="008E7231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036A4F">
              <w:rPr>
                <w:rFonts w:ascii="Arial" w:eastAsia="Times New Roman" w:hAnsi="Arial" w:cs="Arial"/>
                <w:b/>
                <w:color w:val="000000"/>
              </w:rPr>
              <w:t>Relato CATHIS</w:t>
            </w:r>
            <w:r w:rsidR="004B22FB">
              <w:rPr>
                <w:rFonts w:ascii="Arial" w:eastAsia="Times New Roman" w:hAnsi="Arial" w:cs="Arial"/>
                <w:b/>
                <w:color w:val="000000"/>
              </w:rPr>
              <w:t>-CAU</w:t>
            </w:r>
            <w:r w:rsidRPr="00036A4F">
              <w:rPr>
                <w:rFonts w:ascii="Arial" w:eastAsia="Times New Roman" w:hAnsi="Arial" w:cs="Arial"/>
                <w:b/>
                <w:color w:val="000000"/>
              </w:rPr>
              <w:t>/SC:</w:t>
            </w:r>
            <w:r w:rsidRPr="00036A4F">
              <w:rPr>
                <w:rFonts w:ascii="Arial" w:eastAsia="Times New Roman" w:hAnsi="Arial" w:cs="Arial"/>
                <w:color w:val="000000"/>
              </w:rPr>
              <w:t xml:space="preserve"> A Coordenadora da CATHIS</w:t>
            </w:r>
            <w:r w:rsidR="008E7231">
              <w:rPr>
                <w:rFonts w:ascii="Arial" w:eastAsia="Times New Roman" w:hAnsi="Arial" w:cs="Arial"/>
                <w:color w:val="000000"/>
              </w:rPr>
              <w:t>-CAU</w:t>
            </w:r>
            <w:r w:rsidRPr="00036A4F">
              <w:rPr>
                <w:rFonts w:ascii="Arial" w:eastAsia="Times New Roman" w:hAnsi="Arial" w:cs="Arial"/>
                <w:color w:val="000000"/>
              </w:rPr>
              <w:t>/SC</w:t>
            </w:r>
            <w:r>
              <w:rPr>
                <w:rFonts w:ascii="Arial" w:eastAsia="Times New Roman" w:hAnsi="Arial" w:cs="Arial"/>
                <w:color w:val="000000"/>
              </w:rPr>
              <w:t>, Conselheira Cláudia, comunicou que participará da</w:t>
            </w:r>
            <w:r w:rsidR="006D6C95" w:rsidRPr="006D6C95">
              <w:rPr>
                <w:i/>
              </w:rPr>
              <w:t xml:space="preserve"> “</w:t>
            </w:r>
            <w:r w:rsidR="006D6C95" w:rsidRPr="006D6C95">
              <w:rPr>
                <w:rFonts w:ascii="Arial" w:eastAsia="Times New Roman" w:hAnsi="Arial" w:cs="Arial"/>
                <w:i/>
                <w:color w:val="000000"/>
              </w:rPr>
              <w:t xml:space="preserve">Mesa de Debates sobre ATHIS - XIX </w:t>
            </w:r>
            <w:proofErr w:type="spellStart"/>
            <w:r w:rsidR="006D6C95" w:rsidRPr="006D6C95">
              <w:rPr>
                <w:rFonts w:ascii="Arial" w:eastAsia="Times New Roman" w:hAnsi="Arial" w:cs="Arial"/>
                <w:i/>
                <w:color w:val="000000"/>
              </w:rPr>
              <w:t>SemanARQ</w:t>
            </w:r>
            <w:proofErr w:type="spellEnd"/>
            <w:r w:rsidR="006D6C95" w:rsidRPr="006D6C95">
              <w:rPr>
                <w:rFonts w:ascii="Arial" w:eastAsia="Times New Roman" w:hAnsi="Arial" w:cs="Arial"/>
                <w:i/>
                <w:color w:val="000000"/>
              </w:rPr>
              <w:t>”</w:t>
            </w:r>
            <w:r w:rsidRPr="006D6C95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que será realizada </w:t>
            </w:r>
            <w:r w:rsidR="006D6C95">
              <w:rPr>
                <w:rFonts w:ascii="Arial" w:eastAsia="Times New Roman" w:hAnsi="Arial" w:cs="Arial"/>
                <w:color w:val="000000"/>
              </w:rPr>
              <w:t xml:space="preserve">na data atual, </w:t>
            </w:r>
            <w:r>
              <w:rPr>
                <w:rFonts w:ascii="Arial" w:eastAsia="Times New Roman" w:hAnsi="Arial" w:cs="Arial"/>
                <w:color w:val="000000"/>
              </w:rPr>
              <w:t>25 de setembro de 201</w:t>
            </w:r>
            <w:r w:rsidR="006D6C95">
              <w:rPr>
                <w:rFonts w:ascii="Arial" w:eastAsia="Times New Roman" w:hAnsi="Arial" w:cs="Arial"/>
                <w:color w:val="000000"/>
              </w:rPr>
              <w:t xml:space="preserve">8, na UFSC, em Florianópolis/SC e também do </w:t>
            </w:r>
            <w:r w:rsidR="006D6C95" w:rsidRPr="006D6C95">
              <w:rPr>
                <w:rFonts w:ascii="Arial" w:eastAsia="Times New Roman" w:hAnsi="Arial" w:cs="Arial"/>
                <w:i/>
                <w:color w:val="000000"/>
              </w:rPr>
              <w:t xml:space="preserve">“Debate sobre o Panorama da Habitação Social no Brasil”, </w:t>
            </w:r>
            <w:r w:rsidR="006D6C95">
              <w:rPr>
                <w:rFonts w:ascii="Arial" w:eastAsia="Times New Roman" w:hAnsi="Arial" w:cs="Arial"/>
                <w:color w:val="000000"/>
              </w:rPr>
              <w:t>no dia 28 de setembro de 2018, na UNISOCIESC, em Itajaí/SC</w:t>
            </w:r>
            <w:r w:rsidR="006D6C95" w:rsidRPr="00B07E2E">
              <w:rPr>
                <w:rFonts w:ascii="Arial" w:eastAsia="Times New Roman" w:hAnsi="Arial" w:cs="Arial"/>
              </w:rPr>
              <w:t>.</w:t>
            </w:r>
            <w:r w:rsidRPr="00B07E2E">
              <w:rPr>
                <w:rFonts w:ascii="Arial" w:eastAsia="Times New Roman" w:hAnsi="Arial" w:cs="Arial"/>
              </w:rPr>
              <w:t xml:space="preserve"> </w:t>
            </w:r>
            <w:r w:rsidR="006D6C95" w:rsidRPr="00B07E2E">
              <w:rPr>
                <w:rFonts w:ascii="Arial" w:eastAsia="Times New Roman" w:hAnsi="Arial" w:cs="Arial"/>
              </w:rPr>
              <w:t>Após, disse que</w:t>
            </w:r>
            <w:r w:rsidR="00B07E2E" w:rsidRPr="00B07E2E">
              <w:rPr>
                <w:rFonts w:ascii="Arial" w:eastAsia="Times New Roman" w:hAnsi="Arial" w:cs="Arial"/>
              </w:rPr>
              <w:t xml:space="preserve"> </w:t>
            </w:r>
            <w:r w:rsidR="00BA1783" w:rsidRPr="00BA1783">
              <w:rPr>
                <w:rFonts w:ascii="Arial" w:eastAsia="Times New Roman" w:hAnsi="Arial" w:cs="Arial"/>
              </w:rPr>
              <w:t xml:space="preserve">no mês de dezembro será realizado um </w:t>
            </w:r>
            <w:r w:rsidRPr="00BA1783">
              <w:rPr>
                <w:rFonts w:ascii="Arial" w:eastAsia="Times New Roman" w:hAnsi="Arial" w:cs="Arial"/>
              </w:rPr>
              <w:t xml:space="preserve">Fórum </w:t>
            </w:r>
            <w:r w:rsidR="00BA1783" w:rsidRPr="00BA1783">
              <w:rPr>
                <w:rFonts w:ascii="Arial" w:eastAsia="Times New Roman" w:hAnsi="Arial" w:cs="Arial"/>
              </w:rPr>
              <w:t xml:space="preserve">de </w:t>
            </w:r>
            <w:r w:rsidR="00A11CEF">
              <w:rPr>
                <w:rFonts w:ascii="Arial" w:eastAsia="Times New Roman" w:hAnsi="Arial" w:cs="Arial"/>
              </w:rPr>
              <w:t xml:space="preserve">ATHIS pela </w:t>
            </w:r>
            <w:r w:rsidRPr="00BA1783">
              <w:rPr>
                <w:rFonts w:ascii="Arial" w:eastAsia="Times New Roman" w:hAnsi="Arial" w:cs="Arial"/>
              </w:rPr>
              <w:t>GRANDFPOLIS</w:t>
            </w:r>
            <w:r w:rsidR="00BA1783">
              <w:rPr>
                <w:rFonts w:ascii="Arial" w:eastAsia="Times New Roman" w:hAnsi="Arial" w:cs="Arial"/>
              </w:rPr>
              <w:t>. Relatou também sobre a “</w:t>
            </w:r>
            <w:r w:rsidR="0086386D" w:rsidRPr="0086386D">
              <w:rPr>
                <w:rFonts w:ascii="Arial" w:eastAsia="Times New Roman" w:hAnsi="Arial" w:cs="Arial"/>
                <w:i/>
                <w:color w:val="000000"/>
              </w:rPr>
              <w:t xml:space="preserve">Apresentação do Plano de Implementação de Assistência Técnica do CAU/SC”, </w:t>
            </w:r>
            <w:r w:rsidR="00BA1783" w:rsidRPr="00BA1783">
              <w:rPr>
                <w:rFonts w:ascii="Arial" w:eastAsia="Times New Roman" w:hAnsi="Arial" w:cs="Arial"/>
                <w:color w:val="000000"/>
              </w:rPr>
              <w:t xml:space="preserve">a qual acontecerá no </w:t>
            </w:r>
            <w:r w:rsidR="0086386D" w:rsidRPr="0086386D">
              <w:rPr>
                <w:rFonts w:ascii="Arial" w:eastAsia="Times New Roman" w:hAnsi="Arial" w:cs="Arial"/>
                <w:color w:val="000000"/>
              </w:rPr>
              <w:t>dia 09 de outubro</w:t>
            </w:r>
            <w:r w:rsidR="00BA1783">
              <w:rPr>
                <w:rFonts w:ascii="Arial" w:eastAsia="Times New Roman" w:hAnsi="Arial" w:cs="Arial"/>
                <w:color w:val="000000"/>
              </w:rPr>
              <w:t xml:space="preserve"> de 2018</w:t>
            </w:r>
            <w:r w:rsidR="0086386D" w:rsidRPr="0086386D">
              <w:rPr>
                <w:rFonts w:ascii="Arial" w:eastAsia="Times New Roman" w:hAnsi="Arial" w:cs="Arial"/>
                <w:color w:val="000000"/>
              </w:rPr>
              <w:t xml:space="preserve">, em </w:t>
            </w:r>
            <w:r w:rsidRPr="0086386D">
              <w:rPr>
                <w:rFonts w:ascii="Arial" w:eastAsia="Times New Roman" w:hAnsi="Arial" w:cs="Arial"/>
                <w:color w:val="000000"/>
              </w:rPr>
              <w:t>Laguna</w:t>
            </w:r>
            <w:r w:rsidR="0086386D" w:rsidRPr="0086386D">
              <w:rPr>
                <w:rFonts w:ascii="Arial" w:eastAsia="Times New Roman" w:hAnsi="Arial" w:cs="Arial"/>
                <w:color w:val="000000"/>
              </w:rPr>
              <w:t>/SC.</w:t>
            </w:r>
            <w:r w:rsidR="00A27B57">
              <w:rPr>
                <w:rFonts w:ascii="Arial" w:eastAsia="Times New Roman" w:hAnsi="Arial" w:cs="Arial"/>
                <w:color w:val="000000"/>
              </w:rPr>
              <w:t xml:space="preserve"> Posteriormente disse que havia recebido um convite informal para participar da apresentação de um projeto das Lojas Renner, em Porto Alegre/RS, no qual o CAU/SC</w:t>
            </w:r>
            <w:r w:rsidR="00A11CEF">
              <w:rPr>
                <w:rFonts w:ascii="Arial" w:eastAsia="Times New Roman" w:hAnsi="Arial" w:cs="Arial"/>
                <w:color w:val="000000"/>
              </w:rPr>
              <w:t xml:space="preserve"> poderia ter “</w:t>
            </w:r>
            <w:r w:rsidR="00A27B57">
              <w:rPr>
                <w:rFonts w:ascii="Arial" w:eastAsia="Times New Roman" w:hAnsi="Arial" w:cs="Arial"/>
                <w:color w:val="000000"/>
              </w:rPr>
              <w:t>espaço</w:t>
            </w:r>
            <w:r w:rsidR="00A11CEF">
              <w:rPr>
                <w:rFonts w:ascii="Arial" w:eastAsia="Times New Roman" w:hAnsi="Arial" w:cs="Arial"/>
                <w:color w:val="000000"/>
              </w:rPr>
              <w:t>”</w:t>
            </w:r>
            <w:r w:rsidR="00A27B57">
              <w:rPr>
                <w:rFonts w:ascii="Arial" w:eastAsia="Times New Roman" w:hAnsi="Arial" w:cs="Arial"/>
                <w:color w:val="000000"/>
              </w:rPr>
              <w:t xml:space="preserve"> para </w:t>
            </w:r>
            <w:r w:rsidR="00A11CEF">
              <w:rPr>
                <w:rFonts w:ascii="Arial" w:eastAsia="Times New Roman" w:hAnsi="Arial" w:cs="Arial"/>
                <w:color w:val="000000"/>
              </w:rPr>
              <w:t>apresentar seu</w:t>
            </w:r>
            <w:r w:rsidR="00A27B57">
              <w:rPr>
                <w:rFonts w:ascii="Arial" w:eastAsia="Times New Roman" w:hAnsi="Arial" w:cs="Arial"/>
                <w:color w:val="000000"/>
              </w:rPr>
              <w:t xml:space="preserve"> projeto e que seria uma oportunidade para buscar parceria para o banco de materiais</w:t>
            </w:r>
            <w:r w:rsidR="00A11CEF">
              <w:rPr>
                <w:rFonts w:ascii="Arial" w:eastAsia="Times New Roman" w:hAnsi="Arial" w:cs="Arial"/>
                <w:color w:val="000000"/>
              </w:rPr>
              <w:t xml:space="preserve">. Por fim, </w:t>
            </w:r>
            <w:r w:rsidR="00987B1D">
              <w:rPr>
                <w:rFonts w:ascii="Arial" w:eastAsia="Times New Roman" w:hAnsi="Arial" w:cs="Arial"/>
                <w:color w:val="000000"/>
              </w:rPr>
              <w:t>informou que no dia 04 de outubro de 2018 será realizada uma reunião extraordinária d</w:t>
            </w:r>
            <w:r w:rsidR="008E7231">
              <w:rPr>
                <w:rFonts w:ascii="Arial" w:eastAsia="Times New Roman" w:hAnsi="Arial" w:cs="Arial"/>
                <w:color w:val="000000"/>
              </w:rPr>
              <w:t>a CATHIS para discussão do tema</w:t>
            </w:r>
            <w:r w:rsidR="00987B1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87B1D" w:rsidRPr="00987B1D">
              <w:rPr>
                <w:rFonts w:ascii="Arial" w:eastAsia="Times New Roman" w:hAnsi="Arial" w:cs="Arial"/>
                <w:i/>
                <w:color w:val="000000"/>
              </w:rPr>
              <w:t>“</w:t>
            </w:r>
            <w:proofErr w:type="spellStart"/>
            <w:r w:rsidR="00987B1D" w:rsidRPr="00987B1D">
              <w:rPr>
                <w:rFonts w:ascii="Arial" w:eastAsia="Times New Roman" w:hAnsi="Arial" w:cs="Arial"/>
                <w:i/>
                <w:color w:val="000000"/>
              </w:rPr>
              <w:t>Amicus</w:t>
            </w:r>
            <w:proofErr w:type="spellEnd"/>
            <w:r w:rsidR="00987B1D" w:rsidRPr="00987B1D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proofErr w:type="spellStart"/>
            <w:r w:rsidR="00987B1D" w:rsidRPr="00987B1D">
              <w:rPr>
                <w:rFonts w:ascii="Arial" w:eastAsia="Times New Roman" w:hAnsi="Arial" w:cs="Arial"/>
                <w:i/>
                <w:color w:val="000000"/>
              </w:rPr>
              <w:t>Curiae</w:t>
            </w:r>
            <w:proofErr w:type="spellEnd"/>
            <w:r w:rsidR="00987B1D" w:rsidRPr="00987B1D">
              <w:rPr>
                <w:rFonts w:ascii="Arial" w:eastAsia="Times New Roman" w:hAnsi="Arial" w:cs="Arial"/>
                <w:i/>
                <w:color w:val="000000"/>
              </w:rPr>
              <w:t>”</w:t>
            </w:r>
            <w:r w:rsidR="00A11CEF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A11CEF" w:rsidRPr="00A11CEF">
              <w:rPr>
                <w:rFonts w:ascii="Arial" w:eastAsia="Times New Roman" w:hAnsi="Arial" w:cs="Arial"/>
                <w:color w:val="000000"/>
              </w:rPr>
              <w:t xml:space="preserve">e que a </w:t>
            </w:r>
            <w:r w:rsidR="00BD1FB1">
              <w:rPr>
                <w:rFonts w:ascii="Arial" w:eastAsia="Times New Roman" w:hAnsi="Arial" w:cs="Arial"/>
                <w:color w:val="000000"/>
              </w:rPr>
              <w:t xml:space="preserve">comissão tem traçado como meta para o próximo ano </w:t>
            </w:r>
            <w:r w:rsidR="00A11CEF" w:rsidRPr="00A11CEF">
              <w:rPr>
                <w:rFonts w:ascii="Arial" w:eastAsia="Times New Roman" w:hAnsi="Arial" w:cs="Arial"/>
                <w:color w:val="000000"/>
              </w:rPr>
              <w:t>efetuar um mapeamento para verificar q</w:t>
            </w:r>
            <w:r w:rsidR="008D6C48" w:rsidRPr="00A11CEF">
              <w:rPr>
                <w:rFonts w:ascii="Arial" w:eastAsia="Times New Roman" w:hAnsi="Arial" w:cs="Arial"/>
                <w:color w:val="000000"/>
              </w:rPr>
              <w:t xml:space="preserve">uais Prefeituras estão ativas com fundo de </w:t>
            </w:r>
            <w:r w:rsidR="00A11CEF" w:rsidRPr="00A11CEF">
              <w:rPr>
                <w:rFonts w:ascii="Arial" w:eastAsia="Times New Roman" w:hAnsi="Arial" w:cs="Arial"/>
                <w:color w:val="000000"/>
              </w:rPr>
              <w:t xml:space="preserve">habitação </w:t>
            </w:r>
            <w:r w:rsidR="008E7231">
              <w:rPr>
                <w:rFonts w:ascii="Arial" w:eastAsia="Times New Roman" w:hAnsi="Arial" w:cs="Arial"/>
                <w:color w:val="000000"/>
              </w:rPr>
              <w:t>e buscar efetivar o</w:t>
            </w:r>
            <w:r w:rsidR="003B6A3E" w:rsidRPr="00A11CEF">
              <w:rPr>
                <w:rFonts w:ascii="Arial" w:eastAsia="Times New Roman" w:hAnsi="Arial" w:cs="Arial"/>
                <w:color w:val="000000"/>
              </w:rPr>
              <w:t>utro</w:t>
            </w:r>
            <w:r w:rsidR="00A11CEF" w:rsidRPr="00A11CEF">
              <w:rPr>
                <w:rFonts w:ascii="Arial" w:eastAsia="Times New Roman" w:hAnsi="Arial" w:cs="Arial"/>
                <w:color w:val="000000"/>
              </w:rPr>
              <w:t xml:space="preserve">s projetos </w:t>
            </w:r>
            <w:r w:rsidR="003B6A3E" w:rsidRPr="00A11CEF">
              <w:rPr>
                <w:rFonts w:ascii="Arial" w:eastAsia="Times New Roman" w:hAnsi="Arial" w:cs="Arial"/>
                <w:color w:val="000000"/>
              </w:rPr>
              <w:t xml:space="preserve">para </w:t>
            </w:r>
            <w:r w:rsidR="00A11CEF" w:rsidRPr="00A11CEF">
              <w:rPr>
                <w:rFonts w:ascii="Arial" w:eastAsia="Times New Roman" w:hAnsi="Arial" w:cs="Arial"/>
                <w:color w:val="000000"/>
              </w:rPr>
              <w:t>as que não tiverem.</w:t>
            </w:r>
          </w:p>
        </w:tc>
      </w:tr>
    </w:tbl>
    <w:p w14:paraId="78037564" w14:textId="77777777" w:rsidR="00036A4F" w:rsidRDefault="00036A4F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EE507B" w14:paraId="2FDB674A" w14:textId="77777777" w:rsidTr="00743AD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E9DBE0" w14:textId="77777777" w:rsidR="001110CF" w:rsidRPr="00795A6B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95A6B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4E468" w14:textId="3D141D92" w:rsidR="00486FC4" w:rsidRPr="00795A6B" w:rsidRDefault="001110CF" w:rsidP="009914EB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 w:rsidRPr="00795A6B">
              <w:rPr>
                <w:rFonts w:ascii="Arial" w:eastAsia="Times New Roman" w:hAnsi="Arial" w:cs="Arial"/>
                <w:color w:val="000000"/>
              </w:rPr>
              <w:t>Conselheira Carolin</w:t>
            </w:r>
            <w:r w:rsidR="00486FC4">
              <w:rPr>
                <w:rFonts w:ascii="Arial" w:eastAsia="Times New Roman" w:hAnsi="Arial" w:cs="Arial"/>
                <w:color w:val="000000"/>
              </w:rPr>
              <w:t>a</w:t>
            </w:r>
          </w:p>
        </w:tc>
      </w:tr>
      <w:tr w:rsidR="001110CF" w:rsidRPr="00EE507B" w14:paraId="5282501D" w14:textId="77777777" w:rsidTr="00743AD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163EF4" w14:textId="77777777" w:rsidR="001110CF" w:rsidRPr="00EE507B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23A1A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9CB8A" w14:textId="49A3F331" w:rsidR="008F46FD" w:rsidRPr="00112A48" w:rsidRDefault="001110CF" w:rsidP="0041415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322CC">
              <w:rPr>
                <w:rFonts w:ascii="Arial" w:eastAsia="Times New Roman" w:hAnsi="Arial" w:cs="Arial"/>
                <w:b/>
                <w:color w:val="000000"/>
              </w:rPr>
              <w:t>Relato CEP</w:t>
            </w:r>
            <w:r w:rsidR="004B22FB">
              <w:rPr>
                <w:rFonts w:ascii="Arial" w:eastAsia="Times New Roman" w:hAnsi="Arial" w:cs="Arial"/>
                <w:b/>
                <w:color w:val="000000"/>
              </w:rPr>
              <w:t>-CAU</w:t>
            </w:r>
            <w:r w:rsidRPr="003322CC">
              <w:rPr>
                <w:rFonts w:ascii="Arial" w:eastAsia="Times New Roman" w:hAnsi="Arial" w:cs="Arial"/>
                <w:b/>
                <w:color w:val="000000"/>
              </w:rPr>
              <w:t>/SC:</w:t>
            </w:r>
            <w:r w:rsidRPr="003322CC">
              <w:rPr>
                <w:rFonts w:ascii="Arial" w:eastAsia="Times New Roman" w:hAnsi="Arial" w:cs="Arial"/>
                <w:color w:val="000000"/>
              </w:rPr>
              <w:t xml:space="preserve"> A Coordenadora da CEP</w:t>
            </w:r>
            <w:r w:rsidR="008E7231">
              <w:rPr>
                <w:rFonts w:ascii="Arial" w:eastAsia="Times New Roman" w:hAnsi="Arial" w:cs="Arial"/>
                <w:color w:val="000000"/>
              </w:rPr>
              <w:t>-CAU</w:t>
            </w:r>
            <w:r w:rsidRPr="003322CC">
              <w:rPr>
                <w:rFonts w:ascii="Arial" w:eastAsia="Times New Roman" w:hAnsi="Arial" w:cs="Arial"/>
                <w:color w:val="000000"/>
              </w:rPr>
              <w:t>/SC, Conselheira Carolina,</w:t>
            </w:r>
            <w:r w:rsidR="003A1F15" w:rsidRPr="003322CC">
              <w:rPr>
                <w:rFonts w:ascii="Arial" w:eastAsia="Times New Roman" w:hAnsi="Arial" w:cs="Arial"/>
                <w:color w:val="000000"/>
              </w:rPr>
              <w:t xml:space="preserve"> comunicou que</w:t>
            </w:r>
            <w:r w:rsidR="00CD148E" w:rsidRPr="003322CC">
              <w:rPr>
                <w:rFonts w:ascii="Arial" w:eastAsia="Times New Roman" w:hAnsi="Arial" w:cs="Arial"/>
                <w:color w:val="000000"/>
              </w:rPr>
              <w:t xml:space="preserve"> na última reunião da </w:t>
            </w:r>
            <w:r w:rsidR="00EA520B" w:rsidRPr="003322CC">
              <w:rPr>
                <w:rFonts w:ascii="Arial" w:eastAsia="Times New Roman" w:hAnsi="Arial" w:cs="Arial"/>
                <w:color w:val="000000"/>
              </w:rPr>
              <w:t xml:space="preserve">comissão </w:t>
            </w:r>
            <w:r w:rsidR="00305BEC" w:rsidRPr="003322CC">
              <w:rPr>
                <w:rFonts w:ascii="Arial" w:eastAsia="Times New Roman" w:hAnsi="Arial" w:cs="Arial"/>
                <w:color w:val="000000"/>
              </w:rPr>
              <w:t>fo</w:t>
            </w:r>
            <w:r w:rsidR="003322CC" w:rsidRPr="003322CC">
              <w:rPr>
                <w:rFonts w:ascii="Arial" w:eastAsia="Times New Roman" w:hAnsi="Arial" w:cs="Arial"/>
                <w:color w:val="000000"/>
              </w:rPr>
              <w:t>i dada “vasão” a</w:t>
            </w:r>
            <w:r w:rsidR="006679E0">
              <w:rPr>
                <w:rFonts w:ascii="Arial" w:eastAsia="Times New Roman" w:hAnsi="Arial" w:cs="Arial"/>
                <w:color w:val="000000"/>
              </w:rPr>
              <w:t>os</w:t>
            </w:r>
            <w:r w:rsidR="003322CC" w:rsidRPr="003322CC">
              <w:rPr>
                <w:rFonts w:ascii="Arial" w:eastAsia="Times New Roman" w:hAnsi="Arial" w:cs="Arial"/>
                <w:color w:val="000000"/>
              </w:rPr>
              <w:t xml:space="preserve"> processos </w:t>
            </w:r>
            <w:r w:rsidR="006679E0">
              <w:rPr>
                <w:rFonts w:ascii="Arial" w:eastAsia="Times New Roman" w:hAnsi="Arial" w:cs="Arial"/>
                <w:color w:val="000000"/>
              </w:rPr>
              <w:t>pendentes</w:t>
            </w:r>
            <w:r w:rsidR="003322CC" w:rsidRPr="003322CC">
              <w:rPr>
                <w:rFonts w:ascii="Arial" w:eastAsia="Times New Roman" w:hAnsi="Arial" w:cs="Arial"/>
                <w:color w:val="000000"/>
              </w:rPr>
              <w:t>.</w:t>
            </w:r>
            <w:r w:rsidR="00660A18">
              <w:rPr>
                <w:rFonts w:ascii="Arial" w:eastAsia="Times New Roman" w:hAnsi="Arial" w:cs="Arial"/>
                <w:color w:val="000000"/>
              </w:rPr>
              <w:t xml:space="preserve"> O Assessor Antonio informou que estava sendo realizado um monitoramento das inscrições para o projeto </w:t>
            </w:r>
            <w:r w:rsidR="00660A18" w:rsidRPr="003B0C8D">
              <w:rPr>
                <w:rFonts w:ascii="Arial" w:eastAsia="Times New Roman" w:hAnsi="Arial" w:cs="Arial"/>
                <w:i/>
                <w:color w:val="000000"/>
              </w:rPr>
              <w:t>“Arquitetando o Seu Negócio”</w:t>
            </w:r>
            <w:r w:rsidR="00660A18">
              <w:rPr>
                <w:rFonts w:ascii="Arial" w:eastAsia="Times New Roman" w:hAnsi="Arial" w:cs="Arial"/>
                <w:color w:val="000000"/>
              </w:rPr>
              <w:t xml:space="preserve"> junt</w:t>
            </w:r>
            <w:r w:rsidR="003322CC" w:rsidRPr="003322CC">
              <w:rPr>
                <w:rFonts w:ascii="Arial" w:eastAsia="Times New Roman" w:hAnsi="Arial" w:cs="Arial"/>
                <w:color w:val="000000"/>
              </w:rPr>
              <w:t>o</w:t>
            </w:r>
            <w:r w:rsidR="00660A18"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="003322CC" w:rsidRPr="003322CC">
              <w:rPr>
                <w:rFonts w:ascii="Arial" w:eastAsia="Times New Roman" w:hAnsi="Arial" w:cs="Arial"/>
                <w:color w:val="000000"/>
              </w:rPr>
              <w:t>o SEBRAE</w:t>
            </w:r>
            <w:r w:rsidR="00660A18">
              <w:rPr>
                <w:rFonts w:ascii="Arial" w:eastAsia="Times New Roman" w:hAnsi="Arial" w:cs="Arial"/>
                <w:color w:val="000000"/>
              </w:rPr>
              <w:t xml:space="preserve"> e que</w:t>
            </w:r>
            <w:r w:rsidR="003B0C8D">
              <w:rPr>
                <w:rFonts w:ascii="Arial" w:eastAsia="Times New Roman" w:hAnsi="Arial" w:cs="Arial"/>
                <w:color w:val="000000"/>
              </w:rPr>
              <w:t xml:space="preserve"> foi lançada </w:t>
            </w:r>
            <w:r w:rsidR="00660A18">
              <w:rPr>
                <w:rFonts w:ascii="Arial" w:eastAsia="Times New Roman" w:hAnsi="Arial" w:cs="Arial"/>
                <w:color w:val="000000"/>
              </w:rPr>
              <w:t xml:space="preserve">uma </w:t>
            </w:r>
            <w:r w:rsidR="003322CC">
              <w:rPr>
                <w:rFonts w:ascii="Arial" w:eastAsia="Times New Roman" w:hAnsi="Arial" w:cs="Arial"/>
                <w:color w:val="000000"/>
              </w:rPr>
              <w:t>consulta</w:t>
            </w:r>
            <w:r w:rsidR="00660A18">
              <w:rPr>
                <w:rFonts w:ascii="Arial" w:eastAsia="Times New Roman" w:hAnsi="Arial" w:cs="Arial"/>
                <w:color w:val="000000"/>
              </w:rPr>
              <w:t xml:space="preserve"> pública a fim de verificar quais cida</w:t>
            </w:r>
            <w:r w:rsidR="003B0C8D">
              <w:rPr>
                <w:rFonts w:ascii="Arial" w:eastAsia="Times New Roman" w:hAnsi="Arial" w:cs="Arial"/>
                <w:color w:val="000000"/>
              </w:rPr>
              <w:t>des teriam</w:t>
            </w:r>
            <w:r w:rsidR="00660A18">
              <w:rPr>
                <w:rFonts w:ascii="Arial" w:eastAsia="Times New Roman" w:hAnsi="Arial" w:cs="Arial"/>
                <w:color w:val="000000"/>
              </w:rPr>
              <w:t xml:space="preserve"> interesse em </w:t>
            </w:r>
            <w:r w:rsidR="003B0C8D">
              <w:rPr>
                <w:rFonts w:ascii="Arial" w:eastAsia="Times New Roman" w:hAnsi="Arial" w:cs="Arial"/>
                <w:color w:val="000000"/>
              </w:rPr>
              <w:t xml:space="preserve">sediar o </w:t>
            </w:r>
            <w:r w:rsidR="00660A18">
              <w:rPr>
                <w:rFonts w:ascii="Arial" w:eastAsia="Times New Roman" w:hAnsi="Arial" w:cs="Arial"/>
                <w:color w:val="000000"/>
              </w:rPr>
              <w:t xml:space="preserve">projeto, destacando que </w:t>
            </w:r>
            <w:r w:rsidR="00112A48">
              <w:rPr>
                <w:rFonts w:ascii="Arial" w:eastAsia="Times New Roman" w:hAnsi="Arial" w:cs="Arial"/>
                <w:color w:val="000000"/>
              </w:rPr>
              <w:t>Laguna</w:t>
            </w:r>
            <w:r w:rsidR="00660A18">
              <w:rPr>
                <w:rFonts w:ascii="Arial" w:eastAsia="Times New Roman" w:hAnsi="Arial" w:cs="Arial"/>
                <w:color w:val="000000"/>
              </w:rPr>
              <w:t xml:space="preserve"> demonstrou bastante interesse. </w:t>
            </w:r>
            <w:r w:rsidR="003B0C8D">
              <w:rPr>
                <w:rFonts w:ascii="Arial" w:eastAsia="Times New Roman" w:hAnsi="Arial" w:cs="Arial"/>
                <w:color w:val="000000"/>
              </w:rPr>
              <w:t>Após, informou que apresentará trabalho sobre ATHIS no mês de</w:t>
            </w:r>
            <w:r w:rsidR="00112A48">
              <w:rPr>
                <w:rFonts w:ascii="Arial" w:eastAsia="Times New Roman" w:hAnsi="Arial" w:cs="Arial"/>
                <w:color w:val="000000"/>
              </w:rPr>
              <w:t xml:space="preserve"> outubro</w:t>
            </w:r>
            <w:r w:rsidR="003B0C8D">
              <w:rPr>
                <w:rFonts w:ascii="Arial" w:eastAsia="Times New Roman" w:hAnsi="Arial" w:cs="Arial"/>
                <w:color w:val="000000"/>
              </w:rPr>
              <w:t xml:space="preserve"> e que trará </w:t>
            </w:r>
            <w:r w:rsidR="00112A48">
              <w:rPr>
                <w:rFonts w:ascii="Arial" w:eastAsia="Times New Roman" w:hAnsi="Arial" w:cs="Arial"/>
                <w:color w:val="000000"/>
              </w:rPr>
              <w:t xml:space="preserve">“bagagem” para </w:t>
            </w:r>
            <w:r w:rsidR="00414152">
              <w:rPr>
                <w:rFonts w:ascii="Arial" w:eastAsia="Times New Roman" w:hAnsi="Arial" w:cs="Arial"/>
                <w:color w:val="000000"/>
              </w:rPr>
              <w:t xml:space="preserve">contribuir com a </w:t>
            </w:r>
            <w:r w:rsidR="00112A48">
              <w:rPr>
                <w:rFonts w:ascii="Arial" w:eastAsia="Times New Roman" w:hAnsi="Arial" w:cs="Arial"/>
                <w:color w:val="000000"/>
              </w:rPr>
              <w:t>CATHIS</w:t>
            </w:r>
            <w:r w:rsidR="00414152">
              <w:rPr>
                <w:rFonts w:ascii="Arial" w:eastAsia="Times New Roman" w:hAnsi="Arial" w:cs="Arial"/>
                <w:color w:val="000000"/>
              </w:rPr>
              <w:t>-CAU/SC</w:t>
            </w:r>
            <w:r w:rsidR="00112A48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414152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112A48">
              <w:rPr>
                <w:rFonts w:ascii="Arial" w:eastAsia="Times New Roman" w:hAnsi="Arial" w:cs="Arial"/>
                <w:color w:val="000000"/>
              </w:rPr>
              <w:t>CPUA</w:t>
            </w:r>
            <w:r w:rsidR="00414152">
              <w:rPr>
                <w:rFonts w:ascii="Arial" w:eastAsia="Times New Roman" w:hAnsi="Arial" w:cs="Arial"/>
                <w:color w:val="000000"/>
              </w:rPr>
              <w:t>-CAU/SC.</w:t>
            </w:r>
            <w:r w:rsidR="00112A4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6BE40EE2" w14:textId="77777777" w:rsidR="00D95EF1" w:rsidRPr="00EE507B" w:rsidRDefault="00D95EF1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EE507B" w14:paraId="5156D226" w14:textId="77777777" w:rsidTr="0086435D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C45F46" w14:textId="36EBECCB" w:rsidR="001110CF" w:rsidRPr="00623A1A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3A1A">
              <w:rPr>
                <w:rFonts w:ascii="Arial" w:hAnsi="Arial" w:cs="Arial"/>
                <w:b/>
              </w:rPr>
              <w:br w:type="page"/>
            </w:r>
            <w:r w:rsidRPr="00623A1A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7F1DF" w14:textId="21868870" w:rsidR="00D95EF1" w:rsidRPr="00623A1A" w:rsidRDefault="001110CF" w:rsidP="009914EB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 w:rsidRPr="00623A1A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1110CF" w:rsidRPr="00EE507B" w14:paraId="7CB0E5AA" w14:textId="77777777" w:rsidTr="0086435D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C8E95A" w14:textId="77777777" w:rsidR="001110CF" w:rsidRPr="00EE507B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414152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CEA99" w14:textId="311AF2F3" w:rsidR="00F546DB" w:rsidRPr="00EE507B" w:rsidRDefault="000B7358" w:rsidP="008E7231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EA5DCD">
              <w:rPr>
                <w:rFonts w:ascii="Arial" w:eastAsia="Times New Roman" w:hAnsi="Arial" w:cs="Arial"/>
                <w:b/>
                <w:color w:val="000000"/>
              </w:rPr>
              <w:t>Relato Gerência Geral:</w:t>
            </w:r>
            <w:r w:rsidR="00623A1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110CF" w:rsidRPr="00EA5DCD">
              <w:rPr>
                <w:rFonts w:ascii="Arial" w:eastAsia="Times New Roman" w:hAnsi="Arial" w:cs="Arial"/>
                <w:color w:val="000000"/>
              </w:rPr>
              <w:t xml:space="preserve">A Gerente Geral Alcenira </w:t>
            </w:r>
            <w:r w:rsidR="00AC479E" w:rsidRPr="00EA5DCD">
              <w:rPr>
                <w:rFonts w:ascii="Arial" w:eastAsia="Times New Roman" w:hAnsi="Arial" w:cs="Arial"/>
                <w:color w:val="000000"/>
              </w:rPr>
              <w:t>informou que</w:t>
            </w:r>
            <w:r w:rsidR="000724D6" w:rsidRPr="00EA5DCD">
              <w:rPr>
                <w:rFonts w:ascii="Arial" w:eastAsia="Times New Roman" w:hAnsi="Arial" w:cs="Arial"/>
                <w:color w:val="000000"/>
              </w:rPr>
              <w:t xml:space="preserve"> conforme preconiza a nova Portaria de Compras (Portaria Normativa nº </w:t>
            </w:r>
            <w:r w:rsidR="000724D6" w:rsidRPr="00EA5DCD">
              <w:rPr>
                <w:rFonts w:ascii="Arial" w:eastAsia="Times New Roman" w:hAnsi="Arial" w:cs="Arial"/>
                <w:color w:val="000000" w:themeColor="text1"/>
              </w:rPr>
              <w:lastRenderedPageBreak/>
              <w:t xml:space="preserve">01/2018, artigo 21, </w:t>
            </w:r>
            <w:r w:rsidR="00F546DB" w:rsidRPr="00EA5DC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§3º), no mês de </w:t>
            </w:r>
            <w:r w:rsidR="00EA5DCD" w:rsidRPr="00EA5DC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setembro </w:t>
            </w:r>
            <w:r w:rsidR="000724D6" w:rsidRPr="00EA5DC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de 2018 foram iniciados os seguintes processos de </w:t>
            </w:r>
            <w:r w:rsidR="00922E5F" w:rsidRPr="00EA5DC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compras/contratação: </w:t>
            </w:r>
            <w:r w:rsidR="000724D6" w:rsidRPr="00EA5DCD">
              <w:rPr>
                <w:rFonts w:ascii="Arial" w:hAnsi="Arial" w:cs="Arial"/>
                <w:color w:val="000000" w:themeColor="text1"/>
                <w:shd w:val="clear" w:color="auto" w:fill="FFFFFF"/>
              </w:rPr>
              <w:t>a) nº 0</w:t>
            </w:r>
            <w:r w:rsidR="00EA5DCD" w:rsidRPr="00EA5DCD">
              <w:rPr>
                <w:rFonts w:ascii="Arial" w:hAnsi="Arial" w:cs="Arial"/>
                <w:color w:val="000000" w:themeColor="text1"/>
                <w:shd w:val="clear" w:color="auto" w:fill="FFFFFF"/>
              </w:rPr>
              <w:t>43</w:t>
            </w:r>
            <w:r w:rsidR="000724D6" w:rsidRPr="00EA5DC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/2018 – </w:t>
            </w:r>
            <w:r w:rsidR="00EA5DCD" w:rsidRPr="00EA5DCD">
              <w:rPr>
                <w:rFonts w:ascii="Arial" w:eastAsia="Times New Roman" w:hAnsi="Arial" w:cs="Arial"/>
                <w:color w:val="000000"/>
              </w:rPr>
              <w:t xml:space="preserve">aquisição de 03 (três) </w:t>
            </w:r>
            <w:r w:rsidR="00EA5DCD" w:rsidRPr="00EA5DCD">
              <w:rPr>
                <w:rFonts w:ascii="Arial" w:eastAsia="Times New Roman" w:hAnsi="Arial" w:cs="Arial"/>
                <w:i/>
                <w:color w:val="000000"/>
              </w:rPr>
              <w:t xml:space="preserve">notebooks </w:t>
            </w:r>
            <w:r w:rsidR="00EA5DCD" w:rsidRPr="00EA5DCD">
              <w:rPr>
                <w:rFonts w:ascii="Arial" w:eastAsia="Times New Roman" w:hAnsi="Arial" w:cs="Arial"/>
                <w:color w:val="000000"/>
              </w:rPr>
              <w:t>para o CAU/SC</w:t>
            </w:r>
            <w:r w:rsidR="00F546DB" w:rsidRPr="00EA5DCD"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="00EA5DCD" w:rsidRPr="00EA5DCD">
              <w:rPr>
                <w:rFonts w:ascii="Arial" w:eastAsia="Times New Roman" w:hAnsi="Arial" w:cs="Arial"/>
                <w:color w:val="000000"/>
              </w:rPr>
              <w:t>b) nº 044</w:t>
            </w:r>
            <w:r w:rsidR="00F546DB" w:rsidRPr="00EA5DCD">
              <w:rPr>
                <w:rFonts w:ascii="Arial" w:eastAsia="Times New Roman" w:hAnsi="Arial" w:cs="Arial"/>
                <w:color w:val="000000"/>
              </w:rPr>
              <w:t xml:space="preserve">/2018 – contratação de empresa especializada </w:t>
            </w:r>
            <w:r w:rsidR="00EA5DCD" w:rsidRPr="00EA5DCD">
              <w:rPr>
                <w:rFonts w:ascii="Arial" w:eastAsia="Times New Roman" w:hAnsi="Arial" w:cs="Arial"/>
                <w:color w:val="000000"/>
              </w:rPr>
              <w:t xml:space="preserve">em facilitação e moderação de oficinas para prestação de serviços nos dias 17,18 e 19 de setembro de </w:t>
            </w:r>
            <w:r w:rsidR="00EA5DCD" w:rsidRPr="00667008">
              <w:rPr>
                <w:rFonts w:ascii="Arial" w:eastAsia="Times New Roman" w:hAnsi="Arial" w:cs="Arial"/>
                <w:color w:val="000000"/>
              </w:rPr>
              <w:t>2018</w:t>
            </w:r>
            <w:r w:rsidR="00667008" w:rsidRPr="00667008">
              <w:rPr>
                <w:rFonts w:ascii="Arial" w:eastAsia="Times New Roman" w:hAnsi="Arial" w:cs="Arial"/>
                <w:color w:val="000000"/>
              </w:rPr>
              <w:t xml:space="preserve">; c) nº 045/2018 – aquisição de 04 (quatro) impressoras para as regionais de fiscalização do CAU/SC; d) nº 046/2018 – </w:t>
            </w:r>
            <w:r w:rsidR="003936CF">
              <w:rPr>
                <w:rFonts w:ascii="Arial" w:eastAsia="Times New Roman" w:hAnsi="Arial" w:cs="Arial"/>
                <w:color w:val="000000"/>
              </w:rPr>
              <w:t xml:space="preserve">Curso de </w:t>
            </w:r>
            <w:r w:rsidR="003936CF" w:rsidRPr="003936CF">
              <w:rPr>
                <w:rFonts w:ascii="Arial" w:eastAsia="Times New Roman" w:hAnsi="Arial" w:cs="Arial"/>
                <w:i/>
                <w:color w:val="000000"/>
              </w:rPr>
              <w:t xml:space="preserve">“55 Acórdãos do TCU e dos Tribunais Superiores que devem ser conhecidos e compreendidos por quem atuas nas licitações e contratos”, </w:t>
            </w:r>
            <w:r w:rsidR="003936CF">
              <w:rPr>
                <w:rFonts w:ascii="Arial" w:eastAsia="Times New Roman" w:hAnsi="Arial" w:cs="Arial"/>
                <w:color w:val="000000"/>
              </w:rPr>
              <w:t>para participação da Assessora Jurídica do CAU/SC.</w:t>
            </w:r>
            <w:r w:rsidR="006B571F">
              <w:rPr>
                <w:rFonts w:ascii="Arial" w:eastAsia="Times New Roman" w:hAnsi="Arial" w:cs="Arial"/>
                <w:color w:val="000000"/>
              </w:rPr>
              <w:t xml:space="preserve"> Após, informou que havia sido aprovada a Reprogramação Orçamentária do CAU/SC na Plenária do CAU/BR, realizada em 20 de setembro de 2018, por meio da Deliberação Plenária nº 82-07/2018 e sobre a conclusão do Processo Administrativo Disciplinar nº 01/2018. </w:t>
            </w:r>
            <w:r w:rsidR="009A5106">
              <w:rPr>
                <w:rFonts w:ascii="Arial" w:eastAsia="Times New Roman" w:hAnsi="Arial" w:cs="Arial"/>
                <w:color w:val="000000"/>
              </w:rPr>
              <w:t xml:space="preserve">Também expôs informações sobre a sentença judicial na Ação Trabalhista nº 001695-64.2016.5.12.0035, </w:t>
            </w:r>
            <w:r w:rsidR="009A5106" w:rsidRPr="00E2532D">
              <w:rPr>
                <w:rFonts w:ascii="Arial" w:eastAsia="Times New Roman" w:hAnsi="Arial" w:cs="Arial"/>
                <w:color w:val="000000"/>
              </w:rPr>
              <w:t xml:space="preserve">que tramita na 6ª Câmara do Tribunal Regional do Trabalho da 12ª Região. </w:t>
            </w:r>
            <w:r w:rsidR="00E2532D" w:rsidRPr="00E2532D">
              <w:rPr>
                <w:rFonts w:ascii="Arial" w:eastAsia="Times New Roman" w:hAnsi="Arial" w:cs="Arial"/>
                <w:color w:val="000000"/>
              </w:rPr>
              <w:t>A</w:t>
            </w:r>
            <w:r w:rsidR="00F546DB" w:rsidRPr="00E2532D">
              <w:rPr>
                <w:rFonts w:ascii="Arial" w:eastAsia="Times New Roman" w:hAnsi="Arial" w:cs="Arial"/>
                <w:color w:val="000000"/>
              </w:rPr>
              <w:t xml:space="preserve"> Gerente Alcenira </w:t>
            </w:r>
            <w:r w:rsidR="00E2532D" w:rsidRPr="00E2532D">
              <w:rPr>
                <w:rFonts w:ascii="Arial" w:eastAsia="Times New Roman" w:hAnsi="Arial" w:cs="Arial"/>
                <w:color w:val="000000"/>
              </w:rPr>
              <w:t xml:space="preserve">solicitou autorização do Conselho Diretor para </w:t>
            </w:r>
            <w:r w:rsidR="00E2532D">
              <w:rPr>
                <w:rFonts w:ascii="Arial" w:eastAsia="Times New Roman" w:hAnsi="Arial" w:cs="Arial"/>
                <w:color w:val="000000"/>
              </w:rPr>
              <w:t xml:space="preserve">ausentar-se do Conselho nos dias 10 e 11 de outubro de 2018, a fim de palestrar na Universidade </w:t>
            </w:r>
            <w:proofErr w:type="spellStart"/>
            <w:r w:rsidR="00E2532D">
              <w:rPr>
                <w:rFonts w:ascii="Arial" w:eastAsia="Times New Roman" w:hAnsi="Arial" w:cs="Arial"/>
                <w:color w:val="000000"/>
              </w:rPr>
              <w:t>Simón</w:t>
            </w:r>
            <w:proofErr w:type="spellEnd"/>
            <w:r w:rsidR="00E2532D">
              <w:rPr>
                <w:rFonts w:ascii="Arial" w:eastAsia="Times New Roman" w:hAnsi="Arial" w:cs="Arial"/>
                <w:color w:val="000000"/>
              </w:rPr>
              <w:t xml:space="preserve"> Bolívar – sede de Barranquilla, na Colômbia, </w:t>
            </w:r>
            <w:r w:rsidR="00792906">
              <w:rPr>
                <w:rFonts w:ascii="Arial" w:eastAsia="Times New Roman" w:hAnsi="Arial" w:cs="Arial"/>
                <w:color w:val="000000"/>
              </w:rPr>
              <w:t xml:space="preserve">a convite da </w:t>
            </w:r>
            <w:proofErr w:type="spellStart"/>
            <w:r w:rsidR="00792906">
              <w:rPr>
                <w:rFonts w:ascii="Arial" w:eastAsia="Times New Roman" w:hAnsi="Arial" w:cs="Arial"/>
                <w:color w:val="000000"/>
              </w:rPr>
              <w:t>Red</w:t>
            </w:r>
            <w:proofErr w:type="spellEnd"/>
            <w:r w:rsidR="0079290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792906">
              <w:rPr>
                <w:rFonts w:ascii="Arial" w:eastAsia="Times New Roman" w:hAnsi="Arial" w:cs="Arial"/>
                <w:color w:val="000000"/>
              </w:rPr>
              <w:t>Hila</w:t>
            </w:r>
            <w:proofErr w:type="spellEnd"/>
            <w:r w:rsidR="00792906">
              <w:rPr>
                <w:rFonts w:ascii="Arial" w:eastAsia="Times New Roman" w:hAnsi="Arial" w:cs="Arial"/>
                <w:color w:val="000000"/>
              </w:rPr>
              <w:t xml:space="preserve"> (Rede </w:t>
            </w:r>
            <w:proofErr w:type="spellStart"/>
            <w:r w:rsidR="00792906">
              <w:rPr>
                <w:rFonts w:ascii="Arial" w:eastAsia="Times New Roman" w:hAnsi="Arial" w:cs="Arial"/>
                <w:color w:val="000000"/>
              </w:rPr>
              <w:t>Íbero</w:t>
            </w:r>
            <w:proofErr w:type="spellEnd"/>
            <w:r w:rsidR="00792906">
              <w:rPr>
                <w:rFonts w:ascii="Arial" w:eastAsia="Times New Roman" w:hAnsi="Arial" w:cs="Arial"/>
                <w:color w:val="000000"/>
              </w:rPr>
              <w:t xml:space="preserve"> Americana em Ciências Sociais com Enfoque de Gênero). Na oportunidade, informou que participará do evento </w:t>
            </w:r>
            <w:r w:rsidR="00426392">
              <w:rPr>
                <w:rFonts w:ascii="Arial" w:eastAsia="Times New Roman" w:hAnsi="Arial" w:cs="Arial"/>
                <w:i/>
                <w:color w:val="000000"/>
              </w:rPr>
              <w:t xml:space="preserve">“Com </w:t>
            </w:r>
            <w:proofErr w:type="spellStart"/>
            <w:r w:rsidR="00426392">
              <w:rPr>
                <w:rFonts w:ascii="Arial" w:eastAsia="Times New Roman" w:hAnsi="Arial" w:cs="Arial"/>
                <w:i/>
                <w:color w:val="000000"/>
              </w:rPr>
              <w:t>Mucho</w:t>
            </w:r>
            <w:proofErr w:type="spellEnd"/>
            <w:r w:rsidR="00426392">
              <w:rPr>
                <w:rFonts w:ascii="Arial" w:eastAsia="Times New Roman" w:hAnsi="Arial" w:cs="Arial"/>
                <w:i/>
                <w:color w:val="000000"/>
              </w:rPr>
              <w:t xml:space="preserve"> C</w:t>
            </w:r>
            <w:r w:rsidR="00792906" w:rsidRPr="00E1242A">
              <w:rPr>
                <w:rFonts w:ascii="Arial" w:eastAsia="Times New Roman" w:hAnsi="Arial" w:cs="Arial"/>
                <w:i/>
                <w:color w:val="000000"/>
              </w:rPr>
              <w:t>uidado –</w:t>
            </w:r>
            <w:r w:rsidR="00E73B47" w:rsidRPr="00E1242A">
              <w:rPr>
                <w:rFonts w:ascii="Arial" w:eastAsia="Times New Roman" w:hAnsi="Arial" w:cs="Arial"/>
                <w:i/>
                <w:color w:val="000000"/>
              </w:rPr>
              <w:t xml:space="preserve"> S</w:t>
            </w:r>
            <w:r w:rsidR="00792906" w:rsidRPr="00E1242A">
              <w:rPr>
                <w:rFonts w:ascii="Arial" w:eastAsia="Times New Roman" w:hAnsi="Arial" w:cs="Arial"/>
                <w:i/>
                <w:color w:val="000000"/>
              </w:rPr>
              <w:t xml:space="preserve">egundo Seminário Internacional de </w:t>
            </w:r>
            <w:proofErr w:type="spellStart"/>
            <w:r w:rsidR="00792906" w:rsidRPr="00E1242A">
              <w:rPr>
                <w:rFonts w:ascii="Arial" w:eastAsia="Times New Roman" w:hAnsi="Arial" w:cs="Arial"/>
                <w:i/>
                <w:color w:val="000000"/>
              </w:rPr>
              <w:t>Familias</w:t>
            </w:r>
            <w:proofErr w:type="spellEnd"/>
            <w:r w:rsidR="00792906" w:rsidRPr="00E1242A">
              <w:rPr>
                <w:rFonts w:ascii="Arial" w:eastAsia="Times New Roman" w:hAnsi="Arial" w:cs="Arial"/>
                <w:i/>
                <w:color w:val="000000"/>
              </w:rPr>
              <w:t xml:space="preserve"> y Políticas Públicas com Enfoque de </w:t>
            </w:r>
            <w:r w:rsidR="00E73B47" w:rsidRPr="00E1242A">
              <w:rPr>
                <w:rFonts w:ascii="Arial" w:eastAsia="Times New Roman" w:hAnsi="Arial" w:cs="Arial"/>
                <w:i/>
                <w:color w:val="000000"/>
              </w:rPr>
              <w:t>G</w:t>
            </w:r>
            <w:r w:rsidR="00792906" w:rsidRPr="00E1242A">
              <w:rPr>
                <w:rFonts w:ascii="Arial" w:eastAsia="Times New Roman" w:hAnsi="Arial" w:cs="Arial"/>
                <w:i/>
                <w:color w:val="000000"/>
              </w:rPr>
              <w:t>énero”.</w:t>
            </w:r>
            <w:r w:rsidR="00792906">
              <w:rPr>
                <w:rFonts w:ascii="Arial" w:eastAsia="Times New Roman" w:hAnsi="Arial" w:cs="Arial"/>
                <w:color w:val="000000"/>
              </w:rPr>
              <w:t xml:space="preserve"> Após o exposto, os conselheiros autorizaram a solicitação da Gerente Alcenira, sendo que os horários serão compensados pela mesma. </w:t>
            </w:r>
          </w:p>
        </w:tc>
      </w:tr>
    </w:tbl>
    <w:p w14:paraId="13167775" w14:textId="5600DA4F" w:rsidR="009A250C" w:rsidRPr="00EE507B" w:rsidRDefault="009A250C" w:rsidP="00F20A35">
      <w:pPr>
        <w:pStyle w:val="SemEspaamento"/>
        <w:rPr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074F58" w:rsidRPr="00EE507B" w14:paraId="66BC0A5D" w14:textId="77777777" w:rsidTr="00450CFF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69330E64" w14:textId="77777777" w:rsidR="00074F58" w:rsidRPr="00EE507B" w:rsidRDefault="00074F58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E53CE9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56E676A3" w14:textId="0727F26A" w:rsidR="00074F58" w:rsidRPr="00EE507B" w:rsidRDefault="00074F58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023D0" w:rsidRPr="00EE507B" w14:paraId="0A8C2F98" w14:textId="77777777" w:rsidTr="00F20A3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53ADE1" w14:textId="4EE028FC" w:rsidR="00C023D0" w:rsidRPr="007250A2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250A2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274EB" w14:textId="693A93ED" w:rsidR="00C023D0" w:rsidRPr="007250A2" w:rsidRDefault="00794013" w:rsidP="007940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250A2">
              <w:rPr>
                <w:rFonts w:ascii="Arial" w:eastAsia="Times New Roman" w:hAnsi="Arial" w:cs="Arial"/>
                <w:b/>
                <w:bCs/>
                <w:color w:val="000000"/>
              </w:rPr>
              <w:t>Possibilidade de apoio ou parceria com o Núcleo Catarinense de Decoração.</w:t>
            </w:r>
          </w:p>
        </w:tc>
      </w:tr>
      <w:tr w:rsidR="00C023D0" w:rsidRPr="00EE507B" w14:paraId="00A2F674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0A93FD" w14:textId="77777777" w:rsidR="00C023D0" w:rsidRPr="00387102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7102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C2C7A" w14:textId="14EFE777" w:rsidR="00C023D0" w:rsidRPr="00387102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023D0" w:rsidRPr="00EE507B" w14:paraId="3CB9DA70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D5611D" w14:textId="77777777" w:rsidR="00C023D0" w:rsidRPr="00387102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7102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B4604" w14:textId="0F96C23B" w:rsidR="00C023D0" w:rsidRPr="00387102" w:rsidRDefault="00994355" w:rsidP="009943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7102">
              <w:rPr>
                <w:rFonts w:ascii="Arial" w:eastAsia="Times New Roman" w:hAnsi="Arial" w:cs="Arial"/>
                <w:color w:val="000000"/>
              </w:rPr>
              <w:t>Conselheiro Everson Martins</w:t>
            </w:r>
          </w:p>
        </w:tc>
      </w:tr>
      <w:tr w:rsidR="00FB34FB" w:rsidRPr="00EE507B" w14:paraId="4DB85A91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FDC7B7" w14:textId="77777777" w:rsidR="00FB34FB" w:rsidRPr="00EE507B" w:rsidRDefault="00FB34FB" w:rsidP="00FB3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C690F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386D4" w14:textId="3E4C13FE" w:rsidR="00FB34FB" w:rsidRPr="00EE507B" w:rsidRDefault="00994355" w:rsidP="00957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02F39">
              <w:rPr>
                <w:rFonts w:ascii="Arial" w:eastAsia="Times New Roman" w:hAnsi="Arial" w:cs="Arial"/>
                <w:color w:val="000000"/>
              </w:rPr>
              <w:t xml:space="preserve">O Conselheiro Everson informou que o CAU/SC havia recebido um ofício do Núcleo Catarinense de </w:t>
            </w:r>
            <w:r w:rsidR="00902F39" w:rsidRPr="00902F39">
              <w:rPr>
                <w:rFonts w:ascii="Arial" w:eastAsia="Times New Roman" w:hAnsi="Arial" w:cs="Arial"/>
                <w:color w:val="000000"/>
              </w:rPr>
              <w:t>Decoração – NCD no qual foi solicitada parceria com o CAU/SC</w:t>
            </w:r>
            <w:r w:rsidR="00902F3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250A2">
              <w:rPr>
                <w:rFonts w:ascii="Arial" w:eastAsia="Times New Roman" w:hAnsi="Arial" w:cs="Arial"/>
                <w:color w:val="000000"/>
              </w:rPr>
              <w:t xml:space="preserve">e explicou </w:t>
            </w:r>
            <w:r w:rsidR="00E65C02">
              <w:rPr>
                <w:rFonts w:ascii="Arial" w:eastAsia="Times New Roman" w:hAnsi="Arial" w:cs="Arial"/>
                <w:color w:val="000000"/>
              </w:rPr>
              <w:t xml:space="preserve">que no documento foram pontuadas algumas possibilidades de trabalho em conjunto. </w:t>
            </w:r>
            <w:r w:rsidR="00F24CF6">
              <w:rPr>
                <w:rFonts w:ascii="Arial" w:eastAsia="Times New Roman" w:hAnsi="Arial" w:cs="Arial"/>
                <w:color w:val="000000"/>
              </w:rPr>
              <w:t xml:space="preserve">Adicionou </w:t>
            </w:r>
            <w:r w:rsidR="00E65C02">
              <w:rPr>
                <w:rFonts w:ascii="Arial" w:eastAsia="Times New Roman" w:hAnsi="Arial" w:cs="Arial"/>
                <w:color w:val="000000"/>
              </w:rPr>
              <w:t xml:space="preserve">que o NCD </w:t>
            </w:r>
            <w:r w:rsidR="00F24CF6">
              <w:rPr>
                <w:rFonts w:ascii="Arial" w:eastAsia="Times New Roman" w:hAnsi="Arial" w:cs="Arial"/>
                <w:color w:val="000000"/>
              </w:rPr>
              <w:t xml:space="preserve">tem interesse </w:t>
            </w:r>
            <w:r w:rsidR="00E65C02">
              <w:rPr>
                <w:rFonts w:ascii="Arial" w:eastAsia="Times New Roman" w:hAnsi="Arial" w:cs="Arial"/>
                <w:color w:val="000000"/>
              </w:rPr>
              <w:t>que o CAU/SC participe de algumas de suas “ações”</w:t>
            </w:r>
            <w:r w:rsidR="00F24CF6">
              <w:rPr>
                <w:rFonts w:ascii="Arial" w:eastAsia="Times New Roman" w:hAnsi="Arial" w:cs="Arial"/>
                <w:color w:val="000000"/>
              </w:rPr>
              <w:t xml:space="preserve"> e apontou que a contrapartida a ser construída poderia ser no sentido de fortalecer a questão da importância da emissão de RRT na Arquitetura de Interiores.</w:t>
            </w:r>
            <w:r w:rsidR="00F7178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65C02">
              <w:rPr>
                <w:rFonts w:ascii="Arial" w:eastAsia="Times New Roman" w:hAnsi="Arial" w:cs="Arial"/>
                <w:color w:val="000000"/>
              </w:rPr>
              <w:t>A Presidente Daniela</w:t>
            </w:r>
            <w:r w:rsidR="00DA7F1A">
              <w:rPr>
                <w:rFonts w:ascii="Arial" w:eastAsia="Times New Roman" w:hAnsi="Arial" w:cs="Arial"/>
                <w:color w:val="000000"/>
              </w:rPr>
              <w:t xml:space="preserve"> questionou </w:t>
            </w:r>
            <w:r w:rsidR="00E65C02">
              <w:rPr>
                <w:rFonts w:ascii="Arial" w:eastAsia="Times New Roman" w:hAnsi="Arial" w:cs="Arial"/>
                <w:color w:val="000000"/>
              </w:rPr>
              <w:t xml:space="preserve">qual foi o </w:t>
            </w:r>
            <w:r w:rsidR="00DA7F1A">
              <w:rPr>
                <w:rFonts w:ascii="Arial" w:eastAsia="Times New Roman" w:hAnsi="Arial" w:cs="Arial"/>
                <w:color w:val="000000"/>
              </w:rPr>
              <w:t>posicionamento da CED</w:t>
            </w:r>
            <w:r w:rsidR="00E65C02">
              <w:rPr>
                <w:rFonts w:ascii="Arial" w:eastAsia="Times New Roman" w:hAnsi="Arial" w:cs="Arial"/>
                <w:color w:val="000000"/>
              </w:rPr>
              <w:t>-CAU</w:t>
            </w:r>
            <w:r w:rsidR="00DA7F1A">
              <w:rPr>
                <w:rFonts w:ascii="Arial" w:eastAsia="Times New Roman" w:hAnsi="Arial" w:cs="Arial"/>
                <w:color w:val="000000"/>
              </w:rPr>
              <w:t>/SC</w:t>
            </w:r>
            <w:r w:rsidR="00E65C0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54245">
              <w:rPr>
                <w:rFonts w:ascii="Arial" w:eastAsia="Times New Roman" w:hAnsi="Arial" w:cs="Arial"/>
                <w:color w:val="000000"/>
              </w:rPr>
              <w:t>em relação a</w:t>
            </w:r>
            <w:r w:rsidR="00E65C02">
              <w:rPr>
                <w:rFonts w:ascii="Arial" w:eastAsia="Times New Roman" w:hAnsi="Arial" w:cs="Arial"/>
                <w:color w:val="000000"/>
              </w:rPr>
              <w:t>o assunto. O Conselheiro Everson respondeu que a leitura da comissão foi de negar a solicitação.</w:t>
            </w:r>
            <w:r w:rsidR="00AF3BB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57EA1">
              <w:rPr>
                <w:rFonts w:ascii="Arial" w:eastAsia="Times New Roman" w:hAnsi="Arial" w:cs="Arial"/>
                <w:color w:val="000000"/>
              </w:rPr>
              <w:t>A Conselheira Cláudia enfatizou o fortalecimento das boas práticas e a</w:t>
            </w:r>
            <w:r w:rsidR="00A01DF7">
              <w:rPr>
                <w:rFonts w:ascii="Arial" w:eastAsia="Times New Roman" w:hAnsi="Arial" w:cs="Arial"/>
                <w:color w:val="000000"/>
              </w:rPr>
              <w:t xml:space="preserve"> Conselheira Jaqueline </w:t>
            </w:r>
            <w:r w:rsidR="00D45F58">
              <w:rPr>
                <w:rFonts w:ascii="Arial" w:eastAsia="Times New Roman" w:hAnsi="Arial" w:cs="Arial"/>
                <w:color w:val="000000"/>
              </w:rPr>
              <w:t xml:space="preserve">sugeriu </w:t>
            </w:r>
            <w:r w:rsidR="009A1361">
              <w:rPr>
                <w:rFonts w:ascii="Arial" w:eastAsia="Times New Roman" w:hAnsi="Arial" w:cs="Arial"/>
                <w:color w:val="000000"/>
              </w:rPr>
              <w:t>criar estratégi</w:t>
            </w:r>
            <w:r w:rsidR="009A1361" w:rsidRPr="00F366C9">
              <w:rPr>
                <w:rFonts w:ascii="Arial" w:eastAsia="Times New Roman" w:hAnsi="Arial" w:cs="Arial"/>
                <w:color w:val="000000"/>
              </w:rPr>
              <w:t>a</w:t>
            </w:r>
            <w:r w:rsidR="00D45F58" w:rsidRPr="00F366C9">
              <w:rPr>
                <w:rFonts w:ascii="Arial" w:eastAsia="Times New Roman" w:hAnsi="Arial" w:cs="Arial"/>
                <w:color w:val="000000"/>
              </w:rPr>
              <w:t xml:space="preserve">s de aproximação com os Núcleos. </w:t>
            </w:r>
            <w:r w:rsidR="00134604" w:rsidRPr="00F366C9">
              <w:rPr>
                <w:rFonts w:ascii="Arial" w:eastAsia="Times New Roman" w:hAnsi="Arial" w:cs="Arial"/>
                <w:color w:val="000000"/>
              </w:rPr>
              <w:t>A Presidente Daniela propôs definir</w:t>
            </w:r>
            <w:r w:rsidR="00D45F58" w:rsidRPr="00F366C9">
              <w:rPr>
                <w:rFonts w:ascii="Arial" w:eastAsia="Times New Roman" w:hAnsi="Arial" w:cs="Arial"/>
                <w:color w:val="000000"/>
              </w:rPr>
              <w:t xml:space="preserve"> como encaminhamento</w:t>
            </w:r>
            <w:r w:rsidR="00F20CE1" w:rsidRPr="00F366C9">
              <w:rPr>
                <w:rFonts w:ascii="Arial" w:eastAsia="Times New Roman" w:hAnsi="Arial" w:cs="Arial"/>
                <w:color w:val="000000"/>
              </w:rPr>
              <w:t xml:space="preserve"> responder ao NCD que</w:t>
            </w:r>
            <w:r w:rsidR="009576C9">
              <w:rPr>
                <w:rFonts w:ascii="Arial" w:eastAsia="Times New Roman" w:hAnsi="Arial" w:cs="Arial"/>
                <w:color w:val="000000"/>
              </w:rPr>
              <w:t xml:space="preserve"> não é possível firmar parceria. </w:t>
            </w:r>
            <w:r w:rsidR="00F366C9">
              <w:rPr>
                <w:rFonts w:ascii="Arial" w:eastAsia="Times New Roman" w:hAnsi="Arial" w:cs="Arial"/>
                <w:color w:val="000000"/>
              </w:rPr>
              <w:t>A</w:t>
            </w:r>
            <w:r w:rsidR="00D45F58">
              <w:rPr>
                <w:rFonts w:ascii="Arial" w:eastAsia="Times New Roman" w:hAnsi="Arial" w:cs="Arial"/>
                <w:color w:val="000000"/>
              </w:rPr>
              <w:t xml:space="preserve"> Gerente </w:t>
            </w:r>
            <w:proofErr w:type="spellStart"/>
            <w:r w:rsidR="00D45F58">
              <w:rPr>
                <w:rFonts w:ascii="Arial" w:eastAsia="Times New Roman" w:hAnsi="Arial" w:cs="Arial"/>
                <w:color w:val="000000"/>
              </w:rPr>
              <w:t>Alcenira</w:t>
            </w:r>
            <w:proofErr w:type="spellEnd"/>
            <w:r w:rsidR="00D45F5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366C9">
              <w:rPr>
                <w:rFonts w:ascii="Arial" w:eastAsia="Times New Roman" w:hAnsi="Arial" w:cs="Arial"/>
                <w:color w:val="000000"/>
              </w:rPr>
              <w:t>sugeriu encaminhar ofício</w:t>
            </w:r>
            <w:r w:rsidR="009A0DBC">
              <w:rPr>
                <w:rFonts w:ascii="Arial" w:eastAsia="Times New Roman" w:hAnsi="Arial" w:cs="Arial"/>
                <w:color w:val="000000"/>
              </w:rPr>
              <w:t xml:space="preserve"> de resposta</w:t>
            </w:r>
            <w:r w:rsidR="00D95EF1">
              <w:rPr>
                <w:rFonts w:ascii="Arial" w:eastAsia="Times New Roman" w:hAnsi="Arial" w:cs="Arial"/>
                <w:color w:val="000000"/>
              </w:rPr>
              <w:t xml:space="preserve"> ao NCD informando que </w:t>
            </w:r>
            <w:r w:rsidR="00F366C9">
              <w:rPr>
                <w:rFonts w:ascii="Arial" w:eastAsia="Times New Roman" w:hAnsi="Arial" w:cs="Arial"/>
                <w:color w:val="000000"/>
              </w:rPr>
              <w:t>qualquer pedido de patrocínio</w:t>
            </w:r>
            <w:r w:rsidR="009576C9">
              <w:rPr>
                <w:rFonts w:ascii="Arial" w:eastAsia="Times New Roman" w:hAnsi="Arial" w:cs="Arial"/>
                <w:color w:val="000000"/>
              </w:rPr>
              <w:t xml:space="preserve"> ou apoio</w:t>
            </w:r>
            <w:bookmarkStart w:id="0" w:name="_GoBack"/>
            <w:bookmarkEnd w:id="0"/>
            <w:r w:rsidR="00F366C9">
              <w:rPr>
                <w:rFonts w:ascii="Arial" w:eastAsia="Times New Roman" w:hAnsi="Arial" w:cs="Arial"/>
                <w:color w:val="000000"/>
              </w:rPr>
              <w:t xml:space="preserve"> deve ser feito </w:t>
            </w:r>
            <w:r w:rsidR="00F366C9">
              <w:rPr>
                <w:rFonts w:ascii="Arial" w:eastAsia="Times New Roman" w:hAnsi="Arial" w:cs="Arial"/>
                <w:color w:val="000000"/>
              </w:rPr>
              <w:lastRenderedPageBreak/>
              <w:t>nos moldes da Deliberação nº 171 do CAU/SC. Os membros do Conselho Diretor concordaram com a proposta da Gerente Alcenira</w:t>
            </w:r>
            <w:r w:rsidR="00A113DC" w:rsidRPr="00CA2296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43B08C57" w14:textId="77777777" w:rsidR="0047036D" w:rsidRPr="00EE507B" w:rsidRDefault="0047036D" w:rsidP="00F20A35">
      <w:pPr>
        <w:spacing w:after="0" w:line="240" w:lineRule="auto"/>
        <w:rPr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41111" w:rsidRPr="00EE507B" w14:paraId="2ED86209" w14:textId="77777777" w:rsidTr="00F20A3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A6CB52" w14:textId="22040225" w:rsidR="00E41111" w:rsidRPr="00D45F58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5F58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2B0DF" w14:textId="3BA26C14" w:rsidR="00E41111" w:rsidRPr="00D45F58" w:rsidRDefault="00794013" w:rsidP="007940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5F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e encaminhamentos do resultado da oficina realizada nas comissões para embasar o Plano de Ação e Orçamento de 2019. </w:t>
            </w:r>
          </w:p>
        </w:tc>
      </w:tr>
      <w:tr w:rsidR="00E41111" w:rsidRPr="00EE507B" w14:paraId="12AC51E9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35B309" w14:textId="77777777" w:rsidR="00E41111" w:rsidRPr="00DB51C4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51C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229DA" w14:textId="45B149FB" w:rsidR="00E41111" w:rsidRPr="00DB51C4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1111" w:rsidRPr="00EE507B" w14:paraId="11D07490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CF1695" w14:textId="77777777" w:rsidR="00E41111" w:rsidRPr="00DB51C4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51C4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24225" w14:textId="7EEBE601" w:rsidR="00E41111" w:rsidRPr="00DB51C4" w:rsidRDefault="008A01B3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1C4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E41111" w:rsidRPr="00EE507B" w14:paraId="0AB05198" w14:textId="77777777" w:rsidTr="00FB34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147A1A" w14:textId="77777777" w:rsidR="00E41111" w:rsidRPr="00EE507B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3504F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9CFD5A" w14:textId="5B402FA8" w:rsidR="00FB34FB" w:rsidRPr="00EE507B" w:rsidRDefault="008A01B3" w:rsidP="00795F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DB51C4">
              <w:rPr>
                <w:rFonts w:ascii="Arial" w:eastAsia="Times New Roman" w:hAnsi="Arial" w:cs="Arial"/>
                <w:color w:val="000000"/>
              </w:rPr>
              <w:t xml:space="preserve">A Gerente Alcenira </w:t>
            </w:r>
            <w:r w:rsidR="00DB51C4" w:rsidRPr="00DB51C4">
              <w:rPr>
                <w:rFonts w:ascii="Arial" w:eastAsia="Times New Roman" w:hAnsi="Arial" w:cs="Arial"/>
                <w:color w:val="000000"/>
              </w:rPr>
              <w:t xml:space="preserve">apresentou o primeiro resultado das oficinas realizadas nas datas das reuniões de comissões do CAU/SC, mostrando o diagrama </w:t>
            </w:r>
            <w:r w:rsidR="00DB51C4">
              <w:rPr>
                <w:rFonts w:ascii="Arial" w:eastAsia="Times New Roman" w:hAnsi="Arial" w:cs="Arial"/>
                <w:color w:val="000000"/>
              </w:rPr>
              <w:t xml:space="preserve">com o resumo do ciclo das oficinas e ressaltou que após esse documento ter sido elaborado foi feita uma “repriorização”. Posteriormente apresentou o diagrama de relações entre projetos e </w:t>
            </w:r>
            <w:r w:rsidR="00C46F6A">
              <w:rPr>
                <w:rFonts w:ascii="Arial" w:eastAsia="Times New Roman" w:hAnsi="Arial" w:cs="Arial"/>
                <w:color w:val="000000"/>
              </w:rPr>
              <w:t xml:space="preserve">objetivos estratégicos e </w:t>
            </w:r>
            <w:r w:rsidR="000A294D">
              <w:rPr>
                <w:rFonts w:ascii="Arial" w:eastAsia="Times New Roman" w:hAnsi="Arial" w:cs="Arial"/>
                <w:color w:val="000000"/>
              </w:rPr>
              <w:t>a “Matriz de orientação para o O</w:t>
            </w:r>
            <w:r w:rsidR="00C46F6A">
              <w:rPr>
                <w:rFonts w:ascii="Arial" w:eastAsia="Times New Roman" w:hAnsi="Arial" w:cs="Arial"/>
                <w:color w:val="000000"/>
              </w:rPr>
              <w:t>rçamento 2019”, enfatizan</w:t>
            </w:r>
            <w:r w:rsidR="000A294D">
              <w:rPr>
                <w:rFonts w:ascii="Arial" w:eastAsia="Times New Roman" w:hAnsi="Arial" w:cs="Arial"/>
                <w:color w:val="000000"/>
              </w:rPr>
              <w:t>do que essa deveria ser validada</w:t>
            </w:r>
            <w:r w:rsidR="00C46F6A">
              <w:rPr>
                <w:rFonts w:ascii="Arial" w:eastAsia="Times New Roman" w:hAnsi="Arial" w:cs="Arial"/>
                <w:color w:val="000000"/>
              </w:rPr>
              <w:t xml:space="preserve"> na atual data</w:t>
            </w:r>
            <w:r w:rsidR="000A294D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C46F6A">
              <w:rPr>
                <w:rFonts w:ascii="Arial" w:eastAsia="Times New Roman" w:hAnsi="Arial" w:cs="Arial"/>
                <w:color w:val="000000"/>
              </w:rPr>
              <w:t>25 de setembro de 2018. A Gerente Alcenira mostrou o resumo dos projetos com continuidade prevista para o ano de 2019 bem com</w:t>
            </w:r>
            <w:r w:rsidR="007E1E01">
              <w:rPr>
                <w:rFonts w:ascii="Arial" w:eastAsia="Times New Roman" w:hAnsi="Arial" w:cs="Arial"/>
                <w:color w:val="000000"/>
              </w:rPr>
              <w:t>o os projetos para o mesmo ano e informou que a c</w:t>
            </w:r>
            <w:r w:rsidR="00C46F6A">
              <w:rPr>
                <w:rFonts w:ascii="Arial" w:eastAsia="Times New Roman" w:hAnsi="Arial" w:cs="Arial"/>
                <w:color w:val="000000"/>
              </w:rPr>
              <w:t xml:space="preserve">onsultoria </w:t>
            </w:r>
            <w:r w:rsidR="007E1E01">
              <w:rPr>
                <w:rFonts w:ascii="Arial" w:eastAsia="Times New Roman" w:hAnsi="Arial" w:cs="Arial"/>
                <w:color w:val="000000"/>
              </w:rPr>
              <w:t xml:space="preserve">havia entregado um </w:t>
            </w:r>
            <w:r w:rsidR="00C46F6A">
              <w:rPr>
                <w:rFonts w:ascii="Arial" w:eastAsia="Times New Roman" w:hAnsi="Arial" w:cs="Arial"/>
                <w:color w:val="000000"/>
              </w:rPr>
              <w:t xml:space="preserve">banco de dados </w:t>
            </w:r>
            <w:r w:rsidR="007E1E01">
              <w:rPr>
                <w:rFonts w:ascii="Arial" w:eastAsia="Times New Roman" w:hAnsi="Arial" w:cs="Arial"/>
                <w:color w:val="000000"/>
              </w:rPr>
              <w:t xml:space="preserve">dos </w:t>
            </w:r>
            <w:r w:rsidR="00C46F6A">
              <w:rPr>
                <w:rFonts w:ascii="Arial" w:eastAsia="Times New Roman" w:hAnsi="Arial" w:cs="Arial"/>
                <w:color w:val="000000"/>
              </w:rPr>
              <w:t xml:space="preserve">projetos </w:t>
            </w:r>
            <w:r w:rsidR="007E1E01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C46F6A">
              <w:rPr>
                <w:rFonts w:ascii="Arial" w:eastAsia="Times New Roman" w:hAnsi="Arial" w:cs="Arial"/>
                <w:color w:val="000000"/>
              </w:rPr>
              <w:t>CAU/SC</w:t>
            </w:r>
            <w:r w:rsidR="007E1E01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C46F6A">
              <w:rPr>
                <w:rFonts w:ascii="Arial" w:eastAsia="Times New Roman" w:hAnsi="Arial" w:cs="Arial"/>
                <w:color w:val="000000"/>
              </w:rPr>
              <w:t xml:space="preserve">O Assessor Antonio apresentou o formulário dos projetos preenchido com base nas respostas encaminhadas pelos coordenadores e assessores de comissões, e também pelos </w:t>
            </w:r>
            <w:r w:rsidR="00C46F6A" w:rsidRPr="00644A61">
              <w:rPr>
                <w:rFonts w:ascii="Arial" w:eastAsia="Times New Roman" w:hAnsi="Arial" w:cs="Arial"/>
                <w:color w:val="000000"/>
              </w:rPr>
              <w:t xml:space="preserve">gestores do CAU/SC. A Gerente Alcenira </w:t>
            </w:r>
            <w:r w:rsidR="002B1BE8" w:rsidRPr="00644A61">
              <w:rPr>
                <w:rFonts w:ascii="Arial" w:eastAsia="Times New Roman" w:hAnsi="Arial" w:cs="Arial"/>
                <w:color w:val="000000"/>
              </w:rPr>
              <w:t xml:space="preserve">informou que a COAF-CAU/SC realizará reunião extraordinária no dia 04 de outubro de 2018 </w:t>
            </w:r>
            <w:r w:rsidR="00644A61" w:rsidRPr="00644A61">
              <w:rPr>
                <w:rFonts w:ascii="Arial" w:eastAsia="Times New Roman" w:hAnsi="Arial" w:cs="Arial"/>
                <w:color w:val="000000"/>
              </w:rPr>
              <w:t>para debater a proposta de Programação Orçamentária para o ano de 2019.</w:t>
            </w:r>
            <w:r w:rsidR="008E174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44A61">
              <w:rPr>
                <w:rFonts w:ascii="Arial" w:eastAsia="Times New Roman" w:hAnsi="Arial" w:cs="Arial"/>
                <w:color w:val="000000"/>
              </w:rPr>
              <w:t>A Presidente Daniela salientou que a meta é</w:t>
            </w:r>
            <w:r w:rsidR="002B1BE8">
              <w:rPr>
                <w:rFonts w:ascii="Arial" w:eastAsia="Times New Roman" w:hAnsi="Arial" w:cs="Arial"/>
                <w:color w:val="000000"/>
              </w:rPr>
              <w:t xml:space="preserve"> trazer </w:t>
            </w:r>
            <w:r w:rsidR="00644A61">
              <w:rPr>
                <w:rFonts w:ascii="Arial" w:eastAsia="Times New Roman" w:hAnsi="Arial" w:cs="Arial"/>
                <w:color w:val="000000"/>
              </w:rPr>
              <w:t>o plano de trabalho esboçado</w:t>
            </w:r>
            <w:r w:rsidR="002B1BE8">
              <w:rPr>
                <w:rFonts w:ascii="Arial" w:eastAsia="Times New Roman" w:hAnsi="Arial" w:cs="Arial"/>
                <w:color w:val="000000"/>
              </w:rPr>
              <w:t xml:space="preserve"> pelas comissões, com as “lacunas” preenchidas para a próxima reunião do Conselho Diretor, a ser realizad</w:t>
            </w:r>
            <w:r w:rsidR="00795F66">
              <w:rPr>
                <w:rFonts w:ascii="Arial" w:eastAsia="Times New Roman" w:hAnsi="Arial" w:cs="Arial"/>
                <w:color w:val="000000"/>
              </w:rPr>
              <w:t>a no dia 30 de outubro de 2018 e ressaltou que poderiam ser incluídas algumas informações no formulário: sinalizar se existe uma parceria externa e um cronograma de cada projeto</w:t>
            </w:r>
            <w:r w:rsidR="002B1BE8">
              <w:rPr>
                <w:rFonts w:ascii="Arial" w:eastAsia="Times New Roman" w:hAnsi="Arial" w:cs="Arial"/>
                <w:color w:val="000000"/>
              </w:rPr>
              <w:t>. Após discussão, f</w:t>
            </w:r>
            <w:r w:rsidR="00C46F6A">
              <w:rPr>
                <w:rFonts w:ascii="Arial" w:eastAsia="Times New Roman" w:hAnsi="Arial" w:cs="Arial"/>
                <w:color w:val="000000"/>
              </w:rPr>
              <w:t xml:space="preserve">oi </w:t>
            </w:r>
            <w:r w:rsidR="002B1BE8">
              <w:rPr>
                <w:rFonts w:ascii="Arial" w:eastAsia="Times New Roman" w:hAnsi="Arial" w:cs="Arial"/>
                <w:color w:val="000000"/>
              </w:rPr>
              <w:t xml:space="preserve">aprovada a </w:t>
            </w:r>
            <w:r w:rsidR="002B1BE8">
              <w:rPr>
                <w:rFonts w:ascii="Arial" w:eastAsia="MS Mincho" w:hAnsi="Arial" w:cs="Arial"/>
              </w:rPr>
              <w:t xml:space="preserve">matriz de orientação, com priorização de projetos, para o Orçamento de </w:t>
            </w:r>
            <w:r w:rsidR="002B1BE8" w:rsidRPr="002B1BE8">
              <w:rPr>
                <w:rFonts w:ascii="Arial" w:eastAsia="MS Mincho" w:hAnsi="Arial" w:cs="Arial"/>
              </w:rPr>
              <w:t xml:space="preserve">2019 </w:t>
            </w:r>
            <w:r w:rsidR="00FB34FB" w:rsidRPr="002B1BE8">
              <w:rPr>
                <w:rFonts w:ascii="Arial" w:eastAsia="Times New Roman" w:hAnsi="Arial" w:cs="Arial"/>
                <w:color w:val="000000"/>
              </w:rPr>
              <w:t>(Deliber</w:t>
            </w:r>
            <w:r w:rsidR="002B1BE8" w:rsidRPr="002B1BE8">
              <w:rPr>
                <w:rFonts w:ascii="Arial" w:eastAsia="Times New Roman" w:hAnsi="Arial" w:cs="Arial"/>
                <w:color w:val="000000"/>
              </w:rPr>
              <w:t>ação nº 33</w:t>
            </w:r>
            <w:r w:rsidR="00FB34FB" w:rsidRPr="002B1BE8">
              <w:rPr>
                <w:rFonts w:ascii="Arial" w:eastAsia="Times New Roman" w:hAnsi="Arial" w:cs="Arial"/>
                <w:color w:val="000000"/>
              </w:rPr>
              <w:t>/2018-CD-CAU/SC).</w:t>
            </w:r>
          </w:p>
        </w:tc>
      </w:tr>
    </w:tbl>
    <w:p w14:paraId="1DEC51A8" w14:textId="77777777" w:rsidR="00F20A35" w:rsidRPr="00EE507B" w:rsidRDefault="00F20A35" w:rsidP="00F20A35">
      <w:pPr>
        <w:spacing w:after="0" w:line="240" w:lineRule="auto"/>
        <w:rPr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E507B" w14:paraId="7169B633" w14:textId="77777777" w:rsidTr="00450CF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93C2DB" w14:textId="77777777" w:rsidR="00074F58" w:rsidRPr="00E23E4F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3E4F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71F54" w14:textId="71F507FA" w:rsidR="00074F58" w:rsidRPr="00E23E4F" w:rsidRDefault="00794013" w:rsidP="007940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3E4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Pedido de patrocínio de pequeno valor recebido da Associação dos Engenheiros e Arquitetos de Concórdia e Microrregião. </w:t>
            </w:r>
          </w:p>
        </w:tc>
      </w:tr>
      <w:tr w:rsidR="00074F58" w:rsidRPr="00EE507B" w14:paraId="36B1BC29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FB6D0" w14:textId="77777777" w:rsidR="00074F58" w:rsidRPr="009225FC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25FC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5462B" w14:textId="77777777" w:rsidR="00074F58" w:rsidRPr="009225FC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4F58" w:rsidRPr="00EE507B" w14:paraId="1B875235" w14:textId="77777777" w:rsidTr="00382AD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8C30E2" w14:textId="77777777" w:rsidR="00074F58" w:rsidRPr="009225FC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25FC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3C2C96" w14:textId="3956A2DC" w:rsidR="00074F58" w:rsidRPr="009225FC" w:rsidRDefault="00074F58" w:rsidP="001419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4F58" w:rsidRPr="00EE507B" w14:paraId="4486223D" w14:textId="77777777" w:rsidTr="00382AD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697B52" w14:textId="77777777" w:rsidR="00074F58" w:rsidRPr="00EE507B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D1DF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7DFE00" w14:textId="3C4B5383" w:rsidR="006B2D08" w:rsidRPr="008B4D5D" w:rsidRDefault="00843952" w:rsidP="00F452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3952">
              <w:rPr>
                <w:rFonts w:ascii="Arial" w:eastAsia="Times New Roman" w:hAnsi="Arial" w:cs="Arial"/>
                <w:color w:val="000000"/>
              </w:rPr>
              <w:t xml:space="preserve">A Assessora Jurídica Isabel informou que os procedimentos que estão sendo adotados atualmente pelo CAU/SC no que diz respeito às solicitações de patrocínio não </w:t>
            </w:r>
            <w:r w:rsidR="00AD15B6">
              <w:rPr>
                <w:rFonts w:ascii="Arial" w:eastAsia="Times New Roman" w:hAnsi="Arial" w:cs="Arial"/>
                <w:color w:val="000000"/>
              </w:rPr>
              <w:t xml:space="preserve">são adequados </w:t>
            </w:r>
            <w:r w:rsidRPr="00843952">
              <w:rPr>
                <w:rFonts w:ascii="Arial" w:eastAsia="Times New Roman" w:hAnsi="Arial" w:cs="Arial"/>
                <w:color w:val="000000"/>
              </w:rPr>
              <w:t xml:space="preserve">e ressaltou a necessidade de realizar um “chamamento público” </w:t>
            </w:r>
            <w:r w:rsidR="006B2D08">
              <w:rPr>
                <w:rFonts w:ascii="Arial" w:eastAsia="Times New Roman" w:hAnsi="Arial" w:cs="Arial"/>
                <w:color w:val="000000"/>
              </w:rPr>
              <w:t>para esses</w:t>
            </w:r>
            <w:r w:rsidR="00E23E4F">
              <w:rPr>
                <w:rFonts w:ascii="Arial" w:eastAsia="Times New Roman" w:hAnsi="Arial" w:cs="Arial"/>
                <w:color w:val="000000"/>
              </w:rPr>
              <w:t xml:space="preserve"> tipos de</w:t>
            </w:r>
            <w:r w:rsidR="006B2D08">
              <w:rPr>
                <w:rFonts w:ascii="Arial" w:eastAsia="Times New Roman" w:hAnsi="Arial" w:cs="Arial"/>
                <w:color w:val="000000"/>
              </w:rPr>
              <w:t xml:space="preserve"> c</w:t>
            </w:r>
            <w:r>
              <w:rPr>
                <w:rFonts w:ascii="Arial" w:eastAsia="Times New Roman" w:hAnsi="Arial" w:cs="Arial"/>
                <w:color w:val="000000"/>
              </w:rPr>
              <w:t xml:space="preserve">asos. </w:t>
            </w:r>
            <w:r w:rsidR="006B2D08">
              <w:rPr>
                <w:rFonts w:ascii="Arial" w:eastAsia="Times New Roman" w:hAnsi="Arial" w:cs="Arial"/>
                <w:color w:val="000000"/>
              </w:rPr>
              <w:t xml:space="preserve">Disse que o procedimento somente poderia ser desconsiderado em casos </w:t>
            </w:r>
            <w:r w:rsidR="00AD15B6">
              <w:rPr>
                <w:rFonts w:ascii="Arial" w:eastAsia="Times New Roman" w:hAnsi="Arial" w:cs="Arial"/>
                <w:color w:val="000000"/>
              </w:rPr>
              <w:t xml:space="preserve">excepcionais. </w:t>
            </w:r>
            <w:r w:rsidR="001553FE" w:rsidRPr="006B2D08">
              <w:rPr>
                <w:rFonts w:ascii="Arial" w:hAnsi="Arial" w:cs="Arial"/>
              </w:rPr>
              <w:t xml:space="preserve">A </w:t>
            </w:r>
            <w:r w:rsidR="00931639" w:rsidRPr="006B2D08">
              <w:rPr>
                <w:rFonts w:ascii="Arial" w:hAnsi="Arial" w:cs="Arial"/>
              </w:rPr>
              <w:t>Gerente Geral Alcenira</w:t>
            </w:r>
            <w:r w:rsidR="006B2D08">
              <w:rPr>
                <w:rFonts w:ascii="Arial" w:hAnsi="Arial" w:cs="Arial"/>
              </w:rPr>
              <w:t xml:space="preserve"> enfatizou que há um </w:t>
            </w:r>
            <w:r w:rsidR="00AD15B6">
              <w:rPr>
                <w:rFonts w:ascii="Arial" w:hAnsi="Arial" w:cs="Arial"/>
              </w:rPr>
              <w:t xml:space="preserve">risco elevado </w:t>
            </w:r>
            <w:r w:rsidR="006B2D08">
              <w:rPr>
                <w:rFonts w:ascii="Arial" w:hAnsi="Arial" w:cs="Arial"/>
              </w:rPr>
              <w:t>para o C</w:t>
            </w:r>
            <w:r w:rsidR="00AD15B6">
              <w:rPr>
                <w:rFonts w:ascii="Arial" w:hAnsi="Arial" w:cs="Arial"/>
              </w:rPr>
              <w:t xml:space="preserve">onselho </w:t>
            </w:r>
            <w:r w:rsidR="00F45236">
              <w:rPr>
                <w:rFonts w:ascii="Arial" w:hAnsi="Arial" w:cs="Arial"/>
              </w:rPr>
              <w:t xml:space="preserve">se comparado à contrapartida e </w:t>
            </w:r>
            <w:r w:rsidR="00C028A8" w:rsidRPr="008B4D5D">
              <w:rPr>
                <w:rFonts w:ascii="Arial" w:hAnsi="Arial" w:cs="Arial"/>
              </w:rPr>
              <w:t>sugeriu que fosse elaborado Parecer Jurídico e encaminhado para análise do Conselho Diretor</w:t>
            </w:r>
            <w:r w:rsidR="00AB0B50" w:rsidRPr="008B4D5D">
              <w:rPr>
                <w:rFonts w:ascii="Arial" w:hAnsi="Arial" w:cs="Arial"/>
              </w:rPr>
              <w:t>,</w:t>
            </w:r>
            <w:r w:rsidR="00C028A8" w:rsidRPr="008B4D5D">
              <w:rPr>
                <w:rFonts w:ascii="Arial" w:hAnsi="Arial" w:cs="Arial"/>
              </w:rPr>
              <w:t xml:space="preserve"> que irá deliberar por conceder </w:t>
            </w:r>
            <w:r w:rsidR="00AB0B50" w:rsidRPr="008B4D5D">
              <w:rPr>
                <w:rFonts w:ascii="Arial" w:hAnsi="Arial" w:cs="Arial"/>
              </w:rPr>
              <w:t xml:space="preserve">patrocínio </w:t>
            </w:r>
            <w:r w:rsidR="00C028A8" w:rsidRPr="008B4D5D">
              <w:rPr>
                <w:rFonts w:ascii="Arial" w:hAnsi="Arial" w:cs="Arial"/>
              </w:rPr>
              <w:t>somente em casos de excepcionalidade</w:t>
            </w:r>
            <w:r w:rsidR="00AB0B50" w:rsidRPr="008B4D5D">
              <w:rPr>
                <w:rFonts w:ascii="Arial" w:hAnsi="Arial" w:cs="Arial"/>
              </w:rPr>
              <w:t>.</w:t>
            </w:r>
            <w:r w:rsidR="00C028A8">
              <w:rPr>
                <w:rFonts w:ascii="Arial" w:hAnsi="Arial" w:cs="Arial"/>
              </w:rPr>
              <w:t xml:space="preserve"> </w:t>
            </w:r>
            <w:r w:rsidR="008B4D5D">
              <w:rPr>
                <w:rFonts w:ascii="Arial" w:hAnsi="Arial" w:cs="Arial"/>
              </w:rPr>
              <w:t xml:space="preserve">A Presidente Daniela propôs a elaboração de deliberação para aprovação da </w:t>
            </w:r>
            <w:r w:rsidR="008B4D5D">
              <w:rPr>
                <w:rFonts w:ascii="Arial" w:eastAsia="Cambria" w:hAnsi="Arial" w:cs="Arial"/>
              </w:rPr>
              <w:t>concessão de patrocínio de pequeno valor somente nas hipóteses em que se enquadrarem no artigo 3</w:t>
            </w:r>
            <w:r w:rsidR="006579CA">
              <w:rPr>
                <w:rFonts w:ascii="Arial" w:eastAsia="Cambria" w:hAnsi="Arial" w:cs="Arial"/>
              </w:rPr>
              <w:t>1 da Lei Federal nº</w:t>
            </w:r>
            <w:r w:rsidR="00A61B2C">
              <w:rPr>
                <w:rFonts w:ascii="Arial" w:eastAsia="Cambria" w:hAnsi="Arial" w:cs="Arial"/>
              </w:rPr>
              <w:t xml:space="preserve"> 13.019/2014. Os demais</w:t>
            </w:r>
            <w:r w:rsidR="008B4D5D">
              <w:rPr>
                <w:rFonts w:ascii="Arial" w:eastAsia="Cambria" w:hAnsi="Arial" w:cs="Arial"/>
              </w:rPr>
              <w:t xml:space="preserve"> membros do Conselho </w:t>
            </w:r>
            <w:r w:rsidR="00A61B2C">
              <w:rPr>
                <w:rFonts w:ascii="Arial" w:eastAsia="Cambria" w:hAnsi="Arial" w:cs="Arial"/>
              </w:rPr>
              <w:t>Diretor corroboraram com a sugestão apresentada pela Presidente Daniela.</w:t>
            </w:r>
            <w:r w:rsidR="008B4D5D">
              <w:rPr>
                <w:rFonts w:ascii="Arial" w:eastAsia="Cambria" w:hAnsi="Arial" w:cs="Arial"/>
              </w:rPr>
              <w:t xml:space="preserve"> </w:t>
            </w:r>
            <w:r w:rsidR="008B4D5D">
              <w:rPr>
                <w:rFonts w:ascii="Arial" w:hAnsi="Arial" w:cs="Arial"/>
              </w:rPr>
              <w:t xml:space="preserve">Após, a Assessora Isabel apresentou uma minuta de e-mail a qual </w:t>
            </w:r>
            <w:r w:rsidR="008B4D5D">
              <w:rPr>
                <w:rFonts w:ascii="Arial" w:hAnsi="Arial" w:cs="Arial"/>
              </w:rPr>
              <w:lastRenderedPageBreak/>
              <w:t xml:space="preserve">poderá ser encaminhada </w:t>
            </w:r>
            <w:r w:rsidR="008B4D5D" w:rsidRPr="008B4D5D">
              <w:rPr>
                <w:rFonts w:ascii="Arial" w:hAnsi="Arial" w:cs="Arial"/>
              </w:rPr>
              <w:t>em resposta às entidades que solicitarem patrocínio.</w:t>
            </w:r>
            <w:r w:rsidR="008B4D5D">
              <w:rPr>
                <w:rFonts w:ascii="Arial" w:eastAsia="Cambria" w:hAnsi="Arial" w:cs="Arial"/>
              </w:rPr>
              <w:t xml:space="preserve">  </w:t>
            </w:r>
            <w:r w:rsidR="006B2D08">
              <w:rPr>
                <w:rFonts w:ascii="Arial" w:hAnsi="Arial" w:cs="Arial"/>
              </w:rPr>
              <w:t>Posteriormente o Assessor Antonio efetuou leitura do formulário de solicitação preenchido pela AEACOM (Associação em questão) e comentou que a Conselheira Suplente do CAU/SC, Arquiteta e Urbanista Silvana Hall faz parte da Diretoria da Associação. A Assessora Isabel explicou que</w:t>
            </w:r>
            <w:r w:rsidR="002172AD">
              <w:rPr>
                <w:rFonts w:ascii="Arial" w:hAnsi="Arial" w:cs="Arial"/>
              </w:rPr>
              <w:t xml:space="preserve"> a lei</w:t>
            </w:r>
            <w:r w:rsidR="006B2D08">
              <w:rPr>
                <w:rFonts w:ascii="Arial" w:hAnsi="Arial" w:cs="Arial"/>
              </w:rPr>
              <w:t xml:space="preserve"> não </w:t>
            </w:r>
            <w:r w:rsidR="002E1569">
              <w:rPr>
                <w:rFonts w:ascii="Arial" w:hAnsi="Arial" w:cs="Arial"/>
              </w:rPr>
              <w:t xml:space="preserve">prevê </w:t>
            </w:r>
            <w:r w:rsidR="00E23E4F">
              <w:rPr>
                <w:rFonts w:ascii="Arial" w:hAnsi="Arial" w:cs="Arial"/>
              </w:rPr>
              <w:t xml:space="preserve">impedimento </w:t>
            </w:r>
            <w:r w:rsidR="002E1569">
              <w:rPr>
                <w:rFonts w:ascii="Arial" w:hAnsi="Arial" w:cs="Arial"/>
              </w:rPr>
              <w:t>para esse tipo de situação.</w:t>
            </w:r>
            <w:r w:rsidR="006B2D08">
              <w:rPr>
                <w:rFonts w:ascii="Arial" w:hAnsi="Arial" w:cs="Arial"/>
              </w:rPr>
              <w:t xml:space="preserve"> </w:t>
            </w:r>
            <w:r w:rsidR="006C6C25">
              <w:rPr>
                <w:rFonts w:ascii="Arial" w:hAnsi="Arial" w:cs="Arial"/>
              </w:rPr>
              <w:t>Após discussão restou aprovada a concessão de</w:t>
            </w:r>
            <w:r w:rsidR="006C6C25">
              <w:rPr>
                <w:rFonts w:ascii="Arial" w:eastAsia="Times New Roman" w:hAnsi="Arial" w:cs="Arial"/>
                <w:color w:val="000000"/>
              </w:rPr>
              <w:t xml:space="preserve"> patrocínio de pequeno valor para </w:t>
            </w:r>
            <w:r w:rsidR="006C6C25" w:rsidRPr="00DB3B85">
              <w:rPr>
                <w:rFonts w:ascii="Arial" w:hAnsi="Arial" w:cs="Arial"/>
              </w:rPr>
              <w:t xml:space="preserve">a palestra </w:t>
            </w:r>
            <w:r w:rsidR="006C6C25" w:rsidRPr="00DB3B85">
              <w:rPr>
                <w:rFonts w:ascii="Arial" w:eastAsia="Times New Roman" w:hAnsi="Arial" w:cs="Arial"/>
                <w:bCs/>
                <w:i/>
              </w:rPr>
              <w:t xml:space="preserve">“O que fará de você uma pessoa vencedora” - Arquiteta Carol </w:t>
            </w:r>
            <w:proofErr w:type="spellStart"/>
            <w:r w:rsidR="006C6C25" w:rsidRPr="00DB3B85">
              <w:rPr>
                <w:rFonts w:ascii="Arial" w:eastAsia="Times New Roman" w:hAnsi="Arial" w:cs="Arial"/>
                <w:bCs/>
                <w:i/>
              </w:rPr>
              <w:t>Cantelli</w:t>
            </w:r>
            <w:proofErr w:type="spellEnd"/>
            <w:r w:rsidR="006C6C25" w:rsidRPr="00DB3B85">
              <w:rPr>
                <w:rFonts w:ascii="Arial" w:eastAsia="Times New Roman" w:hAnsi="Arial" w:cs="Arial"/>
                <w:bCs/>
                <w:i/>
              </w:rPr>
              <w:t>,</w:t>
            </w:r>
            <w:r w:rsidR="006C6C25">
              <w:rPr>
                <w:rFonts w:ascii="Arial" w:eastAsia="Times New Roman" w:hAnsi="Arial" w:cs="Arial"/>
                <w:bCs/>
              </w:rPr>
              <w:t xml:space="preserve"> </w:t>
            </w:r>
            <w:r w:rsidR="006C6C25">
              <w:rPr>
                <w:rFonts w:ascii="Arial" w:eastAsia="Times New Roman" w:hAnsi="Arial" w:cs="Arial"/>
                <w:color w:val="000000"/>
              </w:rPr>
              <w:t xml:space="preserve">da Associação </w:t>
            </w:r>
            <w:r w:rsidR="006C6C25" w:rsidRPr="004B45C7">
              <w:rPr>
                <w:rFonts w:ascii="Arial" w:eastAsia="Times New Roman" w:hAnsi="Arial" w:cs="Arial"/>
                <w:color w:val="000000"/>
              </w:rPr>
              <w:t>dos Engenheiros e Arquitetos de Concórdia e Microrregião</w:t>
            </w:r>
            <w:r w:rsidR="00DE7D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C6C25" w:rsidRPr="006B20BB">
              <w:rPr>
                <w:rFonts w:ascii="Arial" w:eastAsia="Times New Roman" w:hAnsi="Arial" w:cs="Arial"/>
                <w:color w:val="000000"/>
              </w:rPr>
              <w:t>(</w:t>
            </w:r>
            <w:r w:rsidR="006C6C25">
              <w:rPr>
                <w:rFonts w:ascii="Arial" w:eastAsia="Times New Roman" w:hAnsi="Arial" w:cs="Arial"/>
                <w:color w:val="000000"/>
              </w:rPr>
              <w:t>Deliberação nº 32</w:t>
            </w:r>
            <w:r w:rsidR="006C6C25" w:rsidRPr="006B20BB">
              <w:rPr>
                <w:rFonts w:ascii="Arial" w:eastAsia="Times New Roman" w:hAnsi="Arial" w:cs="Arial"/>
                <w:color w:val="000000"/>
              </w:rPr>
              <w:t>/2018 – CD-CAU/SC).</w:t>
            </w:r>
          </w:p>
        </w:tc>
      </w:tr>
    </w:tbl>
    <w:p w14:paraId="1F5F551D" w14:textId="6AA51EF2" w:rsidR="009E18BF" w:rsidRPr="00EE507B" w:rsidRDefault="009E18BF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EE507B" w14:paraId="5FC5EFA6" w14:textId="77777777" w:rsidTr="009914E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8839F0" w14:textId="5244478E" w:rsidR="009E18BF" w:rsidRPr="003A1CF2" w:rsidRDefault="003A1CF2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1CF2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3717E" w14:textId="7FD78A1F" w:rsidR="009E18BF" w:rsidRPr="003A1CF2" w:rsidRDefault="00232441" w:rsidP="003A1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1CF2">
              <w:rPr>
                <w:rFonts w:ascii="Arial" w:eastAsia="Times New Roman" w:hAnsi="Arial" w:cs="Arial"/>
                <w:b/>
                <w:bCs/>
                <w:color w:val="000000"/>
              </w:rPr>
              <w:t>Aprovação da pauta da 8</w:t>
            </w:r>
            <w:r w:rsidR="003A1CF2" w:rsidRPr="003A1CF2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="009E18BF" w:rsidRPr="003A1CF2">
              <w:rPr>
                <w:rFonts w:ascii="Arial" w:eastAsia="Times New Roman" w:hAnsi="Arial" w:cs="Arial"/>
                <w:b/>
                <w:bCs/>
                <w:color w:val="000000"/>
              </w:rPr>
              <w:t>ª Plenária Ordinária do CAU/SC</w:t>
            </w:r>
            <w:r w:rsidRPr="003A1CF2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</w:tr>
      <w:tr w:rsidR="009E18BF" w:rsidRPr="00EE507B" w14:paraId="257B084F" w14:textId="77777777" w:rsidTr="009914E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879D54" w14:textId="77777777" w:rsidR="009E18BF" w:rsidRPr="003A1CF2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1CF2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B7A2E" w14:textId="4ED19821" w:rsidR="009E18BF" w:rsidRPr="003A1CF2" w:rsidRDefault="004E542E" w:rsidP="00F546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1CF2">
              <w:rPr>
                <w:rFonts w:ascii="Arial" w:eastAsia="Times New Roman" w:hAnsi="Arial" w:cs="Arial"/>
                <w:color w:val="000000"/>
              </w:rPr>
              <w:t>8</w:t>
            </w:r>
            <w:r w:rsidR="003A1CF2" w:rsidRPr="003A1CF2">
              <w:rPr>
                <w:rFonts w:ascii="Arial" w:eastAsia="Times New Roman" w:hAnsi="Arial" w:cs="Arial"/>
                <w:color w:val="000000"/>
              </w:rPr>
              <w:t>4</w:t>
            </w:r>
            <w:r w:rsidR="0063511F" w:rsidRPr="003A1CF2">
              <w:rPr>
                <w:rFonts w:ascii="Arial" w:eastAsia="Times New Roman" w:hAnsi="Arial" w:cs="Arial"/>
                <w:color w:val="000000"/>
              </w:rPr>
              <w:t>ª Reunião Plenária Ordinária do CAU/SC.</w:t>
            </w:r>
          </w:p>
        </w:tc>
      </w:tr>
      <w:tr w:rsidR="009E18BF" w:rsidRPr="00EE507B" w14:paraId="0BEF4021" w14:textId="77777777" w:rsidTr="009914E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FA911E" w14:textId="77777777" w:rsidR="009E18BF" w:rsidRPr="003A1CF2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1CF2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E249B" w14:textId="45A24174" w:rsidR="009E18BF" w:rsidRPr="003A1CF2" w:rsidRDefault="0063511F" w:rsidP="009914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A1CF2"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9E18BF" w:rsidRPr="00EE507B" w14:paraId="67ECF54D" w14:textId="77777777" w:rsidTr="009914E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7BE217" w14:textId="77777777" w:rsidR="009E18BF" w:rsidRPr="00903B6D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3B6D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D7DB9" w14:textId="79FED115" w:rsidR="009E18BF" w:rsidRPr="00903B6D" w:rsidRDefault="00C90D36" w:rsidP="00903B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03B6D">
              <w:rPr>
                <w:rFonts w:ascii="Arial" w:eastAsia="Times New Roman" w:hAnsi="Arial" w:cs="Arial"/>
                <w:color w:val="000000"/>
              </w:rPr>
              <w:t>A</w:t>
            </w:r>
            <w:r w:rsidR="00016BE5" w:rsidRPr="00903B6D">
              <w:rPr>
                <w:rFonts w:ascii="Arial" w:eastAsia="Times New Roman" w:hAnsi="Arial" w:cs="Arial"/>
                <w:color w:val="000000"/>
              </w:rPr>
              <w:t>pós a retirada</w:t>
            </w:r>
            <w:r w:rsidR="00903B6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16BE5" w:rsidRPr="00903B6D">
              <w:rPr>
                <w:rFonts w:ascii="Arial" w:eastAsia="Times New Roman" w:hAnsi="Arial" w:cs="Arial"/>
                <w:color w:val="000000"/>
              </w:rPr>
              <w:t>de alguns itens,</w:t>
            </w:r>
            <w:r w:rsidR="003124EE" w:rsidRPr="00903B6D">
              <w:rPr>
                <w:rFonts w:ascii="Arial" w:eastAsia="Times New Roman" w:hAnsi="Arial" w:cs="Arial"/>
                <w:color w:val="000000"/>
              </w:rPr>
              <w:t xml:space="preserve"> foi a</w:t>
            </w:r>
            <w:r w:rsidR="0063511F" w:rsidRPr="00903B6D">
              <w:rPr>
                <w:rFonts w:ascii="Arial" w:eastAsia="Times New Roman" w:hAnsi="Arial" w:cs="Arial"/>
                <w:color w:val="000000"/>
              </w:rPr>
              <w:t>provada por una</w:t>
            </w:r>
            <w:r w:rsidR="006B20BB" w:rsidRPr="00903B6D">
              <w:rPr>
                <w:rFonts w:ascii="Arial" w:eastAsia="Times New Roman" w:hAnsi="Arial" w:cs="Arial"/>
                <w:color w:val="000000"/>
              </w:rPr>
              <w:t>nimidade dos votos a pauta da 84</w:t>
            </w:r>
            <w:r w:rsidR="0063511F" w:rsidRPr="00903B6D">
              <w:rPr>
                <w:rFonts w:ascii="Arial" w:eastAsia="Times New Roman" w:hAnsi="Arial" w:cs="Arial"/>
                <w:color w:val="000000"/>
              </w:rPr>
              <w:t>ª Reunião Plenária Ordinária do CAU/SC</w:t>
            </w:r>
            <w:r w:rsidR="006C2B72" w:rsidRPr="00903B6D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6B20BB" w:rsidRPr="00903B6D">
              <w:rPr>
                <w:rFonts w:ascii="Arial" w:eastAsia="Times New Roman" w:hAnsi="Arial" w:cs="Arial"/>
                <w:color w:val="000000"/>
              </w:rPr>
              <w:t>Deliberação nº 34</w:t>
            </w:r>
            <w:r w:rsidR="0063511F" w:rsidRPr="00903B6D">
              <w:rPr>
                <w:rFonts w:ascii="Arial" w:eastAsia="Times New Roman" w:hAnsi="Arial" w:cs="Arial"/>
                <w:color w:val="000000"/>
              </w:rPr>
              <w:t>/2018 – CD-CAU/SC).</w:t>
            </w:r>
          </w:p>
        </w:tc>
      </w:tr>
    </w:tbl>
    <w:p w14:paraId="697F9CA5" w14:textId="77777777" w:rsidR="00232441" w:rsidRPr="00EE507B" w:rsidRDefault="00232441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9E18BF" w:rsidRPr="00EE507B" w14:paraId="2E6110B2" w14:textId="77777777" w:rsidTr="009914EB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0D5593" w14:textId="77777777" w:rsidR="009E18BF" w:rsidRDefault="009E18BF" w:rsidP="009914E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</w:rPr>
            </w:pPr>
            <w:r w:rsidRPr="00CA318B">
              <w:rPr>
                <w:rFonts w:ascii="Arial" w:hAnsi="Arial" w:cs="Arial"/>
                <w:b/>
              </w:rPr>
              <w:t>EXTRA PAUTA</w:t>
            </w:r>
          </w:p>
          <w:p w14:paraId="6A68DEC9" w14:textId="77777777" w:rsidR="004B22FB" w:rsidRDefault="004B22FB" w:rsidP="009914E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3EDC8EDA" w14:textId="7D98CFCD" w:rsidR="004B22FB" w:rsidRPr="00EE507B" w:rsidRDefault="004B22FB" w:rsidP="009914E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EE507B" w14:paraId="08798ECC" w14:textId="77777777" w:rsidTr="00A80012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CA4BC9" w14:textId="77777777" w:rsidR="009E18BF" w:rsidRPr="00903440" w:rsidRDefault="009E18B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03440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A5707" w14:textId="1354FA03" w:rsidR="009E18BF" w:rsidRPr="00903440" w:rsidRDefault="00903440" w:rsidP="009034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03440">
              <w:rPr>
                <w:rFonts w:ascii="Arial" w:eastAsia="Times New Roman" w:hAnsi="Arial" w:cs="Arial"/>
                <w:b/>
                <w:bCs/>
                <w:color w:val="000000"/>
              </w:rPr>
              <w:t>Análise e deliberação da solicitação da CEF para realização do Seminário Nacional de Discussão das Diretrizes Curriculares Nacionais nos termos da Deliberação CEF nº 32/2018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</w:tr>
      <w:tr w:rsidR="009E18BF" w:rsidRPr="00EE507B" w14:paraId="77C366CE" w14:textId="77777777" w:rsidTr="009914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67E720" w14:textId="77777777" w:rsidR="009E18BF" w:rsidRPr="00EE507B" w:rsidRDefault="009E18B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23E7A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1A8740" w14:textId="58FC46FF" w:rsidR="009E18BF" w:rsidRPr="00EE507B" w:rsidRDefault="00623E7A" w:rsidP="009914EB">
            <w:pPr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623E7A">
              <w:rPr>
                <w:rFonts w:ascii="Arial" w:eastAsia="Times New Roman" w:hAnsi="Arial" w:cs="Arial"/>
                <w:bCs/>
                <w:color w:val="000000"/>
              </w:rPr>
              <w:t>Deliberação CEF nº 32/2018.</w:t>
            </w:r>
          </w:p>
        </w:tc>
      </w:tr>
      <w:tr w:rsidR="009E18BF" w:rsidRPr="00EE507B" w14:paraId="18426635" w14:textId="77777777" w:rsidTr="00A278E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4BF4C2" w14:textId="77777777" w:rsidR="009E18BF" w:rsidRPr="00B179DD" w:rsidRDefault="009E18B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79DD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97D22" w14:textId="1D4D1D58" w:rsidR="009E18BF" w:rsidRPr="00B179DD" w:rsidRDefault="00B179DD" w:rsidP="009914EB">
            <w:pPr>
              <w:rPr>
                <w:rFonts w:ascii="Arial" w:eastAsia="Times New Roman" w:hAnsi="Arial" w:cs="Arial"/>
                <w:color w:val="000000"/>
              </w:rPr>
            </w:pPr>
            <w:r w:rsidRPr="00B179DD">
              <w:rPr>
                <w:rFonts w:ascii="Arial" w:eastAsia="Times New Roman" w:hAnsi="Arial" w:cs="Arial"/>
                <w:color w:val="000000"/>
              </w:rPr>
              <w:t>Conselheira Jaqueline</w:t>
            </w:r>
          </w:p>
        </w:tc>
      </w:tr>
      <w:tr w:rsidR="009E18BF" w:rsidRPr="00EE507B" w14:paraId="00EC595E" w14:textId="77777777" w:rsidTr="00A278E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57C576" w14:textId="77777777" w:rsidR="009E18BF" w:rsidRPr="00EE507B" w:rsidRDefault="009E18B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F215F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F2146" w14:textId="1FE901F2" w:rsidR="00D65AF3" w:rsidRPr="00EE507B" w:rsidRDefault="00F8151C" w:rsidP="00F45236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F8151C">
              <w:rPr>
                <w:rFonts w:ascii="Arial" w:eastAsia="Times New Roman" w:hAnsi="Arial" w:cs="Arial"/>
                <w:color w:val="000000"/>
              </w:rPr>
              <w:t>Coordenadora</w:t>
            </w:r>
            <w:r w:rsidRPr="00036A4F">
              <w:rPr>
                <w:rFonts w:ascii="Arial" w:eastAsia="Times New Roman" w:hAnsi="Arial" w:cs="Arial"/>
                <w:color w:val="000000"/>
              </w:rPr>
              <w:t xml:space="preserve"> da CEF</w:t>
            </w:r>
            <w:r w:rsidR="00F45236">
              <w:rPr>
                <w:rFonts w:ascii="Arial" w:eastAsia="Times New Roman" w:hAnsi="Arial" w:cs="Arial"/>
                <w:color w:val="000000"/>
              </w:rPr>
              <w:t>-CAU</w:t>
            </w:r>
            <w:r w:rsidRPr="00036A4F">
              <w:rPr>
                <w:rFonts w:ascii="Arial" w:eastAsia="Times New Roman" w:hAnsi="Arial" w:cs="Arial"/>
                <w:color w:val="000000"/>
              </w:rPr>
              <w:t>/SC, Conselheira Jaqueline Andrade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F22E2E">
              <w:rPr>
                <w:rFonts w:ascii="Arial" w:eastAsia="Times New Roman" w:hAnsi="Arial" w:cs="Arial"/>
                <w:color w:val="000000"/>
              </w:rPr>
              <w:t>explicou</w:t>
            </w:r>
            <w:r w:rsidR="001F215F">
              <w:rPr>
                <w:rFonts w:ascii="Arial" w:eastAsia="Times New Roman" w:hAnsi="Arial" w:cs="Arial"/>
                <w:color w:val="000000"/>
              </w:rPr>
              <w:t xml:space="preserve"> que </w:t>
            </w:r>
            <w:r w:rsidR="00326C8B">
              <w:rPr>
                <w:rFonts w:ascii="Arial" w:eastAsia="Times New Roman" w:hAnsi="Arial" w:cs="Arial"/>
                <w:color w:val="000000"/>
              </w:rPr>
              <w:t>para esse ano havia sido previsto orçamento apenas para um evento, o Encontro de Coordenadores, o qual acabou se “transformando” em três. Frisou que</w:t>
            </w:r>
            <w:r w:rsidR="00E04401">
              <w:rPr>
                <w:rFonts w:ascii="Arial" w:eastAsia="Times New Roman" w:hAnsi="Arial" w:cs="Arial"/>
                <w:color w:val="000000"/>
              </w:rPr>
              <w:t xml:space="preserve"> como</w:t>
            </w:r>
            <w:r w:rsidR="00326C8B">
              <w:rPr>
                <w:rFonts w:ascii="Arial" w:eastAsia="Times New Roman" w:hAnsi="Arial" w:cs="Arial"/>
                <w:color w:val="000000"/>
              </w:rPr>
              <w:t xml:space="preserve"> seria necessário financiar a vinda da ABEA para o </w:t>
            </w:r>
            <w:r w:rsidR="00326C8B" w:rsidRPr="00E04401">
              <w:rPr>
                <w:rFonts w:ascii="Arial" w:eastAsia="Times New Roman" w:hAnsi="Arial" w:cs="Arial"/>
                <w:i/>
                <w:color w:val="000000"/>
              </w:rPr>
              <w:t xml:space="preserve">Encontro Nacional de Discussão das Diretrizes Nacionais dos </w:t>
            </w:r>
            <w:r w:rsidR="00E04401" w:rsidRPr="00E04401">
              <w:rPr>
                <w:rFonts w:ascii="Arial" w:eastAsia="Times New Roman" w:hAnsi="Arial" w:cs="Arial"/>
                <w:i/>
                <w:color w:val="000000"/>
              </w:rPr>
              <w:t>Cursos</w:t>
            </w:r>
            <w:r w:rsidR="00E04401">
              <w:rPr>
                <w:rFonts w:ascii="Arial" w:eastAsia="Times New Roman" w:hAnsi="Arial" w:cs="Arial"/>
                <w:i/>
                <w:color w:val="000000"/>
              </w:rPr>
              <w:t xml:space="preserve"> de Arquitetura e Urbanismo de S</w:t>
            </w:r>
            <w:r w:rsidR="00326C8B" w:rsidRPr="00E04401">
              <w:rPr>
                <w:rFonts w:ascii="Arial" w:eastAsia="Times New Roman" w:hAnsi="Arial" w:cs="Arial"/>
                <w:i/>
                <w:color w:val="000000"/>
              </w:rPr>
              <w:t>anta Catarina</w:t>
            </w:r>
            <w:r w:rsidR="00326C8B">
              <w:rPr>
                <w:rFonts w:ascii="Arial" w:eastAsia="Times New Roman" w:hAnsi="Arial" w:cs="Arial"/>
                <w:color w:val="000000"/>
              </w:rPr>
              <w:t>,</w:t>
            </w:r>
            <w:r w:rsidR="00E0440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77D0C">
              <w:rPr>
                <w:rFonts w:ascii="Arial" w:eastAsia="Times New Roman" w:hAnsi="Arial" w:cs="Arial"/>
                <w:color w:val="000000"/>
              </w:rPr>
              <w:t>e como já havia sido repassada a reprogramação orçamentária, foi orientado</w:t>
            </w:r>
            <w:r w:rsidR="00F45236">
              <w:rPr>
                <w:rFonts w:ascii="Arial" w:eastAsia="Times New Roman" w:hAnsi="Arial" w:cs="Arial"/>
                <w:color w:val="000000"/>
              </w:rPr>
              <w:t xml:space="preserve"> à comissão</w:t>
            </w:r>
            <w:r w:rsidR="00477D0C">
              <w:rPr>
                <w:rFonts w:ascii="Arial" w:eastAsia="Times New Roman" w:hAnsi="Arial" w:cs="Arial"/>
                <w:color w:val="000000"/>
              </w:rPr>
              <w:t xml:space="preserve"> encaminhar solicitação de </w:t>
            </w:r>
            <w:r w:rsidR="00326C8B">
              <w:rPr>
                <w:rFonts w:ascii="Arial" w:eastAsia="Times New Roman" w:hAnsi="Arial" w:cs="Arial"/>
                <w:color w:val="000000"/>
              </w:rPr>
              <w:t xml:space="preserve">incremento </w:t>
            </w:r>
            <w:r w:rsidR="00477D0C">
              <w:rPr>
                <w:rFonts w:ascii="Arial" w:eastAsia="Times New Roman" w:hAnsi="Arial" w:cs="Arial"/>
                <w:color w:val="000000"/>
              </w:rPr>
              <w:t xml:space="preserve">do orçamento do projeto “Encontro de Coordenadores”, no valor de R$ 4.100,00 (quatro mil e cem reais). </w:t>
            </w:r>
            <w:r w:rsidR="00477D0C" w:rsidRPr="00477D0C">
              <w:rPr>
                <w:rFonts w:ascii="Arial" w:eastAsia="Times New Roman" w:hAnsi="Arial" w:cs="Arial"/>
                <w:color w:val="000000"/>
              </w:rPr>
              <w:t>Após discussão f</w:t>
            </w:r>
            <w:r w:rsidRPr="00477D0C">
              <w:rPr>
                <w:rFonts w:ascii="Arial" w:eastAsia="Times New Roman" w:hAnsi="Arial" w:cs="Arial"/>
                <w:color w:val="000000"/>
              </w:rPr>
              <w:t xml:space="preserve">oi </w:t>
            </w:r>
            <w:r w:rsidR="00477D0C" w:rsidRPr="00477D0C">
              <w:rPr>
                <w:rFonts w:ascii="Arial" w:eastAsia="Times New Roman" w:hAnsi="Arial" w:cs="Arial"/>
                <w:color w:val="000000"/>
              </w:rPr>
              <w:t xml:space="preserve">deliberado por </w:t>
            </w:r>
            <w:r w:rsidR="00477D0C" w:rsidRPr="00477D0C">
              <w:rPr>
                <w:rFonts w:ascii="Arial" w:eastAsia="Cambria" w:hAnsi="Arial" w:cs="Arial"/>
              </w:rPr>
              <w:t>aprovar</w:t>
            </w:r>
            <w:r w:rsidR="00477D0C">
              <w:rPr>
                <w:rFonts w:ascii="Arial" w:eastAsia="Cambria" w:hAnsi="Arial" w:cs="Arial"/>
              </w:rPr>
              <w:t xml:space="preserve"> a realização do Seminário Nacional de Discussão das Diretrizes Curriculares Nacionais dos cursos de Arquitetura e Urbanismo em Florianópolis no dia 23 de outubro de 2018, em Florianópolis/SC e realizar convite à Associação Brasileira de Ensino de Arquitetura e Urbanismo (ABEA) para participar do evento, com pagamento das passagens e gastos de hospedagem e </w:t>
            </w:r>
            <w:r w:rsidR="00477D0C" w:rsidRPr="00477D0C">
              <w:rPr>
                <w:rFonts w:ascii="Arial" w:eastAsia="Cambria" w:hAnsi="Arial" w:cs="Arial"/>
              </w:rPr>
              <w:t>alimentação.</w:t>
            </w:r>
            <w:r w:rsidRPr="00477D0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65AF3" w:rsidRPr="00477D0C">
              <w:rPr>
                <w:rFonts w:ascii="Arial" w:eastAsia="Times New Roman" w:hAnsi="Arial" w:cs="Arial"/>
                <w:color w:val="000000"/>
              </w:rPr>
              <w:t>(Deliberação</w:t>
            </w:r>
            <w:r w:rsidR="00D65AF3" w:rsidRPr="00AD15B6">
              <w:rPr>
                <w:rFonts w:ascii="Arial" w:eastAsia="Times New Roman" w:hAnsi="Arial" w:cs="Arial"/>
                <w:color w:val="000000"/>
              </w:rPr>
              <w:t xml:space="preserve"> nº 3</w:t>
            </w:r>
            <w:r w:rsidRPr="00AD15B6">
              <w:rPr>
                <w:rFonts w:ascii="Arial" w:eastAsia="Times New Roman" w:hAnsi="Arial" w:cs="Arial"/>
                <w:color w:val="000000"/>
              </w:rPr>
              <w:t>5</w:t>
            </w:r>
            <w:r w:rsidR="00D65AF3" w:rsidRPr="00AD15B6">
              <w:rPr>
                <w:rFonts w:ascii="Arial" w:eastAsia="Times New Roman" w:hAnsi="Arial" w:cs="Arial"/>
                <w:color w:val="000000"/>
              </w:rPr>
              <w:t>/2018 – CD-CAU/SC)</w:t>
            </w:r>
            <w:r w:rsidR="00522CBC" w:rsidRPr="00AD15B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4F91AC1C" w14:textId="22847EA6" w:rsidR="009E18BF" w:rsidRPr="00EE507B" w:rsidRDefault="009E18BF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402D4" w:rsidRPr="00EE507B" w14:paraId="3C1B476F" w14:textId="77777777" w:rsidTr="00EF580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447761" w14:textId="77777777" w:rsidR="008402D4" w:rsidRPr="00EE507B" w:rsidRDefault="008402D4" w:rsidP="009914EB">
            <w:pPr>
              <w:rPr>
                <w:rFonts w:ascii="Arial" w:eastAsia="Times New Roman" w:hAnsi="Arial" w:cs="Arial"/>
                <w:b/>
                <w:bCs/>
                <w:highlight w:val="yellow"/>
              </w:rPr>
            </w:pPr>
            <w:r w:rsidRPr="00B0269B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481FB" w14:textId="5B811F33" w:rsidR="008402D4" w:rsidRPr="00C354A1" w:rsidRDefault="00C354A1" w:rsidP="00C354A1">
            <w:pPr>
              <w:jc w:val="both"/>
              <w:rPr>
                <w:rFonts w:ascii="Arial" w:eastAsia="Times New Roman" w:hAnsi="Arial" w:cs="Arial"/>
                <w:b/>
                <w:bCs/>
                <w:highlight w:val="yellow"/>
              </w:rPr>
            </w:pPr>
            <w:r w:rsidRPr="00C354A1">
              <w:rPr>
                <w:rFonts w:ascii="Arial" w:hAnsi="Arial" w:cs="Arial"/>
                <w:b/>
              </w:rPr>
              <w:t xml:space="preserve">Análise e deliberação da solicitação da CEF para realização das atividades comemorativas dos 20 anos da Unisul nos temos da Deliberação CEF nº 31/2018. </w:t>
            </w:r>
          </w:p>
        </w:tc>
      </w:tr>
      <w:tr w:rsidR="008402D4" w:rsidRPr="00EE507B" w14:paraId="3B37EDBA" w14:textId="77777777" w:rsidTr="00431E4F">
        <w:trPr>
          <w:trHeight w:val="24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905193" w14:textId="77777777" w:rsidR="008402D4" w:rsidRPr="00B179DD" w:rsidRDefault="008402D4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79DD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9675F5" w14:textId="57678DC0" w:rsidR="008402D4" w:rsidRPr="00EE507B" w:rsidRDefault="00C354A1" w:rsidP="009914EB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Deliberação CEF nº 31/2018.</w:t>
            </w:r>
          </w:p>
        </w:tc>
      </w:tr>
      <w:tr w:rsidR="008402D4" w:rsidRPr="00EE507B" w14:paraId="6B8F5328" w14:textId="77777777" w:rsidTr="00431E4F">
        <w:trPr>
          <w:trHeight w:val="7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A7DB79" w14:textId="77777777" w:rsidR="008402D4" w:rsidRPr="00B179DD" w:rsidRDefault="008402D4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79DD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9BA82C" w14:textId="0283E91D" w:rsidR="008402D4" w:rsidRPr="00EE507B" w:rsidRDefault="00B179DD" w:rsidP="0048091B">
            <w:pPr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179DD">
              <w:rPr>
                <w:rFonts w:ascii="Arial" w:eastAsia="Times New Roman" w:hAnsi="Arial" w:cs="Arial"/>
                <w:color w:val="000000"/>
              </w:rPr>
              <w:t>Conselheira Jaqueline</w:t>
            </w:r>
          </w:p>
        </w:tc>
      </w:tr>
      <w:tr w:rsidR="008402D4" w:rsidRPr="00EE507B" w14:paraId="2E448BE9" w14:textId="77777777" w:rsidTr="00A8001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76280E" w14:textId="77777777" w:rsidR="008402D4" w:rsidRPr="00EE507B" w:rsidRDefault="008402D4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F215F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B8B1B" w14:textId="178580BB" w:rsidR="00DF78D5" w:rsidRPr="00E41716" w:rsidRDefault="00F8151C" w:rsidP="00E41716">
            <w:pPr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F8151C">
              <w:rPr>
                <w:rFonts w:ascii="Arial" w:eastAsia="Times New Roman" w:hAnsi="Arial" w:cs="Arial"/>
                <w:color w:val="000000"/>
              </w:rPr>
              <w:t>Coordenadora</w:t>
            </w:r>
            <w:r w:rsidRPr="00036A4F">
              <w:rPr>
                <w:rFonts w:ascii="Arial" w:eastAsia="Times New Roman" w:hAnsi="Arial" w:cs="Arial"/>
                <w:color w:val="000000"/>
              </w:rPr>
              <w:t xml:space="preserve"> da CEF/SC, Conselheira Jaqueline Andrade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1F215F">
              <w:rPr>
                <w:rFonts w:ascii="Arial" w:eastAsia="Times New Roman" w:hAnsi="Arial" w:cs="Arial"/>
                <w:color w:val="000000"/>
              </w:rPr>
              <w:t>explicou</w:t>
            </w:r>
            <w:r w:rsidR="001F215F" w:rsidRPr="00036A4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41716">
              <w:rPr>
                <w:rFonts w:ascii="Arial" w:eastAsia="Times New Roman" w:hAnsi="Arial" w:cs="Arial"/>
                <w:color w:val="000000"/>
              </w:rPr>
              <w:t xml:space="preserve">que o CAU/SC havia recebido solicitação de parceria da UNISUL para realização das atividades comemorativas </w:t>
            </w:r>
            <w:r w:rsidR="00E41716">
              <w:rPr>
                <w:rFonts w:ascii="Arial" w:eastAsia="Cambria" w:hAnsi="Arial" w:cs="Arial"/>
              </w:rPr>
              <w:t>aos 20 anos do C</w:t>
            </w:r>
            <w:r w:rsidR="00F45236">
              <w:rPr>
                <w:rFonts w:ascii="Arial" w:eastAsia="Cambria" w:hAnsi="Arial" w:cs="Arial"/>
              </w:rPr>
              <w:t>urso de Arquitetura e Urbanismo</w:t>
            </w:r>
            <w:r w:rsidR="00E41716">
              <w:rPr>
                <w:rFonts w:ascii="Arial" w:eastAsia="Cambria" w:hAnsi="Arial" w:cs="Arial"/>
              </w:rPr>
              <w:t xml:space="preserve"> da UNISUL, nos dias 27 e 28 de setembro de 2018. </w:t>
            </w:r>
            <w:r w:rsidR="00E41716" w:rsidRPr="00477D0C">
              <w:rPr>
                <w:rFonts w:ascii="Arial" w:eastAsia="Times New Roman" w:hAnsi="Arial" w:cs="Arial"/>
                <w:color w:val="000000"/>
              </w:rPr>
              <w:t xml:space="preserve">Após discussão foi deliberado por </w:t>
            </w:r>
            <w:r w:rsidR="00E41716">
              <w:rPr>
                <w:rFonts w:ascii="Arial" w:eastAsia="Times New Roman" w:hAnsi="Arial" w:cs="Arial"/>
                <w:color w:val="000000"/>
              </w:rPr>
              <w:t xml:space="preserve">aprovar a parceria apresentada bem como o envio de convite </w:t>
            </w:r>
            <w:r w:rsidR="00E41716">
              <w:rPr>
                <w:rFonts w:ascii="Arial" w:eastAsia="Cambria" w:hAnsi="Arial" w:cs="Arial"/>
              </w:rPr>
              <w:t xml:space="preserve">aos Arquitetos e Urbanistas Mario Figueiroa e Leticia </w:t>
            </w:r>
            <w:proofErr w:type="spellStart"/>
            <w:r w:rsidR="00E41716">
              <w:rPr>
                <w:rFonts w:ascii="Arial" w:eastAsia="Cambria" w:hAnsi="Arial" w:cs="Arial"/>
              </w:rPr>
              <w:t>Taisari</w:t>
            </w:r>
            <w:proofErr w:type="spellEnd"/>
            <w:r w:rsidR="00E41716">
              <w:rPr>
                <w:rFonts w:ascii="Arial" w:eastAsia="Cambria" w:hAnsi="Arial" w:cs="Arial"/>
              </w:rPr>
              <w:t xml:space="preserve">, com os custos de passagens, hospedagem e alimentação às expensas do CAU/SC. </w:t>
            </w:r>
            <w:r w:rsidRPr="00AD15B6">
              <w:rPr>
                <w:rFonts w:ascii="Arial" w:eastAsia="Times New Roman" w:hAnsi="Arial" w:cs="Arial"/>
                <w:color w:val="000000"/>
              </w:rPr>
              <w:t>(Deliberação nº 36/2018 – CD-CAU/SC).</w:t>
            </w:r>
          </w:p>
        </w:tc>
      </w:tr>
    </w:tbl>
    <w:p w14:paraId="1EB5C836" w14:textId="27FEF0B6" w:rsidR="00006F17" w:rsidRPr="00EE507B" w:rsidRDefault="00006F17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06F17" w:rsidRPr="00EE507B" w14:paraId="4596F260" w14:textId="77777777" w:rsidTr="00F25CE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D6ABFA" w14:textId="7B09CE6B" w:rsidR="00006F17" w:rsidRPr="00FE3238" w:rsidRDefault="00006F17" w:rsidP="00F25CE6">
            <w:pPr>
              <w:rPr>
                <w:rFonts w:ascii="Arial" w:eastAsia="Times New Roman" w:hAnsi="Arial" w:cs="Arial"/>
                <w:b/>
                <w:bCs/>
              </w:rPr>
            </w:pPr>
            <w:r w:rsidRPr="00FE3238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072F5" w14:textId="017C2E8A" w:rsidR="00006F17" w:rsidRPr="00FE3238" w:rsidRDefault="00B0269B" w:rsidP="00F25CE6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E3238">
              <w:rPr>
                <w:rFonts w:ascii="Arial" w:eastAsia="Times New Roman" w:hAnsi="Arial" w:cs="Arial"/>
                <w:b/>
                <w:bCs/>
              </w:rPr>
              <w:t>Realização de Evento “Conversa sobre o Dia Mundial da Arquitetura”.</w:t>
            </w:r>
          </w:p>
        </w:tc>
      </w:tr>
      <w:tr w:rsidR="00006F17" w:rsidRPr="00EE507B" w14:paraId="11717AE9" w14:textId="77777777" w:rsidTr="00F25CE6">
        <w:trPr>
          <w:trHeight w:val="24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DD30C1" w14:textId="77777777" w:rsidR="00006F17" w:rsidRPr="00903B6D" w:rsidRDefault="00006F17" w:rsidP="00F25CE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3B6D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A43AD3" w14:textId="77777777" w:rsidR="00006F17" w:rsidRPr="00903B6D" w:rsidRDefault="00006F17" w:rsidP="00F25CE6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6F17" w:rsidRPr="00EE507B" w14:paraId="417035E3" w14:textId="77777777" w:rsidTr="00F25CE6">
        <w:trPr>
          <w:trHeight w:val="7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84F058" w14:textId="77777777" w:rsidR="00006F17" w:rsidRPr="00903B6D" w:rsidRDefault="00006F17" w:rsidP="00F25CE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3B6D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05468D" w14:textId="44FDCB35" w:rsidR="00006F17" w:rsidRPr="00903B6D" w:rsidRDefault="00006F17" w:rsidP="00F25CE6">
            <w:pPr>
              <w:rPr>
                <w:rFonts w:ascii="Arial" w:eastAsia="Times New Roman" w:hAnsi="Arial" w:cs="Arial"/>
                <w:color w:val="000000"/>
              </w:rPr>
            </w:pPr>
            <w:r w:rsidRPr="00903B6D">
              <w:rPr>
                <w:rFonts w:ascii="Arial" w:eastAsia="Times New Roman" w:hAnsi="Arial" w:cs="Arial"/>
                <w:color w:val="000000"/>
              </w:rPr>
              <w:t>Assessor Especial Antonio</w:t>
            </w:r>
          </w:p>
        </w:tc>
      </w:tr>
      <w:tr w:rsidR="00006F17" w:rsidRPr="00F546DB" w14:paraId="40D2EDB2" w14:textId="77777777" w:rsidTr="00006F17">
        <w:trPr>
          <w:trHeight w:val="7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6B764A" w14:textId="77777777" w:rsidR="00006F17" w:rsidRPr="00EE507B" w:rsidRDefault="00006F17" w:rsidP="00F25CE6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FE323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3DE04E" w14:textId="6F06B3BA" w:rsidR="00E0550E" w:rsidRPr="00E0550E" w:rsidRDefault="00006F17" w:rsidP="00FE323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903B6D">
              <w:rPr>
                <w:rFonts w:ascii="Arial" w:eastAsia="Times New Roman" w:hAnsi="Arial" w:cs="Arial"/>
                <w:color w:val="000000"/>
              </w:rPr>
              <w:t>O Assessor Antonio inf</w:t>
            </w:r>
            <w:r w:rsidR="00E0550E" w:rsidRPr="00903B6D">
              <w:rPr>
                <w:rFonts w:ascii="Arial" w:eastAsia="Times New Roman" w:hAnsi="Arial" w:cs="Arial"/>
                <w:color w:val="000000"/>
              </w:rPr>
              <w:t>ormou sobre as tratativas com o MESC para cessão de espaço necessário à realização do evento “Conversa sobre o Dia Mundial da Arquitetura”, no dia 1º</w:t>
            </w:r>
            <w:r w:rsidR="00E0550E">
              <w:rPr>
                <w:rFonts w:ascii="Arial" w:eastAsia="Times New Roman" w:hAnsi="Arial" w:cs="Arial"/>
                <w:color w:val="000000"/>
              </w:rPr>
              <w:t xml:space="preserve"> de outubro de 2018, em Florianópolis/SC e disse que o MESC teria disponibilidade para a “Sala Cassandra” e sala de </w:t>
            </w:r>
            <w:proofErr w:type="spellStart"/>
            <w:r w:rsidR="00E0550E" w:rsidRPr="00E0550E">
              <w:rPr>
                <w:rFonts w:ascii="Arial" w:eastAsia="Times New Roman" w:hAnsi="Arial" w:cs="Arial"/>
                <w:i/>
                <w:color w:val="000000"/>
              </w:rPr>
              <w:t>coffee</w:t>
            </w:r>
            <w:proofErr w:type="spellEnd"/>
            <w:r w:rsidR="00E0550E" w:rsidRPr="00E0550E">
              <w:rPr>
                <w:rFonts w:ascii="Arial" w:eastAsia="Times New Roman" w:hAnsi="Arial" w:cs="Arial"/>
                <w:i/>
                <w:color w:val="000000"/>
              </w:rPr>
              <w:t xml:space="preserve"> break.</w:t>
            </w:r>
            <w:r w:rsidR="00FE3238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FE3238">
              <w:rPr>
                <w:rFonts w:ascii="Arial" w:eastAsia="Times New Roman" w:hAnsi="Arial" w:cs="Arial"/>
                <w:color w:val="000000"/>
              </w:rPr>
              <w:t>Após, explicou que p</w:t>
            </w:r>
            <w:r w:rsidR="00E0550E">
              <w:rPr>
                <w:rFonts w:ascii="Arial" w:eastAsia="Times New Roman" w:hAnsi="Arial" w:cs="Arial"/>
                <w:color w:val="000000"/>
              </w:rPr>
              <w:t xml:space="preserve">or falta de tempo não será possível realizar o evento, portanto, será feita matéria jornalística </w:t>
            </w:r>
            <w:r w:rsidR="00FE3238">
              <w:rPr>
                <w:rFonts w:ascii="Arial" w:eastAsia="Times New Roman" w:hAnsi="Arial" w:cs="Arial"/>
                <w:color w:val="000000"/>
              </w:rPr>
              <w:t xml:space="preserve">para a qual serão convidados alguns Arquitetos e Urbanistas a fim de falar sobre esse dia.  </w:t>
            </w:r>
          </w:p>
        </w:tc>
      </w:tr>
    </w:tbl>
    <w:p w14:paraId="0E2E1DF3" w14:textId="1743F3AE" w:rsidR="00006F17" w:rsidRDefault="00006F17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0269B" w:rsidRPr="00C354A1" w14:paraId="3AF874D5" w14:textId="77777777" w:rsidTr="00B53D32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4D48FB" w14:textId="4F298B9E" w:rsidR="00B0269B" w:rsidRPr="00AE611D" w:rsidRDefault="00B0269B" w:rsidP="00B53D32">
            <w:pPr>
              <w:rPr>
                <w:rFonts w:ascii="Arial" w:eastAsia="Times New Roman" w:hAnsi="Arial" w:cs="Arial"/>
                <w:b/>
                <w:bCs/>
              </w:rPr>
            </w:pPr>
            <w:r w:rsidRPr="00AE611D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5C7A2" w14:textId="4F6EB6C1" w:rsidR="00B0269B" w:rsidRPr="00AE611D" w:rsidRDefault="00B0269B" w:rsidP="00B53D32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AE611D">
              <w:rPr>
                <w:rFonts w:ascii="Arial" w:hAnsi="Arial" w:cs="Arial"/>
                <w:b/>
              </w:rPr>
              <w:t xml:space="preserve">Aprovação da Campanha Publicitária com a 9 mm.  </w:t>
            </w:r>
          </w:p>
        </w:tc>
      </w:tr>
      <w:tr w:rsidR="00B0269B" w:rsidRPr="00EE507B" w14:paraId="326AD6CC" w14:textId="77777777" w:rsidTr="00B53D32">
        <w:trPr>
          <w:trHeight w:val="24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A6E731" w14:textId="77777777" w:rsidR="00B0269B" w:rsidRPr="00EE507B" w:rsidRDefault="00B0269B" w:rsidP="00B53D32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87102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003E81" w14:textId="6565E17A" w:rsidR="00B0269B" w:rsidRPr="00EE507B" w:rsidRDefault="00B0269B" w:rsidP="00B53D32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  <w:tr w:rsidR="00B0269B" w:rsidRPr="00EE507B" w14:paraId="6C6DEF5F" w14:textId="77777777" w:rsidTr="00B53D32">
        <w:trPr>
          <w:trHeight w:val="7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BF1438" w14:textId="77777777" w:rsidR="00B0269B" w:rsidRPr="00B0269B" w:rsidRDefault="00B0269B" w:rsidP="00B53D3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269B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778675" w14:textId="68D06CB9" w:rsidR="00B0269B" w:rsidRPr="00B0269B" w:rsidRDefault="00B0269B" w:rsidP="00B53D32">
            <w:pPr>
              <w:rPr>
                <w:rFonts w:ascii="Arial" w:eastAsia="Times New Roman" w:hAnsi="Arial" w:cs="Arial"/>
                <w:color w:val="000000"/>
              </w:rPr>
            </w:pPr>
            <w:r w:rsidRPr="00B0269B">
              <w:rPr>
                <w:rFonts w:ascii="Arial" w:eastAsia="Times New Roman" w:hAnsi="Arial" w:cs="Arial"/>
                <w:color w:val="000000"/>
              </w:rPr>
              <w:t>Assessor Antonio</w:t>
            </w:r>
          </w:p>
        </w:tc>
      </w:tr>
      <w:tr w:rsidR="00B0269B" w:rsidRPr="00EE507B" w14:paraId="5E7C33D7" w14:textId="77777777" w:rsidTr="00B53D3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850A8B" w14:textId="77777777" w:rsidR="00B0269B" w:rsidRPr="00EE507B" w:rsidRDefault="00B0269B" w:rsidP="00B53D32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35F33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25A3A" w14:textId="28A4D3D3" w:rsidR="00387102" w:rsidRPr="00EE507B" w:rsidRDefault="00387102" w:rsidP="001729A6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87102">
              <w:rPr>
                <w:rFonts w:ascii="Arial" w:eastAsia="Times New Roman" w:hAnsi="Arial" w:cs="Arial"/>
                <w:color w:val="000000"/>
              </w:rPr>
              <w:t xml:space="preserve">O Assessor Antonio apresentou a Campanha Publicitária elaborada pela Agência 9 mm </w:t>
            </w:r>
            <w:r w:rsidR="001729A6">
              <w:rPr>
                <w:rFonts w:ascii="Arial" w:eastAsia="Times New Roman" w:hAnsi="Arial" w:cs="Arial"/>
                <w:color w:val="000000"/>
              </w:rPr>
              <w:t xml:space="preserve">aos membros do Conselho Diretor, ressaltando que foi solicitado à Agência 9 mm um maior </w:t>
            </w:r>
            <w:r w:rsidRPr="00387102">
              <w:rPr>
                <w:rFonts w:ascii="Arial" w:eastAsia="Times New Roman" w:hAnsi="Arial" w:cs="Arial"/>
                <w:color w:val="000000"/>
              </w:rPr>
              <w:t xml:space="preserve">direcionamento </w:t>
            </w:r>
            <w:r w:rsidR="001729A6">
              <w:rPr>
                <w:rFonts w:ascii="Arial" w:eastAsia="Times New Roman" w:hAnsi="Arial" w:cs="Arial"/>
                <w:color w:val="000000"/>
              </w:rPr>
              <w:t xml:space="preserve">da campanha </w:t>
            </w:r>
            <w:r w:rsidRPr="00387102">
              <w:rPr>
                <w:rFonts w:ascii="Arial" w:eastAsia="Times New Roman" w:hAnsi="Arial" w:cs="Arial"/>
                <w:color w:val="000000"/>
              </w:rPr>
              <w:t xml:space="preserve">para </w:t>
            </w:r>
            <w:r w:rsidR="001729A6">
              <w:rPr>
                <w:rFonts w:ascii="Arial" w:eastAsia="Times New Roman" w:hAnsi="Arial" w:cs="Arial"/>
                <w:color w:val="000000"/>
              </w:rPr>
              <w:t>os Arquitetos e Urbanistas, sem deixar de atender à sociedade.</w:t>
            </w:r>
            <w:r w:rsidRPr="0038710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729A6">
              <w:rPr>
                <w:rFonts w:ascii="Arial" w:eastAsia="Times New Roman" w:hAnsi="Arial" w:cs="Arial"/>
                <w:color w:val="000000"/>
              </w:rPr>
              <w:t xml:space="preserve">Após discussão a </w:t>
            </w:r>
            <w:r w:rsidRPr="00387102">
              <w:rPr>
                <w:rFonts w:ascii="Arial" w:eastAsia="Times New Roman" w:hAnsi="Arial" w:cs="Arial"/>
                <w:color w:val="000000"/>
              </w:rPr>
              <w:t xml:space="preserve">Campanha Publicitária com valor previsto em R$ 250.420,00 (duzentos e cinquenta mil quatrocentos e vinte reais)  restou aprovada pelo Conselho Diretor do CAU/SC. </w:t>
            </w:r>
          </w:p>
        </w:tc>
      </w:tr>
    </w:tbl>
    <w:p w14:paraId="24E8212C" w14:textId="77777777" w:rsidR="00B0269B" w:rsidRDefault="00B0269B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0269B" w:rsidRPr="00C354A1" w14:paraId="3A60EBD1" w14:textId="77777777" w:rsidTr="00B53D32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119806" w14:textId="32CDE2E1" w:rsidR="00B0269B" w:rsidRPr="00B01D90" w:rsidRDefault="00B0269B" w:rsidP="00B53D32">
            <w:pPr>
              <w:rPr>
                <w:rFonts w:ascii="Arial" w:eastAsia="Times New Roman" w:hAnsi="Arial" w:cs="Arial"/>
                <w:b/>
                <w:bCs/>
              </w:rPr>
            </w:pPr>
            <w:r w:rsidRPr="00B01D90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1F6AB" w14:textId="12667E54" w:rsidR="00B0269B" w:rsidRPr="00B01D90" w:rsidRDefault="00FA3DD8" w:rsidP="00B53D32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01D90">
              <w:rPr>
                <w:rFonts w:ascii="Arial" w:eastAsia="Times New Roman" w:hAnsi="Arial" w:cs="Arial"/>
                <w:b/>
                <w:bCs/>
              </w:rPr>
              <w:t xml:space="preserve">Evento de final do ano do CAU/SC. </w:t>
            </w:r>
          </w:p>
        </w:tc>
      </w:tr>
      <w:tr w:rsidR="00B0269B" w:rsidRPr="00EE507B" w14:paraId="148AA924" w14:textId="77777777" w:rsidTr="00B53D32">
        <w:trPr>
          <w:trHeight w:val="24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4387C5" w14:textId="77777777" w:rsidR="00B0269B" w:rsidRPr="00903B6D" w:rsidRDefault="00B0269B" w:rsidP="00B53D3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3B6D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BC580C" w14:textId="77777777" w:rsidR="00B0269B" w:rsidRPr="00903B6D" w:rsidRDefault="00B0269B" w:rsidP="00B53D32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0269B" w:rsidRPr="00EE507B" w14:paraId="3208E834" w14:textId="77777777" w:rsidTr="00B53D32">
        <w:trPr>
          <w:trHeight w:val="7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878952" w14:textId="77777777" w:rsidR="00B0269B" w:rsidRPr="00903B6D" w:rsidRDefault="00B0269B" w:rsidP="00B53D3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3B6D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ABCDF4" w14:textId="67BBE92A" w:rsidR="00B0269B" w:rsidRPr="00903B6D" w:rsidRDefault="00903B6D" w:rsidP="00B53D32">
            <w:pPr>
              <w:rPr>
                <w:rFonts w:ascii="Arial" w:eastAsia="Times New Roman" w:hAnsi="Arial" w:cs="Arial"/>
                <w:color w:val="000000"/>
              </w:rPr>
            </w:pPr>
            <w:r w:rsidRPr="00903B6D">
              <w:rPr>
                <w:rFonts w:ascii="Arial" w:eastAsia="Times New Roman" w:hAnsi="Arial" w:cs="Arial"/>
                <w:color w:val="000000"/>
              </w:rPr>
              <w:t>Assessor Especial Antonio</w:t>
            </w:r>
          </w:p>
        </w:tc>
      </w:tr>
      <w:tr w:rsidR="00B0269B" w:rsidRPr="00EE507B" w14:paraId="543A81C7" w14:textId="77777777" w:rsidTr="00B53D3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C0CF36" w14:textId="77777777" w:rsidR="00B0269B" w:rsidRPr="00F32078" w:rsidRDefault="00B0269B" w:rsidP="00B53D3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078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A068F" w14:textId="4113D1BD" w:rsidR="00903B6D" w:rsidRPr="00EE507B" w:rsidRDefault="00903B6D" w:rsidP="00F45236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01D90">
              <w:rPr>
                <w:rFonts w:ascii="Arial" w:eastAsia="Times New Roman" w:hAnsi="Arial" w:cs="Arial"/>
                <w:color w:val="000000"/>
              </w:rPr>
              <w:t>O Assessor Antonio</w:t>
            </w:r>
            <w:r w:rsidR="00B01D90" w:rsidRPr="00B01D90">
              <w:rPr>
                <w:rFonts w:ascii="Arial" w:eastAsia="Times New Roman" w:hAnsi="Arial" w:cs="Arial"/>
                <w:color w:val="000000"/>
              </w:rPr>
              <w:t xml:space="preserve"> relatou a dificuldade que estava sendo enfrentada </w:t>
            </w:r>
            <w:r w:rsidR="00B01D90" w:rsidRPr="00F32078">
              <w:rPr>
                <w:rFonts w:ascii="Arial" w:eastAsia="Times New Roman" w:hAnsi="Arial" w:cs="Arial"/>
                <w:color w:val="000000"/>
              </w:rPr>
              <w:t>para conseguir espaço para realização do evento. Ressaltou que foi feita uma pré reserva do espaço da Reitoria da UFSC, no dia 11 de dezembro, para a entrega do mate</w:t>
            </w:r>
            <w:r w:rsidR="00F45236">
              <w:rPr>
                <w:rFonts w:ascii="Arial" w:eastAsia="Times New Roman" w:hAnsi="Arial" w:cs="Arial"/>
                <w:color w:val="000000"/>
              </w:rPr>
              <w:t xml:space="preserve">rial de um projeto que venceu  </w:t>
            </w:r>
            <w:r w:rsidR="00312F98">
              <w:rPr>
                <w:rFonts w:ascii="Arial" w:eastAsia="Times New Roman" w:hAnsi="Arial" w:cs="Arial"/>
                <w:color w:val="000000"/>
              </w:rPr>
              <w:t>o Edital de Patrocínio da COAF-CAU/SC, um li</w:t>
            </w:r>
            <w:r w:rsidR="00B84522">
              <w:rPr>
                <w:rFonts w:ascii="Arial" w:eastAsia="Times New Roman" w:hAnsi="Arial" w:cs="Arial"/>
                <w:color w:val="000000"/>
              </w:rPr>
              <w:t xml:space="preserve">vro sobre experiência em ATHIS e que se houver interesse e disponibilidade o CAU/SC </w:t>
            </w:r>
            <w:r w:rsidR="00F45236">
              <w:rPr>
                <w:rFonts w:ascii="Arial" w:eastAsia="Times New Roman" w:hAnsi="Arial" w:cs="Arial"/>
                <w:color w:val="000000"/>
              </w:rPr>
              <w:t>o evento de fim de ano poderá ser realizado na mesma data e local</w:t>
            </w:r>
            <w:r w:rsidR="00B84522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6D75A072" w14:textId="5499195E" w:rsidR="00B0269B" w:rsidRDefault="00B0269B" w:rsidP="00F20A35">
      <w:pPr>
        <w:pStyle w:val="SemEspaamento"/>
        <w:rPr>
          <w:rFonts w:ascii="Arial" w:hAnsi="Arial" w:cs="Arial"/>
        </w:rPr>
      </w:pPr>
    </w:p>
    <w:p w14:paraId="59914A9A" w14:textId="35E7EB49" w:rsidR="00B0269B" w:rsidRDefault="00B0269B" w:rsidP="00F20A35">
      <w:pPr>
        <w:pStyle w:val="SemEspaamento"/>
        <w:rPr>
          <w:rFonts w:ascii="Arial" w:hAnsi="Arial" w:cs="Arial"/>
        </w:rPr>
      </w:pPr>
    </w:p>
    <w:p w14:paraId="1D3A143B" w14:textId="5826E490" w:rsidR="00B0269B" w:rsidRDefault="00B0269B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</w:rPr>
      </w:pPr>
    </w:p>
    <w:p w14:paraId="32DC28FB" w14:textId="77777777" w:rsidR="00261F54" w:rsidRDefault="00261F54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AF647F" w14:paraId="22053C95" w14:textId="77777777" w:rsidTr="00F20A3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CFB47" w14:textId="77777777" w:rsidR="007B15A0" w:rsidRPr="00FA1A14" w:rsidRDefault="00FA1A14" w:rsidP="00F20A35">
            <w:pPr>
              <w:tabs>
                <w:tab w:val="left" w:pos="269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1A14">
              <w:rPr>
                <w:rFonts w:ascii="Arial" w:eastAsia="Times New Roman" w:hAnsi="Arial" w:cs="Arial"/>
                <w:b/>
                <w:bCs/>
                <w:color w:val="000000"/>
              </w:rPr>
              <w:t>DANIELA PAREJA GARCIA SARMENTO</w:t>
            </w:r>
            <w:r w:rsidR="007B15A0" w:rsidRPr="00FA1A14">
              <w:rPr>
                <w:rFonts w:ascii="Arial" w:eastAsia="Times New Roman" w:hAnsi="Arial" w:cs="Arial"/>
                <w:color w:val="000000"/>
              </w:rPr>
              <w:br/>
            </w:r>
            <w:r w:rsidRPr="00FA1A14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0A151" w14:textId="77777777" w:rsidR="007B15A0" w:rsidRPr="00FA1A14" w:rsidRDefault="007B15A0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9880D" w14:textId="77777777" w:rsidR="007B15A0" w:rsidRPr="00FA1A14" w:rsidRDefault="00FA1A14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1A14">
              <w:rPr>
                <w:rFonts w:ascii="Arial" w:eastAsia="Times New Roman" w:hAnsi="Arial" w:cs="Arial"/>
                <w:b/>
                <w:bCs/>
                <w:color w:val="000000"/>
              </w:rPr>
              <w:t>EVERSON MARTINS</w:t>
            </w:r>
            <w:r w:rsidR="007B15A0" w:rsidRPr="00FA1A14">
              <w:rPr>
                <w:rFonts w:ascii="Arial" w:eastAsia="Times New Roman" w:hAnsi="Arial" w:cs="Arial"/>
                <w:color w:val="000000"/>
              </w:rPr>
              <w:br/>
            </w:r>
            <w:r w:rsidRPr="00FA1A14">
              <w:rPr>
                <w:rFonts w:ascii="Arial" w:eastAsia="Times New Roman" w:hAnsi="Arial" w:cs="Arial"/>
                <w:color w:val="000000"/>
              </w:rPr>
              <w:t>Vice- Presidente e Coordenador da CED</w:t>
            </w:r>
          </w:p>
        </w:tc>
      </w:tr>
    </w:tbl>
    <w:p w14:paraId="4B1231A1" w14:textId="77B786EC" w:rsidR="00F20A35" w:rsidRDefault="00F20A35" w:rsidP="00D56800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highlight w:val="yellow"/>
        </w:rPr>
      </w:pPr>
    </w:p>
    <w:p w14:paraId="56C00B43" w14:textId="77777777" w:rsidR="00D56800" w:rsidRPr="00AF647F" w:rsidRDefault="00D56800" w:rsidP="00D56800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highlight w:val="yellow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14:paraId="27CBBF23" w14:textId="77777777" w:rsidTr="00F20A3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D481D" w14:textId="3EFDDBC5" w:rsidR="00D56800" w:rsidRPr="001E36AF" w:rsidRDefault="00013EA4" w:rsidP="00D56800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6AF">
              <w:rPr>
                <w:rFonts w:ascii="Arial" w:eastAsia="Times New Roman" w:hAnsi="Arial" w:cs="Arial"/>
                <w:b/>
                <w:bCs/>
                <w:color w:val="000000"/>
              </w:rPr>
              <w:t>CAROLINA PEREIRA HAGEMANN</w:t>
            </w:r>
            <w:r w:rsidRPr="001E36AF">
              <w:rPr>
                <w:rFonts w:ascii="Arial" w:eastAsia="Times New Roman" w:hAnsi="Arial" w:cs="Arial"/>
                <w:color w:val="000000"/>
              </w:rPr>
              <w:br/>
              <w:t>Coordenadora da CEP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42CBF" w14:textId="77777777" w:rsidR="007B15A0" w:rsidRPr="001E36AF" w:rsidRDefault="007B15A0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157D2" w14:textId="77777777" w:rsidR="007B15A0" w:rsidRDefault="00811FE8" w:rsidP="00811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JAQUELINE ANDRADE</w:t>
            </w:r>
            <w:r w:rsidRPr="001E36AF">
              <w:rPr>
                <w:rFonts w:ascii="Arial" w:eastAsia="Times New Roman" w:hAnsi="Arial" w:cs="Arial"/>
                <w:color w:val="000000"/>
              </w:rPr>
              <w:br/>
              <w:t>Coordenadora da CE</w:t>
            </w:r>
            <w:r>
              <w:rPr>
                <w:rFonts w:ascii="Arial" w:eastAsia="Times New Roman" w:hAnsi="Arial" w:cs="Arial"/>
                <w:color w:val="000000"/>
              </w:rPr>
              <w:t>F</w:t>
            </w:r>
          </w:p>
          <w:p w14:paraId="6646CCF8" w14:textId="77777777" w:rsidR="00BF6EA5" w:rsidRDefault="00BF6EA5" w:rsidP="00811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78836BA7" w14:textId="2BE4D994" w:rsidR="00BF6EA5" w:rsidRDefault="00BF6EA5" w:rsidP="00D568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CF89728" w14:textId="7245BD7D" w:rsidR="00BF6EA5" w:rsidRPr="001E36AF" w:rsidRDefault="00BF6EA5" w:rsidP="00811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30A2309" w14:textId="404E4C58" w:rsidR="00D56800" w:rsidRDefault="00BF6EA5" w:rsidP="00BF68D9">
      <w:pPr>
        <w:tabs>
          <w:tab w:val="left" w:pos="570"/>
        </w:tabs>
        <w:spacing w:after="0" w:line="240" w:lineRule="auto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</w:rPr>
        <w:t xml:space="preserve">               </w:t>
      </w:r>
    </w:p>
    <w:p w14:paraId="78DCABCB" w14:textId="44B776A5" w:rsidR="00D56800" w:rsidRDefault="00D56800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  <w:highlight w:val="yellow"/>
        </w:rPr>
      </w:pPr>
    </w:p>
    <w:p w14:paraId="4D4F60FF" w14:textId="77777777" w:rsidR="00D56800" w:rsidRPr="00AF647F" w:rsidRDefault="00D56800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  <w:highlight w:val="yellow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F20A35" w:rsidRPr="007B15A0" w14:paraId="327E97DE" w14:textId="77777777" w:rsidTr="00F20A3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C1E3A" w14:textId="7E536D9B" w:rsidR="00F20A35" w:rsidRDefault="00F20A35" w:rsidP="00F20A35">
            <w:pPr>
              <w:tabs>
                <w:tab w:val="left" w:pos="494"/>
                <w:tab w:val="left" w:pos="636"/>
                <w:tab w:val="left" w:pos="823"/>
              </w:tabs>
              <w:spacing w:after="0" w:line="240" w:lineRule="auto"/>
              <w:ind w:right="-21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ANTONIO COUTO NUNES</w:t>
            </w:r>
          </w:p>
          <w:p w14:paraId="25F1F48C" w14:textId="13A66E59" w:rsidR="00F20A35" w:rsidRPr="001E36AF" w:rsidRDefault="00F20A35" w:rsidP="00F20A35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 xml:space="preserve">Assessor Especial da Presidência               </w:t>
            </w:r>
            <w:r w:rsidRPr="00D97B3C">
              <w:rPr>
                <w:rFonts w:ascii="Arial" w:eastAsia="Times New Roman" w:hAnsi="Arial" w:cs="Arial"/>
              </w:rPr>
              <w:t>Assessoria</w:t>
            </w:r>
            <w:r w:rsidRPr="001E36A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F6F7B" w14:textId="77777777" w:rsidR="00F20A35" w:rsidRPr="001E36AF" w:rsidRDefault="00F20A35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9C1C6" w14:textId="77777777" w:rsidR="00F20A35" w:rsidRDefault="00F20A35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ALCENIRA VANDERLINDE</w:t>
            </w:r>
          </w:p>
          <w:p w14:paraId="14CBC41D" w14:textId="77777777" w:rsidR="00F20A35" w:rsidRDefault="00F20A35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D5753">
              <w:rPr>
                <w:rFonts w:ascii="Arial" w:hAnsi="Arial" w:cs="Arial"/>
              </w:rPr>
              <w:t>Gerente Geral</w:t>
            </w:r>
          </w:p>
          <w:p w14:paraId="72A4AC9A" w14:textId="7B43DBE4" w:rsidR="00F20A35" w:rsidRPr="001E36AF" w:rsidRDefault="00F20A35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Assessoria</w:t>
            </w:r>
          </w:p>
        </w:tc>
      </w:tr>
    </w:tbl>
    <w:p w14:paraId="331274C1" w14:textId="77777777" w:rsidR="00F20A35" w:rsidRPr="007D5753" w:rsidRDefault="00F20A35" w:rsidP="00C01BCD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</w:rPr>
      </w:pPr>
    </w:p>
    <w:sectPr w:rsidR="00F20A35" w:rsidRPr="007D5753" w:rsidSect="00E0702F">
      <w:headerReference w:type="even" r:id="rId8"/>
      <w:headerReference w:type="default" r:id="rId9"/>
      <w:footerReference w:type="even" r:id="rId10"/>
      <w:pgSz w:w="11900" w:h="16840" w:code="9"/>
      <w:pgMar w:top="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63C2C" w14:textId="77777777" w:rsidR="00103381" w:rsidRDefault="00103381">
      <w:r>
        <w:separator/>
      </w:r>
    </w:p>
  </w:endnote>
  <w:endnote w:type="continuationSeparator" w:id="0">
    <w:p w14:paraId="1A5F33C4" w14:textId="77777777" w:rsidR="00103381" w:rsidRDefault="0010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9853F" w14:textId="77777777" w:rsidR="00633FC1" w:rsidRPr="00F567A6" w:rsidRDefault="00633FC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633FC1" w:rsidRPr="00BF7864" w:rsidRDefault="00633FC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2166F" w14:textId="77777777" w:rsidR="00103381" w:rsidRDefault="00103381">
      <w:r>
        <w:separator/>
      </w:r>
    </w:p>
  </w:footnote>
  <w:footnote w:type="continuationSeparator" w:id="0">
    <w:p w14:paraId="6E53636F" w14:textId="77777777" w:rsidR="00103381" w:rsidRDefault="00103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F7FEE" w14:textId="77777777" w:rsidR="00633FC1" w:rsidRPr="009E4E5A" w:rsidRDefault="00633FC1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2B2AB" w14:textId="77777777" w:rsidR="00633FC1" w:rsidRPr="009E4E5A" w:rsidRDefault="00633FC1" w:rsidP="006F157A">
    <w:pPr>
      <w:pStyle w:val="Cabealho"/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5DDA501F">
          <wp:simplePos x="0" y="0"/>
          <wp:positionH relativeFrom="column">
            <wp:posOffset>-485320</wp:posOffset>
          </wp:positionH>
          <wp:positionV relativeFrom="paragraph">
            <wp:posOffset>-1034925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90"/>
    <w:rsid w:val="00005BCF"/>
    <w:rsid w:val="00006F17"/>
    <w:rsid w:val="00007716"/>
    <w:rsid w:val="00010942"/>
    <w:rsid w:val="0001163F"/>
    <w:rsid w:val="00013D5B"/>
    <w:rsid w:val="00013EA4"/>
    <w:rsid w:val="000149C9"/>
    <w:rsid w:val="00016BE5"/>
    <w:rsid w:val="0001703E"/>
    <w:rsid w:val="00020BE5"/>
    <w:rsid w:val="00021DBB"/>
    <w:rsid w:val="000242B1"/>
    <w:rsid w:val="00024B40"/>
    <w:rsid w:val="000264CA"/>
    <w:rsid w:val="000271A6"/>
    <w:rsid w:val="0003183C"/>
    <w:rsid w:val="00031880"/>
    <w:rsid w:val="00032FA5"/>
    <w:rsid w:val="00036917"/>
    <w:rsid w:val="00036A4F"/>
    <w:rsid w:val="00040616"/>
    <w:rsid w:val="000422C8"/>
    <w:rsid w:val="000424DD"/>
    <w:rsid w:val="00043931"/>
    <w:rsid w:val="000451B1"/>
    <w:rsid w:val="00046954"/>
    <w:rsid w:val="000473C0"/>
    <w:rsid w:val="00047AB7"/>
    <w:rsid w:val="0005009C"/>
    <w:rsid w:val="00050837"/>
    <w:rsid w:val="00051CDC"/>
    <w:rsid w:val="0005277B"/>
    <w:rsid w:val="00053C79"/>
    <w:rsid w:val="00053FA1"/>
    <w:rsid w:val="00054458"/>
    <w:rsid w:val="000553AB"/>
    <w:rsid w:val="00055623"/>
    <w:rsid w:val="0005742D"/>
    <w:rsid w:val="00057610"/>
    <w:rsid w:val="000601FB"/>
    <w:rsid w:val="00061FD9"/>
    <w:rsid w:val="00063F8F"/>
    <w:rsid w:val="00064F5C"/>
    <w:rsid w:val="00064FC4"/>
    <w:rsid w:val="00071D5D"/>
    <w:rsid w:val="000724D6"/>
    <w:rsid w:val="000725A8"/>
    <w:rsid w:val="00072600"/>
    <w:rsid w:val="0007304E"/>
    <w:rsid w:val="0007380E"/>
    <w:rsid w:val="00073D1E"/>
    <w:rsid w:val="00074770"/>
    <w:rsid w:val="00074F58"/>
    <w:rsid w:val="00075789"/>
    <w:rsid w:val="00077873"/>
    <w:rsid w:val="00077CA1"/>
    <w:rsid w:val="00077E0B"/>
    <w:rsid w:val="000803D5"/>
    <w:rsid w:val="0008069F"/>
    <w:rsid w:val="00083AC0"/>
    <w:rsid w:val="00084ABA"/>
    <w:rsid w:val="00085FDD"/>
    <w:rsid w:val="00086353"/>
    <w:rsid w:val="000940DA"/>
    <w:rsid w:val="0009476A"/>
    <w:rsid w:val="000949E8"/>
    <w:rsid w:val="00095C33"/>
    <w:rsid w:val="000963BB"/>
    <w:rsid w:val="00096656"/>
    <w:rsid w:val="00097576"/>
    <w:rsid w:val="000A0CFB"/>
    <w:rsid w:val="000A14E2"/>
    <w:rsid w:val="000A1DA0"/>
    <w:rsid w:val="000A294D"/>
    <w:rsid w:val="000A68F2"/>
    <w:rsid w:val="000A6944"/>
    <w:rsid w:val="000A70C4"/>
    <w:rsid w:val="000A75AD"/>
    <w:rsid w:val="000B42F7"/>
    <w:rsid w:val="000B576C"/>
    <w:rsid w:val="000B7358"/>
    <w:rsid w:val="000C000E"/>
    <w:rsid w:val="000C0120"/>
    <w:rsid w:val="000C0B07"/>
    <w:rsid w:val="000C329D"/>
    <w:rsid w:val="000C388F"/>
    <w:rsid w:val="000C4178"/>
    <w:rsid w:val="000C45B2"/>
    <w:rsid w:val="000C49C3"/>
    <w:rsid w:val="000C559A"/>
    <w:rsid w:val="000C57FA"/>
    <w:rsid w:val="000C6FF1"/>
    <w:rsid w:val="000C7E01"/>
    <w:rsid w:val="000D2135"/>
    <w:rsid w:val="000D216C"/>
    <w:rsid w:val="000D25D0"/>
    <w:rsid w:val="000D6599"/>
    <w:rsid w:val="000D7293"/>
    <w:rsid w:val="000D7304"/>
    <w:rsid w:val="000D7EC3"/>
    <w:rsid w:val="000E10F0"/>
    <w:rsid w:val="000E117F"/>
    <w:rsid w:val="000E421F"/>
    <w:rsid w:val="000E4699"/>
    <w:rsid w:val="000E4917"/>
    <w:rsid w:val="000E6A08"/>
    <w:rsid w:val="000E7AC6"/>
    <w:rsid w:val="000E7CDD"/>
    <w:rsid w:val="000F00B1"/>
    <w:rsid w:val="000F2849"/>
    <w:rsid w:val="000F2FD5"/>
    <w:rsid w:val="000F444C"/>
    <w:rsid w:val="000F44B0"/>
    <w:rsid w:val="000F5CBA"/>
    <w:rsid w:val="000F5F01"/>
    <w:rsid w:val="000F7EFB"/>
    <w:rsid w:val="001000CD"/>
    <w:rsid w:val="0010100D"/>
    <w:rsid w:val="001010C3"/>
    <w:rsid w:val="00103381"/>
    <w:rsid w:val="00103E3D"/>
    <w:rsid w:val="00104F3E"/>
    <w:rsid w:val="0011020F"/>
    <w:rsid w:val="001103B1"/>
    <w:rsid w:val="00110EB3"/>
    <w:rsid w:val="001110CF"/>
    <w:rsid w:val="00112551"/>
    <w:rsid w:val="00112A48"/>
    <w:rsid w:val="00114556"/>
    <w:rsid w:val="00115C41"/>
    <w:rsid w:val="00117486"/>
    <w:rsid w:val="001224E4"/>
    <w:rsid w:val="00123649"/>
    <w:rsid w:val="001236E6"/>
    <w:rsid w:val="00123BA8"/>
    <w:rsid w:val="00123CF0"/>
    <w:rsid w:val="00126D5E"/>
    <w:rsid w:val="00126DE9"/>
    <w:rsid w:val="00127D13"/>
    <w:rsid w:val="001301CA"/>
    <w:rsid w:val="00130FCE"/>
    <w:rsid w:val="00131206"/>
    <w:rsid w:val="00132277"/>
    <w:rsid w:val="00133129"/>
    <w:rsid w:val="00133CFA"/>
    <w:rsid w:val="001344FD"/>
    <w:rsid w:val="00134604"/>
    <w:rsid w:val="001348AC"/>
    <w:rsid w:val="00134E8A"/>
    <w:rsid w:val="00134F8E"/>
    <w:rsid w:val="0013508F"/>
    <w:rsid w:val="001400BB"/>
    <w:rsid w:val="00141940"/>
    <w:rsid w:val="00142415"/>
    <w:rsid w:val="0014380C"/>
    <w:rsid w:val="00144276"/>
    <w:rsid w:val="00144969"/>
    <w:rsid w:val="00145D89"/>
    <w:rsid w:val="001501EC"/>
    <w:rsid w:val="00150B42"/>
    <w:rsid w:val="0015322F"/>
    <w:rsid w:val="001536D6"/>
    <w:rsid w:val="001553FE"/>
    <w:rsid w:val="001554CE"/>
    <w:rsid w:val="00160902"/>
    <w:rsid w:val="00165EEC"/>
    <w:rsid w:val="00166B7C"/>
    <w:rsid w:val="00166E59"/>
    <w:rsid w:val="001729A6"/>
    <w:rsid w:val="001730CD"/>
    <w:rsid w:val="001744A9"/>
    <w:rsid w:val="001759C5"/>
    <w:rsid w:val="00176175"/>
    <w:rsid w:val="00177391"/>
    <w:rsid w:val="00177BC8"/>
    <w:rsid w:val="00177C56"/>
    <w:rsid w:val="00177E90"/>
    <w:rsid w:val="001800FD"/>
    <w:rsid w:val="001804E5"/>
    <w:rsid w:val="0018112E"/>
    <w:rsid w:val="0018285E"/>
    <w:rsid w:val="00183EFB"/>
    <w:rsid w:val="00184EB1"/>
    <w:rsid w:val="00186224"/>
    <w:rsid w:val="001867F6"/>
    <w:rsid w:val="0019310D"/>
    <w:rsid w:val="001A06FB"/>
    <w:rsid w:val="001A178E"/>
    <w:rsid w:val="001A1F90"/>
    <w:rsid w:val="001A21EE"/>
    <w:rsid w:val="001A3DDE"/>
    <w:rsid w:val="001A47AC"/>
    <w:rsid w:val="001A545F"/>
    <w:rsid w:val="001A67C2"/>
    <w:rsid w:val="001B0FE4"/>
    <w:rsid w:val="001B1268"/>
    <w:rsid w:val="001B47CD"/>
    <w:rsid w:val="001B7653"/>
    <w:rsid w:val="001C02E7"/>
    <w:rsid w:val="001C06BD"/>
    <w:rsid w:val="001C0781"/>
    <w:rsid w:val="001C0B81"/>
    <w:rsid w:val="001C0EA5"/>
    <w:rsid w:val="001C2851"/>
    <w:rsid w:val="001C3AA5"/>
    <w:rsid w:val="001C510E"/>
    <w:rsid w:val="001C58D0"/>
    <w:rsid w:val="001C5DC7"/>
    <w:rsid w:val="001C6CCB"/>
    <w:rsid w:val="001C7F68"/>
    <w:rsid w:val="001D1067"/>
    <w:rsid w:val="001D14B0"/>
    <w:rsid w:val="001D1EEF"/>
    <w:rsid w:val="001D6365"/>
    <w:rsid w:val="001D755F"/>
    <w:rsid w:val="001E07D8"/>
    <w:rsid w:val="001E0BDD"/>
    <w:rsid w:val="001E14CB"/>
    <w:rsid w:val="001E24BE"/>
    <w:rsid w:val="001E2E04"/>
    <w:rsid w:val="001E36AF"/>
    <w:rsid w:val="001E3D20"/>
    <w:rsid w:val="001E48CE"/>
    <w:rsid w:val="001E504B"/>
    <w:rsid w:val="001E5C33"/>
    <w:rsid w:val="001E65B3"/>
    <w:rsid w:val="001E75E2"/>
    <w:rsid w:val="001E77A0"/>
    <w:rsid w:val="001E77F4"/>
    <w:rsid w:val="001F128C"/>
    <w:rsid w:val="001F1F5A"/>
    <w:rsid w:val="001F215F"/>
    <w:rsid w:val="001F2F60"/>
    <w:rsid w:val="001F332F"/>
    <w:rsid w:val="001F4699"/>
    <w:rsid w:val="001F4AFA"/>
    <w:rsid w:val="00200764"/>
    <w:rsid w:val="00202728"/>
    <w:rsid w:val="00202C5B"/>
    <w:rsid w:val="00210479"/>
    <w:rsid w:val="00211B52"/>
    <w:rsid w:val="00211F13"/>
    <w:rsid w:val="00212620"/>
    <w:rsid w:val="002142C4"/>
    <w:rsid w:val="002158E3"/>
    <w:rsid w:val="00216DC8"/>
    <w:rsid w:val="002172AD"/>
    <w:rsid w:val="00217A03"/>
    <w:rsid w:val="00220740"/>
    <w:rsid w:val="00221BD4"/>
    <w:rsid w:val="00222803"/>
    <w:rsid w:val="00223A45"/>
    <w:rsid w:val="0022508A"/>
    <w:rsid w:val="00225400"/>
    <w:rsid w:val="00231EFC"/>
    <w:rsid w:val="00232441"/>
    <w:rsid w:val="00233880"/>
    <w:rsid w:val="002340BB"/>
    <w:rsid w:val="0023629E"/>
    <w:rsid w:val="00236CF5"/>
    <w:rsid w:val="002374E1"/>
    <w:rsid w:val="00241139"/>
    <w:rsid w:val="0024303E"/>
    <w:rsid w:val="002441C5"/>
    <w:rsid w:val="00244C10"/>
    <w:rsid w:val="00245F1A"/>
    <w:rsid w:val="00246B2A"/>
    <w:rsid w:val="00247390"/>
    <w:rsid w:val="0025014B"/>
    <w:rsid w:val="002501C9"/>
    <w:rsid w:val="002508A0"/>
    <w:rsid w:val="00250E48"/>
    <w:rsid w:val="00253C7A"/>
    <w:rsid w:val="00254729"/>
    <w:rsid w:val="00255373"/>
    <w:rsid w:val="00255D3A"/>
    <w:rsid w:val="002560EA"/>
    <w:rsid w:val="00256B87"/>
    <w:rsid w:val="002578F6"/>
    <w:rsid w:val="0026017B"/>
    <w:rsid w:val="002613D2"/>
    <w:rsid w:val="00261A51"/>
    <w:rsid w:val="00261B63"/>
    <w:rsid w:val="00261F54"/>
    <w:rsid w:val="002635EB"/>
    <w:rsid w:val="00266B70"/>
    <w:rsid w:val="0026716C"/>
    <w:rsid w:val="0026768E"/>
    <w:rsid w:val="00267EC2"/>
    <w:rsid w:val="002705F6"/>
    <w:rsid w:val="0027119B"/>
    <w:rsid w:val="00271B58"/>
    <w:rsid w:val="002731D7"/>
    <w:rsid w:val="002746B6"/>
    <w:rsid w:val="00274D3E"/>
    <w:rsid w:val="00275343"/>
    <w:rsid w:val="0028164A"/>
    <w:rsid w:val="002821DF"/>
    <w:rsid w:val="002829AA"/>
    <w:rsid w:val="00283C53"/>
    <w:rsid w:val="00283C7F"/>
    <w:rsid w:val="00285D79"/>
    <w:rsid w:val="002903FC"/>
    <w:rsid w:val="00291CC5"/>
    <w:rsid w:val="00291E5A"/>
    <w:rsid w:val="0029518C"/>
    <w:rsid w:val="002961F1"/>
    <w:rsid w:val="002963BC"/>
    <w:rsid w:val="002964BE"/>
    <w:rsid w:val="00297E92"/>
    <w:rsid w:val="002A0A35"/>
    <w:rsid w:val="002A3BDA"/>
    <w:rsid w:val="002A5D42"/>
    <w:rsid w:val="002A5FC2"/>
    <w:rsid w:val="002A609F"/>
    <w:rsid w:val="002A67ED"/>
    <w:rsid w:val="002A765E"/>
    <w:rsid w:val="002A7AA6"/>
    <w:rsid w:val="002A7D81"/>
    <w:rsid w:val="002A7F51"/>
    <w:rsid w:val="002B092E"/>
    <w:rsid w:val="002B11BF"/>
    <w:rsid w:val="002B1BE8"/>
    <w:rsid w:val="002B299F"/>
    <w:rsid w:val="002B3746"/>
    <w:rsid w:val="002B3AA5"/>
    <w:rsid w:val="002B4F24"/>
    <w:rsid w:val="002B5A77"/>
    <w:rsid w:val="002B5AA9"/>
    <w:rsid w:val="002B5BFD"/>
    <w:rsid w:val="002B60B5"/>
    <w:rsid w:val="002B645E"/>
    <w:rsid w:val="002B6B4F"/>
    <w:rsid w:val="002B7BDF"/>
    <w:rsid w:val="002C13E4"/>
    <w:rsid w:val="002C1AD8"/>
    <w:rsid w:val="002C6726"/>
    <w:rsid w:val="002C775D"/>
    <w:rsid w:val="002C7F1B"/>
    <w:rsid w:val="002D0E7B"/>
    <w:rsid w:val="002D2CBF"/>
    <w:rsid w:val="002E1569"/>
    <w:rsid w:val="002E3545"/>
    <w:rsid w:val="002E3F95"/>
    <w:rsid w:val="002E50C5"/>
    <w:rsid w:val="002E68FB"/>
    <w:rsid w:val="002F16D8"/>
    <w:rsid w:val="002F1896"/>
    <w:rsid w:val="002F2BBB"/>
    <w:rsid w:val="002F49CC"/>
    <w:rsid w:val="002F6176"/>
    <w:rsid w:val="002F750A"/>
    <w:rsid w:val="0030002D"/>
    <w:rsid w:val="00301984"/>
    <w:rsid w:val="00301AC8"/>
    <w:rsid w:val="00303F75"/>
    <w:rsid w:val="0030493F"/>
    <w:rsid w:val="00304CDC"/>
    <w:rsid w:val="0030529F"/>
    <w:rsid w:val="00305BEC"/>
    <w:rsid w:val="00306085"/>
    <w:rsid w:val="003076DE"/>
    <w:rsid w:val="00310076"/>
    <w:rsid w:val="00310623"/>
    <w:rsid w:val="00311145"/>
    <w:rsid w:val="003124EE"/>
    <w:rsid w:val="00312F98"/>
    <w:rsid w:val="003201FD"/>
    <w:rsid w:val="00320313"/>
    <w:rsid w:val="00320C58"/>
    <w:rsid w:val="00320D3D"/>
    <w:rsid w:val="003238DB"/>
    <w:rsid w:val="00323934"/>
    <w:rsid w:val="00326A68"/>
    <w:rsid w:val="00326C8B"/>
    <w:rsid w:val="00326F87"/>
    <w:rsid w:val="00327F2E"/>
    <w:rsid w:val="00331EAB"/>
    <w:rsid w:val="003322CC"/>
    <w:rsid w:val="00333676"/>
    <w:rsid w:val="003338D2"/>
    <w:rsid w:val="00334028"/>
    <w:rsid w:val="00334C1E"/>
    <w:rsid w:val="00335DBE"/>
    <w:rsid w:val="00336514"/>
    <w:rsid w:val="00337076"/>
    <w:rsid w:val="00337C37"/>
    <w:rsid w:val="00337F19"/>
    <w:rsid w:val="00340004"/>
    <w:rsid w:val="003412AA"/>
    <w:rsid w:val="00341B3A"/>
    <w:rsid w:val="003421F1"/>
    <w:rsid w:val="003421F8"/>
    <w:rsid w:val="00342315"/>
    <w:rsid w:val="00345768"/>
    <w:rsid w:val="00345863"/>
    <w:rsid w:val="00345C0E"/>
    <w:rsid w:val="003467A3"/>
    <w:rsid w:val="003476D0"/>
    <w:rsid w:val="00350191"/>
    <w:rsid w:val="00352B43"/>
    <w:rsid w:val="00353C54"/>
    <w:rsid w:val="00353FE0"/>
    <w:rsid w:val="00354211"/>
    <w:rsid w:val="00354A09"/>
    <w:rsid w:val="00356EB4"/>
    <w:rsid w:val="003575A1"/>
    <w:rsid w:val="003577CF"/>
    <w:rsid w:val="00357EA1"/>
    <w:rsid w:val="0036061C"/>
    <w:rsid w:val="003614DC"/>
    <w:rsid w:val="00361508"/>
    <w:rsid w:val="00361512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17C1"/>
    <w:rsid w:val="00372B68"/>
    <w:rsid w:val="0037302A"/>
    <w:rsid w:val="00374F5A"/>
    <w:rsid w:val="003759DD"/>
    <w:rsid w:val="00375D9E"/>
    <w:rsid w:val="00376139"/>
    <w:rsid w:val="00376282"/>
    <w:rsid w:val="00377071"/>
    <w:rsid w:val="00380309"/>
    <w:rsid w:val="00380F76"/>
    <w:rsid w:val="00382AD2"/>
    <w:rsid w:val="00382C46"/>
    <w:rsid w:val="00383E47"/>
    <w:rsid w:val="0038526F"/>
    <w:rsid w:val="00386158"/>
    <w:rsid w:val="00387102"/>
    <w:rsid w:val="00387BDD"/>
    <w:rsid w:val="003936CF"/>
    <w:rsid w:val="00394B15"/>
    <w:rsid w:val="0039522F"/>
    <w:rsid w:val="0039544A"/>
    <w:rsid w:val="0039553A"/>
    <w:rsid w:val="003958B1"/>
    <w:rsid w:val="003A0C7E"/>
    <w:rsid w:val="003A1CF2"/>
    <w:rsid w:val="003A1F15"/>
    <w:rsid w:val="003A3EF5"/>
    <w:rsid w:val="003A41E5"/>
    <w:rsid w:val="003A4219"/>
    <w:rsid w:val="003B00C8"/>
    <w:rsid w:val="003B080A"/>
    <w:rsid w:val="003B0C8D"/>
    <w:rsid w:val="003B19D8"/>
    <w:rsid w:val="003B21A7"/>
    <w:rsid w:val="003B26A1"/>
    <w:rsid w:val="003B3E31"/>
    <w:rsid w:val="003B41F0"/>
    <w:rsid w:val="003B49A3"/>
    <w:rsid w:val="003B5724"/>
    <w:rsid w:val="003B6A3E"/>
    <w:rsid w:val="003C0404"/>
    <w:rsid w:val="003C0863"/>
    <w:rsid w:val="003C09EC"/>
    <w:rsid w:val="003C18AC"/>
    <w:rsid w:val="003C1BB2"/>
    <w:rsid w:val="003C29F6"/>
    <w:rsid w:val="003C39DB"/>
    <w:rsid w:val="003C4827"/>
    <w:rsid w:val="003C61C4"/>
    <w:rsid w:val="003C6F3F"/>
    <w:rsid w:val="003C7ABD"/>
    <w:rsid w:val="003D0313"/>
    <w:rsid w:val="003D30A6"/>
    <w:rsid w:val="003D48D3"/>
    <w:rsid w:val="003D5F12"/>
    <w:rsid w:val="003D6875"/>
    <w:rsid w:val="003D7A28"/>
    <w:rsid w:val="003E09F1"/>
    <w:rsid w:val="003E10F4"/>
    <w:rsid w:val="003E12F9"/>
    <w:rsid w:val="003E3696"/>
    <w:rsid w:val="003E5E32"/>
    <w:rsid w:val="003F0411"/>
    <w:rsid w:val="003F24E1"/>
    <w:rsid w:val="003F29F0"/>
    <w:rsid w:val="003F2BFA"/>
    <w:rsid w:val="003F2FEF"/>
    <w:rsid w:val="003F42C5"/>
    <w:rsid w:val="003F46A4"/>
    <w:rsid w:val="003F4967"/>
    <w:rsid w:val="003F726E"/>
    <w:rsid w:val="003F762D"/>
    <w:rsid w:val="0040086B"/>
    <w:rsid w:val="0040126A"/>
    <w:rsid w:val="00402214"/>
    <w:rsid w:val="00403C08"/>
    <w:rsid w:val="00403FA6"/>
    <w:rsid w:val="00413824"/>
    <w:rsid w:val="00414152"/>
    <w:rsid w:val="0041602E"/>
    <w:rsid w:val="0041620C"/>
    <w:rsid w:val="00416757"/>
    <w:rsid w:val="00421437"/>
    <w:rsid w:val="004215F0"/>
    <w:rsid w:val="00421BBF"/>
    <w:rsid w:val="00422086"/>
    <w:rsid w:val="0042242B"/>
    <w:rsid w:val="00422FAE"/>
    <w:rsid w:val="00423715"/>
    <w:rsid w:val="00423F74"/>
    <w:rsid w:val="004248A2"/>
    <w:rsid w:val="00426392"/>
    <w:rsid w:val="0042653F"/>
    <w:rsid w:val="004269EE"/>
    <w:rsid w:val="00431E4F"/>
    <w:rsid w:val="00434155"/>
    <w:rsid w:val="00436843"/>
    <w:rsid w:val="004376B3"/>
    <w:rsid w:val="00440791"/>
    <w:rsid w:val="004409DF"/>
    <w:rsid w:val="0044191B"/>
    <w:rsid w:val="00442214"/>
    <w:rsid w:val="00443CFD"/>
    <w:rsid w:val="004478FB"/>
    <w:rsid w:val="00450CFF"/>
    <w:rsid w:val="00454236"/>
    <w:rsid w:val="00454BBB"/>
    <w:rsid w:val="00456F30"/>
    <w:rsid w:val="00457D50"/>
    <w:rsid w:val="00461307"/>
    <w:rsid w:val="004615C0"/>
    <w:rsid w:val="0046237C"/>
    <w:rsid w:val="00465370"/>
    <w:rsid w:val="00465C24"/>
    <w:rsid w:val="004665B0"/>
    <w:rsid w:val="0047036D"/>
    <w:rsid w:val="004706E4"/>
    <w:rsid w:val="004711BE"/>
    <w:rsid w:val="004711C5"/>
    <w:rsid w:val="00471879"/>
    <w:rsid w:val="00473AF3"/>
    <w:rsid w:val="00474F6E"/>
    <w:rsid w:val="00475DDF"/>
    <w:rsid w:val="00476420"/>
    <w:rsid w:val="00477897"/>
    <w:rsid w:val="00477D0C"/>
    <w:rsid w:val="0048031E"/>
    <w:rsid w:val="004804E4"/>
    <w:rsid w:val="0048091B"/>
    <w:rsid w:val="0048359C"/>
    <w:rsid w:val="004848C7"/>
    <w:rsid w:val="004857CD"/>
    <w:rsid w:val="00486F9B"/>
    <w:rsid w:val="00486FC4"/>
    <w:rsid w:val="0049011E"/>
    <w:rsid w:val="0049081B"/>
    <w:rsid w:val="0049120E"/>
    <w:rsid w:val="00491DAB"/>
    <w:rsid w:val="00495AFA"/>
    <w:rsid w:val="00496E11"/>
    <w:rsid w:val="00497542"/>
    <w:rsid w:val="00497F09"/>
    <w:rsid w:val="004A0A58"/>
    <w:rsid w:val="004A15BA"/>
    <w:rsid w:val="004A1DDE"/>
    <w:rsid w:val="004A2283"/>
    <w:rsid w:val="004A2AEE"/>
    <w:rsid w:val="004A2B7B"/>
    <w:rsid w:val="004A30F3"/>
    <w:rsid w:val="004A351C"/>
    <w:rsid w:val="004A4A7A"/>
    <w:rsid w:val="004A5DC4"/>
    <w:rsid w:val="004A686C"/>
    <w:rsid w:val="004A68DE"/>
    <w:rsid w:val="004A719B"/>
    <w:rsid w:val="004B03B4"/>
    <w:rsid w:val="004B1966"/>
    <w:rsid w:val="004B1BCE"/>
    <w:rsid w:val="004B1F58"/>
    <w:rsid w:val="004B22FB"/>
    <w:rsid w:val="004B33C9"/>
    <w:rsid w:val="004B4133"/>
    <w:rsid w:val="004B4C9D"/>
    <w:rsid w:val="004B4E1C"/>
    <w:rsid w:val="004B5CAB"/>
    <w:rsid w:val="004B6218"/>
    <w:rsid w:val="004B6A05"/>
    <w:rsid w:val="004C0AF2"/>
    <w:rsid w:val="004C232C"/>
    <w:rsid w:val="004C2B92"/>
    <w:rsid w:val="004C40B0"/>
    <w:rsid w:val="004C6903"/>
    <w:rsid w:val="004C6E17"/>
    <w:rsid w:val="004C7920"/>
    <w:rsid w:val="004C7C75"/>
    <w:rsid w:val="004C7D70"/>
    <w:rsid w:val="004D01A3"/>
    <w:rsid w:val="004D0A12"/>
    <w:rsid w:val="004D142A"/>
    <w:rsid w:val="004D1F8C"/>
    <w:rsid w:val="004D4E07"/>
    <w:rsid w:val="004D529A"/>
    <w:rsid w:val="004D6657"/>
    <w:rsid w:val="004D6956"/>
    <w:rsid w:val="004D7079"/>
    <w:rsid w:val="004E25A7"/>
    <w:rsid w:val="004E3976"/>
    <w:rsid w:val="004E3AD7"/>
    <w:rsid w:val="004E3D9E"/>
    <w:rsid w:val="004E498A"/>
    <w:rsid w:val="004E4A1D"/>
    <w:rsid w:val="004E4A99"/>
    <w:rsid w:val="004E542E"/>
    <w:rsid w:val="004E5E62"/>
    <w:rsid w:val="004E6009"/>
    <w:rsid w:val="004E683F"/>
    <w:rsid w:val="004F162B"/>
    <w:rsid w:val="004F2693"/>
    <w:rsid w:val="004F36FE"/>
    <w:rsid w:val="004F4A79"/>
    <w:rsid w:val="004F6111"/>
    <w:rsid w:val="004F7052"/>
    <w:rsid w:val="004F7735"/>
    <w:rsid w:val="0050012B"/>
    <w:rsid w:val="00501ACC"/>
    <w:rsid w:val="00501B5B"/>
    <w:rsid w:val="00502477"/>
    <w:rsid w:val="005030A3"/>
    <w:rsid w:val="00505D9E"/>
    <w:rsid w:val="005063EC"/>
    <w:rsid w:val="00506EE4"/>
    <w:rsid w:val="00507B72"/>
    <w:rsid w:val="0051042F"/>
    <w:rsid w:val="00511D41"/>
    <w:rsid w:val="00512239"/>
    <w:rsid w:val="00515C85"/>
    <w:rsid w:val="0051771A"/>
    <w:rsid w:val="00520D65"/>
    <w:rsid w:val="005212DB"/>
    <w:rsid w:val="00521BB7"/>
    <w:rsid w:val="005224B1"/>
    <w:rsid w:val="00522CBC"/>
    <w:rsid w:val="005243DD"/>
    <w:rsid w:val="00526F61"/>
    <w:rsid w:val="00530C6D"/>
    <w:rsid w:val="00530CA9"/>
    <w:rsid w:val="005314B6"/>
    <w:rsid w:val="00533DAA"/>
    <w:rsid w:val="00534755"/>
    <w:rsid w:val="0053504F"/>
    <w:rsid w:val="00535F33"/>
    <w:rsid w:val="00536609"/>
    <w:rsid w:val="00537F93"/>
    <w:rsid w:val="005409FB"/>
    <w:rsid w:val="005414A5"/>
    <w:rsid w:val="0054207D"/>
    <w:rsid w:val="005425A2"/>
    <w:rsid w:val="005445CC"/>
    <w:rsid w:val="005445DE"/>
    <w:rsid w:val="00545A28"/>
    <w:rsid w:val="00547BBD"/>
    <w:rsid w:val="00550489"/>
    <w:rsid w:val="00554BBC"/>
    <w:rsid w:val="00555945"/>
    <w:rsid w:val="00556AF0"/>
    <w:rsid w:val="005574D8"/>
    <w:rsid w:val="00557905"/>
    <w:rsid w:val="005607BE"/>
    <w:rsid w:val="00563951"/>
    <w:rsid w:val="0056631C"/>
    <w:rsid w:val="005671CA"/>
    <w:rsid w:val="00567708"/>
    <w:rsid w:val="0057056E"/>
    <w:rsid w:val="00572E47"/>
    <w:rsid w:val="005743E6"/>
    <w:rsid w:val="00574932"/>
    <w:rsid w:val="005751B7"/>
    <w:rsid w:val="005756B9"/>
    <w:rsid w:val="00575ACD"/>
    <w:rsid w:val="00576D97"/>
    <w:rsid w:val="0058012E"/>
    <w:rsid w:val="00580480"/>
    <w:rsid w:val="00582553"/>
    <w:rsid w:val="0058348A"/>
    <w:rsid w:val="00583916"/>
    <w:rsid w:val="005851A7"/>
    <w:rsid w:val="00585CBA"/>
    <w:rsid w:val="00586FB6"/>
    <w:rsid w:val="00590312"/>
    <w:rsid w:val="005908F6"/>
    <w:rsid w:val="00594354"/>
    <w:rsid w:val="005A069C"/>
    <w:rsid w:val="005A0D85"/>
    <w:rsid w:val="005A2FA0"/>
    <w:rsid w:val="005A4B00"/>
    <w:rsid w:val="005A56B9"/>
    <w:rsid w:val="005B0DDB"/>
    <w:rsid w:val="005B1520"/>
    <w:rsid w:val="005B23D3"/>
    <w:rsid w:val="005B241A"/>
    <w:rsid w:val="005B31A5"/>
    <w:rsid w:val="005B3B76"/>
    <w:rsid w:val="005B5261"/>
    <w:rsid w:val="005B688D"/>
    <w:rsid w:val="005C18FA"/>
    <w:rsid w:val="005C1A76"/>
    <w:rsid w:val="005C22B2"/>
    <w:rsid w:val="005C3955"/>
    <w:rsid w:val="005C3F6E"/>
    <w:rsid w:val="005C4CA1"/>
    <w:rsid w:val="005C5319"/>
    <w:rsid w:val="005C6689"/>
    <w:rsid w:val="005C7670"/>
    <w:rsid w:val="005C7E23"/>
    <w:rsid w:val="005D139C"/>
    <w:rsid w:val="005D2243"/>
    <w:rsid w:val="005D246C"/>
    <w:rsid w:val="005D2A35"/>
    <w:rsid w:val="005D4084"/>
    <w:rsid w:val="005D5AE4"/>
    <w:rsid w:val="005D65FF"/>
    <w:rsid w:val="005E0A7F"/>
    <w:rsid w:val="005E0BCB"/>
    <w:rsid w:val="005E3AF5"/>
    <w:rsid w:val="005E42F1"/>
    <w:rsid w:val="005E4314"/>
    <w:rsid w:val="005E4856"/>
    <w:rsid w:val="005E6907"/>
    <w:rsid w:val="005E6968"/>
    <w:rsid w:val="005E6ABD"/>
    <w:rsid w:val="005E76B0"/>
    <w:rsid w:val="005F18A1"/>
    <w:rsid w:val="005F260C"/>
    <w:rsid w:val="005F4C4F"/>
    <w:rsid w:val="005F4E33"/>
    <w:rsid w:val="005F5094"/>
    <w:rsid w:val="005F5290"/>
    <w:rsid w:val="005F5333"/>
    <w:rsid w:val="005F5B09"/>
    <w:rsid w:val="005F5F2F"/>
    <w:rsid w:val="005F67A0"/>
    <w:rsid w:val="005F74A5"/>
    <w:rsid w:val="0060068D"/>
    <w:rsid w:val="00600F59"/>
    <w:rsid w:val="00601282"/>
    <w:rsid w:val="0060162D"/>
    <w:rsid w:val="00602543"/>
    <w:rsid w:val="00602C1E"/>
    <w:rsid w:val="006031CF"/>
    <w:rsid w:val="00604A4D"/>
    <w:rsid w:val="00604F0C"/>
    <w:rsid w:val="00610535"/>
    <w:rsid w:val="00615565"/>
    <w:rsid w:val="00616AFE"/>
    <w:rsid w:val="00616FEF"/>
    <w:rsid w:val="006179F7"/>
    <w:rsid w:val="00617B92"/>
    <w:rsid w:val="00617C73"/>
    <w:rsid w:val="00620C7F"/>
    <w:rsid w:val="00621A22"/>
    <w:rsid w:val="00622425"/>
    <w:rsid w:val="00622875"/>
    <w:rsid w:val="006235F0"/>
    <w:rsid w:val="00623A1A"/>
    <w:rsid w:val="00623E7A"/>
    <w:rsid w:val="0062427A"/>
    <w:rsid w:val="0062482E"/>
    <w:rsid w:val="00625418"/>
    <w:rsid w:val="00630470"/>
    <w:rsid w:val="0063124F"/>
    <w:rsid w:val="00631DE4"/>
    <w:rsid w:val="00632EF7"/>
    <w:rsid w:val="00633FC1"/>
    <w:rsid w:val="0063470C"/>
    <w:rsid w:val="0063511F"/>
    <w:rsid w:val="00635D36"/>
    <w:rsid w:val="00635F1E"/>
    <w:rsid w:val="00636F41"/>
    <w:rsid w:val="00640A23"/>
    <w:rsid w:val="006416BA"/>
    <w:rsid w:val="00641C48"/>
    <w:rsid w:val="00642378"/>
    <w:rsid w:val="0064273D"/>
    <w:rsid w:val="0064358E"/>
    <w:rsid w:val="00643853"/>
    <w:rsid w:val="00643F80"/>
    <w:rsid w:val="00644A61"/>
    <w:rsid w:val="00646026"/>
    <w:rsid w:val="00646A19"/>
    <w:rsid w:val="00650A0D"/>
    <w:rsid w:val="00650B0F"/>
    <w:rsid w:val="006525A6"/>
    <w:rsid w:val="00652A19"/>
    <w:rsid w:val="0065398A"/>
    <w:rsid w:val="0065429C"/>
    <w:rsid w:val="006546FF"/>
    <w:rsid w:val="006559BF"/>
    <w:rsid w:val="006561C7"/>
    <w:rsid w:val="00656F14"/>
    <w:rsid w:val="006576C1"/>
    <w:rsid w:val="006579CA"/>
    <w:rsid w:val="00660A18"/>
    <w:rsid w:val="00663558"/>
    <w:rsid w:val="006668E6"/>
    <w:rsid w:val="00667008"/>
    <w:rsid w:val="006679E0"/>
    <w:rsid w:val="006710BC"/>
    <w:rsid w:val="00671368"/>
    <w:rsid w:val="00671B78"/>
    <w:rsid w:val="006722E3"/>
    <w:rsid w:val="00672655"/>
    <w:rsid w:val="00672D03"/>
    <w:rsid w:val="006779BB"/>
    <w:rsid w:val="00677C6E"/>
    <w:rsid w:val="00685047"/>
    <w:rsid w:val="0068520D"/>
    <w:rsid w:val="006859C6"/>
    <w:rsid w:val="00686780"/>
    <w:rsid w:val="00687A2E"/>
    <w:rsid w:val="00690016"/>
    <w:rsid w:val="00690139"/>
    <w:rsid w:val="0069069E"/>
    <w:rsid w:val="00691985"/>
    <w:rsid w:val="00695803"/>
    <w:rsid w:val="00695D02"/>
    <w:rsid w:val="00695F65"/>
    <w:rsid w:val="006A03DA"/>
    <w:rsid w:val="006A04FF"/>
    <w:rsid w:val="006A1172"/>
    <w:rsid w:val="006A18DC"/>
    <w:rsid w:val="006A1EB9"/>
    <w:rsid w:val="006A2DCC"/>
    <w:rsid w:val="006A3112"/>
    <w:rsid w:val="006A3799"/>
    <w:rsid w:val="006A752F"/>
    <w:rsid w:val="006A75DC"/>
    <w:rsid w:val="006A7980"/>
    <w:rsid w:val="006B20BB"/>
    <w:rsid w:val="006B2D08"/>
    <w:rsid w:val="006B36D3"/>
    <w:rsid w:val="006B3E0F"/>
    <w:rsid w:val="006B3E4E"/>
    <w:rsid w:val="006B4060"/>
    <w:rsid w:val="006B4C37"/>
    <w:rsid w:val="006B571F"/>
    <w:rsid w:val="006B66A2"/>
    <w:rsid w:val="006B7A18"/>
    <w:rsid w:val="006C2AEF"/>
    <w:rsid w:val="006C2B72"/>
    <w:rsid w:val="006C31BE"/>
    <w:rsid w:val="006C3B08"/>
    <w:rsid w:val="006C68ED"/>
    <w:rsid w:val="006C690F"/>
    <w:rsid w:val="006C6C25"/>
    <w:rsid w:val="006C7369"/>
    <w:rsid w:val="006D02FF"/>
    <w:rsid w:val="006D1259"/>
    <w:rsid w:val="006D126D"/>
    <w:rsid w:val="006D1902"/>
    <w:rsid w:val="006D224F"/>
    <w:rsid w:val="006D6C7D"/>
    <w:rsid w:val="006D6C95"/>
    <w:rsid w:val="006E0A15"/>
    <w:rsid w:val="006E4BFB"/>
    <w:rsid w:val="006E6DBF"/>
    <w:rsid w:val="006F128D"/>
    <w:rsid w:val="006F157A"/>
    <w:rsid w:val="006F4131"/>
    <w:rsid w:val="006F6BD4"/>
    <w:rsid w:val="006F7890"/>
    <w:rsid w:val="00700ECC"/>
    <w:rsid w:val="00701438"/>
    <w:rsid w:val="007020CA"/>
    <w:rsid w:val="00704DC7"/>
    <w:rsid w:val="0070571B"/>
    <w:rsid w:val="00705902"/>
    <w:rsid w:val="00705BFC"/>
    <w:rsid w:val="00705E6D"/>
    <w:rsid w:val="007078F3"/>
    <w:rsid w:val="00707BC2"/>
    <w:rsid w:val="00710D2F"/>
    <w:rsid w:val="00711B12"/>
    <w:rsid w:val="007128E3"/>
    <w:rsid w:val="00715F7B"/>
    <w:rsid w:val="00715FE9"/>
    <w:rsid w:val="007165B8"/>
    <w:rsid w:val="00716EE7"/>
    <w:rsid w:val="007175AB"/>
    <w:rsid w:val="00720249"/>
    <w:rsid w:val="00720CA4"/>
    <w:rsid w:val="0072159E"/>
    <w:rsid w:val="00721EF8"/>
    <w:rsid w:val="00722C1F"/>
    <w:rsid w:val="007250A2"/>
    <w:rsid w:val="00725819"/>
    <w:rsid w:val="00725D96"/>
    <w:rsid w:val="0072663B"/>
    <w:rsid w:val="0072740B"/>
    <w:rsid w:val="00727544"/>
    <w:rsid w:val="007277EF"/>
    <w:rsid w:val="00732CD3"/>
    <w:rsid w:val="00735E7B"/>
    <w:rsid w:val="00735FF1"/>
    <w:rsid w:val="0073741C"/>
    <w:rsid w:val="00737B37"/>
    <w:rsid w:val="00743AD6"/>
    <w:rsid w:val="0074546E"/>
    <w:rsid w:val="00745B97"/>
    <w:rsid w:val="00745C93"/>
    <w:rsid w:val="007462DC"/>
    <w:rsid w:val="0074774B"/>
    <w:rsid w:val="00751343"/>
    <w:rsid w:val="00752593"/>
    <w:rsid w:val="0075281D"/>
    <w:rsid w:val="0075299C"/>
    <w:rsid w:val="00753D2E"/>
    <w:rsid w:val="007547EA"/>
    <w:rsid w:val="00754C32"/>
    <w:rsid w:val="007551B5"/>
    <w:rsid w:val="0075565D"/>
    <w:rsid w:val="0075615A"/>
    <w:rsid w:val="00757581"/>
    <w:rsid w:val="007610A7"/>
    <w:rsid w:val="00761483"/>
    <w:rsid w:val="00763051"/>
    <w:rsid w:val="00764B1D"/>
    <w:rsid w:val="00765FBC"/>
    <w:rsid w:val="00766A25"/>
    <w:rsid w:val="00766A89"/>
    <w:rsid w:val="007674F8"/>
    <w:rsid w:val="00767AA6"/>
    <w:rsid w:val="00770CAC"/>
    <w:rsid w:val="007719A7"/>
    <w:rsid w:val="0077389D"/>
    <w:rsid w:val="00774102"/>
    <w:rsid w:val="0077432C"/>
    <w:rsid w:val="007752FC"/>
    <w:rsid w:val="007766CE"/>
    <w:rsid w:val="007769DC"/>
    <w:rsid w:val="00776A30"/>
    <w:rsid w:val="00776F8E"/>
    <w:rsid w:val="00776FAB"/>
    <w:rsid w:val="00777507"/>
    <w:rsid w:val="007775F8"/>
    <w:rsid w:val="007779CE"/>
    <w:rsid w:val="00777C64"/>
    <w:rsid w:val="00777E83"/>
    <w:rsid w:val="0078134E"/>
    <w:rsid w:val="007814DE"/>
    <w:rsid w:val="00781B53"/>
    <w:rsid w:val="00782A00"/>
    <w:rsid w:val="00782F43"/>
    <w:rsid w:val="00784090"/>
    <w:rsid w:val="00785765"/>
    <w:rsid w:val="007923A9"/>
    <w:rsid w:val="007925A3"/>
    <w:rsid w:val="00792906"/>
    <w:rsid w:val="00792A9F"/>
    <w:rsid w:val="00792C0C"/>
    <w:rsid w:val="00793869"/>
    <w:rsid w:val="00794013"/>
    <w:rsid w:val="00795988"/>
    <w:rsid w:val="007959E0"/>
    <w:rsid w:val="00795A6B"/>
    <w:rsid w:val="00795F66"/>
    <w:rsid w:val="007962C1"/>
    <w:rsid w:val="00797020"/>
    <w:rsid w:val="00797261"/>
    <w:rsid w:val="007977C8"/>
    <w:rsid w:val="007A0008"/>
    <w:rsid w:val="007A047B"/>
    <w:rsid w:val="007A2D80"/>
    <w:rsid w:val="007A2DAB"/>
    <w:rsid w:val="007A3211"/>
    <w:rsid w:val="007A3450"/>
    <w:rsid w:val="007A4330"/>
    <w:rsid w:val="007B02E0"/>
    <w:rsid w:val="007B06DC"/>
    <w:rsid w:val="007B07CE"/>
    <w:rsid w:val="007B15A0"/>
    <w:rsid w:val="007B4688"/>
    <w:rsid w:val="007B5D49"/>
    <w:rsid w:val="007B735D"/>
    <w:rsid w:val="007C0DB5"/>
    <w:rsid w:val="007C0F97"/>
    <w:rsid w:val="007C2EE3"/>
    <w:rsid w:val="007C4464"/>
    <w:rsid w:val="007C63EC"/>
    <w:rsid w:val="007C65BD"/>
    <w:rsid w:val="007C71B0"/>
    <w:rsid w:val="007D1DF4"/>
    <w:rsid w:val="007D3BAE"/>
    <w:rsid w:val="007D5753"/>
    <w:rsid w:val="007D59F3"/>
    <w:rsid w:val="007E1E01"/>
    <w:rsid w:val="007E3360"/>
    <w:rsid w:val="007E34DB"/>
    <w:rsid w:val="007E4928"/>
    <w:rsid w:val="007E5540"/>
    <w:rsid w:val="007F0040"/>
    <w:rsid w:val="007F075B"/>
    <w:rsid w:val="007F0784"/>
    <w:rsid w:val="007F13D0"/>
    <w:rsid w:val="007F3BAB"/>
    <w:rsid w:val="007F4CC7"/>
    <w:rsid w:val="007F5C00"/>
    <w:rsid w:val="00800774"/>
    <w:rsid w:val="00800A6B"/>
    <w:rsid w:val="00800C9A"/>
    <w:rsid w:val="00801E91"/>
    <w:rsid w:val="00802219"/>
    <w:rsid w:val="00802311"/>
    <w:rsid w:val="00802747"/>
    <w:rsid w:val="00802848"/>
    <w:rsid w:val="00802CCD"/>
    <w:rsid w:val="00802D8D"/>
    <w:rsid w:val="00803F3D"/>
    <w:rsid w:val="0080438A"/>
    <w:rsid w:val="008050D3"/>
    <w:rsid w:val="008066AA"/>
    <w:rsid w:val="00807BB1"/>
    <w:rsid w:val="0081034E"/>
    <w:rsid w:val="008103F0"/>
    <w:rsid w:val="0081158A"/>
    <w:rsid w:val="00811FE8"/>
    <w:rsid w:val="0081221D"/>
    <w:rsid w:val="008136DE"/>
    <w:rsid w:val="008147DE"/>
    <w:rsid w:val="00814ADA"/>
    <w:rsid w:val="00814C2A"/>
    <w:rsid w:val="00814C74"/>
    <w:rsid w:val="00815748"/>
    <w:rsid w:val="0081795B"/>
    <w:rsid w:val="008201F7"/>
    <w:rsid w:val="0082050F"/>
    <w:rsid w:val="00821148"/>
    <w:rsid w:val="0082129A"/>
    <w:rsid w:val="00821A9C"/>
    <w:rsid w:val="00823B1F"/>
    <w:rsid w:val="00824040"/>
    <w:rsid w:val="008248E3"/>
    <w:rsid w:val="00825A90"/>
    <w:rsid w:val="00825EAE"/>
    <w:rsid w:val="00826094"/>
    <w:rsid w:val="008265EA"/>
    <w:rsid w:val="008269CE"/>
    <w:rsid w:val="00827F4E"/>
    <w:rsid w:val="00832747"/>
    <w:rsid w:val="008332C5"/>
    <w:rsid w:val="00834A25"/>
    <w:rsid w:val="00834A57"/>
    <w:rsid w:val="00834D85"/>
    <w:rsid w:val="00840078"/>
    <w:rsid w:val="008402D4"/>
    <w:rsid w:val="00841B14"/>
    <w:rsid w:val="00841DB6"/>
    <w:rsid w:val="00841F4D"/>
    <w:rsid w:val="008429A0"/>
    <w:rsid w:val="00843952"/>
    <w:rsid w:val="00843DE7"/>
    <w:rsid w:val="008448DF"/>
    <w:rsid w:val="0084498B"/>
    <w:rsid w:val="008478D0"/>
    <w:rsid w:val="00847A81"/>
    <w:rsid w:val="008518C5"/>
    <w:rsid w:val="00854419"/>
    <w:rsid w:val="00856A96"/>
    <w:rsid w:val="008571C7"/>
    <w:rsid w:val="00862352"/>
    <w:rsid w:val="0086386D"/>
    <w:rsid w:val="00863F8A"/>
    <w:rsid w:val="0086435D"/>
    <w:rsid w:val="00864DEC"/>
    <w:rsid w:val="0086622F"/>
    <w:rsid w:val="00870821"/>
    <w:rsid w:val="00872E78"/>
    <w:rsid w:val="00873AAE"/>
    <w:rsid w:val="00876103"/>
    <w:rsid w:val="00877EAA"/>
    <w:rsid w:val="008807DF"/>
    <w:rsid w:val="00882099"/>
    <w:rsid w:val="00882B71"/>
    <w:rsid w:val="00883902"/>
    <w:rsid w:val="008843CB"/>
    <w:rsid w:val="00884716"/>
    <w:rsid w:val="0088471D"/>
    <w:rsid w:val="00884EE8"/>
    <w:rsid w:val="008861B5"/>
    <w:rsid w:val="00886436"/>
    <w:rsid w:val="00886AE6"/>
    <w:rsid w:val="0088746E"/>
    <w:rsid w:val="0089076A"/>
    <w:rsid w:val="00891AB9"/>
    <w:rsid w:val="00891FEE"/>
    <w:rsid w:val="008947FA"/>
    <w:rsid w:val="00894CD8"/>
    <w:rsid w:val="008A01B3"/>
    <w:rsid w:val="008A5437"/>
    <w:rsid w:val="008A5DDC"/>
    <w:rsid w:val="008A74FE"/>
    <w:rsid w:val="008B100B"/>
    <w:rsid w:val="008B1B74"/>
    <w:rsid w:val="008B4D5D"/>
    <w:rsid w:val="008B55FA"/>
    <w:rsid w:val="008B79DA"/>
    <w:rsid w:val="008B7A96"/>
    <w:rsid w:val="008C13DC"/>
    <w:rsid w:val="008C2F09"/>
    <w:rsid w:val="008C3D6F"/>
    <w:rsid w:val="008C3DAF"/>
    <w:rsid w:val="008C556C"/>
    <w:rsid w:val="008C6E00"/>
    <w:rsid w:val="008D2851"/>
    <w:rsid w:val="008D3573"/>
    <w:rsid w:val="008D69E5"/>
    <w:rsid w:val="008D6C48"/>
    <w:rsid w:val="008E174F"/>
    <w:rsid w:val="008E1794"/>
    <w:rsid w:val="008E61E5"/>
    <w:rsid w:val="008E7231"/>
    <w:rsid w:val="008E7C1B"/>
    <w:rsid w:val="008F3772"/>
    <w:rsid w:val="008F3E90"/>
    <w:rsid w:val="008F46FD"/>
    <w:rsid w:val="008F4712"/>
    <w:rsid w:val="008F4D5E"/>
    <w:rsid w:val="008F53E3"/>
    <w:rsid w:val="008F5AAB"/>
    <w:rsid w:val="008F6622"/>
    <w:rsid w:val="0090057F"/>
    <w:rsid w:val="00900A1A"/>
    <w:rsid w:val="00901554"/>
    <w:rsid w:val="00901588"/>
    <w:rsid w:val="00901F28"/>
    <w:rsid w:val="00902F39"/>
    <w:rsid w:val="0090306A"/>
    <w:rsid w:val="00903440"/>
    <w:rsid w:val="00903B6D"/>
    <w:rsid w:val="00905A38"/>
    <w:rsid w:val="00905B20"/>
    <w:rsid w:val="00913AEB"/>
    <w:rsid w:val="0092088F"/>
    <w:rsid w:val="00920A75"/>
    <w:rsid w:val="00921580"/>
    <w:rsid w:val="009219BD"/>
    <w:rsid w:val="00921BA9"/>
    <w:rsid w:val="009224EE"/>
    <w:rsid w:val="009225FC"/>
    <w:rsid w:val="00922E5F"/>
    <w:rsid w:val="00923BA3"/>
    <w:rsid w:val="00924BFE"/>
    <w:rsid w:val="009257D0"/>
    <w:rsid w:val="00926216"/>
    <w:rsid w:val="00926EE2"/>
    <w:rsid w:val="00930F7F"/>
    <w:rsid w:val="00931639"/>
    <w:rsid w:val="00934AEF"/>
    <w:rsid w:val="00935234"/>
    <w:rsid w:val="0093542E"/>
    <w:rsid w:val="009375E3"/>
    <w:rsid w:val="00937A7F"/>
    <w:rsid w:val="00940807"/>
    <w:rsid w:val="00940975"/>
    <w:rsid w:val="00941C2B"/>
    <w:rsid w:val="00943121"/>
    <w:rsid w:val="00944B34"/>
    <w:rsid w:val="00944E4A"/>
    <w:rsid w:val="009461C9"/>
    <w:rsid w:val="009467C6"/>
    <w:rsid w:val="009477C5"/>
    <w:rsid w:val="00950922"/>
    <w:rsid w:val="009512DC"/>
    <w:rsid w:val="009522DF"/>
    <w:rsid w:val="009533C2"/>
    <w:rsid w:val="0095435D"/>
    <w:rsid w:val="00955D75"/>
    <w:rsid w:val="00955EA3"/>
    <w:rsid w:val="009571BB"/>
    <w:rsid w:val="009576C9"/>
    <w:rsid w:val="009616AD"/>
    <w:rsid w:val="009621AF"/>
    <w:rsid w:val="009623C4"/>
    <w:rsid w:val="0096303C"/>
    <w:rsid w:val="009639B6"/>
    <w:rsid w:val="00964802"/>
    <w:rsid w:val="009649DC"/>
    <w:rsid w:val="00964BD3"/>
    <w:rsid w:val="00964D23"/>
    <w:rsid w:val="0096795E"/>
    <w:rsid w:val="00967B6D"/>
    <w:rsid w:val="00967F67"/>
    <w:rsid w:val="009707E2"/>
    <w:rsid w:val="00971602"/>
    <w:rsid w:val="00971756"/>
    <w:rsid w:val="0097276A"/>
    <w:rsid w:val="00972B0B"/>
    <w:rsid w:val="009743A5"/>
    <w:rsid w:val="00974688"/>
    <w:rsid w:val="009747E1"/>
    <w:rsid w:val="009773EE"/>
    <w:rsid w:val="00980F5D"/>
    <w:rsid w:val="00982114"/>
    <w:rsid w:val="0098354E"/>
    <w:rsid w:val="0098385C"/>
    <w:rsid w:val="00983925"/>
    <w:rsid w:val="0098427C"/>
    <w:rsid w:val="009862EA"/>
    <w:rsid w:val="00986DAE"/>
    <w:rsid w:val="00987440"/>
    <w:rsid w:val="00987B1D"/>
    <w:rsid w:val="00990257"/>
    <w:rsid w:val="009902DA"/>
    <w:rsid w:val="00990674"/>
    <w:rsid w:val="009914EB"/>
    <w:rsid w:val="009917C7"/>
    <w:rsid w:val="00992145"/>
    <w:rsid w:val="00992E65"/>
    <w:rsid w:val="00993A19"/>
    <w:rsid w:val="00994355"/>
    <w:rsid w:val="0099562B"/>
    <w:rsid w:val="00995DE7"/>
    <w:rsid w:val="00995E92"/>
    <w:rsid w:val="00996179"/>
    <w:rsid w:val="00997B86"/>
    <w:rsid w:val="009A00CB"/>
    <w:rsid w:val="009A0865"/>
    <w:rsid w:val="009A0DBC"/>
    <w:rsid w:val="009A1361"/>
    <w:rsid w:val="009A250C"/>
    <w:rsid w:val="009A3112"/>
    <w:rsid w:val="009A332D"/>
    <w:rsid w:val="009A3A06"/>
    <w:rsid w:val="009A5106"/>
    <w:rsid w:val="009A7226"/>
    <w:rsid w:val="009A756E"/>
    <w:rsid w:val="009B2251"/>
    <w:rsid w:val="009B39DC"/>
    <w:rsid w:val="009B3FE2"/>
    <w:rsid w:val="009B54A3"/>
    <w:rsid w:val="009B565D"/>
    <w:rsid w:val="009B6857"/>
    <w:rsid w:val="009B7AE6"/>
    <w:rsid w:val="009C0175"/>
    <w:rsid w:val="009C0C67"/>
    <w:rsid w:val="009C1A47"/>
    <w:rsid w:val="009C1AB2"/>
    <w:rsid w:val="009C2DFB"/>
    <w:rsid w:val="009C443B"/>
    <w:rsid w:val="009C5614"/>
    <w:rsid w:val="009C5890"/>
    <w:rsid w:val="009C7368"/>
    <w:rsid w:val="009D1301"/>
    <w:rsid w:val="009D38F5"/>
    <w:rsid w:val="009D39A0"/>
    <w:rsid w:val="009D5884"/>
    <w:rsid w:val="009D7BE2"/>
    <w:rsid w:val="009E0978"/>
    <w:rsid w:val="009E18BF"/>
    <w:rsid w:val="009E22AD"/>
    <w:rsid w:val="009E6092"/>
    <w:rsid w:val="009E619B"/>
    <w:rsid w:val="009F22F5"/>
    <w:rsid w:val="009F25D6"/>
    <w:rsid w:val="009F2A41"/>
    <w:rsid w:val="009F406C"/>
    <w:rsid w:val="009F657B"/>
    <w:rsid w:val="00A00A05"/>
    <w:rsid w:val="00A0197A"/>
    <w:rsid w:val="00A01DF7"/>
    <w:rsid w:val="00A03155"/>
    <w:rsid w:val="00A03C36"/>
    <w:rsid w:val="00A0440F"/>
    <w:rsid w:val="00A05220"/>
    <w:rsid w:val="00A10E6F"/>
    <w:rsid w:val="00A10E71"/>
    <w:rsid w:val="00A10EB0"/>
    <w:rsid w:val="00A1112A"/>
    <w:rsid w:val="00A113DC"/>
    <w:rsid w:val="00A119A5"/>
    <w:rsid w:val="00A11A0A"/>
    <w:rsid w:val="00A11CEF"/>
    <w:rsid w:val="00A14A95"/>
    <w:rsid w:val="00A15C34"/>
    <w:rsid w:val="00A16C10"/>
    <w:rsid w:val="00A17966"/>
    <w:rsid w:val="00A206D6"/>
    <w:rsid w:val="00A208F3"/>
    <w:rsid w:val="00A20C3A"/>
    <w:rsid w:val="00A20CDE"/>
    <w:rsid w:val="00A22854"/>
    <w:rsid w:val="00A243D0"/>
    <w:rsid w:val="00A24BCD"/>
    <w:rsid w:val="00A25035"/>
    <w:rsid w:val="00A25E30"/>
    <w:rsid w:val="00A25EDA"/>
    <w:rsid w:val="00A278EC"/>
    <w:rsid w:val="00A27927"/>
    <w:rsid w:val="00A27B57"/>
    <w:rsid w:val="00A31510"/>
    <w:rsid w:val="00A31F2B"/>
    <w:rsid w:val="00A34E52"/>
    <w:rsid w:val="00A35F09"/>
    <w:rsid w:val="00A36444"/>
    <w:rsid w:val="00A409B1"/>
    <w:rsid w:val="00A43384"/>
    <w:rsid w:val="00A437CB"/>
    <w:rsid w:val="00A437EC"/>
    <w:rsid w:val="00A4417F"/>
    <w:rsid w:val="00A45DE8"/>
    <w:rsid w:val="00A46C59"/>
    <w:rsid w:val="00A50C1F"/>
    <w:rsid w:val="00A51DF3"/>
    <w:rsid w:val="00A54245"/>
    <w:rsid w:val="00A54525"/>
    <w:rsid w:val="00A54A86"/>
    <w:rsid w:val="00A55B59"/>
    <w:rsid w:val="00A55CD0"/>
    <w:rsid w:val="00A563A2"/>
    <w:rsid w:val="00A564BC"/>
    <w:rsid w:val="00A56A67"/>
    <w:rsid w:val="00A56D75"/>
    <w:rsid w:val="00A5706E"/>
    <w:rsid w:val="00A57AFD"/>
    <w:rsid w:val="00A605AE"/>
    <w:rsid w:val="00A61B2C"/>
    <w:rsid w:val="00A6245B"/>
    <w:rsid w:val="00A63BCC"/>
    <w:rsid w:val="00A653BC"/>
    <w:rsid w:val="00A66E36"/>
    <w:rsid w:val="00A6748C"/>
    <w:rsid w:val="00A67E02"/>
    <w:rsid w:val="00A70A92"/>
    <w:rsid w:val="00A70D21"/>
    <w:rsid w:val="00A71B8A"/>
    <w:rsid w:val="00A7278F"/>
    <w:rsid w:val="00A72DFB"/>
    <w:rsid w:val="00A74214"/>
    <w:rsid w:val="00A74F24"/>
    <w:rsid w:val="00A76545"/>
    <w:rsid w:val="00A76F3C"/>
    <w:rsid w:val="00A80012"/>
    <w:rsid w:val="00A80FDA"/>
    <w:rsid w:val="00A81E5E"/>
    <w:rsid w:val="00A848C6"/>
    <w:rsid w:val="00A8494A"/>
    <w:rsid w:val="00A86AC2"/>
    <w:rsid w:val="00A87E32"/>
    <w:rsid w:val="00A911B7"/>
    <w:rsid w:val="00A947DE"/>
    <w:rsid w:val="00A96B53"/>
    <w:rsid w:val="00AA1E0C"/>
    <w:rsid w:val="00AA2073"/>
    <w:rsid w:val="00AA236E"/>
    <w:rsid w:val="00AA3170"/>
    <w:rsid w:val="00AA34D4"/>
    <w:rsid w:val="00AA4299"/>
    <w:rsid w:val="00AA4808"/>
    <w:rsid w:val="00AA5D05"/>
    <w:rsid w:val="00AA7218"/>
    <w:rsid w:val="00AB0B50"/>
    <w:rsid w:val="00AB11A2"/>
    <w:rsid w:val="00AB3BEC"/>
    <w:rsid w:val="00AB482D"/>
    <w:rsid w:val="00AB5908"/>
    <w:rsid w:val="00AC24BD"/>
    <w:rsid w:val="00AC38CB"/>
    <w:rsid w:val="00AC39BA"/>
    <w:rsid w:val="00AC3E8A"/>
    <w:rsid w:val="00AC43F5"/>
    <w:rsid w:val="00AC479E"/>
    <w:rsid w:val="00AC4F93"/>
    <w:rsid w:val="00AC6A16"/>
    <w:rsid w:val="00AC6C2E"/>
    <w:rsid w:val="00AD15B6"/>
    <w:rsid w:val="00AD2CCB"/>
    <w:rsid w:val="00AD3757"/>
    <w:rsid w:val="00AD448C"/>
    <w:rsid w:val="00AD4B94"/>
    <w:rsid w:val="00AD53E7"/>
    <w:rsid w:val="00AD5F21"/>
    <w:rsid w:val="00AE1C52"/>
    <w:rsid w:val="00AE26D0"/>
    <w:rsid w:val="00AE291A"/>
    <w:rsid w:val="00AE30FB"/>
    <w:rsid w:val="00AE4C31"/>
    <w:rsid w:val="00AE5007"/>
    <w:rsid w:val="00AE59C3"/>
    <w:rsid w:val="00AE611D"/>
    <w:rsid w:val="00AF0A2E"/>
    <w:rsid w:val="00AF2784"/>
    <w:rsid w:val="00AF3BBE"/>
    <w:rsid w:val="00AF6260"/>
    <w:rsid w:val="00AF647F"/>
    <w:rsid w:val="00B01C53"/>
    <w:rsid w:val="00B01D90"/>
    <w:rsid w:val="00B0269B"/>
    <w:rsid w:val="00B044AF"/>
    <w:rsid w:val="00B0512B"/>
    <w:rsid w:val="00B06C48"/>
    <w:rsid w:val="00B07034"/>
    <w:rsid w:val="00B07E2E"/>
    <w:rsid w:val="00B1006D"/>
    <w:rsid w:val="00B11B14"/>
    <w:rsid w:val="00B16633"/>
    <w:rsid w:val="00B1734A"/>
    <w:rsid w:val="00B17580"/>
    <w:rsid w:val="00B179DD"/>
    <w:rsid w:val="00B17AE0"/>
    <w:rsid w:val="00B21B81"/>
    <w:rsid w:val="00B2339D"/>
    <w:rsid w:val="00B236CF"/>
    <w:rsid w:val="00B25232"/>
    <w:rsid w:val="00B25AD7"/>
    <w:rsid w:val="00B265AF"/>
    <w:rsid w:val="00B26BB8"/>
    <w:rsid w:val="00B26CBB"/>
    <w:rsid w:val="00B26CD5"/>
    <w:rsid w:val="00B279DC"/>
    <w:rsid w:val="00B27E4B"/>
    <w:rsid w:val="00B317E5"/>
    <w:rsid w:val="00B31DB9"/>
    <w:rsid w:val="00B330B8"/>
    <w:rsid w:val="00B34540"/>
    <w:rsid w:val="00B34ED6"/>
    <w:rsid w:val="00B353A7"/>
    <w:rsid w:val="00B357F0"/>
    <w:rsid w:val="00B3595B"/>
    <w:rsid w:val="00B35BA0"/>
    <w:rsid w:val="00B35E63"/>
    <w:rsid w:val="00B360D7"/>
    <w:rsid w:val="00B36A47"/>
    <w:rsid w:val="00B37A6D"/>
    <w:rsid w:val="00B37FD6"/>
    <w:rsid w:val="00B40FF3"/>
    <w:rsid w:val="00B47018"/>
    <w:rsid w:val="00B50B2C"/>
    <w:rsid w:val="00B51081"/>
    <w:rsid w:val="00B5132E"/>
    <w:rsid w:val="00B517EC"/>
    <w:rsid w:val="00B51BB3"/>
    <w:rsid w:val="00B51E4D"/>
    <w:rsid w:val="00B52AAA"/>
    <w:rsid w:val="00B52F19"/>
    <w:rsid w:val="00B53400"/>
    <w:rsid w:val="00B53D04"/>
    <w:rsid w:val="00B5412C"/>
    <w:rsid w:val="00B541C9"/>
    <w:rsid w:val="00B5527C"/>
    <w:rsid w:val="00B55794"/>
    <w:rsid w:val="00B568EB"/>
    <w:rsid w:val="00B56C73"/>
    <w:rsid w:val="00B6030B"/>
    <w:rsid w:val="00B62D1E"/>
    <w:rsid w:val="00B6304F"/>
    <w:rsid w:val="00B63456"/>
    <w:rsid w:val="00B63998"/>
    <w:rsid w:val="00B63EB6"/>
    <w:rsid w:val="00B64035"/>
    <w:rsid w:val="00B64801"/>
    <w:rsid w:val="00B6492D"/>
    <w:rsid w:val="00B66BF6"/>
    <w:rsid w:val="00B67FF6"/>
    <w:rsid w:val="00B723DC"/>
    <w:rsid w:val="00B74950"/>
    <w:rsid w:val="00B74EDC"/>
    <w:rsid w:val="00B751B5"/>
    <w:rsid w:val="00B76545"/>
    <w:rsid w:val="00B776C1"/>
    <w:rsid w:val="00B804C3"/>
    <w:rsid w:val="00B8050B"/>
    <w:rsid w:val="00B81844"/>
    <w:rsid w:val="00B82956"/>
    <w:rsid w:val="00B839DD"/>
    <w:rsid w:val="00B84522"/>
    <w:rsid w:val="00B84836"/>
    <w:rsid w:val="00B86D94"/>
    <w:rsid w:val="00B913C5"/>
    <w:rsid w:val="00B913CA"/>
    <w:rsid w:val="00B940B7"/>
    <w:rsid w:val="00B948B7"/>
    <w:rsid w:val="00B9786D"/>
    <w:rsid w:val="00BA1783"/>
    <w:rsid w:val="00BA3A41"/>
    <w:rsid w:val="00BA3E4A"/>
    <w:rsid w:val="00BA4024"/>
    <w:rsid w:val="00BA439A"/>
    <w:rsid w:val="00BA446F"/>
    <w:rsid w:val="00BA57D2"/>
    <w:rsid w:val="00BA61B7"/>
    <w:rsid w:val="00BA77DA"/>
    <w:rsid w:val="00BB09B5"/>
    <w:rsid w:val="00BB17F8"/>
    <w:rsid w:val="00BB217C"/>
    <w:rsid w:val="00BB3A08"/>
    <w:rsid w:val="00BB475D"/>
    <w:rsid w:val="00BB5D73"/>
    <w:rsid w:val="00BB6B07"/>
    <w:rsid w:val="00BC39CF"/>
    <w:rsid w:val="00BC447C"/>
    <w:rsid w:val="00BC477E"/>
    <w:rsid w:val="00BC480C"/>
    <w:rsid w:val="00BC72C5"/>
    <w:rsid w:val="00BC784D"/>
    <w:rsid w:val="00BD1736"/>
    <w:rsid w:val="00BD1FB1"/>
    <w:rsid w:val="00BD2BCE"/>
    <w:rsid w:val="00BD32E4"/>
    <w:rsid w:val="00BD49D9"/>
    <w:rsid w:val="00BD49DC"/>
    <w:rsid w:val="00BD6327"/>
    <w:rsid w:val="00BD649D"/>
    <w:rsid w:val="00BE1181"/>
    <w:rsid w:val="00BE14D7"/>
    <w:rsid w:val="00BE392B"/>
    <w:rsid w:val="00BE6A7A"/>
    <w:rsid w:val="00BE6A9D"/>
    <w:rsid w:val="00BE795A"/>
    <w:rsid w:val="00BE7E17"/>
    <w:rsid w:val="00BF0013"/>
    <w:rsid w:val="00BF0233"/>
    <w:rsid w:val="00BF0A65"/>
    <w:rsid w:val="00BF2B1B"/>
    <w:rsid w:val="00BF385B"/>
    <w:rsid w:val="00BF3D3B"/>
    <w:rsid w:val="00BF4289"/>
    <w:rsid w:val="00BF4FA0"/>
    <w:rsid w:val="00BF5483"/>
    <w:rsid w:val="00BF5F91"/>
    <w:rsid w:val="00BF68D9"/>
    <w:rsid w:val="00BF6EA5"/>
    <w:rsid w:val="00BF7CAC"/>
    <w:rsid w:val="00C0056E"/>
    <w:rsid w:val="00C00636"/>
    <w:rsid w:val="00C012E8"/>
    <w:rsid w:val="00C014C1"/>
    <w:rsid w:val="00C01BCD"/>
    <w:rsid w:val="00C023D0"/>
    <w:rsid w:val="00C028A8"/>
    <w:rsid w:val="00C0396B"/>
    <w:rsid w:val="00C03C60"/>
    <w:rsid w:val="00C03D99"/>
    <w:rsid w:val="00C042F5"/>
    <w:rsid w:val="00C05764"/>
    <w:rsid w:val="00C05DD8"/>
    <w:rsid w:val="00C07464"/>
    <w:rsid w:val="00C07E78"/>
    <w:rsid w:val="00C1092A"/>
    <w:rsid w:val="00C12B73"/>
    <w:rsid w:val="00C140D9"/>
    <w:rsid w:val="00C15E41"/>
    <w:rsid w:val="00C16778"/>
    <w:rsid w:val="00C1731F"/>
    <w:rsid w:val="00C175AF"/>
    <w:rsid w:val="00C17EF9"/>
    <w:rsid w:val="00C21060"/>
    <w:rsid w:val="00C21488"/>
    <w:rsid w:val="00C22E82"/>
    <w:rsid w:val="00C25727"/>
    <w:rsid w:val="00C25976"/>
    <w:rsid w:val="00C25BC9"/>
    <w:rsid w:val="00C2773F"/>
    <w:rsid w:val="00C30707"/>
    <w:rsid w:val="00C30959"/>
    <w:rsid w:val="00C31FF5"/>
    <w:rsid w:val="00C33F46"/>
    <w:rsid w:val="00C354A1"/>
    <w:rsid w:val="00C363EC"/>
    <w:rsid w:val="00C37566"/>
    <w:rsid w:val="00C40F6C"/>
    <w:rsid w:val="00C417D1"/>
    <w:rsid w:val="00C418A4"/>
    <w:rsid w:val="00C41AFC"/>
    <w:rsid w:val="00C41F87"/>
    <w:rsid w:val="00C4340F"/>
    <w:rsid w:val="00C43CDB"/>
    <w:rsid w:val="00C44174"/>
    <w:rsid w:val="00C46AA8"/>
    <w:rsid w:val="00C46CB7"/>
    <w:rsid w:val="00C46F6A"/>
    <w:rsid w:val="00C4715E"/>
    <w:rsid w:val="00C50AE5"/>
    <w:rsid w:val="00C50DDC"/>
    <w:rsid w:val="00C54702"/>
    <w:rsid w:val="00C569B9"/>
    <w:rsid w:val="00C56F2D"/>
    <w:rsid w:val="00C64FF4"/>
    <w:rsid w:val="00C67B26"/>
    <w:rsid w:val="00C71D8F"/>
    <w:rsid w:val="00C71F43"/>
    <w:rsid w:val="00C72B88"/>
    <w:rsid w:val="00C72CF8"/>
    <w:rsid w:val="00C75E6A"/>
    <w:rsid w:val="00C76305"/>
    <w:rsid w:val="00C808DF"/>
    <w:rsid w:val="00C839F5"/>
    <w:rsid w:val="00C8412F"/>
    <w:rsid w:val="00C86A01"/>
    <w:rsid w:val="00C90D36"/>
    <w:rsid w:val="00C917A9"/>
    <w:rsid w:val="00C9716B"/>
    <w:rsid w:val="00CA070C"/>
    <w:rsid w:val="00CA17C3"/>
    <w:rsid w:val="00CA1E84"/>
    <w:rsid w:val="00CA2296"/>
    <w:rsid w:val="00CA2452"/>
    <w:rsid w:val="00CA2C19"/>
    <w:rsid w:val="00CA318B"/>
    <w:rsid w:val="00CA3D3F"/>
    <w:rsid w:val="00CA3F3C"/>
    <w:rsid w:val="00CA41E9"/>
    <w:rsid w:val="00CA48E2"/>
    <w:rsid w:val="00CA4AA2"/>
    <w:rsid w:val="00CA64CE"/>
    <w:rsid w:val="00CA67DC"/>
    <w:rsid w:val="00CA7683"/>
    <w:rsid w:val="00CB0434"/>
    <w:rsid w:val="00CB12AD"/>
    <w:rsid w:val="00CB151F"/>
    <w:rsid w:val="00CB204C"/>
    <w:rsid w:val="00CB2912"/>
    <w:rsid w:val="00CB2AF3"/>
    <w:rsid w:val="00CB2DCB"/>
    <w:rsid w:val="00CB46B0"/>
    <w:rsid w:val="00CB48FF"/>
    <w:rsid w:val="00CB5581"/>
    <w:rsid w:val="00CB5666"/>
    <w:rsid w:val="00CC0076"/>
    <w:rsid w:val="00CC1A89"/>
    <w:rsid w:val="00CC2F3C"/>
    <w:rsid w:val="00CC3526"/>
    <w:rsid w:val="00CC4D2D"/>
    <w:rsid w:val="00CC6685"/>
    <w:rsid w:val="00CC67DC"/>
    <w:rsid w:val="00CC69DB"/>
    <w:rsid w:val="00CD148E"/>
    <w:rsid w:val="00CD2F9E"/>
    <w:rsid w:val="00CD3C57"/>
    <w:rsid w:val="00CD41C7"/>
    <w:rsid w:val="00CD5FEC"/>
    <w:rsid w:val="00CD62C6"/>
    <w:rsid w:val="00CD6BF5"/>
    <w:rsid w:val="00CD72EB"/>
    <w:rsid w:val="00CD7932"/>
    <w:rsid w:val="00CE275E"/>
    <w:rsid w:val="00CE2912"/>
    <w:rsid w:val="00CE2E9C"/>
    <w:rsid w:val="00CE3CA3"/>
    <w:rsid w:val="00CE4BF2"/>
    <w:rsid w:val="00CE5235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96E"/>
    <w:rsid w:val="00D0497E"/>
    <w:rsid w:val="00D04B3F"/>
    <w:rsid w:val="00D0547B"/>
    <w:rsid w:val="00D05F0D"/>
    <w:rsid w:val="00D060C3"/>
    <w:rsid w:val="00D06575"/>
    <w:rsid w:val="00D07908"/>
    <w:rsid w:val="00D102B9"/>
    <w:rsid w:val="00D125CB"/>
    <w:rsid w:val="00D12E68"/>
    <w:rsid w:val="00D13824"/>
    <w:rsid w:val="00D13C7E"/>
    <w:rsid w:val="00D156BA"/>
    <w:rsid w:val="00D1763F"/>
    <w:rsid w:val="00D213DC"/>
    <w:rsid w:val="00D214EA"/>
    <w:rsid w:val="00D22330"/>
    <w:rsid w:val="00D23004"/>
    <w:rsid w:val="00D24C76"/>
    <w:rsid w:val="00D2553B"/>
    <w:rsid w:val="00D258CB"/>
    <w:rsid w:val="00D27E08"/>
    <w:rsid w:val="00D326D3"/>
    <w:rsid w:val="00D33EE0"/>
    <w:rsid w:val="00D3446D"/>
    <w:rsid w:val="00D34E8B"/>
    <w:rsid w:val="00D36E7A"/>
    <w:rsid w:val="00D406DB"/>
    <w:rsid w:val="00D408F4"/>
    <w:rsid w:val="00D42B33"/>
    <w:rsid w:val="00D42BD8"/>
    <w:rsid w:val="00D43EA9"/>
    <w:rsid w:val="00D43F47"/>
    <w:rsid w:val="00D457F0"/>
    <w:rsid w:val="00D45F58"/>
    <w:rsid w:val="00D462BD"/>
    <w:rsid w:val="00D475EA"/>
    <w:rsid w:val="00D50068"/>
    <w:rsid w:val="00D53038"/>
    <w:rsid w:val="00D54886"/>
    <w:rsid w:val="00D55BA5"/>
    <w:rsid w:val="00D55CBE"/>
    <w:rsid w:val="00D55EA8"/>
    <w:rsid w:val="00D56800"/>
    <w:rsid w:val="00D56C69"/>
    <w:rsid w:val="00D56CCE"/>
    <w:rsid w:val="00D61BFE"/>
    <w:rsid w:val="00D62014"/>
    <w:rsid w:val="00D62E59"/>
    <w:rsid w:val="00D64E41"/>
    <w:rsid w:val="00D64E67"/>
    <w:rsid w:val="00D65AF3"/>
    <w:rsid w:val="00D66287"/>
    <w:rsid w:val="00D67099"/>
    <w:rsid w:val="00D67297"/>
    <w:rsid w:val="00D67BBE"/>
    <w:rsid w:val="00D708BC"/>
    <w:rsid w:val="00D75CE8"/>
    <w:rsid w:val="00D77AF1"/>
    <w:rsid w:val="00D80AA3"/>
    <w:rsid w:val="00D80C00"/>
    <w:rsid w:val="00D80C22"/>
    <w:rsid w:val="00D80FA9"/>
    <w:rsid w:val="00D82E4A"/>
    <w:rsid w:val="00D84356"/>
    <w:rsid w:val="00D84408"/>
    <w:rsid w:val="00D87A3B"/>
    <w:rsid w:val="00D93080"/>
    <w:rsid w:val="00D9358B"/>
    <w:rsid w:val="00D93DD0"/>
    <w:rsid w:val="00D95502"/>
    <w:rsid w:val="00D9559F"/>
    <w:rsid w:val="00D95C52"/>
    <w:rsid w:val="00D95EF1"/>
    <w:rsid w:val="00D96009"/>
    <w:rsid w:val="00D97B3C"/>
    <w:rsid w:val="00DA070D"/>
    <w:rsid w:val="00DA2EBC"/>
    <w:rsid w:val="00DA3042"/>
    <w:rsid w:val="00DA3112"/>
    <w:rsid w:val="00DA32AC"/>
    <w:rsid w:val="00DA33DE"/>
    <w:rsid w:val="00DA386D"/>
    <w:rsid w:val="00DA540E"/>
    <w:rsid w:val="00DA5FB7"/>
    <w:rsid w:val="00DA6269"/>
    <w:rsid w:val="00DA77E2"/>
    <w:rsid w:val="00DA7F1A"/>
    <w:rsid w:val="00DB0481"/>
    <w:rsid w:val="00DB1D02"/>
    <w:rsid w:val="00DB316A"/>
    <w:rsid w:val="00DB324D"/>
    <w:rsid w:val="00DB51C4"/>
    <w:rsid w:val="00DB5590"/>
    <w:rsid w:val="00DB7C87"/>
    <w:rsid w:val="00DC120B"/>
    <w:rsid w:val="00DC1820"/>
    <w:rsid w:val="00DC1FF3"/>
    <w:rsid w:val="00DC3268"/>
    <w:rsid w:val="00DC37B5"/>
    <w:rsid w:val="00DC3CC1"/>
    <w:rsid w:val="00DC4283"/>
    <w:rsid w:val="00DC5408"/>
    <w:rsid w:val="00DC5960"/>
    <w:rsid w:val="00DC6541"/>
    <w:rsid w:val="00DC69D4"/>
    <w:rsid w:val="00DC6E43"/>
    <w:rsid w:val="00DC7E56"/>
    <w:rsid w:val="00DD2162"/>
    <w:rsid w:val="00DD21FD"/>
    <w:rsid w:val="00DD284D"/>
    <w:rsid w:val="00DD2D6E"/>
    <w:rsid w:val="00DD3AA3"/>
    <w:rsid w:val="00DD4697"/>
    <w:rsid w:val="00DD5883"/>
    <w:rsid w:val="00DD5B5E"/>
    <w:rsid w:val="00DD5BAF"/>
    <w:rsid w:val="00DD5C90"/>
    <w:rsid w:val="00DD6078"/>
    <w:rsid w:val="00DD60EE"/>
    <w:rsid w:val="00DD7B4C"/>
    <w:rsid w:val="00DE0100"/>
    <w:rsid w:val="00DE0285"/>
    <w:rsid w:val="00DE0A2C"/>
    <w:rsid w:val="00DE1969"/>
    <w:rsid w:val="00DE2907"/>
    <w:rsid w:val="00DE406A"/>
    <w:rsid w:val="00DE48D4"/>
    <w:rsid w:val="00DE4CAB"/>
    <w:rsid w:val="00DE6427"/>
    <w:rsid w:val="00DE7298"/>
    <w:rsid w:val="00DE7DDF"/>
    <w:rsid w:val="00DF125D"/>
    <w:rsid w:val="00DF1A58"/>
    <w:rsid w:val="00DF2131"/>
    <w:rsid w:val="00DF4C61"/>
    <w:rsid w:val="00DF5D73"/>
    <w:rsid w:val="00DF6AD6"/>
    <w:rsid w:val="00DF78D5"/>
    <w:rsid w:val="00E0058F"/>
    <w:rsid w:val="00E04401"/>
    <w:rsid w:val="00E04BD3"/>
    <w:rsid w:val="00E0530B"/>
    <w:rsid w:val="00E0550E"/>
    <w:rsid w:val="00E0702F"/>
    <w:rsid w:val="00E07F35"/>
    <w:rsid w:val="00E10C14"/>
    <w:rsid w:val="00E10E38"/>
    <w:rsid w:val="00E11392"/>
    <w:rsid w:val="00E1242A"/>
    <w:rsid w:val="00E130C8"/>
    <w:rsid w:val="00E13FF5"/>
    <w:rsid w:val="00E15A0B"/>
    <w:rsid w:val="00E16110"/>
    <w:rsid w:val="00E16191"/>
    <w:rsid w:val="00E16582"/>
    <w:rsid w:val="00E16E19"/>
    <w:rsid w:val="00E2282F"/>
    <w:rsid w:val="00E231BC"/>
    <w:rsid w:val="00E23E4F"/>
    <w:rsid w:val="00E24DD0"/>
    <w:rsid w:val="00E25142"/>
    <w:rsid w:val="00E2532D"/>
    <w:rsid w:val="00E25494"/>
    <w:rsid w:val="00E26F4B"/>
    <w:rsid w:val="00E303E1"/>
    <w:rsid w:val="00E31014"/>
    <w:rsid w:val="00E31311"/>
    <w:rsid w:val="00E31D8C"/>
    <w:rsid w:val="00E3270B"/>
    <w:rsid w:val="00E33111"/>
    <w:rsid w:val="00E348D6"/>
    <w:rsid w:val="00E35141"/>
    <w:rsid w:val="00E351AC"/>
    <w:rsid w:val="00E35240"/>
    <w:rsid w:val="00E3567D"/>
    <w:rsid w:val="00E3568C"/>
    <w:rsid w:val="00E372FD"/>
    <w:rsid w:val="00E37813"/>
    <w:rsid w:val="00E41111"/>
    <w:rsid w:val="00E41716"/>
    <w:rsid w:val="00E4241A"/>
    <w:rsid w:val="00E42B9E"/>
    <w:rsid w:val="00E46203"/>
    <w:rsid w:val="00E46E7D"/>
    <w:rsid w:val="00E50F29"/>
    <w:rsid w:val="00E52752"/>
    <w:rsid w:val="00E52E3B"/>
    <w:rsid w:val="00E53CE9"/>
    <w:rsid w:val="00E55B68"/>
    <w:rsid w:val="00E5642E"/>
    <w:rsid w:val="00E56609"/>
    <w:rsid w:val="00E5702E"/>
    <w:rsid w:val="00E5702F"/>
    <w:rsid w:val="00E57FD9"/>
    <w:rsid w:val="00E60F01"/>
    <w:rsid w:val="00E61E79"/>
    <w:rsid w:val="00E62383"/>
    <w:rsid w:val="00E630EF"/>
    <w:rsid w:val="00E63C97"/>
    <w:rsid w:val="00E64BC0"/>
    <w:rsid w:val="00E656DE"/>
    <w:rsid w:val="00E65C02"/>
    <w:rsid w:val="00E67559"/>
    <w:rsid w:val="00E707C5"/>
    <w:rsid w:val="00E70875"/>
    <w:rsid w:val="00E714C1"/>
    <w:rsid w:val="00E72409"/>
    <w:rsid w:val="00E73B47"/>
    <w:rsid w:val="00E73F23"/>
    <w:rsid w:val="00E73F81"/>
    <w:rsid w:val="00E7489D"/>
    <w:rsid w:val="00E74C89"/>
    <w:rsid w:val="00E7510A"/>
    <w:rsid w:val="00E7721B"/>
    <w:rsid w:val="00E80408"/>
    <w:rsid w:val="00E813A6"/>
    <w:rsid w:val="00E81907"/>
    <w:rsid w:val="00E82098"/>
    <w:rsid w:val="00E824EA"/>
    <w:rsid w:val="00E82E9D"/>
    <w:rsid w:val="00E838F7"/>
    <w:rsid w:val="00E84F11"/>
    <w:rsid w:val="00E85D72"/>
    <w:rsid w:val="00E878D4"/>
    <w:rsid w:val="00E9054E"/>
    <w:rsid w:val="00E91670"/>
    <w:rsid w:val="00E91C01"/>
    <w:rsid w:val="00E92966"/>
    <w:rsid w:val="00E93204"/>
    <w:rsid w:val="00E9688B"/>
    <w:rsid w:val="00E97197"/>
    <w:rsid w:val="00EA00FA"/>
    <w:rsid w:val="00EA089F"/>
    <w:rsid w:val="00EA0ADC"/>
    <w:rsid w:val="00EA10A1"/>
    <w:rsid w:val="00EA1285"/>
    <w:rsid w:val="00EA13D8"/>
    <w:rsid w:val="00EA4111"/>
    <w:rsid w:val="00EA46B0"/>
    <w:rsid w:val="00EA520B"/>
    <w:rsid w:val="00EA5727"/>
    <w:rsid w:val="00EA5DCD"/>
    <w:rsid w:val="00EA68A6"/>
    <w:rsid w:val="00EA7C5C"/>
    <w:rsid w:val="00EB0AE9"/>
    <w:rsid w:val="00EB1D5D"/>
    <w:rsid w:val="00EB266F"/>
    <w:rsid w:val="00EB4764"/>
    <w:rsid w:val="00EB4FA9"/>
    <w:rsid w:val="00EB4FCE"/>
    <w:rsid w:val="00EB7639"/>
    <w:rsid w:val="00EB79C9"/>
    <w:rsid w:val="00EC6980"/>
    <w:rsid w:val="00EC6E71"/>
    <w:rsid w:val="00EC7074"/>
    <w:rsid w:val="00ED0A4E"/>
    <w:rsid w:val="00ED0BFB"/>
    <w:rsid w:val="00ED1598"/>
    <w:rsid w:val="00ED1833"/>
    <w:rsid w:val="00ED49DE"/>
    <w:rsid w:val="00ED5219"/>
    <w:rsid w:val="00ED52FE"/>
    <w:rsid w:val="00ED67BE"/>
    <w:rsid w:val="00ED75B4"/>
    <w:rsid w:val="00ED7D65"/>
    <w:rsid w:val="00EE20B7"/>
    <w:rsid w:val="00EE30AC"/>
    <w:rsid w:val="00EE3521"/>
    <w:rsid w:val="00EE3E15"/>
    <w:rsid w:val="00EE40B9"/>
    <w:rsid w:val="00EE45A7"/>
    <w:rsid w:val="00EE4725"/>
    <w:rsid w:val="00EE507B"/>
    <w:rsid w:val="00EE5EAF"/>
    <w:rsid w:val="00EE731B"/>
    <w:rsid w:val="00EF055A"/>
    <w:rsid w:val="00EF0697"/>
    <w:rsid w:val="00EF580A"/>
    <w:rsid w:val="00EF6009"/>
    <w:rsid w:val="00EF6A93"/>
    <w:rsid w:val="00EF6F8A"/>
    <w:rsid w:val="00F02B0A"/>
    <w:rsid w:val="00F02BF9"/>
    <w:rsid w:val="00F04D0C"/>
    <w:rsid w:val="00F0787B"/>
    <w:rsid w:val="00F07C4B"/>
    <w:rsid w:val="00F14DA2"/>
    <w:rsid w:val="00F16DB2"/>
    <w:rsid w:val="00F17BEF"/>
    <w:rsid w:val="00F20453"/>
    <w:rsid w:val="00F208E1"/>
    <w:rsid w:val="00F20A35"/>
    <w:rsid w:val="00F20CE1"/>
    <w:rsid w:val="00F21BB0"/>
    <w:rsid w:val="00F21FE6"/>
    <w:rsid w:val="00F229B5"/>
    <w:rsid w:val="00F22E2E"/>
    <w:rsid w:val="00F230E9"/>
    <w:rsid w:val="00F23F04"/>
    <w:rsid w:val="00F24CF6"/>
    <w:rsid w:val="00F258C6"/>
    <w:rsid w:val="00F25F5C"/>
    <w:rsid w:val="00F266A6"/>
    <w:rsid w:val="00F26D29"/>
    <w:rsid w:val="00F273FC"/>
    <w:rsid w:val="00F279BE"/>
    <w:rsid w:val="00F31871"/>
    <w:rsid w:val="00F31A1C"/>
    <w:rsid w:val="00F32078"/>
    <w:rsid w:val="00F32AE5"/>
    <w:rsid w:val="00F34EAA"/>
    <w:rsid w:val="00F35000"/>
    <w:rsid w:val="00F358EE"/>
    <w:rsid w:val="00F35F52"/>
    <w:rsid w:val="00F366C9"/>
    <w:rsid w:val="00F400EC"/>
    <w:rsid w:val="00F41B89"/>
    <w:rsid w:val="00F43E5C"/>
    <w:rsid w:val="00F45236"/>
    <w:rsid w:val="00F46E9B"/>
    <w:rsid w:val="00F51137"/>
    <w:rsid w:val="00F5225A"/>
    <w:rsid w:val="00F52660"/>
    <w:rsid w:val="00F53BA3"/>
    <w:rsid w:val="00F546DB"/>
    <w:rsid w:val="00F56D4F"/>
    <w:rsid w:val="00F60271"/>
    <w:rsid w:val="00F608EA"/>
    <w:rsid w:val="00F64B2B"/>
    <w:rsid w:val="00F658D5"/>
    <w:rsid w:val="00F6595E"/>
    <w:rsid w:val="00F672A9"/>
    <w:rsid w:val="00F67464"/>
    <w:rsid w:val="00F70B73"/>
    <w:rsid w:val="00F70F68"/>
    <w:rsid w:val="00F71251"/>
    <w:rsid w:val="00F71263"/>
    <w:rsid w:val="00F7178D"/>
    <w:rsid w:val="00F73F52"/>
    <w:rsid w:val="00F7408C"/>
    <w:rsid w:val="00F76BC8"/>
    <w:rsid w:val="00F80455"/>
    <w:rsid w:val="00F807A9"/>
    <w:rsid w:val="00F8151C"/>
    <w:rsid w:val="00F822CA"/>
    <w:rsid w:val="00F823B4"/>
    <w:rsid w:val="00F82A7B"/>
    <w:rsid w:val="00F83065"/>
    <w:rsid w:val="00F83A8B"/>
    <w:rsid w:val="00F84D1B"/>
    <w:rsid w:val="00F855CF"/>
    <w:rsid w:val="00F85DD6"/>
    <w:rsid w:val="00F90E98"/>
    <w:rsid w:val="00F91A5B"/>
    <w:rsid w:val="00F91D95"/>
    <w:rsid w:val="00F93117"/>
    <w:rsid w:val="00F94AA6"/>
    <w:rsid w:val="00FA09F0"/>
    <w:rsid w:val="00FA1A14"/>
    <w:rsid w:val="00FA3587"/>
    <w:rsid w:val="00FA3DD8"/>
    <w:rsid w:val="00FA3DDA"/>
    <w:rsid w:val="00FA6D15"/>
    <w:rsid w:val="00FB0324"/>
    <w:rsid w:val="00FB073F"/>
    <w:rsid w:val="00FB12CA"/>
    <w:rsid w:val="00FB163C"/>
    <w:rsid w:val="00FB1A88"/>
    <w:rsid w:val="00FB2809"/>
    <w:rsid w:val="00FB34FB"/>
    <w:rsid w:val="00FB52DC"/>
    <w:rsid w:val="00FB5C76"/>
    <w:rsid w:val="00FC0D50"/>
    <w:rsid w:val="00FC218E"/>
    <w:rsid w:val="00FC2676"/>
    <w:rsid w:val="00FC4162"/>
    <w:rsid w:val="00FC4D2D"/>
    <w:rsid w:val="00FC4E1A"/>
    <w:rsid w:val="00FC59E3"/>
    <w:rsid w:val="00FD0F6C"/>
    <w:rsid w:val="00FD2DB8"/>
    <w:rsid w:val="00FD2FB0"/>
    <w:rsid w:val="00FD33AC"/>
    <w:rsid w:val="00FE12FB"/>
    <w:rsid w:val="00FE157E"/>
    <w:rsid w:val="00FE29F7"/>
    <w:rsid w:val="00FE3238"/>
    <w:rsid w:val="00FE6245"/>
    <w:rsid w:val="00FE77D8"/>
    <w:rsid w:val="00FE7D22"/>
    <w:rsid w:val="00FF2895"/>
    <w:rsid w:val="00FF29EB"/>
    <w:rsid w:val="00FF45A4"/>
    <w:rsid w:val="00FF493B"/>
    <w:rsid w:val="00FF5A18"/>
    <w:rsid w:val="00FF5F84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0D084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52448-9B1D-48E5-A2CB-1E8E53EE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8</Pages>
  <Words>2846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Bruna Porto Martins</cp:lastModifiedBy>
  <cp:revision>337</cp:revision>
  <cp:lastPrinted>2018-04-30T16:08:00Z</cp:lastPrinted>
  <dcterms:created xsi:type="dcterms:W3CDTF">2018-08-24T15:12:00Z</dcterms:created>
  <dcterms:modified xsi:type="dcterms:W3CDTF">2018-10-30T12:00:00Z</dcterms:modified>
</cp:coreProperties>
</file>