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465FBDF8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5D6717">
        <w:rPr>
          <w:rFonts w:ascii="Arial" w:hAnsi="Arial" w:cs="Arial"/>
          <w:b/>
        </w:rPr>
        <w:t>8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088CFFCB" w14:textId="77777777" w:rsidR="00D23FC5" w:rsidRDefault="00D23FC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145B6CC" w:rsidR="0097276A" w:rsidRPr="005B0101" w:rsidRDefault="005D6717" w:rsidP="005D67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03 de agosto </w:t>
            </w:r>
            <w:r w:rsidR="00E21D6D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60707F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707F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0D51C779" w:rsidR="0097276A" w:rsidRPr="0060707F" w:rsidRDefault="009A41B2" w:rsidP="00DB2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707F">
              <w:rPr>
                <w:rFonts w:ascii="Arial" w:eastAsia="Times New Roman" w:hAnsi="Arial" w:cs="Arial"/>
                <w:color w:val="000000"/>
              </w:rPr>
              <w:t>0</w:t>
            </w:r>
            <w:r w:rsidR="005D6717">
              <w:rPr>
                <w:rFonts w:ascii="Arial" w:eastAsia="Times New Roman" w:hAnsi="Arial" w:cs="Arial"/>
                <w:color w:val="000000"/>
              </w:rPr>
              <w:t>9h10</w:t>
            </w:r>
            <w:r w:rsidR="00E90C51" w:rsidRPr="0060707F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60707F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 w:rsidRPr="0060707F">
              <w:rPr>
                <w:rFonts w:ascii="Arial" w:eastAsia="Times New Roman" w:hAnsi="Arial" w:cs="Arial"/>
                <w:color w:val="000000"/>
              </w:rPr>
              <w:t>1</w:t>
            </w:r>
            <w:r w:rsidR="005D6717">
              <w:rPr>
                <w:rFonts w:ascii="Arial" w:eastAsia="Times New Roman" w:hAnsi="Arial" w:cs="Arial"/>
                <w:color w:val="000000"/>
              </w:rPr>
              <w:t>2</w:t>
            </w:r>
            <w:r w:rsidR="0017177F" w:rsidRPr="0060707F">
              <w:rPr>
                <w:rFonts w:ascii="Arial" w:eastAsia="Times New Roman" w:hAnsi="Arial" w:cs="Arial"/>
                <w:color w:val="000000"/>
              </w:rPr>
              <w:t>h</w:t>
            </w:r>
            <w:r w:rsidR="005D6717">
              <w:rPr>
                <w:rFonts w:ascii="Arial" w:eastAsia="Times New Roman" w:hAnsi="Arial" w:cs="Arial"/>
                <w:color w:val="000000"/>
              </w:rPr>
              <w:t>58</w:t>
            </w:r>
            <w:r w:rsidR="00803CC4" w:rsidRPr="0060707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5953B33C" w14:textId="768B0336" w:rsidR="005D6717" w:rsidRDefault="005D6717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369D1EF1" w14:textId="1EFFE07C" w:rsidR="001E65B3" w:rsidRDefault="00E21D6D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</w:t>
            </w:r>
            <w:proofErr w:type="spellEnd"/>
            <w:r w:rsidRPr="00534062">
              <w:rPr>
                <w:rFonts w:ascii="Arial" w:eastAsia="Times New Roman" w:hAnsi="Arial" w:cs="Arial"/>
                <w:bCs/>
                <w:color w:val="000000"/>
              </w:rPr>
              <w:t xml:space="preserve"> Couto Nunes – Assessor Especial da Presidência</w:t>
            </w:r>
          </w:p>
          <w:p w14:paraId="51F4459F" w14:textId="23FDDC46" w:rsidR="00DB2C2E" w:rsidRPr="005B0101" w:rsidRDefault="00DB2C2E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Bruna Porto Martins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5B0101" w14:paraId="61E7DBDC" w14:textId="77777777" w:rsidTr="004B0F20">
        <w:tc>
          <w:tcPr>
            <w:tcW w:w="664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33EA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33EAB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0920E1" w:rsidRDefault="004E3AD7" w:rsidP="00723FB1">
            <w:pPr>
              <w:rPr>
                <w:rFonts w:ascii="Arial" w:eastAsia="Times New Roman" w:hAnsi="Arial" w:cs="Arial"/>
              </w:rPr>
            </w:pPr>
            <w:r w:rsidRPr="000920E1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942BDC" w:rsidRDefault="007168FA" w:rsidP="00942BDC">
            <w:pPr>
              <w:jc w:val="center"/>
              <w:rPr>
                <w:rFonts w:ascii="Arial" w:hAnsi="Arial" w:cs="Arial"/>
              </w:rPr>
            </w:pPr>
            <w:r w:rsidRPr="00942BD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1CF34218" w:rsidR="00602543" w:rsidRPr="00942BDC" w:rsidRDefault="009D7B80" w:rsidP="00723FB1">
            <w:pPr>
              <w:rPr>
                <w:rFonts w:ascii="Arial" w:hAnsi="Arial" w:cs="Arial"/>
              </w:rPr>
            </w:pPr>
            <w:r w:rsidRPr="00942BDC">
              <w:rPr>
                <w:rFonts w:ascii="Arial" w:eastAsia="Times New Roman" w:hAnsi="Arial" w:cs="Arial"/>
              </w:rPr>
              <w:t>12h58min</w:t>
            </w:r>
          </w:p>
        </w:tc>
      </w:tr>
      <w:tr w:rsidR="00ED298D" w:rsidRPr="005B0101" w14:paraId="2D4D801C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5B0101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</w:t>
            </w:r>
            <w:r w:rsidR="002A2060">
              <w:rPr>
                <w:rFonts w:ascii="Arial" w:hAnsi="Arial" w:cs="Arial"/>
              </w:rPr>
              <w:t xml:space="preserve">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942BDC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942BDC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03283FA0" w:rsidR="00ED298D" w:rsidRPr="00942BDC" w:rsidRDefault="009D7B80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BDC">
              <w:rPr>
                <w:rFonts w:ascii="Arial" w:eastAsia="Times New Roman" w:hAnsi="Arial" w:cs="Arial"/>
                <w:color w:val="000000"/>
              </w:rPr>
              <w:t>12h58min</w:t>
            </w:r>
          </w:p>
        </w:tc>
      </w:tr>
      <w:tr w:rsidR="008A6C29" w:rsidRPr="005B0101" w14:paraId="4AC874D7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53B3930" w14:textId="1F544AFD" w:rsidR="008A6C29" w:rsidRPr="005B0101" w:rsidRDefault="009D7B80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2648" w:type="dxa"/>
            <w:vAlign w:val="center"/>
          </w:tcPr>
          <w:p w14:paraId="1C0D90ED" w14:textId="0F4F5B6C" w:rsidR="008A6C29" w:rsidRPr="005B0101" w:rsidRDefault="00665BB0" w:rsidP="009D7B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9D7B80">
              <w:rPr>
                <w:rFonts w:ascii="Arial" w:hAnsi="Arial" w:cs="Arial"/>
              </w:rPr>
              <w:t xml:space="preserve"> </w:t>
            </w:r>
            <w:r w:rsidR="008A6C29">
              <w:rPr>
                <w:rFonts w:ascii="Arial" w:hAnsi="Arial" w:cs="Arial"/>
              </w:rPr>
              <w:t>da CEF</w:t>
            </w:r>
          </w:p>
        </w:tc>
        <w:tc>
          <w:tcPr>
            <w:tcW w:w="1184" w:type="dxa"/>
            <w:shd w:val="clear" w:color="auto" w:fill="auto"/>
          </w:tcPr>
          <w:p w14:paraId="4F7D8733" w14:textId="56F95E41" w:rsidR="008A6C29" w:rsidRPr="003632AE" w:rsidRDefault="008A6C29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2AE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1DB884B9" w14:textId="78274A5D" w:rsidR="008A6C29" w:rsidRPr="003632AE" w:rsidRDefault="003632AE" w:rsidP="003632AE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32AE">
              <w:rPr>
                <w:rFonts w:ascii="Arial" w:eastAsia="Times New Roman" w:hAnsi="Arial" w:cs="Arial"/>
                <w:color w:val="000000"/>
              </w:rPr>
              <w:t>10h10</w:t>
            </w:r>
            <w:r w:rsidR="009D7B80" w:rsidRPr="003632AE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D7B80" w:rsidRPr="005B0101" w14:paraId="1A4624C8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703B5F0C" w14:textId="4C39ED5B" w:rsidR="009D7B80" w:rsidRDefault="009D7B80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648" w:type="dxa"/>
            <w:vAlign w:val="center"/>
          </w:tcPr>
          <w:p w14:paraId="30BA327E" w14:textId="23F93B67" w:rsidR="009D7B80" w:rsidRDefault="009D7B80" w:rsidP="00665B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184" w:type="dxa"/>
            <w:shd w:val="clear" w:color="auto" w:fill="auto"/>
          </w:tcPr>
          <w:p w14:paraId="722FCB3C" w14:textId="689A4E5E" w:rsidR="009D7B80" w:rsidRPr="003632AE" w:rsidRDefault="009D7B80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632AE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2E94B73B" w14:textId="7F407239" w:rsidR="009D7B80" w:rsidRPr="003632AE" w:rsidRDefault="009D7B80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32AE">
              <w:rPr>
                <w:rFonts w:ascii="Arial" w:eastAsia="Times New Roman" w:hAnsi="Arial" w:cs="Arial"/>
                <w:color w:val="000000"/>
              </w:rPr>
              <w:t>12h58min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57F3F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57F3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6659ADCD" w:rsidR="004B0F20" w:rsidRPr="00CD006D" w:rsidRDefault="00665BB0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 w:rsidRPr="00CD006D">
              <w:rPr>
                <w:rFonts w:ascii="Arial" w:hAnsi="Arial" w:cs="Arial"/>
              </w:rPr>
              <w:t xml:space="preserve">Filipe Lima </w:t>
            </w:r>
            <w:proofErr w:type="spellStart"/>
            <w:r w:rsidRPr="00CD006D">
              <w:rPr>
                <w:rFonts w:ascii="Arial" w:hAnsi="Arial" w:cs="Arial"/>
              </w:rPr>
              <w:t>Rockenbach</w:t>
            </w:r>
            <w:proofErr w:type="spellEnd"/>
            <w:r w:rsidRPr="00CD006D">
              <w:rPr>
                <w:rFonts w:ascii="Arial" w:hAnsi="Arial" w:cs="Arial"/>
              </w:rPr>
              <w:t xml:space="preserve"> – Gerente Administrativo e Financeiro do CAU/SC</w:t>
            </w:r>
            <w:r w:rsidR="004B0F20" w:rsidRPr="00BE651F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14:paraId="70D504D2" w14:textId="1DEEE63F" w:rsidR="00E7741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3"/>
        <w:gridCol w:w="7564"/>
      </w:tblGrid>
      <w:tr w:rsidR="00404E5A" w:rsidRPr="00D669FF" w14:paraId="54249E5A" w14:textId="77777777" w:rsidTr="009E0C2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DC20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FD1D88" w:rsidRPr="00D669FF" w14:paraId="3CE3EDCD" w14:textId="77777777" w:rsidTr="00773B12">
        <w:trPr>
          <w:trHeight w:val="284"/>
        </w:trPr>
        <w:tc>
          <w:tcPr>
            <w:tcW w:w="156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BBDA9" w14:textId="7910FC3B" w:rsidR="00404E5A" w:rsidRPr="009254BF" w:rsidRDefault="00ED5EA3" w:rsidP="009E0C2A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7C380" w14:textId="7ABCA55D" w:rsidR="00404E5A" w:rsidRPr="009254BF" w:rsidRDefault="00773B12" w:rsidP="00773B1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Silvya Helena Caprario</w:t>
            </w:r>
            <w:r w:rsidR="00ED5EA3">
              <w:rPr>
                <w:rFonts w:ascii="Arial" w:eastAsia="Times New Roman" w:hAnsi="Arial" w:cs="Arial"/>
                <w:color w:val="000000"/>
              </w:rPr>
              <w:t>,</w:t>
            </w:r>
            <w:r w:rsidR="00404E5A" w:rsidRPr="009254BF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C25160">
              <w:rPr>
                <w:rFonts w:ascii="Arial" w:eastAsia="Times New Roman" w:hAnsi="Arial" w:cs="Arial"/>
                <w:color w:val="000000"/>
              </w:rPr>
              <w:t>a</w:t>
            </w:r>
            <w:r w:rsidR="00ED5EA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4E5A" w:rsidRPr="009254BF">
              <w:rPr>
                <w:rFonts w:ascii="Arial" w:eastAsia="Times New Roman" w:hAnsi="Arial" w:cs="Arial"/>
                <w:color w:val="000000"/>
              </w:rPr>
              <w:t>da C</w:t>
            </w:r>
            <w:r>
              <w:rPr>
                <w:rFonts w:ascii="Arial" w:eastAsia="Times New Roman" w:hAnsi="Arial" w:cs="Arial"/>
                <w:color w:val="000000"/>
              </w:rPr>
              <w:t>OAF</w:t>
            </w:r>
            <w:r w:rsidR="00404E5A" w:rsidRPr="009254B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FD1D88" w:rsidRPr="00D669FF" w14:paraId="325A076F" w14:textId="77777777" w:rsidTr="00773B12">
        <w:tc>
          <w:tcPr>
            <w:tcW w:w="156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26A552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8A0F814" w14:textId="2044F270" w:rsidR="00404E5A" w:rsidRPr="002E4BD0" w:rsidRDefault="00FD1D88" w:rsidP="002E4BD0">
            <w:pPr>
              <w:pStyle w:val="SemEspaamento"/>
              <w:jc w:val="both"/>
              <w:rPr>
                <w:rFonts w:ascii="Arial" w:hAnsi="Arial" w:cs="Arial"/>
              </w:rPr>
            </w:pPr>
            <w:r w:rsidRPr="00FD1D88">
              <w:rPr>
                <w:rFonts w:ascii="Arial" w:hAnsi="Arial" w:cs="Arial"/>
              </w:rPr>
              <w:t>Havia in</w:t>
            </w:r>
            <w:r>
              <w:rPr>
                <w:rFonts w:ascii="Arial" w:hAnsi="Arial" w:cs="Arial"/>
              </w:rPr>
              <w:t>i</w:t>
            </w:r>
            <w:r w:rsidRPr="00FD1D88">
              <w:rPr>
                <w:rFonts w:ascii="Arial" w:hAnsi="Arial" w:cs="Arial"/>
              </w:rPr>
              <w:t>cialmente aceitado a convocação mas</w:t>
            </w:r>
            <w:r>
              <w:rPr>
                <w:rFonts w:ascii="Arial" w:hAnsi="Arial" w:cs="Arial"/>
              </w:rPr>
              <w:t xml:space="preserve"> encaminhou por e-mail, em 03 de agosto de 2020, às 08h59min, justificativa de ausência por conta de </w:t>
            </w:r>
            <w:r w:rsidRPr="00FD1D88">
              <w:rPr>
                <w:rFonts w:ascii="Arial" w:hAnsi="Arial" w:cs="Arial"/>
              </w:rPr>
              <w:t xml:space="preserve">problemas </w:t>
            </w:r>
            <w:r>
              <w:rPr>
                <w:rFonts w:ascii="Arial" w:hAnsi="Arial" w:cs="Arial"/>
              </w:rPr>
              <w:t>com “queda” de INTERNET rápida desde o dia 02 de agosto de 2020, ocasionada por acidente em poste na região de sua residência</w:t>
            </w:r>
            <w:r w:rsidR="002E4BD0">
              <w:rPr>
                <w:rFonts w:ascii="Arial" w:hAnsi="Arial" w:cs="Arial"/>
              </w:rPr>
              <w:t xml:space="preserve"> (Também enviou </w:t>
            </w:r>
            <w:r w:rsidR="002E4BD0">
              <w:rPr>
                <w:rFonts w:ascii="Tahoma" w:eastAsia="Times New Roman" w:hAnsi="Tahoma" w:cs="Tahoma"/>
                <w:color w:val="000000"/>
              </w:rPr>
              <w:t>comprovante do motivo da ausência por e-mail,</w:t>
            </w:r>
            <w:r w:rsidR="000B5D9D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2E4BD0">
              <w:rPr>
                <w:rFonts w:ascii="Tahoma" w:eastAsia="Times New Roman" w:hAnsi="Tahoma" w:cs="Tahoma"/>
                <w:color w:val="000000"/>
              </w:rPr>
              <w:t xml:space="preserve">em </w:t>
            </w:r>
            <w:r w:rsidR="002E4BD0">
              <w:rPr>
                <w:rFonts w:ascii="Arial" w:hAnsi="Arial" w:cs="Arial"/>
              </w:rPr>
              <w:t>05 de agosto de 2020, às 23h36min).</w:t>
            </w:r>
          </w:p>
        </w:tc>
      </w:tr>
    </w:tbl>
    <w:p w14:paraId="20EE58C4" w14:textId="77777777" w:rsidR="00ED5EA3" w:rsidRDefault="00ED5EA3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404E5A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Conselheiro</w:t>
            </w:r>
            <w:r w:rsidR="003357A3" w:rsidRPr="00404E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5B0101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Não houve</w:t>
            </w:r>
            <w:r w:rsidR="001B038A">
              <w:rPr>
                <w:rFonts w:ascii="Arial" w:hAnsi="Arial" w:cs="Arial"/>
              </w:rPr>
              <w:t>.</w:t>
            </w:r>
          </w:p>
        </w:tc>
      </w:tr>
    </w:tbl>
    <w:p w14:paraId="00C9C751" w14:textId="6FDF9238" w:rsidR="00ED260E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03A7D256" w:rsidR="00932EC3" w:rsidRPr="00932EC3" w:rsidRDefault="00E124D0" w:rsidP="00773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EC3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773B12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7</w:t>
            </w:r>
            <w:r w:rsidR="00B946F7" w:rsidRPr="00B946F7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 w:rsidR="00FA0BDF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 do Conselho Diretor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5A54E9CF" w:rsidR="00907412" w:rsidRPr="005B0101" w:rsidRDefault="00773B12" w:rsidP="00773B1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7</w:t>
            </w:r>
            <w:r w:rsidR="00907412" w:rsidRPr="00F14760">
              <w:rPr>
                <w:rFonts w:ascii="Arial" w:hAnsi="Arial" w:cs="Arial"/>
              </w:rPr>
              <w:t xml:space="preserve">ª Reunião </w:t>
            </w:r>
            <w:r w:rsidR="00907412">
              <w:rPr>
                <w:rFonts w:ascii="Arial" w:hAnsi="Arial" w:cs="Arial"/>
              </w:rPr>
              <w:t>O</w:t>
            </w:r>
            <w:r w:rsidR="00907412" w:rsidRPr="00F14760">
              <w:rPr>
                <w:rFonts w:ascii="Arial" w:hAnsi="Arial" w:cs="Arial"/>
              </w:rPr>
              <w:t xml:space="preserve">rdinária, do dia </w:t>
            </w:r>
            <w:r>
              <w:rPr>
                <w:rFonts w:ascii="Arial" w:hAnsi="Arial" w:cs="Arial"/>
              </w:rPr>
              <w:t xml:space="preserve">06 de julho de 2020 </w:t>
            </w:r>
            <w:r w:rsidR="00907412">
              <w:rPr>
                <w:rFonts w:ascii="Arial" w:hAnsi="Arial" w:cs="Arial"/>
              </w:rPr>
              <w:t xml:space="preserve">foi aprovada </w:t>
            </w:r>
            <w:r>
              <w:rPr>
                <w:rFonts w:ascii="Arial" w:hAnsi="Arial" w:cs="Arial"/>
              </w:rPr>
              <w:t>se</w:t>
            </w:r>
            <w:r w:rsidR="00907412" w:rsidRPr="00E753B0">
              <w:rPr>
                <w:rFonts w:ascii="Arial" w:hAnsi="Arial" w:cs="Arial"/>
              </w:rPr>
              <w:t>m alterações,</w:t>
            </w:r>
            <w:r w:rsidR="00907412">
              <w:rPr>
                <w:rFonts w:ascii="Arial" w:hAnsi="Arial" w:cs="Arial"/>
              </w:rPr>
              <w:t xml:space="preserve"> por maioria dos votos, com abstenção da Conselheira </w:t>
            </w:r>
            <w:r>
              <w:rPr>
                <w:rFonts w:ascii="Arial" w:hAnsi="Arial" w:cs="Arial"/>
              </w:rPr>
              <w:t xml:space="preserve">Rosana Silveira </w:t>
            </w:r>
            <w:r w:rsidR="00BE651F">
              <w:rPr>
                <w:rFonts w:ascii="Arial" w:hAnsi="Arial" w:cs="Arial"/>
              </w:rPr>
              <w:t xml:space="preserve">e ausência do Conselheiro Rodrigo Althoff Medeiros e </w:t>
            </w:r>
            <w:r w:rsidR="00907412">
              <w:rPr>
                <w:rFonts w:ascii="Arial" w:hAnsi="Arial" w:cs="Arial"/>
              </w:rPr>
              <w:t xml:space="preserve">após, encaminhada </w:t>
            </w:r>
            <w:r w:rsidR="00907412" w:rsidRPr="005B31F6">
              <w:rPr>
                <w:rFonts w:ascii="Arial" w:hAnsi="Arial" w:cs="Arial"/>
              </w:rPr>
              <w:t>para publicação.</w:t>
            </w:r>
            <w:r w:rsidR="00907412">
              <w:rPr>
                <w:rFonts w:ascii="Arial" w:hAnsi="Arial" w:cs="Arial"/>
              </w:rPr>
              <w:t xml:space="preserve"> 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E3CF1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FE3CF1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C2281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FE3CF1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FE3CF1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C1280F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280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C1280F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1280F">
              <w:rPr>
                <w:rFonts w:ascii="Arial" w:hAnsi="Arial" w:cs="Arial"/>
              </w:rPr>
              <w:t>Presidente Daniela</w:t>
            </w:r>
          </w:p>
        </w:tc>
      </w:tr>
      <w:tr w:rsidR="001110CF" w:rsidRPr="00FE3CF1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FE3CF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1280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6D47C901" w:rsidR="00647EF5" w:rsidRPr="00FE3CF1" w:rsidRDefault="000E2142" w:rsidP="00556C2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C2281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EC2281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EC2281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AC22DB" w:rsidRPr="00EC228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B2E2C" w:rsidRPr="00477C68">
              <w:rPr>
                <w:rFonts w:ascii="Arial" w:eastAsia="Times New Roman" w:hAnsi="Arial" w:cs="Arial"/>
                <w:color w:val="000000"/>
              </w:rPr>
              <w:t>informou</w:t>
            </w:r>
            <w:r w:rsidR="00C1280F">
              <w:rPr>
                <w:rFonts w:ascii="Arial" w:eastAsia="Times New Roman" w:hAnsi="Arial" w:cs="Arial"/>
                <w:color w:val="000000"/>
              </w:rPr>
              <w:t xml:space="preserve"> que vem sendo feito um trabalho no </w:t>
            </w:r>
            <w:r w:rsidR="00273B83">
              <w:rPr>
                <w:rFonts w:ascii="Arial" w:eastAsia="Times New Roman" w:hAnsi="Arial" w:cs="Arial"/>
                <w:color w:val="000000"/>
              </w:rPr>
              <w:t>Fórum de Presidentes</w:t>
            </w:r>
            <w:r w:rsidR="00D93134">
              <w:rPr>
                <w:rFonts w:ascii="Arial" w:eastAsia="Times New Roman" w:hAnsi="Arial" w:cs="Arial"/>
                <w:color w:val="000000"/>
              </w:rPr>
              <w:t>,</w:t>
            </w:r>
            <w:r w:rsidR="00273B83">
              <w:rPr>
                <w:rFonts w:ascii="Arial" w:eastAsia="Times New Roman" w:hAnsi="Arial" w:cs="Arial"/>
                <w:color w:val="000000"/>
              </w:rPr>
              <w:t xml:space="preserve"> participando de alguns Grupos de Trabalho, </w:t>
            </w:r>
            <w:r w:rsidR="00477C68">
              <w:rPr>
                <w:rFonts w:ascii="Arial" w:eastAsia="Times New Roman" w:hAnsi="Arial" w:cs="Arial"/>
                <w:color w:val="000000"/>
              </w:rPr>
              <w:t xml:space="preserve">especialmente </w:t>
            </w:r>
            <w:r w:rsidR="00273B83">
              <w:rPr>
                <w:rFonts w:ascii="Arial" w:eastAsia="Times New Roman" w:hAnsi="Arial" w:cs="Arial"/>
                <w:color w:val="000000"/>
              </w:rPr>
              <w:t xml:space="preserve">o de </w:t>
            </w:r>
            <w:r w:rsidR="00C1280F">
              <w:rPr>
                <w:rFonts w:ascii="Arial" w:eastAsia="Times New Roman" w:hAnsi="Arial" w:cs="Arial"/>
                <w:color w:val="000000"/>
              </w:rPr>
              <w:t>Fiscalização</w:t>
            </w:r>
            <w:r w:rsidR="00273B83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1565D">
              <w:rPr>
                <w:rFonts w:ascii="Arial" w:eastAsia="Times New Roman" w:hAnsi="Arial" w:cs="Arial"/>
                <w:color w:val="000000"/>
              </w:rPr>
              <w:t>sendo que ao longo do primeiro semestre foi feita uma aproximação com a CEP-CAU/BR pedindo a continuidade do processo</w:t>
            </w:r>
            <w:r w:rsidR="00D93134">
              <w:rPr>
                <w:rFonts w:ascii="Arial" w:eastAsia="Times New Roman" w:hAnsi="Arial" w:cs="Arial"/>
                <w:color w:val="000000"/>
              </w:rPr>
              <w:t xml:space="preserve"> iniciado no ano passado com a Comissão Temporária de Fiscalização</w:t>
            </w:r>
            <w:r w:rsidR="00703A6B">
              <w:rPr>
                <w:rFonts w:ascii="Arial" w:eastAsia="Times New Roman" w:hAnsi="Arial" w:cs="Arial"/>
                <w:color w:val="000000"/>
              </w:rPr>
              <w:t xml:space="preserve">, que fez a revisão da Resolução 22. </w:t>
            </w:r>
            <w:r w:rsidR="00703A6B">
              <w:rPr>
                <w:rFonts w:ascii="Arial" w:eastAsia="Times New Roman" w:hAnsi="Arial" w:cs="Arial"/>
                <w:color w:val="000000"/>
              </w:rPr>
              <w:lastRenderedPageBreak/>
              <w:t xml:space="preserve">Explicou que essa comissão encerrou o trabalho e que foi entendido que a parte do desenvolvimento da política de fiscalização do CAU é uma atribuição da CEP-CAUBR e nesse sentido foi realizada uma reunião defendendo que essa </w:t>
            </w:r>
            <w:r w:rsidR="00477C68">
              <w:rPr>
                <w:rFonts w:ascii="Arial" w:eastAsia="Times New Roman" w:hAnsi="Arial" w:cs="Arial"/>
                <w:color w:val="000000"/>
              </w:rPr>
              <w:t>política d</w:t>
            </w:r>
            <w:r w:rsidR="00C719E1">
              <w:rPr>
                <w:rFonts w:ascii="Arial" w:eastAsia="Times New Roman" w:hAnsi="Arial" w:cs="Arial"/>
                <w:color w:val="000000"/>
              </w:rPr>
              <w:t>e</w:t>
            </w:r>
            <w:r w:rsidR="00477C68">
              <w:rPr>
                <w:rFonts w:ascii="Arial" w:eastAsia="Times New Roman" w:hAnsi="Arial" w:cs="Arial"/>
                <w:color w:val="000000"/>
              </w:rPr>
              <w:t xml:space="preserve">veria ser discutida com </w:t>
            </w:r>
            <w:r w:rsidR="00703A6B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477C68">
              <w:rPr>
                <w:rFonts w:ascii="Arial" w:eastAsia="Times New Roman" w:hAnsi="Arial" w:cs="Arial"/>
                <w:color w:val="000000"/>
              </w:rPr>
              <w:t xml:space="preserve">Fórum </w:t>
            </w:r>
            <w:r w:rsidR="00703A6B">
              <w:rPr>
                <w:rFonts w:ascii="Arial" w:eastAsia="Times New Roman" w:hAnsi="Arial" w:cs="Arial"/>
                <w:color w:val="000000"/>
              </w:rPr>
              <w:t>de Presidentes.</w:t>
            </w:r>
            <w:r w:rsidR="00051533">
              <w:rPr>
                <w:rFonts w:ascii="Arial" w:eastAsia="Times New Roman" w:hAnsi="Arial" w:cs="Arial"/>
                <w:color w:val="000000"/>
              </w:rPr>
              <w:t xml:space="preserve"> Em seguida, disse que houve o entendimento que essa seria uma tarefa a ser desenvolvida na CEP-CAU/BR e que não havia necessidade de instauração de uma nova comissão temporária</w:t>
            </w:r>
            <w:r w:rsidR="00DC156D">
              <w:rPr>
                <w:rFonts w:ascii="Arial" w:eastAsia="Times New Roman" w:hAnsi="Arial" w:cs="Arial"/>
                <w:color w:val="000000"/>
              </w:rPr>
              <w:t xml:space="preserve">, mas sim fazer um </w:t>
            </w:r>
            <w:r w:rsidR="00477C68">
              <w:rPr>
                <w:rFonts w:ascii="Arial" w:eastAsia="Times New Roman" w:hAnsi="Arial" w:cs="Arial"/>
                <w:color w:val="000000"/>
              </w:rPr>
              <w:t xml:space="preserve">fechamento com </w:t>
            </w:r>
            <w:r w:rsidR="00DC156D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477C68">
              <w:rPr>
                <w:rFonts w:ascii="Arial" w:eastAsia="Times New Roman" w:hAnsi="Arial" w:cs="Arial"/>
                <w:color w:val="000000"/>
              </w:rPr>
              <w:t>condição mais ampliada de participação</w:t>
            </w:r>
            <w:r w:rsidR="00DC156D">
              <w:rPr>
                <w:rFonts w:ascii="Arial" w:eastAsia="Times New Roman" w:hAnsi="Arial" w:cs="Arial"/>
                <w:color w:val="000000"/>
              </w:rPr>
              <w:t xml:space="preserve">. Expôs que a informação que se tem é que o Grupo </w:t>
            </w:r>
            <w:r w:rsidR="00723907">
              <w:rPr>
                <w:rFonts w:ascii="Arial" w:eastAsia="Times New Roman" w:hAnsi="Arial" w:cs="Arial"/>
                <w:color w:val="000000"/>
              </w:rPr>
              <w:t>de Trabalho de Fiscalização oficializou disponibilidade para participar e sendo assim, iniciaria uma agenda de discussão com os Presidentes do Fórum</w:t>
            </w:r>
            <w:r w:rsidR="004C1493">
              <w:rPr>
                <w:rFonts w:ascii="Arial" w:eastAsia="Times New Roman" w:hAnsi="Arial" w:cs="Arial"/>
                <w:color w:val="000000"/>
              </w:rPr>
              <w:t xml:space="preserve"> e a CEP-CAU/BR</w:t>
            </w:r>
            <w:r w:rsidR="0008414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4376D">
              <w:rPr>
                <w:rFonts w:ascii="Arial" w:eastAsia="Times New Roman" w:hAnsi="Arial" w:cs="Arial"/>
                <w:color w:val="000000"/>
              </w:rPr>
              <w:t xml:space="preserve">Ressaltou que a proposta de trabalho é que sejam reunidas todas as boas experiências </w:t>
            </w:r>
            <w:r w:rsidR="00004111">
              <w:rPr>
                <w:rFonts w:ascii="Arial" w:eastAsia="Times New Roman" w:hAnsi="Arial" w:cs="Arial"/>
                <w:color w:val="000000"/>
              </w:rPr>
              <w:t xml:space="preserve">de todos os estados focados em rever seus Planos de Trabalho de Fiscalização. Disse que foram mapeados o CAU/RO e o CAU/SC, destacando que serão utilizados como referências para a política de fiscalização do CAU. </w:t>
            </w:r>
            <w:r w:rsidR="0083067F">
              <w:rPr>
                <w:rFonts w:ascii="Arial" w:eastAsia="Times New Roman" w:hAnsi="Arial" w:cs="Arial"/>
                <w:color w:val="000000"/>
              </w:rPr>
              <w:t xml:space="preserve">Mencionou que será </w:t>
            </w:r>
            <w:r w:rsidR="00B37E98">
              <w:rPr>
                <w:rFonts w:ascii="Arial" w:eastAsia="Times New Roman" w:hAnsi="Arial" w:cs="Arial"/>
                <w:color w:val="000000"/>
              </w:rPr>
              <w:t xml:space="preserve">proposta uma minuta inicial </w:t>
            </w:r>
            <w:r w:rsidR="0083067F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B37E98">
              <w:rPr>
                <w:rFonts w:ascii="Arial" w:eastAsia="Times New Roman" w:hAnsi="Arial" w:cs="Arial"/>
                <w:color w:val="000000"/>
              </w:rPr>
              <w:t xml:space="preserve">tornar possível uma </w:t>
            </w:r>
            <w:r w:rsidR="0083067F">
              <w:rPr>
                <w:rFonts w:ascii="Arial" w:eastAsia="Times New Roman" w:hAnsi="Arial" w:cs="Arial"/>
                <w:color w:val="000000"/>
              </w:rPr>
              <w:t xml:space="preserve">discussão </w:t>
            </w:r>
            <w:r w:rsidR="00B37E98">
              <w:rPr>
                <w:rFonts w:ascii="Arial" w:eastAsia="Times New Roman" w:hAnsi="Arial" w:cs="Arial"/>
                <w:color w:val="000000"/>
              </w:rPr>
              <w:t xml:space="preserve">mais ampliada </w:t>
            </w:r>
            <w:r w:rsidR="0083067F">
              <w:rPr>
                <w:rFonts w:ascii="Arial" w:eastAsia="Times New Roman" w:hAnsi="Arial" w:cs="Arial"/>
                <w:color w:val="000000"/>
              </w:rPr>
              <w:t xml:space="preserve">com os demais estados. </w:t>
            </w:r>
            <w:r w:rsidR="00FE10C3">
              <w:rPr>
                <w:rFonts w:ascii="Arial" w:eastAsia="Times New Roman" w:hAnsi="Arial" w:cs="Arial"/>
                <w:color w:val="000000"/>
              </w:rPr>
              <w:t xml:space="preserve">Após, sobre o encaminhamento da carta ao Deputado </w:t>
            </w:r>
            <w:r w:rsidR="00FE10C3" w:rsidRPr="00FE10C3">
              <w:rPr>
                <w:rFonts w:ascii="Arial" w:eastAsia="Times New Roman" w:hAnsi="Arial" w:cs="Arial"/>
                <w:color w:val="000000"/>
              </w:rPr>
              <w:t xml:space="preserve">Federal Fábio </w:t>
            </w:r>
            <w:proofErr w:type="spellStart"/>
            <w:r w:rsidR="00FE10C3" w:rsidRPr="00FE10C3">
              <w:rPr>
                <w:rFonts w:ascii="Arial" w:eastAsia="Times New Roman" w:hAnsi="Arial" w:cs="Arial"/>
                <w:color w:val="000000"/>
              </w:rPr>
              <w:t>Schiochet</w:t>
            </w:r>
            <w:proofErr w:type="spellEnd"/>
            <w:r w:rsidR="004B688F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FE10C3" w:rsidRPr="00FE10C3">
              <w:rPr>
                <w:rFonts w:ascii="Arial" w:eastAsia="Times New Roman" w:hAnsi="Arial" w:cs="Arial"/>
                <w:color w:val="000000"/>
              </w:rPr>
              <w:t>Projeto de Lei nº 2.396/2020</w:t>
            </w:r>
            <w:r w:rsidR="004B688F">
              <w:rPr>
                <w:rFonts w:ascii="Arial" w:eastAsia="Times New Roman" w:hAnsi="Arial" w:cs="Arial"/>
                <w:color w:val="000000"/>
              </w:rPr>
              <w:t>),</w:t>
            </w:r>
            <w:r w:rsidR="00FE10C3">
              <w:rPr>
                <w:rFonts w:ascii="Arial" w:eastAsia="Times New Roman" w:hAnsi="Arial" w:cs="Arial"/>
                <w:color w:val="000000"/>
              </w:rPr>
              <w:t xml:space="preserve"> informou </w:t>
            </w:r>
            <w:r w:rsidR="003469F2">
              <w:rPr>
                <w:rFonts w:ascii="Arial" w:eastAsia="Times New Roman" w:hAnsi="Arial" w:cs="Arial"/>
                <w:color w:val="000000"/>
              </w:rPr>
              <w:t>que a minuta havia sido encaminhada a várias entidades de Arquite</w:t>
            </w:r>
            <w:r w:rsidR="004B688F">
              <w:rPr>
                <w:rFonts w:ascii="Arial" w:eastAsia="Times New Roman" w:hAnsi="Arial" w:cs="Arial"/>
                <w:color w:val="000000"/>
              </w:rPr>
              <w:t>t</w:t>
            </w:r>
            <w:r w:rsidR="003469F2">
              <w:rPr>
                <w:rFonts w:ascii="Arial" w:eastAsia="Times New Roman" w:hAnsi="Arial" w:cs="Arial"/>
                <w:color w:val="000000"/>
              </w:rPr>
              <w:t>ura e Urbanismo e patrimônio histórico</w:t>
            </w:r>
            <w:r w:rsidR="004B688F">
              <w:rPr>
                <w:rFonts w:ascii="Arial" w:eastAsia="Times New Roman" w:hAnsi="Arial" w:cs="Arial"/>
                <w:color w:val="000000"/>
              </w:rPr>
              <w:t>, bem como a todos CAU/UF. Expôs que na penúltima plenária do CAU/BR o Presidente havia manifestado a</w:t>
            </w:r>
            <w:r w:rsidR="00EE6C8D">
              <w:rPr>
                <w:rFonts w:ascii="Arial" w:eastAsia="Times New Roman" w:hAnsi="Arial" w:cs="Arial"/>
                <w:color w:val="000000"/>
              </w:rPr>
              <w:t xml:space="preserve">poio </w:t>
            </w:r>
            <w:r w:rsidR="004B688F">
              <w:rPr>
                <w:rFonts w:ascii="Arial" w:eastAsia="Times New Roman" w:hAnsi="Arial" w:cs="Arial"/>
                <w:color w:val="000000"/>
              </w:rPr>
              <w:t xml:space="preserve">e que na última plenária do CAU/BR foi </w:t>
            </w:r>
            <w:r w:rsidR="00477C68">
              <w:rPr>
                <w:rFonts w:ascii="Arial" w:eastAsia="Times New Roman" w:hAnsi="Arial" w:cs="Arial"/>
                <w:color w:val="000000"/>
              </w:rPr>
              <w:t>aprovad</w:t>
            </w:r>
            <w:r w:rsidR="004B688F">
              <w:rPr>
                <w:rFonts w:ascii="Arial" w:eastAsia="Times New Roman" w:hAnsi="Arial" w:cs="Arial"/>
                <w:color w:val="000000"/>
              </w:rPr>
              <w:t>o</w:t>
            </w:r>
            <w:r w:rsidR="00477C68">
              <w:rPr>
                <w:rFonts w:ascii="Arial" w:eastAsia="Times New Roman" w:hAnsi="Arial" w:cs="Arial"/>
                <w:color w:val="000000"/>
              </w:rPr>
              <w:t xml:space="preserve"> por unanimidade </w:t>
            </w:r>
            <w:r w:rsidR="004B688F">
              <w:rPr>
                <w:rFonts w:ascii="Arial" w:eastAsia="Times New Roman" w:hAnsi="Arial" w:cs="Arial"/>
                <w:color w:val="000000"/>
              </w:rPr>
              <w:t>o apoio à carta</w:t>
            </w:r>
            <w:r w:rsidR="009B5EFC">
              <w:rPr>
                <w:rFonts w:ascii="Arial" w:eastAsia="Times New Roman" w:hAnsi="Arial" w:cs="Arial"/>
                <w:color w:val="000000"/>
              </w:rPr>
              <w:t>, sendo que assim seria possível ter uma m</w:t>
            </w:r>
            <w:r w:rsidR="00477C68">
              <w:rPr>
                <w:rFonts w:ascii="Arial" w:eastAsia="Times New Roman" w:hAnsi="Arial" w:cs="Arial"/>
                <w:color w:val="000000"/>
              </w:rPr>
              <w:t xml:space="preserve">inuta conjunta </w:t>
            </w:r>
            <w:r w:rsidR="009B5EFC">
              <w:rPr>
                <w:rFonts w:ascii="Arial" w:eastAsia="Times New Roman" w:hAnsi="Arial" w:cs="Arial"/>
                <w:color w:val="000000"/>
              </w:rPr>
              <w:t xml:space="preserve">indicando a necessidade do </w:t>
            </w:r>
            <w:r w:rsidR="00477C68">
              <w:rPr>
                <w:rFonts w:ascii="Arial" w:eastAsia="Times New Roman" w:hAnsi="Arial" w:cs="Arial"/>
                <w:color w:val="000000"/>
              </w:rPr>
              <w:t xml:space="preserve">arquivamento </w:t>
            </w:r>
            <w:r w:rsidR="009B5EFC">
              <w:rPr>
                <w:rFonts w:ascii="Arial" w:eastAsia="Times New Roman" w:hAnsi="Arial" w:cs="Arial"/>
                <w:color w:val="000000"/>
              </w:rPr>
              <w:t xml:space="preserve">do referido Projeto de Lei. </w:t>
            </w:r>
            <w:r w:rsidR="00044C02">
              <w:rPr>
                <w:rFonts w:ascii="Arial" w:eastAsia="Times New Roman" w:hAnsi="Arial" w:cs="Arial"/>
                <w:color w:val="000000"/>
              </w:rPr>
              <w:t xml:space="preserve">Disse que o próximo fluxo seria fazer contato com todos os Deputados que integram a </w:t>
            </w:r>
            <w:r w:rsidR="006C5A40">
              <w:rPr>
                <w:rFonts w:ascii="Arial" w:eastAsia="Times New Roman" w:hAnsi="Arial" w:cs="Arial"/>
                <w:color w:val="000000"/>
              </w:rPr>
              <w:t>Frente Parlamentar</w:t>
            </w:r>
            <w:r w:rsidR="00044C02">
              <w:rPr>
                <w:rFonts w:ascii="Arial" w:eastAsia="Times New Roman" w:hAnsi="Arial" w:cs="Arial"/>
                <w:color w:val="000000"/>
              </w:rPr>
              <w:t xml:space="preserve"> de Defesa do Patrimônio Histórico Brasileiro</w:t>
            </w:r>
            <w:r w:rsidR="006D7580">
              <w:rPr>
                <w:rFonts w:ascii="Arial" w:eastAsia="Times New Roman" w:hAnsi="Arial" w:cs="Arial"/>
                <w:color w:val="000000"/>
              </w:rPr>
              <w:t>. Frisou que seria interessante a agenda com os D</w:t>
            </w:r>
            <w:r w:rsidR="006C5A40">
              <w:rPr>
                <w:rFonts w:ascii="Arial" w:eastAsia="Times New Roman" w:hAnsi="Arial" w:cs="Arial"/>
                <w:color w:val="000000"/>
              </w:rPr>
              <w:t>eputados</w:t>
            </w:r>
            <w:r w:rsidR="006D7580">
              <w:rPr>
                <w:rFonts w:ascii="Arial" w:eastAsia="Times New Roman" w:hAnsi="Arial" w:cs="Arial"/>
                <w:color w:val="000000"/>
              </w:rPr>
              <w:t xml:space="preserve"> e sugeriu o envio de convite oficial a todos Deputados que participam dessa Frente Parlamentar para </w:t>
            </w:r>
            <w:r w:rsidR="00814531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6D7580" w:rsidRPr="00814531">
              <w:rPr>
                <w:rFonts w:ascii="Arial" w:eastAsia="Times New Roman" w:hAnsi="Arial" w:cs="Arial"/>
                <w:color w:val="000000"/>
              </w:rPr>
              <w:t>evento</w:t>
            </w:r>
            <w:r w:rsidR="00814531" w:rsidRPr="00814531">
              <w:rPr>
                <w:rFonts w:ascii="Arial" w:eastAsia="Times New Roman" w:hAnsi="Arial" w:cs="Arial"/>
                <w:color w:val="000000"/>
              </w:rPr>
              <w:t xml:space="preserve"> “Cidade Patrimônio de Todos”.</w:t>
            </w:r>
            <w:r w:rsidR="0081453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043BE4" w:rsidRPr="00043BE4">
              <w:rPr>
                <w:rFonts w:ascii="Arial" w:eastAsia="Times New Roman" w:hAnsi="Arial" w:cs="Arial"/>
                <w:color w:val="000000"/>
              </w:rPr>
              <w:t xml:space="preserve">Em seguida, destacou </w:t>
            </w:r>
            <w:r w:rsidR="00043BE4">
              <w:rPr>
                <w:rFonts w:ascii="Arial" w:eastAsia="Times New Roman" w:hAnsi="Arial" w:cs="Arial"/>
                <w:color w:val="000000"/>
              </w:rPr>
              <w:t>a participação dos convidados do CAU/SC no evento “</w:t>
            </w:r>
            <w:r w:rsidR="00043BE4" w:rsidRPr="00043BE4">
              <w:rPr>
                <w:rFonts w:ascii="Arial" w:eastAsia="Times New Roman" w:hAnsi="Arial" w:cs="Arial"/>
                <w:color w:val="000000"/>
              </w:rPr>
              <w:t>Fundament</w:t>
            </w:r>
            <w:r w:rsidR="00043BE4">
              <w:rPr>
                <w:rFonts w:ascii="Arial" w:eastAsia="Times New Roman" w:hAnsi="Arial" w:cs="Arial"/>
                <w:color w:val="000000"/>
              </w:rPr>
              <w:t>os para as Cidades 2030”</w:t>
            </w:r>
            <w:r w:rsidR="002042EC">
              <w:rPr>
                <w:rFonts w:ascii="Arial" w:eastAsia="Times New Roman" w:hAnsi="Arial" w:cs="Arial"/>
                <w:color w:val="000000"/>
              </w:rPr>
              <w:t xml:space="preserve"> e toda a articulação que estava acontecendo em prol da elaboração da carta aos candidatos.</w:t>
            </w:r>
            <w:r w:rsidR="00F52A46">
              <w:rPr>
                <w:rFonts w:ascii="Arial" w:eastAsia="Times New Roman" w:hAnsi="Arial" w:cs="Arial"/>
                <w:color w:val="000000"/>
              </w:rPr>
              <w:t xml:space="preserve"> Também destacou o empenho e compromisso de todos os conselheiros do CAU/SC na co</w:t>
            </w:r>
            <w:r w:rsidR="0046305D">
              <w:rPr>
                <w:rFonts w:ascii="Arial" w:eastAsia="Times New Roman" w:hAnsi="Arial" w:cs="Arial"/>
                <w:color w:val="000000"/>
              </w:rPr>
              <w:t>ntribuição desse debate, em espe</w:t>
            </w:r>
            <w:r w:rsidR="00F52A46">
              <w:rPr>
                <w:rFonts w:ascii="Arial" w:eastAsia="Times New Roman" w:hAnsi="Arial" w:cs="Arial"/>
                <w:color w:val="000000"/>
              </w:rPr>
              <w:t xml:space="preserve">cial à </w:t>
            </w:r>
            <w:r w:rsidR="006C5A40">
              <w:rPr>
                <w:rFonts w:ascii="Arial" w:eastAsia="Times New Roman" w:hAnsi="Arial" w:cs="Arial"/>
                <w:color w:val="000000"/>
              </w:rPr>
              <w:t>CPUA</w:t>
            </w:r>
            <w:r w:rsidR="00F52A46">
              <w:rPr>
                <w:rFonts w:ascii="Arial" w:eastAsia="Times New Roman" w:hAnsi="Arial" w:cs="Arial"/>
                <w:color w:val="000000"/>
              </w:rPr>
              <w:t xml:space="preserve">-CAU/SC. </w:t>
            </w:r>
            <w:r w:rsidR="00B81340">
              <w:rPr>
                <w:rFonts w:ascii="Arial" w:eastAsia="Times New Roman" w:hAnsi="Arial" w:cs="Arial"/>
                <w:color w:val="000000"/>
              </w:rPr>
              <w:t>Após, enfatizou a im</w:t>
            </w:r>
            <w:r w:rsidR="006C5A40">
              <w:rPr>
                <w:rFonts w:ascii="Arial" w:eastAsia="Times New Roman" w:hAnsi="Arial" w:cs="Arial"/>
                <w:color w:val="000000"/>
              </w:rPr>
              <w:t>portância</w:t>
            </w:r>
            <w:r w:rsidR="00B81340">
              <w:rPr>
                <w:rFonts w:ascii="Arial" w:eastAsia="Times New Roman" w:hAnsi="Arial" w:cs="Arial"/>
                <w:color w:val="000000"/>
              </w:rPr>
              <w:t xml:space="preserve"> do mês de agosto </w:t>
            </w:r>
            <w:r w:rsidR="005E6191">
              <w:rPr>
                <w:rFonts w:ascii="Arial" w:eastAsia="Times New Roman" w:hAnsi="Arial" w:cs="Arial"/>
                <w:color w:val="000000"/>
              </w:rPr>
              <w:t xml:space="preserve">para a defesa do patrimônio histórico  e o resultado do apoio do Ministério Público de Contas de Santa Catarina </w:t>
            </w:r>
            <w:r w:rsidR="007578D6">
              <w:rPr>
                <w:rFonts w:ascii="Arial" w:eastAsia="Times New Roman" w:hAnsi="Arial" w:cs="Arial"/>
                <w:color w:val="000000"/>
              </w:rPr>
              <w:t>ao ofício encami</w:t>
            </w:r>
            <w:r w:rsidR="001F784D">
              <w:rPr>
                <w:rFonts w:ascii="Arial" w:eastAsia="Times New Roman" w:hAnsi="Arial" w:cs="Arial"/>
                <w:color w:val="000000"/>
              </w:rPr>
              <w:t>n</w:t>
            </w:r>
            <w:r w:rsidR="007578D6">
              <w:rPr>
                <w:rFonts w:ascii="Arial" w:eastAsia="Times New Roman" w:hAnsi="Arial" w:cs="Arial"/>
                <w:color w:val="000000"/>
              </w:rPr>
              <w:t xml:space="preserve">hado às prefeituras </w:t>
            </w:r>
            <w:r w:rsidR="001F784D">
              <w:rPr>
                <w:rFonts w:ascii="Arial" w:eastAsia="Times New Roman" w:hAnsi="Arial" w:cs="Arial"/>
                <w:color w:val="000000"/>
              </w:rPr>
              <w:t xml:space="preserve">do estado, no qual foi defendido que a gestão do patrimônio histórico catarinense deve ser coordenada por profissionais </w:t>
            </w:r>
            <w:proofErr w:type="spellStart"/>
            <w:r w:rsidR="001F784D">
              <w:rPr>
                <w:rFonts w:ascii="Arial" w:eastAsia="Times New Roman" w:hAnsi="Arial" w:cs="Arial"/>
                <w:color w:val="000000"/>
              </w:rPr>
              <w:t>especializados.</w:t>
            </w:r>
            <w:r w:rsidR="006146A0">
              <w:rPr>
                <w:rFonts w:ascii="Arial" w:eastAsia="Times New Roman" w:hAnsi="Arial" w:cs="Arial"/>
                <w:color w:val="000000"/>
              </w:rPr>
              <w:t>Por</w:t>
            </w:r>
            <w:proofErr w:type="spellEnd"/>
            <w:r w:rsidR="006146A0">
              <w:rPr>
                <w:rFonts w:ascii="Arial" w:eastAsia="Times New Roman" w:hAnsi="Arial" w:cs="Arial"/>
                <w:color w:val="000000"/>
              </w:rPr>
              <w:t xml:space="preserve"> fim, informou que no dia 31 de julho ocorreu uma entrega importante</w:t>
            </w:r>
            <w:r w:rsidR="00C30C91">
              <w:rPr>
                <w:rFonts w:ascii="Arial" w:eastAsia="Times New Roman" w:hAnsi="Arial" w:cs="Arial"/>
                <w:color w:val="000000"/>
              </w:rPr>
              <w:t xml:space="preserve"> relativa ao </w:t>
            </w:r>
            <w:r w:rsidR="006C5A40">
              <w:rPr>
                <w:rFonts w:ascii="Arial" w:eastAsia="Times New Roman" w:hAnsi="Arial" w:cs="Arial"/>
                <w:color w:val="000000"/>
              </w:rPr>
              <w:t xml:space="preserve">diagnóstico </w:t>
            </w:r>
            <w:r w:rsidR="00C30C91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C5A40">
              <w:rPr>
                <w:rFonts w:ascii="Arial" w:eastAsia="Times New Roman" w:hAnsi="Arial" w:cs="Arial"/>
                <w:color w:val="000000"/>
              </w:rPr>
              <w:t>gênero</w:t>
            </w:r>
            <w:r w:rsidR="00634F6C">
              <w:rPr>
                <w:rFonts w:ascii="Arial" w:eastAsia="Times New Roman" w:hAnsi="Arial" w:cs="Arial"/>
                <w:color w:val="000000"/>
              </w:rPr>
              <w:t xml:space="preserve"> (tarefa desenvolvida pela Comissão Temporária de Gênero do CAU</w:t>
            </w:r>
            <w:r w:rsidR="00495539">
              <w:rPr>
                <w:rFonts w:ascii="Arial" w:eastAsia="Times New Roman" w:hAnsi="Arial" w:cs="Arial"/>
                <w:color w:val="000000"/>
              </w:rPr>
              <w:t xml:space="preserve">/BR - </w:t>
            </w:r>
            <w:r w:rsidR="00634F6C">
              <w:rPr>
                <w:rFonts w:ascii="Arial" w:eastAsia="Times New Roman" w:hAnsi="Arial" w:cs="Arial"/>
                <w:color w:val="000000"/>
              </w:rPr>
              <w:t xml:space="preserve">na qual representou o CAU/SC, na </w:t>
            </w:r>
            <w:proofErr w:type="spellStart"/>
            <w:r w:rsidR="00634F6C">
              <w:rPr>
                <w:rFonts w:ascii="Arial" w:eastAsia="Times New Roman" w:hAnsi="Arial" w:cs="Arial"/>
                <w:color w:val="000000"/>
              </w:rPr>
              <w:t>subcoordenação</w:t>
            </w:r>
            <w:proofErr w:type="spellEnd"/>
            <w:r w:rsidR="00634F6C">
              <w:rPr>
                <w:rFonts w:ascii="Arial" w:eastAsia="Times New Roman" w:hAnsi="Arial" w:cs="Arial"/>
                <w:color w:val="000000"/>
              </w:rPr>
              <w:t>)</w:t>
            </w:r>
            <w:r w:rsidR="00556C24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3640960A" w14:textId="5423011C" w:rsidR="003C6570" w:rsidRDefault="003C6570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5DEE6CD5" w14:textId="1ED2032B" w:rsidR="00C75FF5" w:rsidRDefault="00C75FF5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79D04FA6" w14:textId="478C9B00" w:rsidR="00C75FF5" w:rsidRDefault="00C75FF5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7823270A" w14:textId="77777777" w:rsidR="00C75FF5" w:rsidRPr="00FE3CF1" w:rsidRDefault="00C75FF5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154F" w:rsidRPr="00FE3CF1" w14:paraId="30EA97CB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A7EFF" w14:textId="77777777" w:rsidR="0015154F" w:rsidRPr="00EC2281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C2281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E921" w14:textId="66F01DAF" w:rsidR="0015154F" w:rsidRPr="00EC2281" w:rsidRDefault="00325026" w:rsidP="0032502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C2281">
              <w:rPr>
                <w:rFonts w:ascii="Arial" w:hAnsi="Arial" w:cs="Arial"/>
              </w:rPr>
              <w:t>Conselheiro Everson</w:t>
            </w:r>
          </w:p>
        </w:tc>
      </w:tr>
      <w:tr w:rsidR="00325026" w:rsidRPr="00FE3CF1" w14:paraId="02EC6313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E0384" w14:textId="77777777" w:rsidR="00325026" w:rsidRPr="00FE3CF1" w:rsidRDefault="00325026" w:rsidP="0032502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4114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9E58" w14:textId="074E24E1" w:rsidR="00F51579" w:rsidRPr="00513656" w:rsidRDefault="00325026" w:rsidP="0051365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D7826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941142" w:rsidRPr="009D782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D7826">
              <w:rPr>
                <w:rFonts w:ascii="Arial" w:eastAsia="Times New Roman" w:hAnsi="Arial" w:cs="Arial"/>
                <w:color w:val="000000"/>
              </w:rPr>
              <w:t>O Coordenador</w:t>
            </w:r>
            <w:r w:rsidRPr="00EC2281">
              <w:rPr>
                <w:rFonts w:ascii="Arial" w:eastAsia="Times New Roman" w:hAnsi="Arial" w:cs="Arial"/>
                <w:color w:val="000000"/>
              </w:rPr>
              <w:t xml:space="preserve"> da CEP-CAU/SC, Conselheiro Everson Martins</w:t>
            </w:r>
            <w:r w:rsidRPr="00521F76">
              <w:rPr>
                <w:rFonts w:ascii="Arial" w:eastAsia="Times New Roman" w:hAnsi="Arial" w:cs="Arial"/>
                <w:color w:val="000000"/>
              </w:rPr>
              <w:t>,</w:t>
            </w:r>
            <w:r w:rsidR="00AD3FF2" w:rsidRPr="00521F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24C84" w:rsidRPr="00521F76">
              <w:rPr>
                <w:rFonts w:ascii="Arial" w:eastAsia="Times New Roman" w:hAnsi="Arial" w:cs="Arial"/>
                <w:color w:val="000000"/>
              </w:rPr>
              <w:t>comunicou</w:t>
            </w:r>
            <w:r w:rsidR="00031028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224C84" w:rsidRPr="00521F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41142">
              <w:rPr>
                <w:rFonts w:ascii="Arial" w:eastAsia="Times New Roman" w:hAnsi="Arial" w:cs="Arial"/>
                <w:color w:val="000000"/>
              </w:rPr>
              <w:t xml:space="preserve">havia conversado com a Arquiteta Fiscal Carmen </w:t>
            </w:r>
            <w:proofErr w:type="spellStart"/>
            <w:r w:rsidR="00941142" w:rsidRPr="00941142">
              <w:rPr>
                <w:rFonts w:ascii="Arial" w:eastAsia="Times New Roman" w:hAnsi="Arial" w:cs="Arial"/>
                <w:color w:val="000000"/>
              </w:rPr>
              <w:t>Patrón</w:t>
            </w:r>
            <w:proofErr w:type="spellEnd"/>
            <w:r w:rsidR="004D2DD3">
              <w:rPr>
                <w:rFonts w:ascii="Arial" w:eastAsia="Times New Roman" w:hAnsi="Arial" w:cs="Arial"/>
                <w:color w:val="000000"/>
              </w:rPr>
              <w:t>, Assessora da CEP-CAU/SC</w:t>
            </w:r>
            <w:r w:rsidR="00CC6E8B">
              <w:rPr>
                <w:rFonts w:ascii="Arial" w:eastAsia="Times New Roman" w:hAnsi="Arial" w:cs="Arial"/>
                <w:color w:val="000000"/>
              </w:rPr>
              <w:t xml:space="preserve"> para elaborar junto à</w:t>
            </w:r>
            <w:r w:rsidR="00941142">
              <w:rPr>
                <w:rFonts w:ascii="Arial" w:eastAsia="Times New Roman" w:hAnsi="Arial" w:cs="Arial"/>
                <w:color w:val="000000"/>
              </w:rPr>
              <w:t xml:space="preserve"> Arquiteta Marina</w:t>
            </w:r>
            <w:r w:rsidR="00CC6E8B">
              <w:rPr>
                <w:rFonts w:ascii="Arial" w:eastAsia="Times New Roman" w:hAnsi="Arial" w:cs="Arial"/>
                <w:color w:val="000000"/>
              </w:rPr>
              <w:t xml:space="preserve"> Lameiras</w:t>
            </w:r>
            <w:r w:rsidR="004D2DD3">
              <w:rPr>
                <w:rFonts w:ascii="Arial" w:eastAsia="Times New Roman" w:hAnsi="Arial" w:cs="Arial"/>
                <w:color w:val="000000"/>
              </w:rPr>
              <w:t>, Assessora da CEF-CAU/SC</w:t>
            </w:r>
            <w:r w:rsidR="00CC6E8B">
              <w:rPr>
                <w:rFonts w:ascii="Arial" w:eastAsia="Times New Roman" w:hAnsi="Arial" w:cs="Arial"/>
                <w:color w:val="000000"/>
              </w:rPr>
              <w:t xml:space="preserve"> o t</w:t>
            </w:r>
            <w:r w:rsidR="00941142">
              <w:rPr>
                <w:rFonts w:ascii="Arial" w:eastAsia="Times New Roman" w:hAnsi="Arial" w:cs="Arial"/>
                <w:color w:val="000000"/>
              </w:rPr>
              <w:t xml:space="preserve">exto </w:t>
            </w:r>
            <w:r w:rsidR="00CC6E8B">
              <w:rPr>
                <w:rFonts w:ascii="Arial" w:eastAsia="Times New Roman" w:hAnsi="Arial" w:cs="Arial"/>
                <w:color w:val="000000"/>
              </w:rPr>
              <w:t xml:space="preserve">para ser inserido tanto nas atas do Conselho Diretor quanto nas das Plenárias, </w:t>
            </w:r>
            <w:r w:rsidR="00941142">
              <w:rPr>
                <w:rFonts w:ascii="Arial" w:eastAsia="Times New Roman" w:hAnsi="Arial" w:cs="Arial"/>
                <w:color w:val="000000"/>
              </w:rPr>
              <w:t xml:space="preserve">referente </w:t>
            </w:r>
            <w:r w:rsidR="00CC6E8B">
              <w:rPr>
                <w:rFonts w:ascii="Arial" w:eastAsia="Times New Roman" w:hAnsi="Arial" w:cs="Arial"/>
                <w:color w:val="000000"/>
              </w:rPr>
              <w:t xml:space="preserve">ao número de registros de </w:t>
            </w:r>
            <w:r w:rsidR="00941142">
              <w:rPr>
                <w:rFonts w:ascii="Arial" w:eastAsia="Times New Roman" w:hAnsi="Arial" w:cs="Arial"/>
                <w:color w:val="000000"/>
              </w:rPr>
              <w:t>novos profissionais,</w:t>
            </w:r>
            <w:r w:rsidR="00CC6E8B">
              <w:rPr>
                <w:rFonts w:ascii="Arial" w:eastAsia="Times New Roman" w:hAnsi="Arial" w:cs="Arial"/>
                <w:color w:val="000000"/>
              </w:rPr>
              <w:t xml:space="preserve"> novas empresas</w:t>
            </w:r>
            <w:r w:rsidR="009411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41142">
              <w:rPr>
                <w:rFonts w:ascii="Arial" w:eastAsia="Times New Roman" w:hAnsi="Arial" w:cs="Arial"/>
                <w:color w:val="000000"/>
              </w:rPr>
              <w:t>empresas</w:t>
            </w:r>
            <w:proofErr w:type="spellEnd"/>
            <w:r w:rsidR="00CC6E8B">
              <w:rPr>
                <w:rFonts w:ascii="Arial" w:eastAsia="Times New Roman" w:hAnsi="Arial" w:cs="Arial"/>
                <w:color w:val="000000"/>
              </w:rPr>
              <w:t>, número de homologações de interrupções e número de baixas</w:t>
            </w:r>
            <w:r w:rsidR="00D92177">
              <w:rPr>
                <w:rFonts w:ascii="Arial" w:eastAsia="Times New Roman" w:hAnsi="Arial" w:cs="Arial"/>
                <w:color w:val="000000"/>
              </w:rPr>
              <w:t xml:space="preserve">, a fim de padronizar as informações. Informou </w:t>
            </w:r>
            <w:proofErr w:type="gramStart"/>
            <w:r w:rsidR="00D92177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AD3FF2" w:rsidRPr="00521F76">
              <w:rPr>
                <w:rFonts w:ascii="Arial" w:eastAsia="Times New Roman" w:hAnsi="Arial" w:cs="Arial"/>
                <w:color w:val="000000"/>
              </w:rPr>
              <w:t xml:space="preserve"> na</w:t>
            </w:r>
            <w:proofErr w:type="gramEnd"/>
            <w:r w:rsidR="00AD3FF2" w:rsidRPr="00521F76">
              <w:rPr>
                <w:rFonts w:ascii="Arial" w:eastAsia="Times New Roman" w:hAnsi="Arial" w:cs="Arial"/>
                <w:color w:val="000000"/>
              </w:rPr>
              <w:t xml:space="preserve"> última reunião </w:t>
            </w:r>
            <w:r w:rsidRPr="00521F76">
              <w:rPr>
                <w:rFonts w:ascii="Arial" w:eastAsia="Times New Roman" w:hAnsi="Arial" w:cs="Arial"/>
                <w:color w:val="000000"/>
              </w:rPr>
              <w:t>da comissão</w:t>
            </w:r>
            <w:r w:rsidR="00D92177">
              <w:rPr>
                <w:rFonts w:ascii="Arial" w:eastAsia="Times New Roman" w:hAnsi="Arial" w:cs="Arial"/>
                <w:color w:val="000000"/>
              </w:rPr>
              <w:t xml:space="preserve"> foram </w:t>
            </w:r>
            <w:r w:rsidR="00060C35">
              <w:rPr>
                <w:rFonts w:ascii="Arial" w:eastAsia="Times New Roman" w:hAnsi="Arial" w:cs="Arial"/>
                <w:color w:val="000000"/>
              </w:rPr>
              <w:t xml:space="preserve">homologadas </w:t>
            </w:r>
            <w:r w:rsidR="00521F76">
              <w:rPr>
                <w:rFonts w:ascii="Arial" w:eastAsia="Times New Roman" w:hAnsi="Arial" w:cs="Arial"/>
                <w:color w:val="000000"/>
              </w:rPr>
              <w:t>dezoi</w:t>
            </w:r>
            <w:r w:rsidR="00060C35">
              <w:rPr>
                <w:rFonts w:ascii="Arial" w:eastAsia="Times New Roman" w:hAnsi="Arial" w:cs="Arial"/>
                <w:color w:val="000000"/>
              </w:rPr>
              <w:t>to solicitações de registros de Pessoa Jurídica; duas solicitações de  interrupção de r</w:t>
            </w:r>
            <w:r w:rsidR="00060C35" w:rsidRPr="004D2DD3">
              <w:rPr>
                <w:rFonts w:ascii="Arial" w:eastAsia="Times New Roman" w:hAnsi="Arial" w:cs="Arial"/>
                <w:color w:val="000000"/>
              </w:rPr>
              <w:t>egistro de Pessoa Jurídica</w:t>
            </w:r>
            <w:r w:rsidR="00060C35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521F76">
              <w:rPr>
                <w:rFonts w:ascii="Arial" w:eastAsia="Times New Roman" w:hAnsi="Arial" w:cs="Arial"/>
                <w:color w:val="000000"/>
              </w:rPr>
              <w:t>uma</w:t>
            </w:r>
            <w:r w:rsidR="00D9217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0C35">
              <w:rPr>
                <w:rFonts w:ascii="Arial" w:eastAsia="Times New Roman" w:hAnsi="Arial" w:cs="Arial"/>
                <w:color w:val="000000"/>
              </w:rPr>
              <w:t xml:space="preserve">solicitação de </w:t>
            </w:r>
            <w:r w:rsidR="00D92177">
              <w:rPr>
                <w:rFonts w:ascii="Arial" w:eastAsia="Times New Roman" w:hAnsi="Arial" w:cs="Arial"/>
                <w:color w:val="000000"/>
              </w:rPr>
              <w:t xml:space="preserve">baixa de registro de </w:t>
            </w:r>
            <w:r w:rsidR="00060C35">
              <w:rPr>
                <w:rFonts w:ascii="Arial" w:eastAsia="Times New Roman" w:hAnsi="Arial" w:cs="Arial"/>
                <w:color w:val="000000"/>
              </w:rPr>
              <w:t>Pessoa Jurídica</w:t>
            </w:r>
            <w:r w:rsidR="00D92177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521F76">
              <w:rPr>
                <w:rFonts w:ascii="Arial" w:eastAsia="Times New Roman" w:hAnsi="Arial" w:cs="Arial"/>
                <w:color w:val="000000"/>
              </w:rPr>
              <w:t>dezesseis solicitações de interrupção de registro de p</w:t>
            </w:r>
            <w:r w:rsidR="000110D2">
              <w:rPr>
                <w:rFonts w:ascii="Arial" w:eastAsia="Times New Roman" w:hAnsi="Arial" w:cs="Arial"/>
                <w:color w:val="000000"/>
              </w:rPr>
              <w:t>rofissional</w:t>
            </w:r>
            <w:r w:rsidR="00D92177">
              <w:rPr>
                <w:rFonts w:ascii="Arial" w:eastAsia="Times New Roman" w:hAnsi="Arial" w:cs="Arial"/>
                <w:color w:val="000000"/>
              </w:rPr>
              <w:t xml:space="preserve">. Acrescentou que </w:t>
            </w:r>
            <w:r w:rsidR="005B2D27">
              <w:rPr>
                <w:rFonts w:ascii="Arial" w:eastAsia="Times New Roman" w:hAnsi="Arial" w:cs="Arial"/>
                <w:color w:val="000000"/>
              </w:rPr>
              <w:t xml:space="preserve">a comissão discutiu sobre uma melhor forma de o profissional conseguir listar </w:t>
            </w:r>
            <w:r w:rsidR="002D6179">
              <w:rPr>
                <w:rFonts w:ascii="Arial" w:eastAsia="Times New Roman" w:hAnsi="Arial" w:cs="Arial"/>
                <w:color w:val="000000"/>
              </w:rPr>
              <w:t>no SICCAU</w:t>
            </w:r>
            <w:r w:rsidR="002C0432">
              <w:rPr>
                <w:rFonts w:ascii="Arial" w:eastAsia="Times New Roman" w:hAnsi="Arial" w:cs="Arial"/>
                <w:color w:val="000000"/>
              </w:rPr>
              <w:t>, por meio de declaração,</w:t>
            </w:r>
            <w:r w:rsidR="002D61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B2D27">
              <w:rPr>
                <w:rFonts w:ascii="Arial" w:eastAsia="Times New Roman" w:hAnsi="Arial" w:cs="Arial"/>
                <w:color w:val="000000"/>
              </w:rPr>
              <w:t>as obras que tem em um determinado município</w:t>
            </w:r>
            <w:r w:rsidR="002C0432">
              <w:rPr>
                <w:rFonts w:ascii="Arial" w:eastAsia="Times New Roman" w:hAnsi="Arial" w:cs="Arial"/>
                <w:color w:val="000000"/>
              </w:rPr>
              <w:t xml:space="preserve">, ressaltando </w:t>
            </w:r>
            <w:r w:rsidR="00FD513B">
              <w:rPr>
                <w:rFonts w:ascii="Arial" w:eastAsia="Times New Roman" w:hAnsi="Arial" w:cs="Arial"/>
                <w:color w:val="000000"/>
              </w:rPr>
              <w:t xml:space="preserve">a importância de a Presidente do CAU/SC pleitear sobre o assunto </w:t>
            </w:r>
            <w:r w:rsidR="009D7826">
              <w:rPr>
                <w:rFonts w:ascii="Arial" w:eastAsia="Times New Roman" w:hAnsi="Arial" w:cs="Arial"/>
                <w:color w:val="000000"/>
              </w:rPr>
              <w:t>no Fórum de Pres</w:t>
            </w:r>
            <w:r w:rsidR="00477C1A">
              <w:rPr>
                <w:rFonts w:ascii="Arial" w:eastAsia="Times New Roman" w:hAnsi="Arial" w:cs="Arial"/>
                <w:color w:val="000000"/>
              </w:rPr>
              <w:t>identes. Depois, disse que foram</w:t>
            </w:r>
            <w:r w:rsidR="009D7826">
              <w:rPr>
                <w:rFonts w:ascii="Arial" w:eastAsia="Times New Roman" w:hAnsi="Arial" w:cs="Arial"/>
                <w:color w:val="000000"/>
              </w:rPr>
              <w:t xml:space="preserve"> recebidas</w:t>
            </w:r>
            <w:r w:rsidR="0035251A">
              <w:rPr>
                <w:rFonts w:ascii="Arial" w:eastAsia="Times New Roman" w:hAnsi="Arial" w:cs="Arial"/>
                <w:color w:val="000000"/>
              </w:rPr>
              <w:t xml:space="preserve"> duas solicitações de interrupção de registro de forma retroativa</w:t>
            </w:r>
            <w:r w:rsidR="00C17FAE">
              <w:rPr>
                <w:rFonts w:ascii="Arial" w:eastAsia="Times New Roman" w:hAnsi="Arial" w:cs="Arial"/>
                <w:color w:val="000000"/>
              </w:rPr>
              <w:t xml:space="preserve"> e que foi discutido sobre a </w:t>
            </w:r>
            <w:r w:rsidR="00885A65">
              <w:rPr>
                <w:rFonts w:ascii="Arial" w:eastAsia="Times New Roman" w:hAnsi="Arial" w:cs="Arial"/>
                <w:color w:val="000000"/>
              </w:rPr>
              <w:t xml:space="preserve">dificuldade de aprovação de alguns </w:t>
            </w:r>
            <w:r w:rsidR="00C17FAE">
              <w:rPr>
                <w:rFonts w:ascii="Arial" w:eastAsia="Times New Roman" w:hAnsi="Arial" w:cs="Arial"/>
                <w:color w:val="000000"/>
              </w:rPr>
              <w:t>projetos</w:t>
            </w:r>
            <w:r w:rsidR="00885A65">
              <w:rPr>
                <w:rFonts w:ascii="Arial" w:eastAsia="Times New Roman" w:hAnsi="Arial" w:cs="Arial"/>
                <w:color w:val="000000"/>
              </w:rPr>
              <w:t xml:space="preserve"> dentro da CELESC por conta de </w:t>
            </w:r>
            <w:r w:rsidR="004E2187">
              <w:rPr>
                <w:rFonts w:ascii="Arial" w:eastAsia="Times New Roman" w:hAnsi="Arial" w:cs="Arial"/>
                <w:color w:val="000000"/>
              </w:rPr>
              <w:t>não ser de conhecimento sobre certos itens serem de atribuição de Arquitetos e Urbanistas</w:t>
            </w:r>
            <w:r w:rsidR="00994F5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73FD6">
              <w:rPr>
                <w:rFonts w:ascii="Arial" w:eastAsia="Times New Roman" w:hAnsi="Arial" w:cs="Arial"/>
                <w:color w:val="000000"/>
              </w:rPr>
              <w:t xml:space="preserve">Também disse que a comissão recebeu um protocolo do município de Joinville, o qual será tratado na próxima </w:t>
            </w:r>
            <w:r w:rsidR="00513656">
              <w:rPr>
                <w:rFonts w:ascii="Arial" w:eastAsia="Times New Roman" w:hAnsi="Arial" w:cs="Arial"/>
                <w:color w:val="000000"/>
              </w:rPr>
              <w:t>reunião</w:t>
            </w:r>
            <w:r w:rsidR="00A73FD6">
              <w:rPr>
                <w:rFonts w:ascii="Arial" w:eastAsia="Times New Roman" w:hAnsi="Arial" w:cs="Arial"/>
                <w:color w:val="000000"/>
              </w:rPr>
              <w:t xml:space="preserve"> e um outro, do município de Garopaba, de questionamento </w:t>
            </w:r>
            <w:r w:rsidR="00F704C4">
              <w:rPr>
                <w:rFonts w:ascii="Arial" w:eastAsia="Times New Roman" w:hAnsi="Arial" w:cs="Arial"/>
                <w:color w:val="000000"/>
              </w:rPr>
              <w:t xml:space="preserve">sobre técnicos de edificações fazerem análise de projeto. </w:t>
            </w:r>
            <w:r w:rsidR="004E7168">
              <w:rPr>
                <w:rFonts w:ascii="Arial" w:eastAsia="Times New Roman" w:hAnsi="Arial" w:cs="Arial"/>
                <w:color w:val="000000"/>
              </w:rPr>
              <w:t xml:space="preserve">Em seguida mencionou sobre a realização de palestra com o SEBRAE/SC no dia 06 de agosto de 2020, destacando os itens que seriam tratados por cada participante do CAU/SC </w:t>
            </w:r>
            <w:r w:rsidR="00BA3CB9">
              <w:rPr>
                <w:rFonts w:ascii="Arial" w:eastAsia="Times New Roman" w:hAnsi="Arial" w:cs="Arial"/>
                <w:color w:val="000000"/>
              </w:rPr>
              <w:t xml:space="preserve">e falou </w:t>
            </w:r>
            <w:r w:rsidR="0070193A">
              <w:rPr>
                <w:rFonts w:ascii="Arial" w:eastAsia="Times New Roman" w:hAnsi="Arial" w:cs="Arial"/>
                <w:color w:val="000000"/>
              </w:rPr>
              <w:t xml:space="preserve">que na última </w:t>
            </w:r>
            <w:proofErr w:type="spellStart"/>
            <w:r w:rsidR="00031028">
              <w:rPr>
                <w:rFonts w:ascii="Arial" w:eastAsia="Times New Roman" w:hAnsi="Arial" w:cs="Arial"/>
                <w:color w:val="000000"/>
              </w:rPr>
              <w:t>r</w:t>
            </w:r>
            <w:r w:rsidR="0070193A">
              <w:rPr>
                <w:rFonts w:ascii="Arial" w:eastAsia="Times New Roman" w:hAnsi="Arial" w:cs="Arial"/>
                <w:color w:val="000000"/>
              </w:rPr>
              <w:t>euião</w:t>
            </w:r>
            <w:proofErr w:type="spellEnd"/>
            <w:r w:rsidR="0070193A">
              <w:rPr>
                <w:rFonts w:ascii="Arial" w:eastAsia="Times New Roman" w:hAnsi="Arial" w:cs="Arial"/>
                <w:color w:val="000000"/>
              </w:rPr>
              <w:t xml:space="preserve"> da comissão foi aprovado </w:t>
            </w:r>
            <w:r w:rsidR="00BA3CB9">
              <w:rPr>
                <w:rFonts w:ascii="Arial" w:eastAsia="Times New Roman" w:hAnsi="Arial" w:cs="Arial"/>
                <w:color w:val="000000"/>
              </w:rPr>
              <w:t xml:space="preserve">o Termo de Referência para a “Semana de Exercício Profissional”, relatando que </w:t>
            </w:r>
            <w:r w:rsidR="00513656">
              <w:rPr>
                <w:rFonts w:ascii="Arial" w:eastAsia="Times New Roman" w:hAnsi="Arial" w:cs="Arial"/>
                <w:color w:val="000000"/>
              </w:rPr>
              <w:t>foi feita busca</w:t>
            </w:r>
            <w:r w:rsidR="0070193A">
              <w:rPr>
                <w:rFonts w:ascii="Arial" w:eastAsia="Times New Roman" w:hAnsi="Arial" w:cs="Arial"/>
                <w:color w:val="000000"/>
              </w:rPr>
              <w:t xml:space="preserve"> por empresas/profissionais interessados com </w:t>
            </w:r>
            <w:r w:rsidR="00513656">
              <w:rPr>
                <w:rFonts w:ascii="Arial" w:eastAsia="Times New Roman" w:hAnsi="Arial" w:cs="Arial"/>
                <w:color w:val="000000"/>
              </w:rPr>
              <w:t>interesse e capaci</w:t>
            </w:r>
            <w:r w:rsidR="0070193A">
              <w:rPr>
                <w:rFonts w:ascii="Arial" w:eastAsia="Times New Roman" w:hAnsi="Arial" w:cs="Arial"/>
                <w:color w:val="000000"/>
              </w:rPr>
              <w:t>dade técnica para executar uma proposta comercial ao CAU/SC</w:t>
            </w:r>
            <w:r w:rsidR="004B3CC0">
              <w:rPr>
                <w:rFonts w:ascii="Arial" w:eastAsia="Times New Roman" w:hAnsi="Arial" w:cs="Arial"/>
                <w:color w:val="000000"/>
              </w:rPr>
              <w:t xml:space="preserve">. Acrescentou que no dia 11 de agosto de 2020 será realizada </w:t>
            </w:r>
            <w:r w:rsidR="00513656">
              <w:rPr>
                <w:rFonts w:ascii="Arial" w:eastAsia="Times New Roman" w:hAnsi="Arial" w:cs="Arial"/>
                <w:color w:val="000000"/>
              </w:rPr>
              <w:t>Reunião Extraordinária da CEP-CAU/SC</w:t>
            </w:r>
            <w:r w:rsidR="00430DCD">
              <w:rPr>
                <w:rFonts w:ascii="Arial" w:eastAsia="Times New Roman" w:hAnsi="Arial" w:cs="Arial"/>
                <w:color w:val="000000"/>
              </w:rPr>
              <w:t xml:space="preserve"> para debater sobre o recebimento oficial das propostas e encaminhamento </w:t>
            </w:r>
            <w:r w:rsidR="006417FD">
              <w:rPr>
                <w:rFonts w:ascii="Arial" w:eastAsia="Times New Roman" w:hAnsi="Arial" w:cs="Arial"/>
                <w:color w:val="000000"/>
              </w:rPr>
              <w:t xml:space="preserve">das mesmas </w:t>
            </w:r>
            <w:r w:rsidR="00430DCD">
              <w:rPr>
                <w:rFonts w:ascii="Arial" w:eastAsia="Times New Roman" w:hAnsi="Arial" w:cs="Arial"/>
                <w:color w:val="000000"/>
              </w:rPr>
              <w:t>ao setor de licitação do Conselho</w:t>
            </w:r>
            <w:r w:rsidR="00212415">
              <w:rPr>
                <w:rFonts w:ascii="Arial" w:eastAsia="Times New Roman" w:hAnsi="Arial" w:cs="Arial"/>
                <w:color w:val="000000"/>
              </w:rPr>
              <w:t xml:space="preserve">. Falou que </w:t>
            </w:r>
            <w:r w:rsidR="00B8357E">
              <w:rPr>
                <w:rFonts w:ascii="Arial" w:eastAsia="Times New Roman" w:hAnsi="Arial" w:cs="Arial"/>
                <w:color w:val="000000"/>
              </w:rPr>
              <w:t xml:space="preserve">a comissão deliberou por nesta mesma </w:t>
            </w:r>
            <w:r w:rsidR="00212415">
              <w:rPr>
                <w:rFonts w:ascii="Arial" w:eastAsia="Times New Roman" w:hAnsi="Arial" w:cs="Arial"/>
                <w:color w:val="000000"/>
              </w:rPr>
              <w:t>data realizar uma reunião conjunta entre CEP-CAU/SC e CEF-CAU/SC</w:t>
            </w:r>
            <w:r w:rsidR="0051365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91A07">
              <w:rPr>
                <w:rFonts w:ascii="Arial" w:eastAsia="Times New Roman" w:hAnsi="Arial" w:cs="Arial"/>
                <w:color w:val="000000"/>
              </w:rPr>
              <w:t xml:space="preserve">para tratar acerca dos registros de responsabilidade técnica de cargo e função de professores, bem como ampliar a discussão para trazer o tema do RRT no ensino de Arquitetura e Urbanismo. </w:t>
            </w:r>
            <w:r w:rsidR="00820F35">
              <w:rPr>
                <w:rFonts w:ascii="Arial" w:eastAsia="Times New Roman" w:hAnsi="Arial" w:cs="Arial"/>
                <w:color w:val="000000"/>
              </w:rPr>
              <w:t>Por fim</w:t>
            </w:r>
            <w:r w:rsidR="00C0750C">
              <w:rPr>
                <w:rFonts w:ascii="Arial" w:eastAsia="Times New Roman" w:hAnsi="Arial" w:cs="Arial"/>
                <w:color w:val="000000"/>
              </w:rPr>
              <w:t xml:space="preserve">, disse que solicitou à GERFISC </w:t>
            </w:r>
            <w:r w:rsidR="00820F35">
              <w:rPr>
                <w:rFonts w:ascii="Arial" w:eastAsia="Times New Roman" w:hAnsi="Arial" w:cs="Arial"/>
                <w:color w:val="000000"/>
              </w:rPr>
              <w:t xml:space="preserve">uma apresentação sobre os </w:t>
            </w:r>
            <w:proofErr w:type="spellStart"/>
            <w:r w:rsidR="00820F35">
              <w:rPr>
                <w:rFonts w:ascii="Arial" w:eastAsia="Times New Roman" w:hAnsi="Arial" w:cs="Arial"/>
                <w:color w:val="000000"/>
              </w:rPr>
              <w:t>POPs</w:t>
            </w:r>
            <w:proofErr w:type="spellEnd"/>
            <w:r w:rsidR="00820F35">
              <w:t xml:space="preserve"> (</w:t>
            </w:r>
            <w:r w:rsidR="00820F35" w:rsidRPr="00820F35">
              <w:rPr>
                <w:rFonts w:ascii="Arial" w:eastAsia="Times New Roman" w:hAnsi="Arial" w:cs="Arial"/>
                <w:color w:val="000000"/>
              </w:rPr>
              <w:t>Procedimento Operacional Padronizado</w:t>
            </w:r>
            <w:r w:rsidR="00820F35">
              <w:rPr>
                <w:rFonts w:ascii="Arial" w:eastAsia="Times New Roman" w:hAnsi="Arial" w:cs="Arial"/>
                <w:color w:val="000000"/>
              </w:rPr>
              <w:t xml:space="preserve">). </w:t>
            </w:r>
          </w:p>
        </w:tc>
      </w:tr>
    </w:tbl>
    <w:p w14:paraId="46FB6E5A" w14:textId="3C436328" w:rsidR="0015154F" w:rsidRPr="00FE3CF1" w:rsidRDefault="001515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FE3CF1" w14:paraId="1EC0D109" w14:textId="77777777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B21E5" w14:textId="77777777" w:rsidR="006A13AE" w:rsidRPr="00EC2281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C228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7FE" w14:textId="4854B287" w:rsidR="006A13AE" w:rsidRPr="00EC2281" w:rsidRDefault="00EC2281" w:rsidP="00DB3A3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C2281">
              <w:rPr>
                <w:rFonts w:ascii="Arial" w:hAnsi="Arial" w:cs="Arial"/>
              </w:rPr>
              <w:t>Conselheiro Rodrigo Althoff Medeiros</w:t>
            </w:r>
          </w:p>
        </w:tc>
      </w:tr>
      <w:tr w:rsidR="006A13AE" w:rsidRPr="00FE3CF1" w14:paraId="61F366D3" w14:textId="77777777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FFDDD" w14:textId="77777777" w:rsidR="006A13AE" w:rsidRPr="00FE3CF1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110D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FEF1" w14:textId="0B13333E" w:rsidR="00923253" w:rsidRPr="00F90DAC" w:rsidRDefault="006A13AE" w:rsidP="00147C4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C4996">
              <w:rPr>
                <w:rFonts w:ascii="Arial" w:eastAsia="Times New Roman" w:hAnsi="Arial" w:cs="Arial"/>
                <w:b/>
                <w:color w:val="000000"/>
              </w:rPr>
              <w:t>Relato CE</w:t>
            </w:r>
            <w:r w:rsidR="00DB3A3E" w:rsidRPr="000C4996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Pr="000C4996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0C4996" w:rsidRPr="000C499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EC2281" w:rsidRPr="000C4996">
              <w:rPr>
                <w:rFonts w:ascii="Arial" w:eastAsia="Times New Roman" w:hAnsi="Arial" w:cs="Arial"/>
                <w:color w:val="000000"/>
              </w:rPr>
              <w:t>O</w:t>
            </w:r>
            <w:r w:rsidRPr="000C4996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EC2281" w:rsidRPr="00EC228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B3A3E" w:rsidRPr="00EC2281">
              <w:rPr>
                <w:rFonts w:ascii="Arial" w:eastAsia="Times New Roman" w:hAnsi="Arial" w:cs="Arial"/>
                <w:color w:val="000000"/>
              </w:rPr>
              <w:t>da CEF</w:t>
            </w:r>
            <w:r w:rsidRPr="00EC2281">
              <w:rPr>
                <w:rFonts w:ascii="Arial" w:eastAsia="Times New Roman" w:hAnsi="Arial" w:cs="Arial"/>
                <w:color w:val="000000"/>
              </w:rPr>
              <w:t>-CAU/SC, Conselheir</w:t>
            </w:r>
            <w:r w:rsidR="00EC2281" w:rsidRPr="00EC2281">
              <w:rPr>
                <w:rFonts w:ascii="Arial" w:eastAsia="Times New Roman" w:hAnsi="Arial" w:cs="Arial"/>
                <w:color w:val="000000"/>
              </w:rPr>
              <w:t>o</w:t>
            </w:r>
            <w:r w:rsidR="00DB3A3E" w:rsidRPr="00EC228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C2281" w:rsidRPr="003948C0">
              <w:rPr>
                <w:rFonts w:ascii="Arial" w:eastAsia="Times New Roman" w:hAnsi="Arial" w:cs="Arial"/>
                <w:color w:val="000000"/>
              </w:rPr>
              <w:t>Rodrigo Althoff Medeiros</w:t>
            </w:r>
            <w:r w:rsidRPr="003948C0">
              <w:rPr>
                <w:rFonts w:ascii="Arial" w:eastAsia="Times New Roman" w:hAnsi="Arial" w:cs="Arial"/>
                <w:color w:val="000000"/>
              </w:rPr>
              <w:t>, informou que na última reunião da comissão</w:t>
            </w:r>
            <w:r w:rsidR="0010210A" w:rsidRPr="003948C0">
              <w:rPr>
                <w:rFonts w:ascii="Arial" w:eastAsia="Times New Roman" w:hAnsi="Arial" w:cs="Arial"/>
                <w:color w:val="000000"/>
              </w:rPr>
              <w:t xml:space="preserve"> foi </w:t>
            </w:r>
            <w:r w:rsidR="00370F82">
              <w:rPr>
                <w:rFonts w:ascii="Arial" w:eastAsia="Times New Roman" w:hAnsi="Arial" w:cs="Arial"/>
                <w:color w:val="000000"/>
              </w:rPr>
              <w:t xml:space="preserve">aprovada </w:t>
            </w:r>
            <w:r w:rsidR="004407D7">
              <w:rPr>
                <w:rFonts w:ascii="Arial" w:eastAsia="Times New Roman" w:hAnsi="Arial" w:cs="Arial"/>
                <w:color w:val="000000"/>
              </w:rPr>
              <w:t>solicitação de palestra encaminhada pela UNOCHAPECÓ</w:t>
            </w:r>
            <w:r w:rsidR="00370F82">
              <w:rPr>
                <w:rFonts w:ascii="Arial" w:eastAsia="Times New Roman" w:hAnsi="Arial" w:cs="Arial"/>
                <w:color w:val="000000"/>
              </w:rPr>
              <w:t xml:space="preserve"> e que houve uma di</w:t>
            </w:r>
            <w:r w:rsidR="00147C4A">
              <w:rPr>
                <w:rFonts w:ascii="Arial" w:eastAsia="Times New Roman" w:hAnsi="Arial" w:cs="Arial"/>
                <w:color w:val="000000"/>
              </w:rPr>
              <w:t xml:space="preserve">scussão acerca da reformulação </w:t>
            </w:r>
            <w:r w:rsidR="00370F82">
              <w:rPr>
                <w:rFonts w:ascii="Arial" w:eastAsia="Times New Roman" w:hAnsi="Arial" w:cs="Arial"/>
                <w:color w:val="000000"/>
              </w:rPr>
              <w:t xml:space="preserve">de alguns </w:t>
            </w:r>
            <w:r w:rsidR="003948C0">
              <w:rPr>
                <w:rFonts w:ascii="Arial" w:eastAsia="Times New Roman" w:hAnsi="Arial" w:cs="Arial"/>
                <w:color w:val="000000"/>
              </w:rPr>
              <w:t xml:space="preserve">itens </w:t>
            </w:r>
            <w:r w:rsidR="00370F82">
              <w:rPr>
                <w:rFonts w:ascii="Arial" w:eastAsia="Times New Roman" w:hAnsi="Arial" w:cs="Arial"/>
                <w:color w:val="000000"/>
              </w:rPr>
              <w:lastRenderedPageBreak/>
              <w:t xml:space="preserve">relativos ao </w:t>
            </w:r>
            <w:r w:rsidR="003948C0">
              <w:rPr>
                <w:rFonts w:ascii="Arial" w:eastAsia="Times New Roman" w:hAnsi="Arial" w:cs="Arial"/>
                <w:color w:val="000000"/>
              </w:rPr>
              <w:t>Projeto “CAU nas Escolas”</w:t>
            </w:r>
            <w:r w:rsidR="00370F82">
              <w:rPr>
                <w:rFonts w:ascii="Arial" w:eastAsia="Times New Roman" w:hAnsi="Arial" w:cs="Arial"/>
                <w:color w:val="000000"/>
              </w:rPr>
              <w:t xml:space="preserve">. Expôs que foi aprovada realização de reunião extraordinária com a </w:t>
            </w:r>
            <w:proofErr w:type="spellStart"/>
            <w:r w:rsidR="00370F82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="00370F82">
              <w:rPr>
                <w:rFonts w:ascii="Arial" w:eastAsia="Times New Roman" w:hAnsi="Arial" w:cs="Arial"/>
                <w:color w:val="000000"/>
              </w:rPr>
              <w:t xml:space="preserve"> CEP-CAU/SC </w:t>
            </w:r>
            <w:r w:rsidR="00DD17C3">
              <w:rPr>
                <w:rFonts w:ascii="Arial" w:eastAsia="Times New Roman" w:hAnsi="Arial" w:cs="Arial"/>
                <w:color w:val="000000"/>
              </w:rPr>
              <w:t xml:space="preserve">e que a comissão tentaria aprovar </w:t>
            </w:r>
            <w:r w:rsidR="00370F82">
              <w:rPr>
                <w:rFonts w:ascii="Arial" w:eastAsia="Times New Roman" w:hAnsi="Arial" w:cs="Arial"/>
                <w:color w:val="000000"/>
              </w:rPr>
              <w:t xml:space="preserve">para o dia 11 de agosto de 2020. </w:t>
            </w:r>
            <w:r w:rsidR="007940AB" w:rsidRPr="0056037D">
              <w:rPr>
                <w:rFonts w:ascii="Arial" w:eastAsia="Times New Roman" w:hAnsi="Arial" w:cs="Arial"/>
                <w:color w:val="000000"/>
              </w:rPr>
              <w:t xml:space="preserve">Após, disse que foi aprovada </w:t>
            </w:r>
            <w:r w:rsidR="00057125" w:rsidRPr="0056037D">
              <w:rPr>
                <w:rFonts w:ascii="Arial" w:eastAsia="Times New Roman" w:hAnsi="Arial" w:cs="Arial"/>
                <w:color w:val="000000"/>
              </w:rPr>
              <w:t xml:space="preserve">a possibilidade de comprovação de </w:t>
            </w:r>
            <w:r w:rsidR="007940AB" w:rsidRPr="0056037D">
              <w:rPr>
                <w:rFonts w:ascii="Arial" w:eastAsia="Times New Roman" w:hAnsi="Arial" w:cs="Arial"/>
                <w:color w:val="000000"/>
              </w:rPr>
              <w:t xml:space="preserve">solicitação de registro profissional apenas com </w:t>
            </w:r>
            <w:r w:rsidR="000C4996" w:rsidRPr="0056037D">
              <w:rPr>
                <w:rFonts w:ascii="Arial" w:eastAsia="Times New Roman" w:hAnsi="Arial" w:cs="Arial"/>
                <w:color w:val="000000"/>
              </w:rPr>
              <w:t>a comprovação de protocolo de solicitação</w:t>
            </w:r>
            <w:r w:rsidR="0056037D" w:rsidRPr="0056037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57125" w:rsidRPr="0056037D">
              <w:rPr>
                <w:rFonts w:ascii="Arial" w:eastAsia="Times New Roman" w:hAnsi="Arial" w:cs="Arial"/>
                <w:color w:val="000000"/>
              </w:rPr>
              <w:t>Seguidamente</w:t>
            </w:r>
            <w:r w:rsidR="00057125">
              <w:rPr>
                <w:rFonts w:ascii="Arial" w:eastAsia="Times New Roman" w:hAnsi="Arial" w:cs="Arial"/>
                <w:color w:val="000000"/>
              </w:rPr>
              <w:t>, falou que foi aprovada a inclusão da titularidade complementar de</w:t>
            </w:r>
            <w:r w:rsidR="00F625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57125">
              <w:rPr>
                <w:rFonts w:ascii="Arial" w:eastAsia="Times New Roman" w:hAnsi="Arial" w:cs="Arial"/>
                <w:color w:val="000000"/>
              </w:rPr>
              <w:t xml:space="preserve">Engenheiro </w:t>
            </w:r>
            <w:proofErr w:type="gramStart"/>
            <w:r w:rsidR="00057125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F62542">
              <w:rPr>
                <w:rFonts w:ascii="Arial" w:eastAsia="Times New Roman" w:hAnsi="Arial" w:cs="Arial"/>
                <w:color w:val="000000"/>
              </w:rPr>
              <w:t xml:space="preserve"> Segurança</w:t>
            </w:r>
            <w:proofErr w:type="gramEnd"/>
            <w:r w:rsidR="00F62542">
              <w:rPr>
                <w:rFonts w:ascii="Arial" w:eastAsia="Times New Roman" w:hAnsi="Arial" w:cs="Arial"/>
                <w:color w:val="000000"/>
              </w:rPr>
              <w:t xml:space="preserve"> do Trabalho</w:t>
            </w:r>
            <w:r w:rsidR="00057125">
              <w:rPr>
                <w:rFonts w:ascii="Arial" w:eastAsia="Times New Roman" w:hAnsi="Arial" w:cs="Arial"/>
                <w:color w:val="000000"/>
              </w:rPr>
              <w:t xml:space="preserve"> e informou que </w:t>
            </w:r>
            <w:r w:rsidR="00F62542" w:rsidRPr="00F62542">
              <w:rPr>
                <w:rFonts w:ascii="Arial" w:eastAsia="Times New Roman" w:hAnsi="Arial" w:cs="Arial"/>
                <w:color w:val="000000"/>
              </w:rPr>
              <w:t>a comissão homologou</w:t>
            </w:r>
            <w:r w:rsidR="001F336D">
              <w:rPr>
                <w:rFonts w:ascii="Arial" w:eastAsia="Times New Roman" w:hAnsi="Arial" w:cs="Arial"/>
                <w:color w:val="000000"/>
              </w:rPr>
              <w:t xml:space="preserve"> quarenta e dois </w:t>
            </w:r>
            <w:r w:rsidR="00F62542" w:rsidRPr="00F62542">
              <w:rPr>
                <w:rFonts w:ascii="Arial" w:eastAsia="Times New Roman" w:hAnsi="Arial" w:cs="Arial"/>
                <w:color w:val="000000"/>
              </w:rPr>
              <w:t xml:space="preserve">registros em caráter provisório e </w:t>
            </w:r>
            <w:r w:rsidR="001F336D">
              <w:rPr>
                <w:rFonts w:ascii="Arial" w:eastAsia="Times New Roman" w:hAnsi="Arial" w:cs="Arial"/>
                <w:color w:val="000000"/>
              </w:rPr>
              <w:t xml:space="preserve">trinta e seis </w:t>
            </w:r>
            <w:r w:rsidR="00F62542" w:rsidRPr="00F62542">
              <w:rPr>
                <w:rFonts w:ascii="Arial" w:eastAsia="Times New Roman" w:hAnsi="Arial" w:cs="Arial"/>
                <w:color w:val="000000"/>
              </w:rPr>
              <w:t>em caráter definitivo.</w:t>
            </w:r>
            <w:r w:rsidR="001F336D">
              <w:rPr>
                <w:rFonts w:ascii="Arial" w:eastAsia="Times New Roman" w:hAnsi="Arial" w:cs="Arial"/>
                <w:color w:val="000000"/>
              </w:rPr>
              <w:t xml:space="preserve"> Disse que foi discutido sobre o </w:t>
            </w:r>
            <w:r w:rsidR="00F62542">
              <w:rPr>
                <w:rFonts w:ascii="Arial" w:eastAsia="Times New Roman" w:hAnsi="Arial" w:cs="Arial"/>
                <w:color w:val="000000"/>
              </w:rPr>
              <w:t xml:space="preserve">diagnóstico </w:t>
            </w:r>
            <w:r w:rsidR="001F336D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F62542">
              <w:rPr>
                <w:rFonts w:ascii="Arial" w:eastAsia="Times New Roman" w:hAnsi="Arial" w:cs="Arial"/>
                <w:color w:val="000000"/>
              </w:rPr>
              <w:t xml:space="preserve">ensino remoto </w:t>
            </w:r>
            <w:r w:rsidR="001F336D">
              <w:rPr>
                <w:rFonts w:ascii="Arial" w:eastAsia="Times New Roman" w:hAnsi="Arial" w:cs="Arial"/>
                <w:color w:val="000000"/>
              </w:rPr>
              <w:t>nas Instituições de Ensino Superior de S</w:t>
            </w:r>
            <w:r w:rsidR="00F62542">
              <w:rPr>
                <w:rFonts w:ascii="Arial" w:eastAsia="Times New Roman" w:hAnsi="Arial" w:cs="Arial"/>
                <w:color w:val="000000"/>
              </w:rPr>
              <w:t>anta Catarina</w:t>
            </w:r>
            <w:r w:rsidR="00A87C3A">
              <w:rPr>
                <w:rFonts w:ascii="Arial" w:eastAsia="Times New Roman" w:hAnsi="Arial" w:cs="Arial"/>
                <w:color w:val="000000"/>
              </w:rPr>
              <w:t>, ressaltando que esse ass</w:t>
            </w:r>
            <w:r w:rsidR="00084B68">
              <w:rPr>
                <w:rFonts w:ascii="Arial" w:eastAsia="Times New Roman" w:hAnsi="Arial" w:cs="Arial"/>
                <w:color w:val="000000"/>
              </w:rPr>
              <w:t>unto veio muito à tona devido a outro assunto: o</w:t>
            </w:r>
            <w:r w:rsidR="00CC28D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31F13">
              <w:rPr>
                <w:rFonts w:ascii="Arial" w:eastAsia="Times New Roman" w:hAnsi="Arial" w:cs="Arial"/>
                <w:color w:val="000000"/>
              </w:rPr>
              <w:t>“</w:t>
            </w:r>
            <w:r w:rsidR="00CC28D2">
              <w:rPr>
                <w:rFonts w:ascii="Arial" w:eastAsia="Times New Roman" w:hAnsi="Arial" w:cs="Arial"/>
                <w:color w:val="000000"/>
              </w:rPr>
              <w:t>Encontro de Coordenadores</w:t>
            </w:r>
            <w:r w:rsidR="00731F13">
              <w:rPr>
                <w:rFonts w:ascii="Arial" w:eastAsia="Times New Roman" w:hAnsi="Arial" w:cs="Arial"/>
                <w:color w:val="000000"/>
              </w:rPr>
              <w:t>”</w:t>
            </w:r>
            <w:r w:rsidR="00CC28D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084B68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CC28D2">
              <w:rPr>
                <w:rFonts w:ascii="Arial" w:eastAsia="Times New Roman" w:hAnsi="Arial" w:cs="Arial"/>
                <w:color w:val="000000"/>
              </w:rPr>
              <w:t>qual foi divido em três encontros, sendo que o próximo será realizado no dia 12 de agosto de 2020</w:t>
            </w:r>
            <w:r w:rsidR="00C63DFC">
              <w:rPr>
                <w:rFonts w:ascii="Arial" w:eastAsia="Times New Roman" w:hAnsi="Arial" w:cs="Arial"/>
                <w:color w:val="000000"/>
              </w:rPr>
              <w:t xml:space="preserve">, enfatizando que foi deliberado por convidar um representante da ABEA e um </w:t>
            </w:r>
            <w:r w:rsidR="00C63DFC" w:rsidRPr="003105EF">
              <w:rPr>
                <w:rFonts w:ascii="Arial" w:hAnsi="Arial" w:cs="Arial"/>
              </w:rPr>
              <w:t>representante da ACEARQ</w:t>
            </w:r>
            <w:r w:rsidR="004064E7">
              <w:rPr>
                <w:rFonts w:ascii="Arial" w:hAnsi="Arial" w:cs="Arial"/>
              </w:rPr>
              <w:t xml:space="preserve">. </w:t>
            </w:r>
            <w:r w:rsidR="007B6CAB">
              <w:rPr>
                <w:rFonts w:ascii="Arial" w:hAnsi="Arial" w:cs="Arial"/>
              </w:rPr>
              <w:t>Por fim, c</w:t>
            </w:r>
            <w:r w:rsidR="004064E7">
              <w:rPr>
                <w:rFonts w:ascii="Arial" w:hAnsi="Arial" w:cs="Arial"/>
              </w:rPr>
              <w:t xml:space="preserve">omentou que foi decidido por ampliar </w:t>
            </w:r>
            <w:r w:rsidR="00444724">
              <w:rPr>
                <w:rFonts w:ascii="Arial" w:hAnsi="Arial" w:cs="Arial"/>
              </w:rPr>
              <w:t xml:space="preserve">aos professores a </w:t>
            </w:r>
            <w:r w:rsidR="004064E7">
              <w:rPr>
                <w:rFonts w:ascii="Arial" w:hAnsi="Arial" w:cs="Arial"/>
              </w:rPr>
              <w:t>participação no Encontro</w:t>
            </w:r>
            <w:r w:rsidR="00444724">
              <w:rPr>
                <w:rFonts w:ascii="Arial" w:hAnsi="Arial" w:cs="Arial"/>
              </w:rPr>
              <w:t xml:space="preserve">, </w:t>
            </w:r>
            <w:r w:rsidR="004064E7">
              <w:rPr>
                <w:rFonts w:ascii="Arial" w:hAnsi="Arial" w:cs="Arial"/>
              </w:rPr>
              <w:t xml:space="preserve">utilizando duas plataformas. </w:t>
            </w:r>
          </w:p>
        </w:tc>
      </w:tr>
    </w:tbl>
    <w:p w14:paraId="72BCE474" w14:textId="2DB1B65F" w:rsidR="007B1DF7" w:rsidRDefault="007B1DF7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2281" w:rsidRPr="00EC2281" w14:paraId="01C13903" w14:textId="77777777" w:rsidTr="006448B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479F18" w14:textId="77777777" w:rsidR="00EC2281" w:rsidRPr="00EC2281" w:rsidRDefault="00EC2281" w:rsidP="006448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C228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14E4" w14:textId="1CB911E1" w:rsidR="00EC2281" w:rsidRPr="00EC2281" w:rsidRDefault="00EC2281" w:rsidP="00EC228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Rosana Silveira</w:t>
            </w:r>
          </w:p>
        </w:tc>
      </w:tr>
      <w:tr w:rsidR="00EC2281" w:rsidRPr="00FE3CF1" w14:paraId="175CDBA4" w14:textId="77777777" w:rsidTr="006448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B4D4D2" w14:textId="77777777" w:rsidR="00EC2281" w:rsidRPr="00FE3CF1" w:rsidRDefault="00EC2281" w:rsidP="006448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157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66FD" w14:textId="174573EF" w:rsidR="00CB0F41" w:rsidRPr="00310430" w:rsidRDefault="00EC2281" w:rsidP="00556C2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10430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C228B8" w:rsidRPr="0031043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10430">
              <w:rPr>
                <w:rFonts w:ascii="Arial" w:eastAsia="Times New Roman" w:hAnsi="Arial" w:cs="Arial"/>
                <w:color w:val="000000"/>
              </w:rPr>
              <w:t>A</w:t>
            </w:r>
            <w:r w:rsidRPr="00EC2281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EC228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da CED</w:t>
            </w:r>
            <w:r w:rsidRPr="00EC2281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CB0F41">
              <w:rPr>
                <w:rFonts w:ascii="Arial" w:eastAsia="Times New Roman" w:hAnsi="Arial" w:cs="Arial"/>
                <w:color w:val="000000"/>
              </w:rPr>
              <w:t xml:space="preserve">Rosana Silveira, informou que </w:t>
            </w:r>
            <w:r w:rsidR="00F51579">
              <w:rPr>
                <w:rFonts w:ascii="Arial" w:eastAsia="Times New Roman" w:hAnsi="Arial" w:cs="Arial"/>
                <w:color w:val="000000"/>
              </w:rPr>
              <w:t xml:space="preserve">a comissão vem realizando os ritos processuais costumeiros, porém ressaltou </w:t>
            </w:r>
            <w:r w:rsidR="00361DFA">
              <w:rPr>
                <w:rFonts w:ascii="Arial" w:eastAsia="Times New Roman" w:hAnsi="Arial" w:cs="Arial"/>
                <w:color w:val="000000"/>
              </w:rPr>
              <w:t xml:space="preserve">que existe uma meta da comissão de até o mês de dezembro </w:t>
            </w:r>
            <w:r w:rsidR="00F51579">
              <w:rPr>
                <w:rFonts w:ascii="Arial" w:eastAsia="Times New Roman" w:hAnsi="Arial" w:cs="Arial"/>
                <w:color w:val="000000"/>
              </w:rPr>
              <w:t xml:space="preserve">“zerar” todos os processos de 2018 e 2019. </w:t>
            </w:r>
            <w:r w:rsidR="00E40AE9">
              <w:rPr>
                <w:rFonts w:ascii="Arial" w:eastAsia="Times New Roman" w:hAnsi="Arial" w:cs="Arial"/>
                <w:color w:val="000000"/>
              </w:rPr>
              <w:t>Sendo assim, d</w:t>
            </w:r>
            <w:r w:rsidR="00F51579">
              <w:rPr>
                <w:rFonts w:ascii="Arial" w:eastAsia="Times New Roman" w:hAnsi="Arial" w:cs="Arial"/>
                <w:color w:val="000000"/>
              </w:rPr>
              <w:t xml:space="preserve">isse que gostaria de verificar junto ao Conselho Diretor </w:t>
            </w:r>
            <w:r w:rsidR="00F76877">
              <w:rPr>
                <w:rFonts w:ascii="Arial" w:eastAsia="Times New Roman" w:hAnsi="Arial" w:cs="Arial"/>
                <w:color w:val="000000"/>
              </w:rPr>
              <w:t xml:space="preserve">sobre a possibilidade e tempo hábil para levar os processos à Plenária por conta de as reuniões estarem sendo realizadas de forma </w:t>
            </w:r>
            <w:r w:rsidR="00F76877" w:rsidRPr="00F76877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F76877">
              <w:rPr>
                <w:rFonts w:ascii="Arial" w:eastAsia="Times New Roman" w:hAnsi="Arial" w:cs="Arial"/>
                <w:color w:val="000000"/>
              </w:rPr>
              <w:t>. A Gerente Alcenira respondeu que existe a possibilidade de julgamento dos processos éticos nas Plenárias</w:t>
            </w:r>
            <w:r w:rsidR="004C15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76877">
              <w:rPr>
                <w:rFonts w:ascii="Arial" w:eastAsia="Times New Roman" w:hAnsi="Arial" w:cs="Arial"/>
                <w:color w:val="000000"/>
              </w:rPr>
              <w:t xml:space="preserve">e enfatizou que havia três processos aptos a serem pautados. </w:t>
            </w:r>
            <w:r w:rsidR="008F4EBF">
              <w:rPr>
                <w:rFonts w:ascii="Arial" w:eastAsia="Times New Roman" w:hAnsi="Arial" w:cs="Arial"/>
                <w:color w:val="000000"/>
              </w:rPr>
              <w:t xml:space="preserve">Acrescentou que foi agendada reunião com </w:t>
            </w:r>
            <w:r w:rsidR="00556C24">
              <w:rPr>
                <w:rFonts w:ascii="Arial" w:eastAsia="Times New Roman" w:hAnsi="Arial" w:cs="Arial"/>
                <w:color w:val="000000"/>
              </w:rPr>
              <w:t>o ASJUR</w:t>
            </w:r>
            <w:r w:rsidR="008F4EBF">
              <w:rPr>
                <w:rFonts w:ascii="Arial" w:eastAsia="Times New Roman" w:hAnsi="Arial" w:cs="Arial"/>
                <w:color w:val="000000"/>
              </w:rPr>
              <w:t xml:space="preserve"> a fim d</w:t>
            </w:r>
            <w:r w:rsidR="004C15F5">
              <w:rPr>
                <w:rFonts w:ascii="Arial" w:eastAsia="Times New Roman" w:hAnsi="Arial" w:cs="Arial"/>
                <w:color w:val="000000"/>
              </w:rPr>
              <w:t>e</w:t>
            </w:r>
            <w:r w:rsidR="008F4EBF">
              <w:rPr>
                <w:rFonts w:ascii="Arial" w:eastAsia="Times New Roman" w:hAnsi="Arial" w:cs="Arial"/>
                <w:color w:val="000000"/>
              </w:rPr>
              <w:t xml:space="preserve"> verificar quais seriam os requisitos técnicos para </w:t>
            </w:r>
            <w:r w:rsidR="004C15F5">
              <w:rPr>
                <w:rFonts w:ascii="Arial" w:eastAsia="Times New Roman" w:hAnsi="Arial" w:cs="Arial"/>
                <w:color w:val="000000"/>
              </w:rPr>
              <w:t>os julgamentos dos processos. A Presidente Daniela fa</w:t>
            </w:r>
            <w:r w:rsidR="00310430">
              <w:rPr>
                <w:rFonts w:ascii="Arial" w:eastAsia="Times New Roman" w:hAnsi="Arial" w:cs="Arial"/>
                <w:color w:val="000000"/>
              </w:rPr>
              <w:t>l</w:t>
            </w:r>
            <w:r w:rsidR="004C15F5">
              <w:rPr>
                <w:rFonts w:ascii="Arial" w:eastAsia="Times New Roman" w:hAnsi="Arial" w:cs="Arial"/>
                <w:color w:val="000000"/>
              </w:rPr>
              <w:t xml:space="preserve">ou que seria interessante </w:t>
            </w:r>
            <w:r w:rsidR="00310430">
              <w:rPr>
                <w:rFonts w:ascii="Arial" w:eastAsia="Times New Roman" w:hAnsi="Arial" w:cs="Arial"/>
                <w:color w:val="000000"/>
              </w:rPr>
              <w:t>tentar consolidar</w:t>
            </w:r>
            <w:r w:rsidR="00E40AE9">
              <w:rPr>
                <w:rFonts w:ascii="Arial" w:eastAsia="Times New Roman" w:hAnsi="Arial" w:cs="Arial"/>
                <w:color w:val="000000"/>
              </w:rPr>
              <w:t xml:space="preserve"> essa ação.</w:t>
            </w:r>
          </w:p>
        </w:tc>
      </w:tr>
    </w:tbl>
    <w:p w14:paraId="7CEC3203" w14:textId="77777777" w:rsidR="00EC2281" w:rsidRPr="00FE3CF1" w:rsidRDefault="00EC228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A1E" w:rsidRPr="00FE3CF1" w14:paraId="17E4071D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F7465" w14:textId="77777777" w:rsidR="00936A1E" w:rsidRPr="00EC2281" w:rsidRDefault="00936A1E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C228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4C97" w14:textId="7029C44F" w:rsidR="00936A1E" w:rsidRPr="00EC2281" w:rsidRDefault="00936A1E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C2281">
              <w:rPr>
                <w:rFonts w:ascii="Arial" w:hAnsi="Arial" w:cs="Arial"/>
              </w:rPr>
              <w:t>Assessor Especial Antonio</w:t>
            </w:r>
            <w:r w:rsidR="00D3299B" w:rsidRPr="00EC2281">
              <w:rPr>
                <w:rFonts w:ascii="Arial" w:hAnsi="Arial" w:cs="Arial"/>
              </w:rPr>
              <w:t xml:space="preserve"> </w:t>
            </w:r>
          </w:p>
        </w:tc>
      </w:tr>
      <w:tr w:rsidR="00936A1E" w:rsidRPr="00FE3CF1" w14:paraId="633D7744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1973D" w14:textId="77777777" w:rsidR="00936A1E" w:rsidRPr="007B6CAB" w:rsidRDefault="00936A1E" w:rsidP="009E0C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6CA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C43BF60" w14:textId="77777777" w:rsidR="00936A1E" w:rsidRPr="00FE3CF1" w:rsidRDefault="00936A1E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2E6" w14:textId="3DF7C5F7" w:rsidR="00936A1E" w:rsidRPr="002638D0" w:rsidRDefault="00831351" w:rsidP="0077574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51300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="005B2DCD" w:rsidRPr="0045130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A6229D" w:rsidRPr="00451300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43CFF" w:rsidRPr="00451300">
              <w:rPr>
                <w:rFonts w:ascii="Arial" w:eastAsia="Times New Roman" w:hAnsi="Arial" w:cs="Arial"/>
                <w:color w:val="000000"/>
              </w:rPr>
              <w:t>Assessor</w:t>
            </w:r>
            <w:r w:rsidR="00143CFF" w:rsidRPr="00EC228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43CFF" w:rsidRPr="00814359"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  <w:r w:rsidR="00143CFF" w:rsidRPr="00814359">
              <w:rPr>
                <w:rFonts w:ascii="Arial" w:eastAsia="Times New Roman" w:hAnsi="Arial" w:cs="Arial"/>
                <w:color w:val="000000"/>
              </w:rPr>
              <w:t xml:space="preserve"> informou</w:t>
            </w:r>
            <w:r w:rsidR="007B6CAB">
              <w:rPr>
                <w:rFonts w:ascii="Arial" w:eastAsia="Times New Roman" w:hAnsi="Arial" w:cs="Arial"/>
                <w:color w:val="000000"/>
              </w:rPr>
              <w:t xml:space="preserve"> que haviam alguns eventos previstos para o mês de agosto</w:t>
            </w:r>
            <w:r w:rsidR="00D05633">
              <w:rPr>
                <w:rFonts w:ascii="Arial" w:eastAsia="Times New Roman" w:hAnsi="Arial" w:cs="Arial"/>
                <w:color w:val="000000"/>
              </w:rPr>
              <w:t>, ressaltando que no dia 05 seria realizado o último evento do “Ciclo de Debates</w:t>
            </w:r>
            <w:r w:rsidR="00D05633" w:rsidRPr="00D05633">
              <w:rPr>
                <w:rFonts w:ascii="Arial" w:eastAsia="Times New Roman" w:hAnsi="Arial" w:cs="Arial"/>
                <w:color w:val="000000"/>
              </w:rPr>
              <w:t>: Fundamentos para as Cidades 2030</w:t>
            </w:r>
            <w:r w:rsidR="00D05633">
              <w:rPr>
                <w:rFonts w:ascii="Arial" w:eastAsia="Times New Roman" w:hAnsi="Arial" w:cs="Arial"/>
                <w:color w:val="000000"/>
              </w:rPr>
              <w:t>”</w:t>
            </w:r>
            <w:r w:rsidR="00143CFF" w:rsidRPr="008143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B2DCD">
              <w:rPr>
                <w:rFonts w:ascii="Arial" w:eastAsia="Times New Roman" w:hAnsi="Arial" w:cs="Arial"/>
                <w:color w:val="000000"/>
              </w:rPr>
              <w:t>e no dia 06, Palestra em conjunto com o SEBRAE. Falou que foi ampliado em duas semanas o prazo para o Projeto BIM</w:t>
            </w:r>
            <w:r w:rsidR="00451300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8F571E">
              <w:rPr>
                <w:rFonts w:ascii="Arial" w:eastAsia="Times New Roman" w:hAnsi="Arial" w:cs="Arial"/>
                <w:color w:val="000000"/>
              </w:rPr>
              <w:t xml:space="preserve"> que seriam realizados eventos da </w:t>
            </w:r>
            <w:r w:rsidR="00814359">
              <w:rPr>
                <w:rFonts w:ascii="Arial" w:eastAsia="Times New Roman" w:hAnsi="Arial" w:cs="Arial"/>
                <w:color w:val="000000"/>
              </w:rPr>
              <w:t>CPUA-CAU/SC (</w:t>
            </w:r>
            <w:r w:rsidR="008F571E">
              <w:rPr>
                <w:rFonts w:ascii="Arial" w:eastAsia="Times New Roman" w:hAnsi="Arial" w:cs="Arial"/>
                <w:color w:val="000000"/>
              </w:rPr>
              <w:t>L</w:t>
            </w:r>
            <w:r w:rsidR="008F571E" w:rsidRPr="008F571E">
              <w:rPr>
                <w:rFonts w:ascii="Arial" w:eastAsia="Times New Roman" w:hAnsi="Arial" w:cs="Arial"/>
                <w:color w:val="000000"/>
              </w:rPr>
              <w:t>ançamento dos Cadernos Cidade: Patrimônio de Todos</w:t>
            </w:r>
            <w:r w:rsidR="008F571E">
              <w:rPr>
                <w:rFonts w:ascii="Arial" w:eastAsia="Times New Roman" w:hAnsi="Arial" w:cs="Arial"/>
                <w:color w:val="000000"/>
              </w:rPr>
              <w:t>). Após, disse que estav</w:t>
            </w:r>
            <w:r w:rsidR="001776D2">
              <w:rPr>
                <w:rFonts w:ascii="Arial" w:eastAsia="Times New Roman" w:hAnsi="Arial" w:cs="Arial"/>
                <w:color w:val="000000"/>
              </w:rPr>
              <w:t>a</w:t>
            </w:r>
            <w:r w:rsidR="008F571E">
              <w:rPr>
                <w:rFonts w:ascii="Arial" w:eastAsia="Times New Roman" w:hAnsi="Arial" w:cs="Arial"/>
                <w:color w:val="000000"/>
              </w:rPr>
              <w:t xml:space="preserve"> sendo ave</w:t>
            </w:r>
            <w:r w:rsidR="001776D2">
              <w:rPr>
                <w:rFonts w:ascii="Arial" w:eastAsia="Times New Roman" w:hAnsi="Arial" w:cs="Arial"/>
                <w:color w:val="000000"/>
              </w:rPr>
              <w:t xml:space="preserve">ntado o </w:t>
            </w:r>
            <w:r w:rsidR="008F571E">
              <w:rPr>
                <w:rFonts w:ascii="Arial" w:eastAsia="Times New Roman" w:hAnsi="Arial" w:cs="Arial"/>
                <w:color w:val="000000"/>
              </w:rPr>
              <w:t>evento</w:t>
            </w:r>
            <w:r w:rsidR="001776D2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8F571E">
              <w:rPr>
                <w:rFonts w:ascii="Arial" w:eastAsia="Times New Roman" w:hAnsi="Arial" w:cs="Arial"/>
                <w:color w:val="000000"/>
              </w:rPr>
              <w:t xml:space="preserve">lançamento da </w:t>
            </w:r>
            <w:r w:rsidR="00814359">
              <w:rPr>
                <w:rFonts w:ascii="Arial" w:eastAsia="Times New Roman" w:hAnsi="Arial" w:cs="Arial"/>
                <w:color w:val="000000"/>
              </w:rPr>
              <w:t>Carta aos Candidatos</w:t>
            </w:r>
            <w:r w:rsidR="001776D2">
              <w:rPr>
                <w:rFonts w:ascii="Arial" w:eastAsia="Times New Roman" w:hAnsi="Arial" w:cs="Arial"/>
                <w:color w:val="000000"/>
              </w:rPr>
              <w:t xml:space="preserve">, destacando que a </w:t>
            </w:r>
            <w:r w:rsidR="00814359">
              <w:rPr>
                <w:rFonts w:ascii="Arial" w:eastAsia="Times New Roman" w:hAnsi="Arial" w:cs="Arial"/>
                <w:color w:val="000000"/>
              </w:rPr>
              <w:t>CPUA/SC e CPUA/RS est</w:t>
            </w:r>
            <w:r w:rsidR="001776D2">
              <w:rPr>
                <w:rFonts w:ascii="Arial" w:eastAsia="Times New Roman" w:hAnsi="Arial" w:cs="Arial"/>
                <w:color w:val="000000"/>
              </w:rPr>
              <w:t xml:space="preserve">avam “conversando” a fim de finalizar uma versão de carta referenciada na nacional, com o intuito de trazer algumas </w:t>
            </w:r>
            <w:r w:rsidR="00814359">
              <w:rPr>
                <w:rFonts w:ascii="Arial" w:eastAsia="Times New Roman" w:hAnsi="Arial" w:cs="Arial"/>
                <w:color w:val="000000"/>
              </w:rPr>
              <w:t>especificidades</w:t>
            </w:r>
            <w:r w:rsidR="001776D2">
              <w:rPr>
                <w:rFonts w:ascii="Arial" w:eastAsia="Times New Roman" w:hAnsi="Arial" w:cs="Arial"/>
                <w:color w:val="000000"/>
              </w:rPr>
              <w:t xml:space="preserve"> da região sul. Em seguida, informou </w:t>
            </w:r>
            <w:r w:rsidR="00FA77FE">
              <w:rPr>
                <w:rFonts w:ascii="Arial" w:eastAsia="Times New Roman" w:hAnsi="Arial" w:cs="Arial"/>
                <w:color w:val="000000"/>
              </w:rPr>
              <w:t xml:space="preserve">que foi realizada </w:t>
            </w:r>
            <w:r w:rsidR="001776D2">
              <w:rPr>
                <w:rFonts w:ascii="Arial" w:eastAsia="Times New Roman" w:hAnsi="Arial" w:cs="Arial"/>
                <w:color w:val="000000"/>
              </w:rPr>
              <w:t>a</w:t>
            </w:r>
            <w:r w:rsidR="008143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A77FE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814359">
              <w:rPr>
                <w:rFonts w:ascii="Arial" w:eastAsia="Times New Roman" w:hAnsi="Arial" w:cs="Arial"/>
                <w:color w:val="000000"/>
              </w:rPr>
              <w:t xml:space="preserve">CPUA/SUL </w:t>
            </w:r>
            <w:r w:rsidR="001776D2">
              <w:rPr>
                <w:rFonts w:ascii="Arial" w:eastAsia="Times New Roman" w:hAnsi="Arial" w:cs="Arial"/>
                <w:color w:val="000000"/>
              </w:rPr>
              <w:t>no dia 31 de julho de 2020</w:t>
            </w:r>
            <w:r w:rsidR="00FA77FE">
              <w:rPr>
                <w:rFonts w:ascii="Arial" w:eastAsia="Times New Roman" w:hAnsi="Arial" w:cs="Arial"/>
                <w:color w:val="000000"/>
              </w:rPr>
              <w:t xml:space="preserve"> e que na presente data</w:t>
            </w:r>
            <w:r w:rsidR="007757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6488">
              <w:rPr>
                <w:rFonts w:ascii="Arial" w:eastAsia="Times New Roman" w:hAnsi="Arial" w:cs="Arial"/>
                <w:color w:val="000000"/>
              </w:rPr>
              <w:t xml:space="preserve">as conselheiras da CPUA-CAU/SC participariam da reunião da CPUA-CAU/RS com o intuito de </w:t>
            </w:r>
            <w:r w:rsidR="000A6488">
              <w:rPr>
                <w:rFonts w:ascii="Arial" w:eastAsia="Times New Roman" w:hAnsi="Arial" w:cs="Arial"/>
                <w:color w:val="000000"/>
              </w:rPr>
              <w:lastRenderedPageBreak/>
              <w:t>aprimorar o texto da carta</w:t>
            </w:r>
            <w:r w:rsidR="002638D0">
              <w:rPr>
                <w:rFonts w:ascii="Arial" w:eastAsia="Times New Roman" w:hAnsi="Arial" w:cs="Arial"/>
                <w:color w:val="000000"/>
              </w:rPr>
              <w:t xml:space="preserve">. Ao final, informou que a intenção seria realizar o evento de lançamento da Carta aos Candidatos no dia 20 de agosto de 2020. </w:t>
            </w:r>
          </w:p>
        </w:tc>
      </w:tr>
    </w:tbl>
    <w:p w14:paraId="6B1901D7" w14:textId="103959A1" w:rsidR="00075C71" w:rsidRPr="00FE3CF1" w:rsidRDefault="00075C7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FE3CF1" w14:paraId="619C0359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9733A2" w:rsidRDefault="00EF33AA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733A2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301600FE" w:rsidR="00EF33AA" w:rsidRPr="009733A2" w:rsidRDefault="009733A2" w:rsidP="00D329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9733A2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Pr="009733A2">
              <w:rPr>
                <w:rFonts w:ascii="Arial" w:eastAsia="Times New Roman" w:hAnsi="Arial" w:cs="Arial"/>
                <w:bCs/>
                <w:color w:val="000000"/>
              </w:rPr>
              <w:t>Geral Alcenira</w:t>
            </w:r>
          </w:p>
        </w:tc>
      </w:tr>
      <w:tr w:rsidR="00EF33AA" w:rsidRPr="00FE3CF1" w14:paraId="553E6107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FE3CF1" w:rsidRDefault="00EF33AA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76B4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3DB6C07B" w:rsidR="00DD1754" w:rsidRPr="00FE3CF1" w:rsidRDefault="00EF33AA" w:rsidP="00B86B75">
            <w:pPr>
              <w:jc w:val="both"/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 w:rsidRPr="00B56987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A85F52" w:rsidRPr="00B5698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9733A2" w:rsidRPr="00B56987">
              <w:rPr>
                <w:rFonts w:ascii="Arial" w:eastAsia="Times New Roman" w:hAnsi="Arial" w:cs="Arial"/>
                <w:color w:val="000000"/>
              </w:rPr>
              <w:t>A</w:t>
            </w:r>
            <w:r w:rsidR="009733A2" w:rsidRPr="00233E6D">
              <w:rPr>
                <w:rFonts w:ascii="Arial" w:eastAsia="Times New Roman" w:hAnsi="Arial" w:cs="Arial"/>
                <w:color w:val="000000"/>
              </w:rPr>
              <w:t xml:space="preserve"> Gerente Alcenira</w:t>
            </w:r>
            <w:r w:rsidR="009733A2" w:rsidRPr="00233E6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0933C5" w:rsidRPr="000933C5">
              <w:rPr>
                <w:rFonts w:ascii="Arial" w:eastAsia="Times New Roman" w:hAnsi="Arial" w:cs="Arial"/>
                <w:color w:val="000000"/>
              </w:rPr>
              <w:t xml:space="preserve">disse que após a última reunião do Conselho Diretor não foi iniciado nenhum </w:t>
            </w:r>
            <w:r w:rsidR="000933C5">
              <w:rPr>
                <w:rFonts w:ascii="Arial" w:eastAsia="Times New Roman" w:hAnsi="Arial" w:cs="Arial"/>
                <w:color w:val="000000"/>
              </w:rPr>
              <w:t xml:space="preserve">novo </w:t>
            </w:r>
            <w:r w:rsidR="000933C5" w:rsidRPr="000933C5">
              <w:rPr>
                <w:rFonts w:ascii="Arial" w:eastAsia="Times New Roman" w:hAnsi="Arial" w:cs="Arial"/>
                <w:color w:val="000000"/>
              </w:rPr>
              <w:t>processo de contratação</w:t>
            </w:r>
            <w:r w:rsidR="000933C5">
              <w:rPr>
                <w:rFonts w:ascii="Arial" w:eastAsia="Times New Roman" w:hAnsi="Arial" w:cs="Arial"/>
                <w:color w:val="000000"/>
              </w:rPr>
              <w:t xml:space="preserve"> e destacou as reorganizações </w:t>
            </w:r>
            <w:r w:rsidR="009B5B62">
              <w:rPr>
                <w:rFonts w:ascii="Arial" w:eastAsia="Times New Roman" w:hAnsi="Arial" w:cs="Arial"/>
                <w:color w:val="000000"/>
              </w:rPr>
              <w:t xml:space="preserve">internas </w:t>
            </w:r>
            <w:r w:rsidR="000933C5">
              <w:rPr>
                <w:rFonts w:ascii="Arial" w:eastAsia="Times New Roman" w:hAnsi="Arial" w:cs="Arial"/>
                <w:color w:val="000000"/>
              </w:rPr>
              <w:t xml:space="preserve">e orientações repassadas às equipes, </w:t>
            </w:r>
            <w:r w:rsidR="009B5B62">
              <w:rPr>
                <w:rFonts w:ascii="Arial" w:eastAsia="Times New Roman" w:hAnsi="Arial" w:cs="Arial"/>
                <w:color w:val="000000"/>
              </w:rPr>
              <w:t xml:space="preserve">em função </w:t>
            </w:r>
            <w:r w:rsidR="000933C5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9B5B62">
              <w:rPr>
                <w:rFonts w:ascii="Arial" w:eastAsia="Times New Roman" w:hAnsi="Arial" w:cs="Arial"/>
                <w:color w:val="000000"/>
              </w:rPr>
              <w:t xml:space="preserve">trabalho remoto </w:t>
            </w:r>
            <w:r w:rsidR="000933C5">
              <w:rPr>
                <w:rFonts w:ascii="Arial" w:eastAsia="Times New Roman" w:hAnsi="Arial" w:cs="Arial"/>
                <w:color w:val="000000"/>
              </w:rPr>
              <w:t xml:space="preserve">e todo o processo eleitoral que vem adiante, que impactará no trabalho das equipes. Em seguida, informou que a Comissão Eleitoral </w:t>
            </w:r>
            <w:r w:rsidR="009B5B62">
              <w:rPr>
                <w:rFonts w:ascii="Arial" w:eastAsia="Times New Roman" w:hAnsi="Arial" w:cs="Arial"/>
                <w:color w:val="000000"/>
              </w:rPr>
              <w:t xml:space="preserve">aprovou </w:t>
            </w:r>
            <w:r w:rsidR="00BD6568">
              <w:rPr>
                <w:rFonts w:ascii="Arial" w:eastAsia="Times New Roman" w:hAnsi="Arial" w:cs="Arial"/>
                <w:color w:val="000000"/>
              </w:rPr>
              <w:t>um</w:t>
            </w:r>
            <w:r w:rsidR="000933C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B5B62">
              <w:rPr>
                <w:rFonts w:ascii="Arial" w:eastAsia="Times New Roman" w:hAnsi="Arial" w:cs="Arial"/>
                <w:color w:val="000000"/>
              </w:rPr>
              <w:t>Plano</w:t>
            </w:r>
            <w:r w:rsidR="000933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0933C5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9B5B62">
              <w:rPr>
                <w:rFonts w:ascii="Arial" w:eastAsia="Times New Roman" w:hAnsi="Arial" w:cs="Arial"/>
                <w:color w:val="000000"/>
              </w:rPr>
              <w:t xml:space="preserve"> Divulgação</w:t>
            </w:r>
            <w:proofErr w:type="gramEnd"/>
            <w:r w:rsidR="009B5B6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D6568">
              <w:rPr>
                <w:rFonts w:ascii="Arial" w:eastAsia="Times New Roman" w:hAnsi="Arial" w:cs="Arial"/>
                <w:color w:val="000000"/>
              </w:rPr>
              <w:t xml:space="preserve">das </w:t>
            </w:r>
            <w:r w:rsidR="009B5B62">
              <w:rPr>
                <w:rFonts w:ascii="Arial" w:eastAsia="Times New Roman" w:hAnsi="Arial" w:cs="Arial"/>
                <w:color w:val="000000"/>
              </w:rPr>
              <w:t>Eleições</w:t>
            </w:r>
            <w:r w:rsidR="00BD6568">
              <w:rPr>
                <w:rFonts w:ascii="Arial" w:eastAsia="Times New Roman" w:hAnsi="Arial" w:cs="Arial"/>
                <w:color w:val="000000"/>
              </w:rPr>
              <w:t xml:space="preserve">, o qual </w:t>
            </w:r>
            <w:r w:rsidR="00B86B75">
              <w:rPr>
                <w:rFonts w:ascii="Arial" w:eastAsia="Times New Roman" w:hAnsi="Arial" w:cs="Arial"/>
                <w:color w:val="000000"/>
              </w:rPr>
              <w:t xml:space="preserve">estabeleceu o formato de divulgação do processo, o qual a Comunicação do CAU/SC fará a execução, conforme determina a Resolução 179/2019. </w:t>
            </w:r>
            <w:r w:rsidR="00996784">
              <w:rPr>
                <w:rFonts w:ascii="Arial" w:eastAsia="Times New Roman" w:hAnsi="Arial" w:cs="Arial"/>
                <w:color w:val="000000"/>
              </w:rPr>
              <w:t>Também disse que foi criado um campo específico no âmbito do site do CAU/SC com infor</w:t>
            </w:r>
            <w:r w:rsidR="00575A60">
              <w:rPr>
                <w:rFonts w:ascii="Arial" w:eastAsia="Times New Roman" w:hAnsi="Arial" w:cs="Arial"/>
                <w:color w:val="000000"/>
              </w:rPr>
              <w:t>m</w:t>
            </w:r>
            <w:r w:rsidR="00996784">
              <w:rPr>
                <w:rFonts w:ascii="Arial" w:eastAsia="Times New Roman" w:hAnsi="Arial" w:cs="Arial"/>
                <w:color w:val="000000"/>
              </w:rPr>
              <w:t xml:space="preserve">ações relativas ao </w:t>
            </w:r>
            <w:r w:rsidR="009B5B62">
              <w:rPr>
                <w:rFonts w:ascii="Arial" w:eastAsia="Times New Roman" w:hAnsi="Arial" w:cs="Arial"/>
                <w:color w:val="000000"/>
              </w:rPr>
              <w:t xml:space="preserve">processo eleitoral e </w:t>
            </w:r>
            <w:r w:rsidR="00B86B75">
              <w:rPr>
                <w:rFonts w:ascii="Arial" w:eastAsia="Times New Roman" w:hAnsi="Arial" w:cs="Arial"/>
                <w:color w:val="000000"/>
              </w:rPr>
              <w:t xml:space="preserve">principais documentos </w:t>
            </w:r>
            <w:r w:rsidR="009B5B62">
              <w:rPr>
                <w:rFonts w:ascii="Arial" w:eastAsia="Times New Roman" w:hAnsi="Arial" w:cs="Arial"/>
                <w:color w:val="000000"/>
              </w:rPr>
              <w:t>produzid</w:t>
            </w:r>
            <w:r w:rsidR="00B86B75">
              <w:rPr>
                <w:rFonts w:ascii="Arial" w:eastAsia="Times New Roman" w:hAnsi="Arial" w:cs="Arial"/>
                <w:color w:val="000000"/>
              </w:rPr>
              <w:t>os</w:t>
            </w:r>
            <w:r w:rsidR="009B5B6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6784">
              <w:rPr>
                <w:rFonts w:ascii="Arial" w:eastAsia="Times New Roman" w:hAnsi="Arial" w:cs="Arial"/>
                <w:color w:val="000000"/>
              </w:rPr>
              <w:t>pela Comissão Eleitoral (</w:t>
            </w:r>
            <w:r w:rsidR="009B5B62">
              <w:rPr>
                <w:rFonts w:ascii="Arial" w:eastAsia="Times New Roman" w:hAnsi="Arial" w:cs="Arial"/>
                <w:color w:val="000000"/>
              </w:rPr>
              <w:t>estadual e nacional</w:t>
            </w:r>
            <w:r w:rsidR="00996784">
              <w:rPr>
                <w:rFonts w:ascii="Arial" w:eastAsia="Times New Roman" w:hAnsi="Arial" w:cs="Arial"/>
                <w:color w:val="000000"/>
              </w:rPr>
              <w:t>)</w:t>
            </w:r>
            <w:r w:rsidR="00B86B75">
              <w:rPr>
                <w:rFonts w:ascii="Arial" w:eastAsia="Times New Roman" w:hAnsi="Arial" w:cs="Arial"/>
                <w:color w:val="000000"/>
              </w:rPr>
              <w:t>, a fim de garantir a maior publicidade e transparência possível do processo</w:t>
            </w:r>
            <w:r w:rsidR="00680CAF">
              <w:rPr>
                <w:rFonts w:ascii="Arial" w:eastAsia="Times New Roman" w:hAnsi="Arial" w:cs="Arial"/>
                <w:color w:val="000000"/>
              </w:rPr>
              <w:t xml:space="preserve">. Com relação às regras de acesso </w:t>
            </w:r>
            <w:r w:rsidR="009B5B62">
              <w:rPr>
                <w:rFonts w:ascii="Arial" w:eastAsia="Times New Roman" w:hAnsi="Arial" w:cs="Arial"/>
                <w:color w:val="000000"/>
              </w:rPr>
              <w:t>à</w:t>
            </w:r>
            <w:r w:rsidR="00680CAF">
              <w:rPr>
                <w:rFonts w:ascii="Arial" w:eastAsia="Times New Roman" w:hAnsi="Arial" w:cs="Arial"/>
                <w:color w:val="000000"/>
              </w:rPr>
              <w:t xml:space="preserve"> informação (período eleitoral), ressaltou que existem alguns </w:t>
            </w:r>
            <w:r w:rsidR="009B5B62">
              <w:rPr>
                <w:rFonts w:ascii="Arial" w:eastAsia="Times New Roman" w:hAnsi="Arial" w:cs="Arial"/>
                <w:color w:val="000000"/>
              </w:rPr>
              <w:t xml:space="preserve">limitadores </w:t>
            </w:r>
            <w:r w:rsidR="00680CAF">
              <w:rPr>
                <w:rFonts w:ascii="Arial" w:eastAsia="Times New Roman" w:hAnsi="Arial" w:cs="Arial"/>
                <w:color w:val="000000"/>
              </w:rPr>
              <w:t xml:space="preserve">a mais </w:t>
            </w:r>
            <w:r w:rsidR="007B79B3">
              <w:rPr>
                <w:rFonts w:ascii="Arial" w:eastAsia="Times New Roman" w:hAnsi="Arial" w:cs="Arial"/>
                <w:color w:val="000000"/>
              </w:rPr>
              <w:t>para fornecimento de informações.</w:t>
            </w:r>
            <w:r w:rsidR="00F273E6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612936">
              <w:rPr>
                <w:rFonts w:ascii="Arial" w:eastAsia="Times New Roman" w:hAnsi="Arial" w:cs="Arial"/>
                <w:color w:val="000000"/>
              </w:rPr>
              <w:t>estacou a questão dos canais de acesso à informação</w:t>
            </w:r>
            <w:r w:rsidR="002C2E64">
              <w:rPr>
                <w:rFonts w:ascii="Arial" w:eastAsia="Times New Roman" w:hAnsi="Arial" w:cs="Arial"/>
                <w:color w:val="000000"/>
              </w:rPr>
              <w:t>, pontuando que os pedidos de informação deverão ser feitos por e-mail</w:t>
            </w:r>
            <w:r w:rsidR="00467FC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86B75">
              <w:rPr>
                <w:rFonts w:ascii="Arial" w:eastAsia="Times New Roman" w:hAnsi="Arial" w:cs="Arial"/>
                <w:color w:val="000000"/>
              </w:rPr>
              <w:t xml:space="preserve">ou via </w:t>
            </w:r>
            <w:proofErr w:type="spellStart"/>
            <w:r w:rsidR="00B86B75">
              <w:rPr>
                <w:rFonts w:ascii="Arial" w:eastAsia="Times New Roman" w:hAnsi="Arial" w:cs="Arial"/>
                <w:color w:val="000000"/>
              </w:rPr>
              <w:t>e-sic</w:t>
            </w:r>
            <w:proofErr w:type="spellEnd"/>
            <w:r w:rsidR="00B86B7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67FC3">
              <w:rPr>
                <w:rFonts w:ascii="Arial" w:eastAsia="Times New Roman" w:hAnsi="Arial" w:cs="Arial"/>
                <w:color w:val="000000"/>
              </w:rPr>
              <w:t>a fim de salvaguardar o CAU/SC, funcionários e conselheiros</w:t>
            </w:r>
            <w:r w:rsidR="00F273E6">
              <w:rPr>
                <w:rFonts w:ascii="Arial" w:eastAsia="Times New Roman" w:hAnsi="Arial" w:cs="Arial"/>
                <w:color w:val="000000"/>
              </w:rPr>
              <w:t>. A</w:t>
            </w:r>
            <w:r w:rsidR="00DD1754">
              <w:rPr>
                <w:rFonts w:ascii="Arial" w:eastAsia="Times New Roman" w:hAnsi="Arial" w:cs="Arial"/>
                <w:color w:val="000000"/>
              </w:rPr>
              <w:t>pós</w:t>
            </w:r>
            <w:r w:rsidR="00F273E6">
              <w:rPr>
                <w:rFonts w:ascii="Arial" w:eastAsia="Times New Roman" w:hAnsi="Arial" w:cs="Arial"/>
                <w:color w:val="000000"/>
              </w:rPr>
              <w:t>, citou alguns dos canais oficiais de entrada para solicitação de informação</w:t>
            </w:r>
            <w:r w:rsidR="00672B0A">
              <w:rPr>
                <w:rFonts w:ascii="Arial" w:eastAsia="Times New Roman" w:hAnsi="Arial" w:cs="Arial"/>
                <w:color w:val="000000"/>
              </w:rPr>
              <w:t xml:space="preserve">, mencionou quais informações </w:t>
            </w:r>
            <w:r w:rsidR="00F273E6">
              <w:rPr>
                <w:rFonts w:ascii="Arial" w:eastAsia="Times New Roman" w:hAnsi="Arial" w:cs="Arial"/>
                <w:color w:val="000000"/>
              </w:rPr>
              <w:t>não deveriam ser divulgadas</w:t>
            </w:r>
            <w:r w:rsidR="00672B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86B75">
              <w:rPr>
                <w:rFonts w:ascii="Arial" w:eastAsia="Times New Roman" w:hAnsi="Arial" w:cs="Arial"/>
                <w:color w:val="000000"/>
              </w:rPr>
              <w:t xml:space="preserve">(dados vedados pela legislação) </w:t>
            </w:r>
            <w:r w:rsidR="00672B0A">
              <w:rPr>
                <w:rFonts w:ascii="Arial" w:eastAsia="Times New Roman" w:hAnsi="Arial" w:cs="Arial"/>
                <w:color w:val="000000"/>
              </w:rPr>
              <w:t>e explicou o fluxo d</w:t>
            </w:r>
            <w:r w:rsidR="00B86B75">
              <w:rPr>
                <w:rFonts w:ascii="Arial" w:eastAsia="Times New Roman" w:hAnsi="Arial" w:cs="Arial"/>
                <w:color w:val="000000"/>
              </w:rPr>
              <w:t xml:space="preserve">e tramitação sobre os pedidos de informação no CAU/SC. </w:t>
            </w:r>
            <w:r w:rsidR="00DD1754">
              <w:rPr>
                <w:rFonts w:ascii="Arial" w:eastAsia="Times New Roman" w:hAnsi="Arial" w:cs="Arial"/>
                <w:color w:val="000000"/>
              </w:rPr>
              <w:t xml:space="preserve">Ao final, disse que estava sendo feita uma ação </w:t>
            </w:r>
            <w:proofErr w:type="spellStart"/>
            <w:r w:rsidR="00DD1754">
              <w:rPr>
                <w:rFonts w:ascii="Arial" w:eastAsia="Times New Roman" w:hAnsi="Arial" w:cs="Arial"/>
                <w:color w:val="000000"/>
              </w:rPr>
              <w:t>pr</w:t>
            </w:r>
            <w:r w:rsidR="00B86B75">
              <w:rPr>
                <w:rFonts w:ascii="Arial" w:eastAsia="Times New Roman" w:hAnsi="Arial" w:cs="Arial"/>
                <w:color w:val="000000"/>
              </w:rPr>
              <w:t>ó</w:t>
            </w:r>
            <w:r w:rsidR="00DD1754">
              <w:rPr>
                <w:rFonts w:ascii="Arial" w:eastAsia="Times New Roman" w:hAnsi="Arial" w:cs="Arial"/>
                <w:color w:val="000000"/>
              </w:rPr>
              <w:t>ativa</w:t>
            </w:r>
            <w:proofErr w:type="spellEnd"/>
            <w:r w:rsidR="00DD1754">
              <w:rPr>
                <w:rFonts w:ascii="Arial" w:eastAsia="Times New Roman" w:hAnsi="Arial" w:cs="Arial"/>
                <w:color w:val="000000"/>
              </w:rPr>
              <w:t xml:space="preserve"> no sentido</w:t>
            </w:r>
            <w:r w:rsidR="00B86B75">
              <w:rPr>
                <w:rFonts w:ascii="Arial" w:eastAsia="Times New Roman" w:hAnsi="Arial" w:cs="Arial"/>
                <w:color w:val="000000"/>
              </w:rPr>
              <w:t xml:space="preserve"> de disponibilizar informações além daquelas já exigidas pela Legislação, como por exemplo dados da arquitetura e urbanismo em Santa Catarina que já sofreram estudo e tratamento por parte das equipes técnicas do CAU/SC.  </w:t>
            </w:r>
          </w:p>
        </w:tc>
      </w:tr>
    </w:tbl>
    <w:p w14:paraId="2B4FBD92" w14:textId="77777777" w:rsidR="00FF7924" w:rsidRPr="00FE3CF1" w:rsidRDefault="00FF7924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FE3CF1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FE3CF1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D1916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FE3CF1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A7C9C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FE3CF1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FE3CF1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1D900A50" w:rsidR="00E50B2A" w:rsidRPr="00FE3CF1" w:rsidRDefault="00E50B2A" w:rsidP="000D19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highlight w:val="yellow"/>
              </w:rPr>
            </w:pPr>
            <w:r w:rsidRPr="00BA7C9C">
              <w:rPr>
                <w:rFonts w:ascii="Arial" w:eastAsia="Times New Roman" w:hAnsi="Arial" w:cs="Arial"/>
                <w:color w:val="000000"/>
              </w:rPr>
              <w:t>Foram incluídos alguns itens extra pauta</w:t>
            </w:r>
            <w:r w:rsidRPr="00BA7C9C">
              <w:rPr>
                <w:rFonts w:ascii="Arial" w:eastAsia="Times New Roman" w:hAnsi="Arial" w:cs="Arial"/>
                <w:i/>
                <w:color w:val="000000"/>
              </w:rPr>
              <w:t xml:space="preserve">: </w:t>
            </w:r>
            <w:r w:rsidRPr="00BA7C9C">
              <w:rPr>
                <w:rFonts w:ascii="Arial" w:eastAsia="Times New Roman" w:hAnsi="Arial" w:cs="Arial"/>
                <w:b/>
                <w:i/>
                <w:color w:val="000000"/>
              </w:rPr>
              <w:t xml:space="preserve">4.1. </w:t>
            </w:r>
            <w:r w:rsidR="00BA7C9C" w:rsidRPr="00BA7C9C">
              <w:rPr>
                <w:rFonts w:ascii="Arial" w:eastAsia="Times New Roman" w:hAnsi="Arial" w:cs="Arial"/>
                <w:b/>
                <w:i/>
                <w:color w:val="000000"/>
              </w:rPr>
              <w:t>Proposta de alteração da Deliberação Plenária CAU/SC</w:t>
            </w:r>
            <w:r w:rsidR="00BA7C9C">
              <w:rPr>
                <w:rFonts w:ascii="Arial" w:eastAsia="Times New Roman" w:hAnsi="Arial" w:cs="Arial"/>
                <w:b/>
                <w:i/>
                <w:color w:val="000000"/>
              </w:rPr>
              <w:t xml:space="preserve"> nº 502, de 19 de junho de 2020</w:t>
            </w:r>
            <w:proofErr w:type="gramStart"/>
            <w:r w:rsidR="00BA7C9C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Pr="00FE3CF1">
              <w:rPr>
                <w:rFonts w:ascii="Arial" w:eastAsia="Times New Roman" w:hAnsi="Arial" w:cs="Arial"/>
                <w:b/>
                <w:bCs/>
                <w:i/>
                <w:color w:val="000000"/>
                <w:highlight w:val="yellow"/>
              </w:rPr>
              <w:t xml:space="preserve"> </w:t>
            </w:r>
            <w:r w:rsidRPr="00BA7C9C">
              <w:rPr>
                <w:rFonts w:ascii="Arial" w:eastAsia="Times New Roman" w:hAnsi="Arial" w:cs="Arial"/>
                <w:b/>
                <w:i/>
                <w:color w:val="000000" w:themeColor="text1"/>
              </w:rPr>
              <w:t>4.2.</w:t>
            </w:r>
            <w:proofErr w:type="gramEnd"/>
            <w:r w:rsidRPr="00BA7C9C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</w:t>
            </w:r>
            <w:r w:rsidR="00BA7C9C" w:rsidRPr="00BA7C9C">
              <w:rPr>
                <w:rFonts w:ascii="Arial" w:eastAsia="Times New Roman" w:hAnsi="Arial" w:cs="Arial"/>
                <w:b/>
                <w:i/>
                <w:color w:val="000000" w:themeColor="text1"/>
              </w:rPr>
              <w:t>Alteração do calendário de reuniões ordinárias das comissões</w:t>
            </w:r>
            <w:r w:rsidR="00D825E9" w:rsidRPr="00BA7C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; </w:t>
            </w:r>
            <w:r w:rsidR="00530AA6" w:rsidRPr="00BA7C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4.3.</w:t>
            </w:r>
            <w:r w:rsidR="00530AA6" w:rsidRPr="00BA7C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A7C9C" w:rsidRPr="00BA7C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Restabelecimento de prazo administrativo da parceria firmada no Termo de Fomento nº 01/2019;</w:t>
            </w:r>
            <w:r w:rsidR="00BA7C9C" w:rsidRPr="00BA7C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530AA6" w:rsidRPr="00BA7C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4.4. </w:t>
            </w:r>
            <w:r w:rsidR="00BA7C9C" w:rsidRPr="00BA7C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Aprovação dos Termos de Fomento oriundos do Edital de Chamada Pública nº 04/2019</w:t>
            </w:r>
            <w:r w:rsidR="00BA7C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</w:t>
            </w:r>
            <w:r w:rsidR="00BA7C9C" w:rsidRPr="000D1916">
              <w:rPr>
                <w:rFonts w:ascii="Arial" w:eastAsia="Times New Roman" w:hAnsi="Arial" w:cs="Arial"/>
                <w:bCs/>
                <w:color w:val="000000"/>
              </w:rPr>
              <w:t>e</w:t>
            </w:r>
            <w:r w:rsidR="00BA7C9C" w:rsidRPr="000D191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4.5. </w:t>
            </w:r>
            <w:r w:rsidR="00BA7C9C" w:rsidRPr="00BA7C9C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Aprovação</w:t>
            </w:r>
            <w:r w:rsidR="000D1916">
              <w:t xml:space="preserve"> </w:t>
            </w:r>
            <w:r w:rsidR="000D1916" w:rsidRPr="000D191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de realização</w:t>
            </w:r>
            <w:r w:rsidR="000D191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de evento </w:t>
            </w:r>
            <w:r w:rsidR="000D1916" w:rsidRPr="000D191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online para lançamento da Carta aos Candidatos</w:t>
            </w:r>
            <w:r w:rsidR="000D191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. </w:t>
            </w:r>
          </w:p>
        </w:tc>
      </w:tr>
    </w:tbl>
    <w:p w14:paraId="32E1B5C3" w14:textId="1806C72B" w:rsidR="005F407A" w:rsidRPr="00FE3CF1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FE3CF1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ADD408B" w:rsidR="0035663F" w:rsidRPr="00FE3CF1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87647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FE3CF1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FE3CF1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745045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27FDDD9A" w:rsidR="002F4399" w:rsidRPr="00745045" w:rsidRDefault="00F87647" w:rsidP="00CA20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Plano de Ação e Reprogramação Orçamentária 2020. </w:t>
            </w:r>
          </w:p>
        </w:tc>
      </w:tr>
      <w:tr w:rsidR="002F4399" w:rsidRPr="00FE3CF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F87647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764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11E04ADA" w:rsidR="002F4399" w:rsidRPr="00F87647" w:rsidRDefault="00F87647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7647">
              <w:rPr>
                <w:rFonts w:ascii="Arial" w:eastAsia="Times New Roman" w:hAnsi="Arial" w:cs="Arial"/>
                <w:color w:val="000000"/>
              </w:rPr>
              <w:t>Presidência</w:t>
            </w:r>
            <w:r w:rsidR="007F16DE" w:rsidRPr="00F8764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4399" w:rsidRPr="00FE3CF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F87647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764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21FC9603" w:rsidR="002F4399" w:rsidRPr="00F87647" w:rsidRDefault="00F87647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87647">
              <w:rPr>
                <w:rFonts w:ascii="Arial" w:eastAsia="Times New Roman" w:hAnsi="Arial" w:cs="Arial"/>
                <w:color w:val="000000"/>
              </w:rPr>
              <w:t xml:space="preserve">Gerente Geral Alcenira e Gerente Administrativo e Financeiro Filipe </w:t>
            </w:r>
            <w:proofErr w:type="spellStart"/>
            <w:r w:rsidRPr="00F87647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</w:p>
        </w:tc>
      </w:tr>
      <w:tr w:rsidR="00CE0538" w:rsidRPr="00FE3CF1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FE3CF1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70D9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05F30127" w:rsidR="00CE0538" w:rsidRPr="00FE3CF1" w:rsidRDefault="00973768" w:rsidP="009F3211">
            <w:pPr>
              <w:jc w:val="both"/>
              <w:rPr>
                <w:rFonts w:ascii="Arial" w:hAnsi="Arial" w:cs="Arial"/>
                <w:highlight w:val="yellow"/>
              </w:rPr>
            </w:pPr>
            <w:r w:rsidRPr="00973768">
              <w:rPr>
                <w:rFonts w:ascii="Arial" w:eastAsia="Times New Roman" w:hAnsi="Arial" w:cs="Arial"/>
                <w:color w:val="000000"/>
              </w:rPr>
              <w:t>A Gerente</w:t>
            </w:r>
            <w:r w:rsidR="009111F6">
              <w:rPr>
                <w:rFonts w:ascii="Arial" w:eastAsia="Times New Roman" w:hAnsi="Arial" w:cs="Arial"/>
                <w:color w:val="000000"/>
              </w:rPr>
              <w:t xml:space="preserve"> Alcenira </w:t>
            </w:r>
            <w:r w:rsidR="003811E0">
              <w:rPr>
                <w:rFonts w:ascii="Arial" w:eastAsia="Times New Roman" w:hAnsi="Arial" w:cs="Arial"/>
                <w:color w:val="000000"/>
              </w:rPr>
              <w:t xml:space="preserve">expôs que </w:t>
            </w:r>
            <w:r w:rsidR="00030D55">
              <w:rPr>
                <w:rFonts w:ascii="Arial" w:eastAsia="Times New Roman" w:hAnsi="Arial" w:cs="Arial"/>
                <w:color w:val="000000"/>
              </w:rPr>
              <w:t xml:space="preserve">o prazo para a </w:t>
            </w:r>
            <w:r w:rsidR="00B96E14">
              <w:rPr>
                <w:rFonts w:ascii="Arial" w:eastAsia="Times New Roman" w:hAnsi="Arial" w:cs="Arial"/>
                <w:color w:val="000000"/>
              </w:rPr>
              <w:t xml:space="preserve">entrega da </w:t>
            </w:r>
            <w:r w:rsidR="00030D55">
              <w:rPr>
                <w:rFonts w:ascii="Arial" w:eastAsia="Times New Roman" w:hAnsi="Arial" w:cs="Arial"/>
                <w:color w:val="000000"/>
              </w:rPr>
              <w:t>reprogramação</w:t>
            </w:r>
            <w:r w:rsidR="00B96E14">
              <w:rPr>
                <w:rFonts w:ascii="Arial" w:eastAsia="Times New Roman" w:hAnsi="Arial" w:cs="Arial"/>
                <w:color w:val="000000"/>
              </w:rPr>
              <w:t xml:space="preserve"> foi menor, no entanto, como já havia sido feito o “exercício” do </w:t>
            </w:r>
            <w:r w:rsidR="00B96E14">
              <w:rPr>
                <w:rFonts w:ascii="Arial" w:eastAsia="Times New Roman" w:hAnsi="Arial" w:cs="Arial"/>
                <w:color w:val="000000"/>
              </w:rPr>
              <w:lastRenderedPageBreak/>
              <w:t xml:space="preserve">contingenciamento, cancelamento e manutenção de </w:t>
            </w:r>
            <w:proofErr w:type="spellStart"/>
            <w:r w:rsidR="00B96E14">
              <w:rPr>
                <w:rFonts w:ascii="Arial" w:eastAsia="Times New Roman" w:hAnsi="Arial" w:cs="Arial"/>
                <w:color w:val="000000"/>
              </w:rPr>
              <w:t>depesas</w:t>
            </w:r>
            <w:proofErr w:type="spellEnd"/>
            <w:r w:rsidR="00B96E14">
              <w:rPr>
                <w:rFonts w:ascii="Arial" w:eastAsia="Times New Roman" w:hAnsi="Arial" w:cs="Arial"/>
                <w:color w:val="000000"/>
              </w:rPr>
              <w:t xml:space="preserve"> anteriormente, com </w:t>
            </w:r>
            <w:r w:rsidR="003811E0">
              <w:rPr>
                <w:rFonts w:ascii="Arial" w:eastAsia="Times New Roman" w:hAnsi="Arial" w:cs="Arial"/>
                <w:color w:val="000000"/>
              </w:rPr>
              <w:t xml:space="preserve">o recebimento </w:t>
            </w:r>
            <w:r w:rsidR="00B96E14">
              <w:rPr>
                <w:rFonts w:ascii="Arial" w:eastAsia="Times New Roman" w:hAnsi="Arial" w:cs="Arial"/>
                <w:color w:val="000000"/>
              </w:rPr>
              <w:t xml:space="preserve">das diretrizes foi apenas consolidado o que já havia sido definido e revisado o que foi deixado contingenciado.   </w:t>
            </w:r>
            <w:r w:rsidR="00263116">
              <w:rPr>
                <w:rFonts w:ascii="Arial" w:eastAsia="Times New Roman" w:hAnsi="Arial" w:cs="Arial"/>
                <w:color w:val="000000"/>
              </w:rPr>
              <w:t>Depois, o</w:t>
            </w:r>
            <w:r w:rsidRPr="00973768">
              <w:rPr>
                <w:rFonts w:ascii="Arial" w:eastAsia="Times New Roman" w:hAnsi="Arial" w:cs="Arial"/>
                <w:color w:val="000000"/>
              </w:rPr>
              <w:t xml:space="preserve"> Gerente Filipe apresentou </w:t>
            </w:r>
            <w:r w:rsidR="0026311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973768">
              <w:rPr>
                <w:rFonts w:ascii="Arial" w:eastAsia="Times New Roman" w:hAnsi="Arial" w:cs="Arial"/>
                <w:color w:val="000000"/>
              </w:rPr>
              <w:t xml:space="preserve">proposta </w:t>
            </w:r>
            <w:r w:rsidR="00263116">
              <w:rPr>
                <w:rFonts w:ascii="Arial" w:eastAsia="Times New Roman" w:hAnsi="Arial" w:cs="Arial"/>
                <w:color w:val="000000"/>
              </w:rPr>
              <w:t>consolidada da</w:t>
            </w:r>
            <w:r>
              <w:rPr>
                <w:rFonts w:ascii="Arial" w:eastAsia="Times New Roman" w:hAnsi="Arial" w:cs="Arial"/>
                <w:color w:val="000000"/>
              </w:rPr>
              <w:t xml:space="preserve"> Reprogramação Orçamentária para o </w:t>
            </w:r>
            <w:r w:rsidR="00263116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xercício 2020</w:t>
            </w:r>
            <w:r w:rsidR="00263116">
              <w:rPr>
                <w:rFonts w:ascii="Arial" w:eastAsia="Times New Roman" w:hAnsi="Arial" w:cs="Arial"/>
                <w:color w:val="000000"/>
              </w:rPr>
              <w:t xml:space="preserve"> e explicou que o assunto havia sido pautado para essa reunião em função do cronograma</w:t>
            </w:r>
            <w:r w:rsidR="009F432D">
              <w:rPr>
                <w:rFonts w:ascii="Arial" w:eastAsia="Times New Roman" w:hAnsi="Arial" w:cs="Arial"/>
                <w:color w:val="000000"/>
              </w:rPr>
              <w:t xml:space="preserve">. Em seguida apresentou </w:t>
            </w:r>
            <w:r w:rsidR="009F3211">
              <w:rPr>
                <w:rFonts w:ascii="Arial" w:eastAsia="Times New Roman" w:hAnsi="Arial" w:cs="Arial"/>
                <w:color w:val="000000"/>
              </w:rPr>
              <w:t>os dados relativos à Reprogramação Orçamentária. F</w:t>
            </w:r>
            <w:r w:rsidR="00F87647" w:rsidRPr="00570D9A">
              <w:rPr>
                <w:rFonts w:ascii="Arial" w:hAnsi="Arial" w:cs="Arial"/>
              </w:rPr>
              <w:t>oi deliberado por:</w:t>
            </w:r>
            <w:r w:rsidR="00CC142E" w:rsidRPr="00661C42">
              <w:rPr>
                <w:rFonts w:ascii="Arial" w:hAnsi="Arial" w:cs="Arial"/>
              </w:rPr>
              <w:t xml:space="preserve"> Aprovar a </w:t>
            </w:r>
            <w:r w:rsidR="00CC142E">
              <w:rPr>
                <w:rFonts w:ascii="Arial" w:hAnsi="Arial" w:cs="Arial"/>
              </w:rPr>
              <w:t>p</w:t>
            </w:r>
            <w:r w:rsidR="00CC142E" w:rsidRPr="00661C42">
              <w:rPr>
                <w:rFonts w:ascii="Arial" w:hAnsi="Arial" w:cs="Arial"/>
              </w:rPr>
              <w:t xml:space="preserve">roposta de </w:t>
            </w:r>
            <w:r w:rsidR="00CC142E">
              <w:rPr>
                <w:rFonts w:ascii="Arial" w:hAnsi="Arial" w:cs="Arial"/>
              </w:rPr>
              <w:t xml:space="preserve">Plano de Ação e </w:t>
            </w:r>
            <w:r w:rsidR="00CE4BB1">
              <w:rPr>
                <w:rFonts w:ascii="Arial" w:hAnsi="Arial" w:cs="Arial"/>
              </w:rPr>
              <w:t>Reprogramação Orçamentária do E</w:t>
            </w:r>
            <w:r w:rsidR="00CC142E" w:rsidRPr="00661C42">
              <w:rPr>
                <w:rFonts w:ascii="Arial" w:hAnsi="Arial" w:cs="Arial"/>
              </w:rPr>
              <w:t>xercício de 20</w:t>
            </w:r>
            <w:r w:rsidR="00CC142E">
              <w:rPr>
                <w:rFonts w:ascii="Arial" w:hAnsi="Arial" w:cs="Arial"/>
              </w:rPr>
              <w:t>20</w:t>
            </w:r>
            <w:r w:rsidR="00CC142E" w:rsidRPr="00661C42">
              <w:rPr>
                <w:rFonts w:ascii="Arial" w:hAnsi="Arial" w:cs="Arial"/>
              </w:rPr>
              <w:t xml:space="preserve"> no montante </w:t>
            </w:r>
            <w:r w:rsidR="00CC142E" w:rsidRPr="00795953">
              <w:rPr>
                <w:rFonts w:ascii="Arial" w:hAnsi="Arial" w:cs="Arial"/>
              </w:rPr>
              <w:t>de R$</w:t>
            </w:r>
            <w:r w:rsidR="00CC142E">
              <w:rPr>
                <w:rFonts w:ascii="Arial" w:hAnsi="Arial" w:cs="Arial"/>
              </w:rPr>
              <w:t xml:space="preserve"> </w:t>
            </w:r>
            <w:r w:rsidR="00CC142E" w:rsidRPr="00795953">
              <w:rPr>
                <w:rFonts w:ascii="Arial" w:hAnsi="Arial" w:cs="Arial"/>
              </w:rPr>
              <w:t>14.</w:t>
            </w:r>
            <w:r w:rsidR="00CC142E">
              <w:rPr>
                <w:rFonts w:ascii="Arial" w:hAnsi="Arial" w:cs="Arial"/>
              </w:rPr>
              <w:t>675</w:t>
            </w:r>
            <w:r w:rsidR="00CC142E" w:rsidRPr="00795953">
              <w:rPr>
                <w:rFonts w:ascii="Arial" w:hAnsi="Arial" w:cs="Arial"/>
              </w:rPr>
              <w:t>.</w:t>
            </w:r>
            <w:r w:rsidR="00CC142E">
              <w:rPr>
                <w:rFonts w:ascii="Arial" w:hAnsi="Arial" w:cs="Arial"/>
              </w:rPr>
              <w:t>783,03</w:t>
            </w:r>
            <w:r w:rsidR="00CC142E" w:rsidRPr="00795953">
              <w:rPr>
                <w:rFonts w:ascii="Arial" w:hAnsi="Arial" w:cs="Arial"/>
              </w:rPr>
              <w:t xml:space="preserve"> (quatorze milhões, </w:t>
            </w:r>
            <w:r w:rsidR="00CC142E">
              <w:rPr>
                <w:rFonts w:ascii="Arial" w:hAnsi="Arial" w:cs="Arial"/>
              </w:rPr>
              <w:t>seiscentos e setenta e cinco mil reais, setecentos e oitenta e três reais e três centavos)</w:t>
            </w:r>
            <w:r w:rsidR="00CC142E" w:rsidRPr="00795953">
              <w:rPr>
                <w:rFonts w:ascii="Arial" w:hAnsi="Arial" w:cs="Arial"/>
              </w:rPr>
              <w:t>, a qual deverá ser encaminhada à Comissão de Organização, Administração e Finanças – COAF para análise e p</w:t>
            </w:r>
            <w:r w:rsidR="00CC142E">
              <w:rPr>
                <w:rFonts w:ascii="Arial" w:hAnsi="Arial" w:cs="Arial"/>
              </w:rPr>
              <w:t>osterior aprovação em Plenário; Propor a flexibilização da aplicação do limite mínimo de 2% (dois por cento) e máximo de 4% (quatro por cento) do valor total da respectiva folha de pagamento (salários, encargos e benefícios) do CAU/SC (ações de capacitação dos seus conselheiros e colaboradores em atendimento ao objetivo estratégico “desenvolver competências de dirigentes e colaboradores”) em decorrência da crise gerada pela pandemia da COVID-19, que teve como consequência u</w:t>
            </w:r>
            <w:r w:rsidR="00CE4BB1">
              <w:rPr>
                <w:rFonts w:ascii="Arial" w:hAnsi="Arial" w:cs="Arial"/>
              </w:rPr>
              <w:t>ma queda de 16,55% (dezesseis ví</w:t>
            </w:r>
            <w:r w:rsidR="00CC142E">
              <w:rPr>
                <w:rFonts w:ascii="Arial" w:hAnsi="Arial" w:cs="Arial"/>
              </w:rPr>
              <w:t>rgula cinquenta e cinco  por cento) de Receitas Co</w:t>
            </w:r>
            <w:r w:rsidR="00CE4BB1">
              <w:rPr>
                <w:rFonts w:ascii="Arial" w:hAnsi="Arial" w:cs="Arial"/>
              </w:rPr>
              <w:t>rrentes estimadas ao CAU/SC no E</w:t>
            </w:r>
            <w:r w:rsidR="00CC142E">
              <w:rPr>
                <w:rFonts w:ascii="Arial" w:hAnsi="Arial" w:cs="Arial"/>
              </w:rPr>
              <w:t>xercício 2020, conforme projeções definidas nas “</w:t>
            </w:r>
            <w:r w:rsidR="00CC142E" w:rsidRPr="00165158">
              <w:rPr>
                <w:rFonts w:ascii="Arial" w:hAnsi="Arial" w:cs="Arial"/>
              </w:rPr>
              <w:t>Diretrizes Para Elaboração</w:t>
            </w:r>
            <w:r w:rsidR="00CC142E">
              <w:rPr>
                <w:rFonts w:ascii="Arial" w:hAnsi="Arial" w:cs="Arial"/>
              </w:rPr>
              <w:t xml:space="preserve"> </w:t>
            </w:r>
            <w:r w:rsidR="00CE4BB1">
              <w:rPr>
                <w:rFonts w:ascii="Arial" w:hAnsi="Arial" w:cs="Arial"/>
              </w:rPr>
              <w:t>d</w:t>
            </w:r>
            <w:r w:rsidR="00CC142E" w:rsidRPr="00165158">
              <w:rPr>
                <w:rFonts w:ascii="Arial" w:hAnsi="Arial" w:cs="Arial"/>
              </w:rPr>
              <w:t xml:space="preserve">a Reprogramação </w:t>
            </w:r>
            <w:r w:rsidR="00CC142E">
              <w:rPr>
                <w:rFonts w:ascii="Arial" w:hAnsi="Arial" w:cs="Arial"/>
              </w:rPr>
              <w:t>d</w:t>
            </w:r>
            <w:r w:rsidR="00CC142E" w:rsidRPr="00165158">
              <w:rPr>
                <w:rFonts w:ascii="Arial" w:hAnsi="Arial" w:cs="Arial"/>
              </w:rPr>
              <w:t>o</w:t>
            </w:r>
            <w:r w:rsidR="00CC142E">
              <w:rPr>
                <w:rFonts w:ascii="Arial" w:hAnsi="Arial" w:cs="Arial"/>
              </w:rPr>
              <w:t xml:space="preserve"> </w:t>
            </w:r>
            <w:r w:rsidR="00CC142E" w:rsidRPr="00165158">
              <w:rPr>
                <w:rFonts w:ascii="Arial" w:hAnsi="Arial" w:cs="Arial"/>
              </w:rPr>
              <w:t xml:space="preserve">Plano </w:t>
            </w:r>
            <w:r w:rsidR="00CC142E">
              <w:rPr>
                <w:rFonts w:ascii="Arial" w:hAnsi="Arial" w:cs="Arial"/>
              </w:rPr>
              <w:t>d</w:t>
            </w:r>
            <w:r w:rsidR="00CC142E" w:rsidRPr="00165158">
              <w:rPr>
                <w:rFonts w:ascii="Arial" w:hAnsi="Arial" w:cs="Arial"/>
              </w:rPr>
              <w:t xml:space="preserve">e Ação </w:t>
            </w:r>
            <w:r w:rsidR="00CC142E">
              <w:rPr>
                <w:rFonts w:ascii="Arial" w:hAnsi="Arial" w:cs="Arial"/>
              </w:rPr>
              <w:t xml:space="preserve">e </w:t>
            </w:r>
            <w:r w:rsidR="00CC142E" w:rsidRPr="00165158">
              <w:rPr>
                <w:rFonts w:ascii="Arial" w:hAnsi="Arial" w:cs="Arial"/>
              </w:rPr>
              <w:t xml:space="preserve">Orçamento </w:t>
            </w:r>
            <w:r w:rsidR="00CC142E">
              <w:rPr>
                <w:rFonts w:ascii="Arial" w:hAnsi="Arial" w:cs="Arial"/>
              </w:rPr>
              <w:t>d</w:t>
            </w:r>
            <w:r w:rsidR="00CC142E" w:rsidRPr="00165158">
              <w:rPr>
                <w:rFonts w:ascii="Arial" w:hAnsi="Arial" w:cs="Arial"/>
              </w:rPr>
              <w:t>o C</w:t>
            </w:r>
            <w:r w:rsidR="00CC142E">
              <w:rPr>
                <w:rFonts w:ascii="Arial" w:hAnsi="Arial" w:cs="Arial"/>
              </w:rPr>
              <w:t>AU”,  condicionando esta Autarquia à priorizar recursos para os gastos fixos de manutenção do Conselho, como folha de pagamento, contratos e serviços continuados; Encaminhar esta deliberação à Presidência para providências regimentais</w:t>
            </w:r>
            <w:r w:rsidR="00570D9A">
              <w:rPr>
                <w:rFonts w:ascii="Arial" w:hAnsi="Arial" w:cs="Arial"/>
              </w:rPr>
              <w:t xml:space="preserve">. </w:t>
            </w:r>
            <w:r w:rsidR="00663A66" w:rsidRPr="00F87647">
              <w:rPr>
                <w:rFonts w:ascii="Arial" w:hAnsi="Arial" w:cs="Arial"/>
              </w:rPr>
              <w:t>(</w:t>
            </w:r>
            <w:r w:rsidR="00F87647" w:rsidRPr="00F87647">
              <w:rPr>
                <w:rFonts w:ascii="Arial" w:eastAsia="Times New Roman" w:hAnsi="Arial" w:cs="Arial"/>
                <w:color w:val="000000"/>
              </w:rPr>
              <w:t>Deliberação nº 063</w:t>
            </w:r>
            <w:r w:rsidR="00BF3225" w:rsidRPr="00F87647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2A9D004" w14:textId="579E1653" w:rsidR="003F61EC" w:rsidRPr="00FE3CF1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FE3CF1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1452E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2E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418D332C" w:rsidR="003F61EC" w:rsidRPr="001452E9" w:rsidRDefault="00D12313" w:rsidP="00BF32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2E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da assinatura da Carta ao Ministério Público de Santa Catarina em conjunto com ICOMOS, ACCR e  IAB/SC. </w:t>
            </w:r>
          </w:p>
        </w:tc>
      </w:tr>
      <w:tr w:rsidR="003F61EC" w:rsidRPr="00FE3CF1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D12313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31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0D2EE46F" w:rsidR="003F61EC" w:rsidRPr="00D12313" w:rsidRDefault="00D12313" w:rsidP="00BF3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2313">
              <w:rPr>
                <w:rFonts w:ascii="Arial" w:eastAsia="Times New Roman" w:hAnsi="Arial" w:cs="Arial"/>
                <w:color w:val="000000"/>
              </w:rPr>
              <w:t>CPUA-CAU/SC</w:t>
            </w:r>
            <w:r w:rsidR="00CA208F" w:rsidRPr="00D1231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F61EC" w:rsidRPr="00FE3CF1" w14:paraId="6960837B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D12313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31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0416DBD4" w:rsidR="003F61EC" w:rsidRPr="00D12313" w:rsidRDefault="00D12313" w:rsidP="00BF3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2313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F61EC" w:rsidRPr="00FE3CF1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FE3CF1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111F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A51D8" w14:textId="05F04F70" w:rsidR="00FE47B3" w:rsidRPr="001C7E7E" w:rsidRDefault="00FE47B3" w:rsidP="00473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E47B3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9111F6">
              <w:rPr>
                <w:rFonts w:ascii="Arial" w:eastAsia="Times New Roman" w:hAnsi="Arial" w:cs="Arial"/>
                <w:color w:val="000000"/>
              </w:rPr>
              <w:t xml:space="preserve"> disse que ao </w:t>
            </w:r>
            <w:r>
              <w:rPr>
                <w:rFonts w:ascii="Arial" w:eastAsia="Times New Roman" w:hAnsi="Arial" w:cs="Arial"/>
                <w:color w:val="000000"/>
              </w:rPr>
              <w:t xml:space="preserve">final </w:t>
            </w:r>
            <w:r w:rsidR="009111F6">
              <w:rPr>
                <w:rFonts w:ascii="Arial" w:eastAsia="Times New Roman" w:hAnsi="Arial" w:cs="Arial"/>
                <w:color w:val="000000"/>
              </w:rPr>
              <w:t xml:space="preserve">da última Reunião </w:t>
            </w:r>
            <w:r>
              <w:rPr>
                <w:rFonts w:ascii="Arial" w:eastAsia="Times New Roman" w:hAnsi="Arial" w:cs="Arial"/>
                <w:color w:val="000000"/>
              </w:rPr>
              <w:t xml:space="preserve">Plenária </w:t>
            </w:r>
            <w:r w:rsidR="009111F6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>Cons</w:t>
            </w:r>
            <w:r w:rsidR="009111F6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 xml:space="preserve">lheira Valesca fez </w:t>
            </w:r>
            <w:r w:rsidR="009111F6">
              <w:rPr>
                <w:rFonts w:ascii="Arial" w:eastAsia="Times New Roman" w:hAnsi="Arial" w:cs="Arial"/>
                <w:color w:val="000000"/>
              </w:rPr>
              <w:t>uma exposição dessa situação</w:t>
            </w:r>
            <w:r w:rsidR="00A968BD">
              <w:rPr>
                <w:rFonts w:ascii="Arial" w:eastAsia="Times New Roman" w:hAnsi="Arial" w:cs="Arial"/>
                <w:color w:val="000000"/>
              </w:rPr>
              <w:t>, que diz</w:t>
            </w:r>
            <w:r w:rsidR="009111F6">
              <w:rPr>
                <w:rFonts w:ascii="Arial" w:eastAsia="Times New Roman" w:hAnsi="Arial" w:cs="Arial"/>
                <w:color w:val="000000"/>
              </w:rPr>
              <w:t xml:space="preserve"> respeito à possibilidade de des</w:t>
            </w:r>
            <w:r>
              <w:rPr>
                <w:rFonts w:ascii="Arial" w:eastAsia="Times New Roman" w:hAnsi="Arial" w:cs="Arial"/>
                <w:color w:val="000000"/>
              </w:rPr>
              <w:t xml:space="preserve">caracterização </w:t>
            </w:r>
            <w:r w:rsidR="009111F6">
              <w:rPr>
                <w:rFonts w:ascii="Arial" w:eastAsia="Times New Roman" w:hAnsi="Arial" w:cs="Arial"/>
                <w:color w:val="000000"/>
              </w:rPr>
              <w:t xml:space="preserve">das </w:t>
            </w:r>
            <w:r>
              <w:rPr>
                <w:rFonts w:ascii="Arial" w:eastAsia="Times New Roman" w:hAnsi="Arial" w:cs="Arial"/>
                <w:color w:val="000000"/>
              </w:rPr>
              <w:t xml:space="preserve">vias </w:t>
            </w:r>
            <w:r w:rsidR="009111F6">
              <w:rPr>
                <w:rFonts w:ascii="Arial" w:eastAsia="Times New Roman" w:hAnsi="Arial" w:cs="Arial"/>
                <w:color w:val="000000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</w:rPr>
              <w:t xml:space="preserve">entorno </w:t>
            </w:r>
            <w:r w:rsidR="009111F6">
              <w:rPr>
                <w:rFonts w:ascii="Arial" w:eastAsia="Times New Roman" w:hAnsi="Arial" w:cs="Arial"/>
                <w:color w:val="000000"/>
              </w:rPr>
              <w:t xml:space="preserve">da Praça XV de </w:t>
            </w:r>
            <w:proofErr w:type="gramStart"/>
            <w:r w:rsidR="009111F6">
              <w:rPr>
                <w:rFonts w:ascii="Arial" w:eastAsia="Times New Roman" w:hAnsi="Arial" w:cs="Arial"/>
                <w:color w:val="000000"/>
              </w:rPr>
              <w:t>Novembro</w:t>
            </w:r>
            <w:proofErr w:type="gramEnd"/>
            <w:r w:rsidR="009111F6">
              <w:rPr>
                <w:rFonts w:ascii="Arial" w:eastAsia="Times New Roman" w:hAnsi="Arial" w:cs="Arial"/>
                <w:color w:val="000000"/>
              </w:rPr>
              <w:t>, no setor leste da área central de Florianópolis.</w:t>
            </w:r>
            <w:r w:rsidR="00A968B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2C54">
              <w:rPr>
                <w:rFonts w:ascii="Arial" w:eastAsia="Times New Roman" w:hAnsi="Arial" w:cs="Arial"/>
                <w:color w:val="000000"/>
              </w:rPr>
              <w:t>Após, e</w:t>
            </w:r>
            <w:r w:rsidR="00A968BD">
              <w:rPr>
                <w:rFonts w:ascii="Arial" w:eastAsia="Times New Roman" w:hAnsi="Arial" w:cs="Arial"/>
                <w:color w:val="000000"/>
              </w:rPr>
              <w:t xml:space="preserve">xplicou que foi feito um </w:t>
            </w:r>
            <w:r w:rsidR="00A968BD" w:rsidRPr="001C7E7E">
              <w:rPr>
                <w:rFonts w:ascii="Arial" w:eastAsia="Times New Roman" w:hAnsi="Arial" w:cs="Arial"/>
                <w:color w:val="000000"/>
              </w:rPr>
              <w:t>estudo pela Câmara Temática</w:t>
            </w:r>
            <w:r w:rsidR="001D2C54" w:rsidRPr="001C7E7E">
              <w:rPr>
                <w:rFonts w:ascii="Arial" w:eastAsia="Times New Roman" w:hAnsi="Arial" w:cs="Arial"/>
                <w:color w:val="000000"/>
              </w:rPr>
              <w:t xml:space="preserve"> – Cidade</w:t>
            </w:r>
            <w:r w:rsidR="001C7E7E" w:rsidRPr="001C7E7E">
              <w:rPr>
                <w:rFonts w:ascii="Arial" w:eastAsia="Times New Roman" w:hAnsi="Arial" w:cs="Arial"/>
                <w:color w:val="000000"/>
              </w:rPr>
              <w:t>:</w:t>
            </w:r>
            <w:r w:rsidR="001D2C54" w:rsidRPr="001C7E7E">
              <w:rPr>
                <w:rFonts w:ascii="Arial" w:eastAsia="Times New Roman" w:hAnsi="Arial" w:cs="Arial"/>
                <w:color w:val="000000"/>
              </w:rPr>
              <w:t xml:space="preserve"> Patrimônio de Todos</w:t>
            </w:r>
            <w:r w:rsidR="00A968BD" w:rsidRPr="001C7E7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1D2C54" w:rsidRPr="001C7E7E">
              <w:rPr>
                <w:rFonts w:ascii="Arial" w:eastAsia="Times New Roman" w:hAnsi="Arial" w:cs="Arial"/>
                <w:color w:val="000000"/>
              </w:rPr>
              <w:t>com  a</w:t>
            </w:r>
            <w:proofErr w:type="gramEnd"/>
            <w:r w:rsidR="001D2C54" w:rsidRPr="001C7E7E">
              <w:rPr>
                <w:rFonts w:ascii="Arial" w:eastAsia="Times New Roman" w:hAnsi="Arial" w:cs="Arial"/>
                <w:color w:val="000000"/>
              </w:rPr>
              <w:t xml:space="preserve"> participação da Associação Catarinense de </w:t>
            </w:r>
          </w:p>
          <w:p w14:paraId="57580A92" w14:textId="3802C0D5" w:rsidR="00CE0538" w:rsidRPr="00FE3CF1" w:rsidRDefault="001D2C54" w:rsidP="00ED364F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C7E7E">
              <w:rPr>
                <w:rFonts w:ascii="Arial" w:eastAsia="Times New Roman" w:hAnsi="Arial" w:cs="Arial"/>
                <w:color w:val="000000"/>
              </w:rPr>
              <w:t>Conservadores e Restauradores de Bens</w:t>
            </w:r>
            <w:r>
              <w:rPr>
                <w:rFonts w:ascii="Arial" w:eastAsia="Times New Roman" w:hAnsi="Arial" w:cs="Arial"/>
                <w:color w:val="000000"/>
              </w:rPr>
              <w:t xml:space="preserve"> Culturais – ACCR, ICOMOS e IAB, através do GT de Patrimônio e que foi encaminhado um documento ao Ministério Público de Santa Catarina</w:t>
            </w:r>
            <w:r w:rsidR="001452E9">
              <w:rPr>
                <w:rFonts w:ascii="Arial" w:eastAsia="Times New Roman" w:hAnsi="Arial" w:cs="Arial"/>
                <w:color w:val="000000"/>
              </w:rPr>
              <w:t xml:space="preserve"> com a assinatura dessa</w:t>
            </w:r>
            <w:r>
              <w:rPr>
                <w:rFonts w:ascii="Arial" w:eastAsia="Times New Roman" w:hAnsi="Arial" w:cs="Arial"/>
                <w:color w:val="000000"/>
              </w:rPr>
              <w:t xml:space="preserve">s três entidades </w:t>
            </w:r>
            <w:r w:rsidR="001452E9">
              <w:rPr>
                <w:rFonts w:ascii="Arial" w:eastAsia="Times New Roman" w:hAnsi="Arial" w:cs="Arial"/>
                <w:color w:val="000000"/>
              </w:rPr>
              <w:t xml:space="preserve">junto ao </w:t>
            </w:r>
            <w:r>
              <w:rPr>
                <w:rFonts w:ascii="Arial" w:eastAsia="Times New Roman" w:hAnsi="Arial" w:cs="Arial"/>
                <w:color w:val="000000"/>
              </w:rPr>
              <w:t>CAU/SC</w:t>
            </w:r>
            <w:r w:rsidR="00ED364F">
              <w:rPr>
                <w:rFonts w:ascii="Arial" w:eastAsia="Times New Roman" w:hAnsi="Arial" w:cs="Arial"/>
                <w:color w:val="000000"/>
              </w:rPr>
              <w:t>. E</w:t>
            </w:r>
            <w:r w:rsidR="001452E9">
              <w:rPr>
                <w:rFonts w:ascii="Arial" w:eastAsia="Times New Roman" w:hAnsi="Arial" w:cs="Arial"/>
                <w:color w:val="000000"/>
              </w:rPr>
              <w:t xml:space="preserve">xpôs que estava sendo </w:t>
            </w:r>
            <w:proofErr w:type="spellStart"/>
            <w:r w:rsidR="001452E9">
              <w:rPr>
                <w:rFonts w:ascii="Arial" w:eastAsia="Times New Roman" w:hAnsi="Arial" w:cs="Arial"/>
                <w:color w:val="000000"/>
              </w:rPr>
              <w:t>reinvindicado</w:t>
            </w:r>
            <w:proofErr w:type="spellEnd"/>
            <w:r w:rsidR="001452E9">
              <w:rPr>
                <w:rFonts w:ascii="Arial" w:eastAsia="Times New Roman" w:hAnsi="Arial" w:cs="Arial"/>
                <w:color w:val="000000"/>
              </w:rPr>
              <w:t xml:space="preserve"> o envio </w:t>
            </w:r>
            <w:r w:rsidR="00376755">
              <w:rPr>
                <w:rFonts w:ascii="Arial" w:eastAsia="Times New Roman" w:hAnsi="Arial" w:cs="Arial"/>
                <w:color w:val="000000"/>
              </w:rPr>
              <w:t xml:space="preserve">do documento ao Ministério Público de Contas de Santa Catarina. </w:t>
            </w:r>
            <w:r w:rsidR="001607F3" w:rsidRPr="00F26E3B">
              <w:rPr>
                <w:rFonts w:ascii="Arial" w:hAnsi="Arial" w:cs="Arial"/>
              </w:rPr>
              <w:t xml:space="preserve">Foi deliberado por: </w:t>
            </w:r>
            <w:r w:rsidR="00F26E3B" w:rsidRPr="00F26E3B">
              <w:rPr>
                <w:rFonts w:ascii="Arial" w:hAnsi="Arial" w:cs="Arial"/>
              </w:rPr>
              <w:t>Validar</w:t>
            </w:r>
            <w:r w:rsidR="00F26E3B">
              <w:rPr>
                <w:rFonts w:ascii="Arial" w:hAnsi="Arial" w:cs="Arial"/>
              </w:rPr>
              <w:t xml:space="preserve"> a manifestação do CAU/SC no documento assinado em conjunto pela  </w:t>
            </w:r>
            <w:r w:rsidR="00F26E3B" w:rsidRPr="00C245A9">
              <w:rPr>
                <w:rFonts w:ascii="Arial" w:hAnsi="Arial" w:cs="Arial"/>
                <w:bCs/>
              </w:rPr>
              <w:t xml:space="preserve">Associação Catarinense de Conservadores e Restauradores – ACCR, a  </w:t>
            </w:r>
            <w:proofErr w:type="spellStart"/>
            <w:r w:rsidR="00F26E3B" w:rsidRPr="00C245A9">
              <w:rPr>
                <w:rFonts w:ascii="Arial" w:hAnsi="Arial" w:cs="Arial"/>
                <w:i/>
                <w:iCs/>
              </w:rPr>
              <w:t>International</w:t>
            </w:r>
            <w:proofErr w:type="spellEnd"/>
            <w:r w:rsidR="00F26E3B" w:rsidRPr="00C245A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26E3B" w:rsidRPr="00C245A9">
              <w:rPr>
                <w:rFonts w:ascii="Arial" w:hAnsi="Arial" w:cs="Arial"/>
                <w:i/>
                <w:iCs/>
              </w:rPr>
              <w:t>Council</w:t>
            </w:r>
            <w:proofErr w:type="spellEnd"/>
            <w:r w:rsidR="00F26E3B" w:rsidRPr="00C245A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26E3B" w:rsidRPr="00C245A9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="00F26E3B" w:rsidRPr="00C245A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26E3B" w:rsidRPr="00C245A9">
              <w:rPr>
                <w:rFonts w:ascii="Arial" w:hAnsi="Arial" w:cs="Arial"/>
                <w:i/>
                <w:iCs/>
              </w:rPr>
              <w:t>Monuments</w:t>
            </w:r>
            <w:proofErr w:type="spellEnd"/>
            <w:r w:rsidR="00F26E3B" w:rsidRPr="00C245A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26E3B" w:rsidRPr="00C245A9">
              <w:rPr>
                <w:rFonts w:ascii="Arial" w:hAnsi="Arial" w:cs="Arial"/>
                <w:i/>
                <w:iCs/>
              </w:rPr>
              <w:t>and</w:t>
            </w:r>
            <w:proofErr w:type="spellEnd"/>
            <w:r w:rsidR="00F26E3B" w:rsidRPr="00C245A9">
              <w:rPr>
                <w:rFonts w:ascii="Arial" w:hAnsi="Arial" w:cs="Arial"/>
                <w:i/>
                <w:iCs/>
              </w:rPr>
              <w:t xml:space="preserve"> Sites – </w:t>
            </w:r>
            <w:r w:rsidR="00F26E3B" w:rsidRPr="00C245A9">
              <w:rPr>
                <w:rFonts w:ascii="Arial" w:hAnsi="Arial" w:cs="Arial"/>
                <w:iCs/>
              </w:rPr>
              <w:t>ICOMOS</w:t>
            </w:r>
            <w:r w:rsidR="00F26E3B">
              <w:rPr>
                <w:rFonts w:ascii="Arial" w:hAnsi="Arial" w:cs="Arial"/>
                <w:iCs/>
              </w:rPr>
              <w:t xml:space="preserve">, Instituto de Arquitetos do Brasil – Departamento Santa Catarina – IAB/SC e Conselho de Arquitetura de Santa Catarina – CAU/SC, protocolado no Ministério Público de Santa </w:t>
            </w:r>
            <w:r w:rsidR="00F26E3B">
              <w:rPr>
                <w:rFonts w:ascii="Arial" w:hAnsi="Arial" w:cs="Arial"/>
                <w:iCs/>
              </w:rPr>
              <w:lastRenderedPageBreak/>
              <w:t xml:space="preserve">Catarina,  no qual relata </w:t>
            </w:r>
            <w:r w:rsidR="00F26E3B" w:rsidRPr="00A6214E">
              <w:rPr>
                <w:rFonts w:ascii="Arial" w:hAnsi="Arial" w:cs="Arial"/>
                <w:iCs/>
              </w:rPr>
              <w:t>possível “de</w:t>
            </w:r>
            <w:r w:rsidR="00F26E3B" w:rsidRPr="00A6214E">
              <w:rPr>
                <w:rFonts w:ascii="Arial" w:hAnsi="Arial" w:cs="Arial"/>
                <w:bCs/>
              </w:rPr>
              <w:t>scaracterização das vias do entorno da Praça XV de Novembro e Setor Leste da</w:t>
            </w:r>
            <w:r w:rsidR="00F26E3B">
              <w:rPr>
                <w:rFonts w:ascii="Arial" w:hAnsi="Arial" w:cs="Arial"/>
                <w:bCs/>
              </w:rPr>
              <w:t xml:space="preserve"> Área Central de Florianópolis”;</w:t>
            </w:r>
            <w:r w:rsidR="00F26E3B" w:rsidRPr="00A6214E">
              <w:rPr>
                <w:bCs/>
                <w:sz w:val="23"/>
                <w:szCs w:val="23"/>
              </w:rPr>
              <w:t xml:space="preserve"> </w:t>
            </w:r>
            <w:r w:rsidR="00F26E3B">
              <w:rPr>
                <w:rFonts w:ascii="Arial" w:hAnsi="Arial" w:cs="Arial"/>
              </w:rPr>
              <w:t xml:space="preserve">Indicar ao Plenário o referendo do documento na sua íntegra; Enviar a respectiva manifestação ao Ministério Público de Contas de Santa Catarina – MPTC/SC; </w:t>
            </w:r>
            <w:r w:rsidR="00F26E3B" w:rsidRPr="002545D0">
              <w:rPr>
                <w:rFonts w:ascii="Arial" w:hAnsi="Arial" w:cs="Arial"/>
              </w:rPr>
              <w:t>Encaminhar esta deliberação à Presidência do CAU/SC para providências regimentais</w:t>
            </w:r>
            <w:r w:rsidR="00F26E3B" w:rsidRPr="00F26E3B">
              <w:rPr>
                <w:rFonts w:ascii="Arial" w:hAnsi="Arial" w:cs="Arial"/>
              </w:rPr>
              <w:t xml:space="preserve">. </w:t>
            </w:r>
            <w:r w:rsidR="008F5C2B" w:rsidRPr="00F26E3B">
              <w:rPr>
                <w:rFonts w:ascii="Arial" w:hAnsi="Arial" w:cs="Arial"/>
              </w:rPr>
              <w:t>(</w:t>
            </w:r>
            <w:r w:rsidR="00F26E3B" w:rsidRPr="00F26E3B">
              <w:rPr>
                <w:rFonts w:ascii="Arial" w:eastAsia="Times New Roman" w:hAnsi="Arial" w:cs="Arial"/>
                <w:color w:val="000000"/>
              </w:rPr>
              <w:t>Deliberação nº 064</w:t>
            </w:r>
            <w:r w:rsidR="008F5C2B" w:rsidRPr="00F26E3B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506B9AE" w14:textId="77777777" w:rsidR="0090191C" w:rsidRPr="00FE3CF1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FE3CF1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723FB1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3FB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346092D3" w:rsidR="005527EC" w:rsidRPr="00723FB1" w:rsidRDefault="002C4D60" w:rsidP="00CA20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3FB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de abertura de processo de parceria para patrocínio oficial ao ODS 11, nos termos da Deliberação CD nº 110, de 26 de novembro de 2019. </w:t>
            </w:r>
          </w:p>
        </w:tc>
      </w:tr>
      <w:tr w:rsidR="00947468" w:rsidRPr="00FE3CF1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2C4D60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4D6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1F9DF13" w:rsidR="00947468" w:rsidRPr="002C4D60" w:rsidRDefault="002C4D60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4D60">
              <w:rPr>
                <w:rFonts w:ascii="Arial" w:eastAsia="Times New Roman" w:hAnsi="Arial" w:cs="Arial"/>
                <w:color w:val="000000"/>
              </w:rPr>
              <w:t>Conselho Diretor</w:t>
            </w:r>
          </w:p>
        </w:tc>
      </w:tr>
      <w:tr w:rsidR="00947468" w:rsidRPr="00FE3CF1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2C4D60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4D60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2AF68281" w:rsidR="00947468" w:rsidRPr="002C4D60" w:rsidRDefault="002C4D60" w:rsidP="002C4D6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4D60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947468" w:rsidRPr="00FE3CF1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FE3CF1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D7DD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769FA179" w:rsidR="003A2183" w:rsidRPr="00FE3CF1" w:rsidRDefault="00C20D70" w:rsidP="00B86B7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A57CB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 w:rsidR="002A57CB" w:rsidRPr="002A57CB">
              <w:rPr>
                <w:rFonts w:ascii="Arial" w:eastAsia="Times New Roman" w:hAnsi="Arial" w:cs="Arial"/>
                <w:color w:val="000000"/>
              </w:rPr>
              <w:t>Alcenira</w:t>
            </w:r>
            <w:r w:rsidR="00723FB1">
              <w:rPr>
                <w:rFonts w:ascii="Arial" w:eastAsia="Times New Roman" w:hAnsi="Arial" w:cs="Arial"/>
                <w:color w:val="000000"/>
              </w:rPr>
              <w:t xml:space="preserve"> relembrou que em 2019 o Conselho Diretor definiu que em </w:t>
            </w:r>
            <w:r w:rsidR="00881008">
              <w:rPr>
                <w:rFonts w:ascii="Arial" w:eastAsia="Times New Roman" w:hAnsi="Arial" w:cs="Arial"/>
                <w:color w:val="000000"/>
              </w:rPr>
              <w:t xml:space="preserve">2020 </w:t>
            </w:r>
            <w:r w:rsidR="00723FB1">
              <w:rPr>
                <w:rFonts w:ascii="Arial" w:eastAsia="Times New Roman" w:hAnsi="Arial" w:cs="Arial"/>
                <w:color w:val="000000"/>
              </w:rPr>
              <w:t xml:space="preserve">o CAU/SC </w:t>
            </w:r>
            <w:r w:rsidR="00881008">
              <w:rPr>
                <w:rFonts w:ascii="Arial" w:eastAsia="Times New Roman" w:hAnsi="Arial" w:cs="Arial"/>
                <w:color w:val="000000"/>
              </w:rPr>
              <w:t xml:space="preserve">continuaria </w:t>
            </w:r>
            <w:r w:rsidR="00723FB1">
              <w:rPr>
                <w:rFonts w:ascii="Arial" w:eastAsia="Times New Roman" w:hAnsi="Arial" w:cs="Arial"/>
                <w:color w:val="000000"/>
              </w:rPr>
              <w:t xml:space="preserve">como apoiador oficial do </w:t>
            </w:r>
            <w:r w:rsidR="00881008">
              <w:rPr>
                <w:rFonts w:ascii="Arial" w:eastAsia="Times New Roman" w:hAnsi="Arial" w:cs="Arial"/>
                <w:color w:val="000000"/>
              </w:rPr>
              <w:t>ODS 11</w:t>
            </w:r>
            <w:r w:rsidR="00723FB1">
              <w:rPr>
                <w:rFonts w:ascii="Arial" w:eastAsia="Times New Roman" w:hAnsi="Arial" w:cs="Arial"/>
                <w:color w:val="000000"/>
              </w:rPr>
              <w:t xml:space="preserve"> junto ao </w:t>
            </w:r>
            <w:r w:rsidR="001358AB">
              <w:rPr>
                <w:rFonts w:ascii="Arial" w:eastAsia="Times New Roman" w:hAnsi="Arial" w:cs="Arial"/>
                <w:color w:val="000000"/>
              </w:rPr>
              <w:t xml:space="preserve">Movimento Nacional ODS - </w:t>
            </w:r>
            <w:r w:rsidR="00DC3DDF">
              <w:rPr>
                <w:rFonts w:ascii="Arial" w:eastAsia="Times New Roman" w:hAnsi="Arial" w:cs="Arial"/>
                <w:color w:val="000000"/>
              </w:rPr>
              <w:t xml:space="preserve">Santa Catarina e após </w:t>
            </w:r>
            <w:r w:rsidR="00B86B75">
              <w:rPr>
                <w:rFonts w:ascii="Arial" w:eastAsia="Times New Roman" w:hAnsi="Arial" w:cs="Arial"/>
                <w:color w:val="000000"/>
              </w:rPr>
              <w:t xml:space="preserve">relembrou as motivações do </w:t>
            </w:r>
            <w:r w:rsidR="000945D9">
              <w:rPr>
                <w:rFonts w:ascii="Arial" w:eastAsia="Times New Roman" w:hAnsi="Arial" w:cs="Arial"/>
                <w:color w:val="000000"/>
              </w:rPr>
              <w:t xml:space="preserve">CAU/SC ser apoiador oficial do ODS 11 em 2020. </w:t>
            </w:r>
            <w:r w:rsidR="008A6930" w:rsidRPr="000945D9">
              <w:rPr>
                <w:rFonts w:ascii="Arial" w:hAnsi="Arial" w:cs="Arial"/>
              </w:rPr>
              <w:t xml:space="preserve">Foi deliberado por: </w:t>
            </w:r>
            <w:r w:rsidR="008A6930" w:rsidRPr="000945D9">
              <w:rPr>
                <w:rFonts w:ascii="Arial" w:eastAsia="Times New Roman" w:hAnsi="Arial" w:cs="Arial"/>
                <w:color w:val="000000" w:themeColor="text1"/>
              </w:rPr>
              <w:t>Validar</w:t>
            </w:r>
            <w:r w:rsidR="008A6930" w:rsidRPr="002545D0">
              <w:rPr>
                <w:rFonts w:ascii="Arial" w:eastAsia="Times New Roman" w:hAnsi="Arial" w:cs="Arial"/>
                <w:color w:val="000000" w:themeColor="text1"/>
              </w:rPr>
              <w:t xml:space="preserve"> a abertura de processo de parceria nº  05/2020, cujo objeto é o Patrocínio pelo CAU/SC ao Patrocinado Instituto Comunitário Grande Florianópolis (entidade âncora do Movimento Nacional ODS – Santa Catarina), para a execução do projeto "Fortalecimento Institucional d</w:t>
            </w:r>
            <w:r w:rsidR="008A6930">
              <w:rPr>
                <w:rFonts w:ascii="Arial" w:eastAsia="Times New Roman" w:hAnsi="Arial" w:cs="Arial"/>
                <w:color w:val="000000" w:themeColor="text1"/>
              </w:rPr>
              <w:t>a Agenda 2030 em Santa Catarina</w:t>
            </w:r>
            <w:r w:rsidR="008A6930" w:rsidRPr="002545D0">
              <w:rPr>
                <w:rFonts w:ascii="Arial" w:eastAsia="Times New Roman" w:hAnsi="Arial" w:cs="Arial"/>
                <w:color w:val="000000" w:themeColor="text1"/>
              </w:rPr>
              <w:t>", através da realização de um conjunto de eventos e ações de publicidade que visam divulgar os Objetivos de Desenvolvimento Sustentáveis à sociedade catarinense, com destaque para o ODS 11 - Cid</w:t>
            </w:r>
            <w:r w:rsidR="008A6930">
              <w:rPr>
                <w:rFonts w:ascii="Arial" w:eastAsia="Times New Roman" w:hAnsi="Arial" w:cs="Arial"/>
                <w:color w:val="000000" w:themeColor="text1"/>
              </w:rPr>
              <w:t>ades e Comunidades Sustentáveis;</w:t>
            </w:r>
            <w:r w:rsidR="008A6930" w:rsidRPr="002545D0">
              <w:rPr>
                <w:rFonts w:ascii="Arial" w:eastAsia="Times New Roman" w:hAnsi="Arial" w:cs="Arial"/>
                <w:color w:val="000000" w:themeColor="text1"/>
              </w:rPr>
              <w:t xml:space="preserve"> Declarar inexigível a prévia realização de chamamento público para seleção de organização da sociedade civil com a qual o CAU/SC pactuará parceria para promover ações conjuntas a fim de mobilizar a sociedade catarinense para o alcance dos Objetivos de Desenvolvimento Sustentáveis (ODS), bem como, para a qual concederá patrocínio de R$ 5.000,00 (cinco mil reais) para o financiamento de ações que envolvam a divulgação e promoção do Objetivo de Desenvolvimento Sustentável nº 11 – Cidades e Comunidades Sustentáveis</w:t>
            </w:r>
            <w:r w:rsidR="008A6930">
              <w:rPr>
                <w:rFonts w:ascii="Arial" w:eastAsia="Times New Roman" w:hAnsi="Arial" w:cs="Arial"/>
                <w:color w:val="000000" w:themeColor="text1"/>
              </w:rPr>
              <w:t>;</w:t>
            </w:r>
            <w:r w:rsidR="008A6930" w:rsidRPr="002545D0">
              <w:rPr>
                <w:rFonts w:ascii="Arial" w:eastAsia="Times New Roman" w:hAnsi="Arial" w:cs="Arial"/>
                <w:color w:val="000000" w:themeColor="text1"/>
              </w:rPr>
              <w:t xml:space="preserve"> Declarar que, nos termos do artigo 31 da Lei nº 13.019/2014, a parceria apresenta natureza singular, de forma que as metas almejadas somente poderão ser atingidas pelo Instituto Comunitário Grande Florianópolis (ICOM), isto porque a Entidade se configura como “instituição âncora” que empresta personalidade jurídica ao Movimento Nacional ODS – Santa Catarina, nos termos do artigo 34 do Es</w:t>
            </w:r>
            <w:r w:rsidR="003D267B">
              <w:rPr>
                <w:rFonts w:ascii="Arial" w:eastAsia="Times New Roman" w:hAnsi="Arial" w:cs="Arial"/>
                <w:color w:val="000000" w:themeColor="text1"/>
              </w:rPr>
              <w:t xml:space="preserve">tatuto do respectivo Movimento </w:t>
            </w:r>
            <w:r w:rsidR="008A6930" w:rsidRPr="002545D0">
              <w:rPr>
                <w:rFonts w:ascii="Arial" w:eastAsia="Times New Roman" w:hAnsi="Arial" w:cs="Arial"/>
                <w:color w:val="000000" w:themeColor="text1"/>
              </w:rPr>
              <w:t>e demais documentos</w:t>
            </w:r>
            <w:r w:rsidR="008A6930">
              <w:rPr>
                <w:rFonts w:ascii="Arial" w:eastAsia="Times New Roman" w:hAnsi="Arial" w:cs="Arial"/>
                <w:color w:val="000000" w:themeColor="text1"/>
              </w:rPr>
              <w:t xml:space="preserve"> apresentados pelo próprio ICOM;</w:t>
            </w:r>
            <w:r w:rsidR="008A6930" w:rsidRPr="002545D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8A6930">
              <w:rPr>
                <w:rFonts w:ascii="Arial" w:eastAsia="Times New Roman" w:hAnsi="Arial" w:cs="Arial"/>
                <w:color w:val="000000" w:themeColor="text1"/>
              </w:rPr>
              <w:t xml:space="preserve">Aprovar o projeto e respectivo plano de trabalho apresentado pelo Instituto Comunitário Grande Florianópolis (ICOM), para concessão de patrocínio no valor de R$ 5.000,00 (cinco mil reais) para execução do projeto </w:t>
            </w:r>
            <w:r w:rsidR="008A6930" w:rsidRPr="000E51E0">
              <w:rPr>
                <w:rFonts w:ascii="Arial" w:eastAsia="Times New Roman" w:hAnsi="Arial" w:cs="Arial"/>
                <w:color w:val="000000" w:themeColor="text1"/>
              </w:rPr>
              <w:t>"Fortalecimento Institucional da Agenda 2030 em Santa Catarina"</w:t>
            </w:r>
            <w:r w:rsidR="008A6930">
              <w:rPr>
                <w:rFonts w:ascii="Arial" w:eastAsia="Times New Roman" w:hAnsi="Arial" w:cs="Arial"/>
                <w:color w:val="000000" w:themeColor="text1"/>
              </w:rPr>
              <w:t xml:space="preserve">; </w:t>
            </w:r>
            <w:r w:rsidR="008A6930" w:rsidRPr="002545D0">
              <w:rPr>
                <w:rFonts w:ascii="Arial" w:hAnsi="Arial" w:cs="Arial"/>
              </w:rPr>
              <w:t>Encaminhar esta deliberação à Presidência do CAU/SC para providências regimentais.</w:t>
            </w:r>
            <w:r w:rsidR="008A6930">
              <w:rPr>
                <w:rFonts w:ascii="Arial" w:hAnsi="Arial" w:cs="Arial"/>
              </w:rPr>
              <w:t xml:space="preserve"> </w:t>
            </w:r>
            <w:r w:rsidR="0063035E" w:rsidRPr="008A6930">
              <w:rPr>
                <w:rFonts w:ascii="Arial" w:hAnsi="Arial" w:cs="Arial"/>
              </w:rPr>
              <w:t>(</w:t>
            </w:r>
            <w:r w:rsidR="008A6930" w:rsidRPr="008A6930">
              <w:rPr>
                <w:rFonts w:ascii="Arial" w:eastAsia="Times New Roman" w:hAnsi="Arial" w:cs="Arial"/>
                <w:color w:val="000000"/>
              </w:rPr>
              <w:t>Deliberação nº 065</w:t>
            </w:r>
            <w:r w:rsidR="0063035E" w:rsidRPr="008A6930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A5AD4A0" w14:textId="767A7768" w:rsidR="00AC42F0" w:rsidRPr="00FE3CF1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FE3CF1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732E86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2E8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746F74A9" w:rsidR="00A1170B" w:rsidRPr="00732E86" w:rsidRDefault="0045637C" w:rsidP="00456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2E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Apoio ao Projeto do Comitê </w:t>
            </w:r>
            <w:proofErr w:type="spellStart"/>
            <w:r w:rsidRPr="00732E86">
              <w:rPr>
                <w:rFonts w:ascii="Arial" w:eastAsia="Times New Roman" w:hAnsi="Arial" w:cs="Arial"/>
                <w:b/>
                <w:bCs/>
                <w:color w:val="000000"/>
              </w:rPr>
              <w:t>Intersetorial</w:t>
            </w:r>
            <w:proofErr w:type="spellEnd"/>
            <w:r w:rsidRPr="00732E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Metropolitano da Grande Florianópolis e Comitê nos municípios para temas afetos à pandemia de COVID-19. </w:t>
            </w:r>
          </w:p>
        </w:tc>
      </w:tr>
      <w:tr w:rsidR="00A1170B" w:rsidRPr="00FE3CF1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45637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637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5564D375" w:rsidR="00A1170B" w:rsidRPr="0045637C" w:rsidRDefault="0045637C" w:rsidP="00CA20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5637C">
              <w:rPr>
                <w:rFonts w:ascii="Arial" w:eastAsia="Times New Roman" w:hAnsi="Arial" w:cs="Arial"/>
                <w:color w:val="000000"/>
              </w:rPr>
              <w:t xml:space="preserve">Vice Presidência </w:t>
            </w:r>
            <w:r w:rsidR="00CA208F" w:rsidRPr="0045637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1170B" w:rsidRPr="00FE3CF1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45637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63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60352F28" w:rsidR="00A1170B" w:rsidRPr="00FE3CF1" w:rsidRDefault="0045637C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C4D60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FE3CF1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FE3CF1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5637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4F55994C" w:rsidR="0045637C" w:rsidRPr="00FE3CF1" w:rsidRDefault="00E65D41" w:rsidP="004C2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65D41">
              <w:rPr>
                <w:rFonts w:ascii="Arial" w:eastAsia="Times New Roman" w:hAnsi="Arial" w:cs="Arial"/>
                <w:color w:val="000000"/>
              </w:rPr>
              <w:t>A Gerente 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22972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>
              <w:rPr>
                <w:rFonts w:ascii="Arial" w:eastAsia="Times New Roman" w:hAnsi="Arial" w:cs="Arial"/>
                <w:color w:val="000000"/>
              </w:rPr>
              <w:t xml:space="preserve">que se tratava de pauta </w:t>
            </w:r>
            <w:r w:rsidR="00732E86">
              <w:rPr>
                <w:rFonts w:ascii="Arial" w:eastAsia="Times New Roman" w:hAnsi="Arial" w:cs="Arial"/>
                <w:color w:val="000000"/>
              </w:rPr>
              <w:t>originada na Rede de Controle, trazida pelo Conselheiro Ev</w:t>
            </w:r>
            <w:r w:rsidR="00922972">
              <w:rPr>
                <w:rFonts w:ascii="Arial" w:eastAsia="Times New Roman" w:hAnsi="Arial" w:cs="Arial"/>
                <w:color w:val="000000"/>
              </w:rPr>
              <w:t>erson e explicou que foi sol</w:t>
            </w:r>
            <w:r>
              <w:rPr>
                <w:rFonts w:ascii="Arial" w:eastAsia="Times New Roman" w:hAnsi="Arial" w:cs="Arial"/>
                <w:color w:val="000000"/>
              </w:rPr>
              <w:t xml:space="preserve">icitado apoio </w:t>
            </w:r>
            <w:r w:rsidR="00922972">
              <w:rPr>
                <w:rFonts w:ascii="Arial" w:eastAsia="Times New Roman" w:hAnsi="Arial" w:cs="Arial"/>
                <w:color w:val="000000"/>
              </w:rPr>
              <w:t>a todas entidades integrantes da R</w:t>
            </w:r>
            <w:r>
              <w:rPr>
                <w:rFonts w:ascii="Arial" w:eastAsia="Times New Roman" w:hAnsi="Arial" w:cs="Arial"/>
                <w:color w:val="000000"/>
              </w:rPr>
              <w:t>ede de Controle</w:t>
            </w:r>
            <w:r w:rsidR="00922972">
              <w:rPr>
                <w:rFonts w:ascii="Arial" w:eastAsia="Times New Roman" w:hAnsi="Arial" w:cs="Arial"/>
                <w:color w:val="000000"/>
              </w:rPr>
              <w:t xml:space="preserve"> para que apoiem uma iniciativa que pretende criar um </w:t>
            </w:r>
            <w:r w:rsidR="004109A1">
              <w:rPr>
                <w:rFonts w:ascii="Arial" w:eastAsia="Times New Roman" w:hAnsi="Arial" w:cs="Arial"/>
                <w:color w:val="000000"/>
              </w:rPr>
              <w:t xml:space="preserve">Comitê </w:t>
            </w:r>
            <w:proofErr w:type="spellStart"/>
            <w:r w:rsidR="004109A1" w:rsidRPr="004109A1">
              <w:rPr>
                <w:rFonts w:ascii="Arial" w:eastAsia="Times New Roman" w:hAnsi="Arial" w:cs="Arial"/>
                <w:bCs/>
                <w:color w:val="000000"/>
              </w:rPr>
              <w:t>Intersetorial</w:t>
            </w:r>
            <w:proofErr w:type="spellEnd"/>
            <w:r w:rsidR="004109A1" w:rsidRPr="004109A1">
              <w:rPr>
                <w:rFonts w:ascii="Arial" w:eastAsia="Times New Roman" w:hAnsi="Arial" w:cs="Arial"/>
                <w:bCs/>
                <w:color w:val="000000"/>
              </w:rPr>
              <w:t xml:space="preserve"> Metropolitano da Grande Florianópolis</w:t>
            </w:r>
            <w:r w:rsidR="004109A1" w:rsidRPr="00732E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109A1" w:rsidRPr="004109A1">
              <w:rPr>
                <w:rFonts w:ascii="Arial" w:eastAsia="Times New Roman" w:hAnsi="Arial" w:cs="Arial"/>
                <w:bCs/>
                <w:color w:val="000000"/>
              </w:rPr>
              <w:t>e Comitê nos municípios</w:t>
            </w:r>
            <w:r w:rsidR="004109A1">
              <w:rPr>
                <w:rFonts w:ascii="Arial" w:eastAsia="Times New Roman" w:hAnsi="Arial" w:cs="Arial"/>
                <w:bCs/>
                <w:color w:val="000000"/>
              </w:rPr>
              <w:t xml:space="preserve"> para temas afetos à pandemia da</w:t>
            </w:r>
            <w:r w:rsidR="004109A1" w:rsidRPr="004109A1">
              <w:rPr>
                <w:rFonts w:ascii="Arial" w:eastAsia="Times New Roman" w:hAnsi="Arial" w:cs="Arial"/>
                <w:bCs/>
                <w:color w:val="000000"/>
              </w:rPr>
              <w:t xml:space="preserve"> COVID-19.</w:t>
            </w:r>
            <w:r w:rsidR="004109A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637C" w:rsidRPr="0045637C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45637C" w:rsidRPr="005E1BC2">
              <w:rPr>
                <w:rFonts w:ascii="Arial" w:eastAsia="Times New Roman" w:hAnsi="Arial" w:cs="Arial"/>
                <w:color w:val="000000" w:themeColor="text1"/>
              </w:rPr>
              <w:t xml:space="preserve">Aprovar </w:t>
            </w:r>
            <w:r w:rsidR="0045637C">
              <w:rPr>
                <w:rFonts w:ascii="Arial" w:eastAsia="Times New Roman" w:hAnsi="Arial" w:cs="Arial"/>
                <w:color w:val="000000" w:themeColor="text1"/>
              </w:rPr>
              <w:t>que o CAU/SC envie ofício de apoio à</w:t>
            </w:r>
            <w:r w:rsidR="0045637C" w:rsidRPr="005E1BC2">
              <w:rPr>
                <w:rFonts w:ascii="Arial" w:eastAsia="Times New Roman" w:hAnsi="Arial" w:cs="Arial"/>
                <w:color w:val="000000" w:themeColor="text1"/>
              </w:rPr>
              <w:t xml:space="preserve"> in</w:t>
            </w:r>
            <w:r w:rsidR="0077764E">
              <w:rPr>
                <w:rFonts w:ascii="Arial" w:eastAsia="Times New Roman" w:hAnsi="Arial" w:cs="Arial"/>
                <w:color w:val="000000" w:themeColor="text1"/>
              </w:rPr>
              <w:t>i</w:t>
            </w:r>
            <w:r w:rsidR="0045637C" w:rsidRPr="005E1BC2">
              <w:rPr>
                <w:rFonts w:ascii="Arial" w:eastAsia="Times New Roman" w:hAnsi="Arial" w:cs="Arial"/>
                <w:color w:val="000000" w:themeColor="text1"/>
              </w:rPr>
              <w:t xml:space="preserve">ciativa de criação do Comitê </w:t>
            </w:r>
            <w:proofErr w:type="spellStart"/>
            <w:r w:rsidR="0045637C" w:rsidRPr="005E1BC2">
              <w:rPr>
                <w:rFonts w:ascii="Arial" w:hAnsi="Arial" w:cs="Arial"/>
              </w:rPr>
              <w:t>Intersetorial</w:t>
            </w:r>
            <w:proofErr w:type="spellEnd"/>
            <w:r w:rsidR="0045637C" w:rsidRPr="005E1BC2">
              <w:rPr>
                <w:rFonts w:ascii="Arial" w:hAnsi="Arial" w:cs="Arial"/>
              </w:rPr>
              <w:t xml:space="preserve"> Metropolitano da Grande Florianópolis e Comitê em cada município para temas afetos à pandemia de COVID-19</w:t>
            </w:r>
            <w:r w:rsidR="0045637C">
              <w:rPr>
                <w:rFonts w:ascii="Arial" w:hAnsi="Arial" w:cs="Arial"/>
              </w:rPr>
              <w:t xml:space="preserve">; </w:t>
            </w:r>
            <w:proofErr w:type="gramStart"/>
            <w:r w:rsidR="0045637C">
              <w:rPr>
                <w:rFonts w:ascii="Arial" w:hAnsi="Arial" w:cs="Arial"/>
              </w:rPr>
              <w:t>E</w:t>
            </w:r>
            <w:r w:rsidR="0045637C" w:rsidRPr="002545D0">
              <w:rPr>
                <w:rFonts w:ascii="Arial" w:hAnsi="Arial" w:cs="Arial"/>
              </w:rPr>
              <w:t>ncaminhar</w:t>
            </w:r>
            <w:proofErr w:type="gramEnd"/>
            <w:r w:rsidR="0045637C" w:rsidRPr="002545D0">
              <w:rPr>
                <w:rFonts w:ascii="Arial" w:hAnsi="Arial" w:cs="Arial"/>
              </w:rPr>
              <w:t xml:space="preserve"> esta deliberação à Presidência do CAU/SC para providências regimentais. </w:t>
            </w:r>
            <w:r w:rsidR="0045637C" w:rsidRPr="008A6930">
              <w:rPr>
                <w:rFonts w:ascii="Arial" w:hAnsi="Arial" w:cs="Arial"/>
              </w:rPr>
              <w:t>(</w:t>
            </w:r>
            <w:r w:rsidR="0045637C">
              <w:rPr>
                <w:rFonts w:ascii="Arial" w:eastAsia="Times New Roman" w:hAnsi="Arial" w:cs="Arial"/>
                <w:color w:val="000000"/>
              </w:rPr>
              <w:t>Deliberação nº 066</w:t>
            </w:r>
            <w:r w:rsidR="0045637C" w:rsidRPr="008A6930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343D5DA" w14:textId="6C6FFCCF" w:rsidR="00A1170B" w:rsidRPr="00FE3CF1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FE3CF1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4E1930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19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77525896" w:rsidR="00A1170B" w:rsidRPr="004E1930" w:rsidRDefault="0058270B" w:rsidP="00E13F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19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Evento de lançamento dos Cadernos Cidade: Patrimônio de Todos durante a Semana do Patrimônio Histórico. </w:t>
            </w:r>
          </w:p>
        </w:tc>
      </w:tr>
      <w:tr w:rsidR="00A1170B" w:rsidRPr="00FE3CF1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58270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27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5C178896" w:rsidR="00A1170B" w:rsidRPr="0058270B" w:rsidRDefault="0058270B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70B">
              <w:rPr>
                <w:rFonts w:ascii="Arial" w:hAnsi="Arial" w:cs="Arial"/>
              </w:rPr>
              <w:t>CPUA-CAU/SC</w:t>
            </w:r>
          </w:p>
        </w:tc>
      </w:tr>
      <w:tr w:rsidR="00A1170B" w:rsidRPr="00FE3CF1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58270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27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35267A8A" w:rsidR="00A1170B" w:rsidRPr="0058270B" w:rsidRDefault="0058270B" w:rsidP="008636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70B">
              <w:rPr>
                <w:rFonts w:ascii="Arial" w:eastAsia="Times New Roman" w:hAnsi="Arial" w:cs="Arial"/>
                <w:color w:val="000000"/>
              </w:rPr>
              <w:t>Gerente Geral 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e Assessor Especial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1170B" w:rsidRPr="00FE3CF1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FE3CF1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27EA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05A64" w14:textId="6CD428A5" w:rsidR="0058270B" w:rsidRDefault="00785B42" w:rsidP="00027E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85B42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614A39">
              <w:rPr>
                <w:rFonts w:ascii="Arial" w:eastAsia="Times New Roman" w:hAnsi="Arial" w:cs="Arial"/>
                <w:color w:val="000000"/>
              </w:rPr>
              <w:t xml:space="preserve"> info</w:t>
            </w:r>
            <w:r w:rsidR="001475E0">
              <w:rPr>
                <w:rFonts w:ascii="Arial" w:eastAsia="Times New Roman" w:hAnsi="Arial" w:cs="Arial"/>
                <w:color w:val="000000"/>
              </w:rPr>
              <w:t>r</w:t>
            </w:r>
            <w:r w:rsidR="00614A39">
              <w:rPr>
                <w:rFonts w:ascii="Arial" w:eastAsia="Times New Roman" w:hAnsi="Arial" w:cs="Arial"/>
                <w:color w:val="000000"/>
              </w:rPr>
              <w:t>mou que se tratava de uma solicitação da CPUA-CAU/SC para divulgação do P</w:t>
            </w:r>
            <w:r w:rsidRPr="00785B42">
              <w:rPr>
                <w:rFonts w:ascii="Arial" w:eastAsia="Times New Roman" w:hAnsi="Arial" w:cs="Arial"/>
                <w:color w:val="000000"/>
              </w:rPr>
              <w:t>rojeto</w:t>
            </w:r>
            <w:r w:rsidR="00614A39">
              <w:rPr>
                <w:rFonts w:ascii="Arial" w:eastAsia="Times New Roman" w:hAnsi="Arial" w:cs="Arial"/>
                <w:color w:val="000000"/>
              </w:rPr>
              <w:t xml:space="preserve"> “</w:t>
            </w:r>
            <w:r w:rsidR="00614A39" w:rsidRPr="00614A39">
              <w:rPr>
                <w:rFonts w:ascii="Arial" w:eastAsia="Times New Roman" w:hAnsi="Arial" w:cs="Arial"/>
                <w:color w:val="000000"/>
              </w:rPr>
              <w:t>Cidade: Patrimônio de Todos</w:t>
            </w:r>
            <w:r w:rsidR="00614A39">
              <w:rPr>
                <w:rFonts w:ascii="Arial" w:eastAsia="Times New Roman" w:hAnsi="Arial" w:cs="Arial"/>
                <w:color w:val="000000"/>
              </w:rPr>
              <w:t xml:space="preserve">”, no qual o lançamento dos Cadernos seria uma parte do evento e que a comissão solicitou </w:t>
            </w:r>
            <w:r>
              <w:rPr>
                <w:rFonts w:ascii="Arial" w:eastAsia="Times New Roman" w:hAnsi="Arial" w:cs="Arial"/>
                <w:color w:val="000000"/>
              </w:rPr>
              <w:t xml:space="preserve">envio </w:t>
            </w:r>
            <w:r w:rsidR="00614A39">
              <w:rPr>
                <w:rFonts w:ascii="Arial" w:eastAsia="Times New Roman" w:hAnsi="Arial" w:cs="Arial"/>
                <w:color w:val="000000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</w:rPr>
              <w:t xml:space="preserve">ofício </w:t>
            </w:r>
            <w:r w:rsidR="00614A39">
              <w:rPr>
                <w:rFonts w:ascii="Arial" w:eastAsia="Times New Roman" w:hAnsi="Arial" w:cs="Arial"/>
                <w:color w:val="000000"/>
              </w:rPr>
              <w:t xml:space="preserve">a algumas </w:t>
            </w:r>
            <w:r>
              <w:rPr>
                <w:rFonts w:ascii="Arial" w:eastAsia="Times New Roman" w:hAnsi="Arial" w:cs="Arial"/>
                <w:color w:val="000000"/>
              </w:rPr>
              <w:t>instituições</w:t>
            </w:r>
            <w:r w:rsidR="00614A39">
              <w:rPr>
                <w:rFonts w:ascii="Arial" w:eastAsia="Times New Roman" w:hAnsi="Arial" w:cs="Arial"/>
                <w:color w:val="000000"/>
              </w:rPr>
              <w:t xml:space="preserve"> a fim de verificar </w:t>
            </w:r>
            <w:r w:rsidR="00614A39" w:rsidRPr="00905BCD">
              <w:rPr>
                <w:rFonts w:ascii="Arial" w:eastAsia="Times New Roman" w:hAnsi="Arial" w:cs="Arial"/>
                <w:color w:val="000000"/>
              </w:rPr>
              <w:t xml:space="preserve">interesse em apoiarem institucionalmente o evento. O Assessor </w:t>
            </w:r>
            <w:proofErr w:type="spellStart"/>
            <w:r w:rsidR="00614A39" w:rsidRPr="00905BCD"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  <w:r w:rsidR="00614A39" w:rsidRPr="00905BCD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905BCD">
              <w:rPr>
                <w:rFonts w:ascii="Arial" w:eastAsia="Times New Roman" w:hAnsi="Arial" w:cs="Arial"/>
                <w:color w:val="000000"/>
              </w:rPr>
              <w:t xml:space="preserve">presentou </w:t>
            </w:r>
            <w:r w:rsidR="00614A39" w:rsidRPr="00905BCD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905BCD">
              <w:rPr>
                <w:rFonts w:ascii="Arial" w:eastAsia="Times New Roman" w:hAnsi="Arial" w:cs="Arial"/>
                <w:color w:val="000000"/>
              </w:rPr>
              <w:t xml:space="preserve">resultado </w:t>
            </w:r>
            <w:r w:rsidR="00614A39" w:rsidRPr="00905BCD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Pr="00905BCD">
              <w:rPr>
                <w:rFonts w:ascii="Arial" w:eastAsia="Times New Roman" w:hAnsi="Arial" w:cs="Arial"/>
                <w:color w:val="000000"/>
              </w:rPr>
              <w:t xml:space="preserve">cadernos </w:t>
            </w:r>
            <w:r w:rsidR="00614A39" w:rsidRPr="00905BCD">
              <w:rPr>
                <w:rFonts w:ascii="Arial" w:eastAsia="Times New Roman" w:hAnsi="Arial" w:cs="Arial"/>
                <w:color w:val="000000"/>
              </w:rPr>
              <w:t>e e</w:t>
            </w:r>
            <w:r w:rsidRPr="00905BCD">
              <w:rPr>
                <w:rFonts w:ascii="Arial" w:eastAsia="Times New Roman" w:hAnsi="Arial" w:cs="Arial"/>
                <w:color w:val="000000"/>
              </w:rPr>
              <w:t>xplico</w:t>
            </w:r>
            <w:r w:rsidR="00614A39" w:rsidRPr="00905BCD">
              <w:rPr>
                <w:rFonts w:ascii="Arial" w:eastAsia="Times New Roman" w:hAnsi="Arial" w:cs="Arial"/>
                <w:color w:val="000000"/>
              </w:rPr>
              <w:t xml:space="preserve">u que estava em fase de revisão. A Presidente Daniela sugeriu </w:t>
            </w:r>
            <w:r w:rsidR="00027EA7" w:rsidRPr="00905BCD">
              <w:rPr>
                <w:rFonts w:ascii="Arial" w:eastAsia="Times New Roman" w:hAnsi="Arial" w:cs="Arial"/>
                <w:color w:val="000000"/>
              </w:rPr>
              <w:t xml:space="preserve">enviar convite aos Deputados que integram a Frente Parlamentar de Defesa do Patrimônio Histórico Brasileiro. </w:t>
            </w:r>
            <w:r w:rsidR="00C8355A" w:rsidRPr="00905BCD">
              <w:rPr>
                <w:rFonts w:ascii="Arial" w:eastAsia="Times New Roman" w:hAnsi="Arial" w:cs="Arial"/>
                <w:color w:val="000000"/>
              </w:rPr>
              <w:t>Foi deliberado</w:t>
            </w:r>
            <w:r w:rsidR="00C8355A">
              <w:rPr>
                <w:rFonts w:ascii="Arial" w:eastAsia="Times New Roman" w:hAnsi="Arial" w:cs="Arial"/>
                <w:color w:val="000000"/>
              </w:rPr>
              <w:t xml:space="preserve"> por: </w:t>
            </w:r>
            <w:r w:rsidR="0058270B" w:rsidRPr="00755379">
              <w:rPr>
                <w:rFonts w:ascii="Arial" w:hAnsi="Arial" w:cs="Arial"/>
              </w:rPr>
              <w:t>Autorizar a realização de eventos</w:t>
            </w:r>
            <w:r w:rsidR="0058270B">
              <w:rPr>
                <w:rFonts w:ascii="Arial" w:hAnsi="Arial" w:cs="Arial"/>
              </w:rPr>
              <w:t xml:space="preserve"> onl</w:t>
            </w:r>
            <w:r w:rsidR="0058270B" w:rsidRPr="00755379">
              <w:rPr>
                <w:rFonts w:ascii="Arial" w:hAnsi="Arial" w:cs="Arial"/>
              </w:rPr>
              <w:t xml:space="preserve">ine de </w:t>
            </w:r>
            <w:r w:rsidR="0058270B">
              <w:rPr>
                <w:rFonts w:ascii="Arial" w:eastAsia="Times New Roman" w:hAnsi="Arial" w:cs="Arial"/>
                <w:color w:val="000000" w:themeColor="text1"/>
              </w:rPr>
              <w:t xml:space="preserve">divulgação do projeto </w:t>
            </w:r>
            <w:r w:rsidR="0058270B" w:rsidRPr="00755379">
              <w:rPr>
                <w:rFonts w:ascii="Arial" w:eastAsia="Times New Roman" w:hAnsi="Arial" w:cs="Arial"/>
                <w:color w:val="000000" w:themeColor="text1"/>
              </w:rPr>
              <w:t>“Cidade: Patrimônio de Todos”, com duração entre 2h (duas horas) e 3</w:t>
            </w:r>
            <w:r w:rsidR="0058270B">
              <w:rPr>
                <w:rFonts w:ascii="Arial" w:eastAsia="Times New Roman" w:hAnsi="Arial" w:cs="Arial"/>
                <w:color w:val="000000" w:themeColor="text1"/>
              </w:rPr>
              <w:t>h</w:t>
            </w:r>
            <w:r w:rsidR="0058270B" w:rsidRPr="00755379">
              <w:rPr>
                <w:rFonts w:ascii="Arial" w:eastAsia="Times New Roman" w:hAnsi="Arial" w:cs="Arial"/>
                <w:color w:val="000000" w:themeColor="text1"/>
              </w:rPr>
              <w:t xml:space="preserve"> (três horas) cada, conforme datas e programação que segue:</w:t>
            </w:r>
            <w:r w:rsidR="0058270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CC56480" w14:textId="5B8175C8" w:rsidR="0058270B" w:rsidRPr="00755379" w:rsidRDefault="0058270B" w:rsidP="005827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755379">
              <w:rPr>
                <w:rFonts w:ascii="Arial" w:hAnsi="Arial" w:cs="Arial"/>
              </w:rPr>
              <w:t>19/08</w:t>
            </w:r>
            <w:r>
              <w:rPr>
                <w:rFonts w:ascii="Arial" w:hAnsi="Arial" w:cs="Arial"/>
              </w:rPr>
              <w:t xml:space="preserve">/2020 </w:t>
            </w:r>
            <w:r w:rsidRPr="00755379">
              <w:rPr>
                <w:rFonts w:ascii="Arial" w:hAnsi="Arial" w:cs="Arial"/>
              </w:rPr>
              <w:t xml:space="preserve">– Abertura do </w:t>
            </w:r>
            <w:r>
              <w:rPr>
                <w:rFonts w:ascii="Arial" w:hAnsi="Arial" w:cs="Arial"/>
              </w:rPr>
              <w:t>“</w:t>
            </w:r>
            <w:r w:rsidRPr="00755379">
              <w:rPr>
                <w:rFonts w:ascii="Arial" w:hAnsi="Arial" w:cs="Arial"/>
              </w:rPr>
              <w:t>Ciclo de Debates Cidade: Patrimônio de Todos</w:t>
            </w:r>
            <w:r>
              <w:rPr>
                <w:rFonts w:ascii="Arial" w:hAnsi="Arial" w:cs="Arial"/>
              </w:rPr>
              <w:t>”</w:t>
            </w:r>
          </w:p>
          <w:p w14:paraId="0BAD3322" w14:textId="77777777" w:rsidR="0058270B" w:rsidRPr="00755379" w:rsidRDefault="0058270B" w:rsidP="0058270B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5379">
              <w:rPr>
                <w:rFonts w:ascii="Arial" w:hAnsi="Arial" w:cs="Arial"/>
              </w:rPr>
              <w:t>Lançamento dos Cadernos Cidade: Patrimônio de Todos, com apresentação resumida dos tópicos contidos nos Cadernos e apresentação do perfil de cada um dos AU que elaboraram o conteúdo; apresentação das entidades/instituições apoiadoras do evento</w:t>
            </w:r>
            <w:r>
              <w:rPr>
                <w:rFonts w:ascii="Arial" w:hAnsi="Arial" w:cs="Arial"/>
              </w:rPr>
              <w:t>.</w:t>
            </w:r>
          </w:p>
          <w:p w14:paraId="0E8F4E69" w14:textId="77777777" w:rsidR="0058270B" w:rsidRPr="00755379" w:rsidRDefault="0058270B" w:rsidP="0058270B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5379">
              <w:rPr>
                <w:rFonts w:ascii="Arial" w:hAnsi="Arial" w:cs="Arial"/>
              </w:rPr>
              <w:t xml:space="preserve">Palestra com o tema do primeiro caderno: “o futuro do patrimônio e o papel do patrimônio no futuro da cidade”, feita por palestrante de renome nacional; sugestão da CPUA-CAU/SC, Palestrante Leonardo </w:t>
            </w:r>
            <w:proofErr w:type="spellStart"/>
            <w:r w:rsidRPr="00755379">
              <w:rPr>
                <w:rFonts w:ascii="Arial" w:hAnsi="Arial" w:cs="Arial"/>
              </w:rPr>
              <w:t>Castriota</w:t>
            </w:r>
            <w:proofErr w:type="spellEnd"/>
            <w:r w:rsidRPr="00755379">
              <w:rPr>
                <w:rFonts w:ascii="Arial" w:hAnsi="Arial" w:cs="Arial"/>
              </w:rPr>
              <w:t xml:space="preserve"> – Presidente do ICOMOS. </w:t>
            </w:r>
          </w:p>
          <w:p w14:paraId="2ABFC852" w14:textId="77777777" w:rsidR="0058270B" w:rsidRPr="00755379" w:rsidRDefault="0058270B" w:rsidP="0058270B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5379">
              <w:rPr>
                <w:rFonts w:ascii="Arial" w:hAnsi="Arial" w:cs="Arial"/>
              </w:rPr>
              <w:t xml:space="preserve">Debate com a participação do palestrante e de 2 ou 3 debatedores, com a mediação feita por 1 membro do CAU/SC. </w:t>
            </w:r>
          </w:p>
          <w:p w14:paraId="1A74B1C8" w14:textId="77777777" w:rsidR="0058270B" w:rsidRPr="00755379" w:rsidRDefault="0058270B" w:rsidP="0058270B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5379">
              <w:rPr>
                <w:rFonts w:ascii="Arial" w:hAnsi="Arial" w:cs="Arial"/>
              </w:rPr>
              <w:t>Trazer representantes (projetistas e proprietários) das boas práticas elencadas nos cadernos para participar da ativi</w:t>
            </w:r>
            <w:r>
              <w:rPr>
                <w:rFonts w:ascii="Arial" w:hAnsi="Arial" w:cs="Arial"/>
              </w:rPr>
              <w:t xml:space="preserve">dade </w:t>
            </w:r>
            <w:r w:rsidRPr="008C0AAD">
              <w:rPr>
                <w:rFonts w:ascii="Arial" w:hAnsi="Arial" w:cs="Arial"/>
                <w:i/>
              </w:rPr>
              <w:t>on-line.</w:t>
            </w:r>
            <w:r w:rsidRPr="00755379">
              <w:rPr>
                <w:rFonts w:ascii="Arial" w:hAnsi="Arial" w:cs="Arial"/>
              </w:rPr>
              <w:t xml:space="preserve"> </w:t>
            </w:r>
          </w:p>
          <w:p w14:paraId="09D4FDC8" w14:textId="27F77648" w:rsidR="0058270B" w:rsidRPr="00755379" w:rsidRDefault="0058270B" w:rsidP="0058270B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755379">
              <w:rPr>
                <w:rFonts w:ascii="Arial" w:hAnsi="Arial" w:cs="Arial"/>
              </w:rPr>
              <w:t>26/08</w:t>
            </w:r>
            <w:r>
              <w:rPr>
                <w:rFonts w:ascii="Arial" w:hAnsi="Arial" w:cs="Arial"/>
              </w:rPr>
              <w:t xml:space="preserve">/2020 </w:t>
            </w:r>
            <w:r w:rsidRPr="00755379">
              <w:rPr>
                <w:rFonts w:ascii="Arial" w:hAnsi="Arial" w:cs="Arial"/>
              </w:rPr>
              <w:t>- Segundo encontro: foco no conteúdo dos demais cadernos</w:t>
            </w:r>
            <w:r>
              <w:rPr>
                <w:rFonts w:ascii="Arial" w:hAnsi="Arial" w:cs="Arial"/>
              </w:rPr>
              <w:t>:</w:t>
            </w:r>
          </w:p>
          <w:p w14:paraId="4B189701" w14:textId="77777777" w:rsidR="0058270B" w:rsidRPr="00755379" w:rsidRDefault="0058270B" w:rsidP="0058270B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755379">
              <w:rPr>
                <w:rFonts w:ascii="Arial" w:hAnsi="Arial" w:cs="Arial"/>
              </w:rPr>
              <w:lastRenderedPageBreak/>
              <w:t>Apresentação do Caderno população/proprietários, feita por um dos participantes da Câmara Temática</w:t>
            </w:r>
            <w:r>
              <w:rPr>
                <w:rFonts w:ascii="Arial" w:hAnsi="Arial" w:cs="Arial"/>
              </w:rPr>
              <w:t>.</w:t>
            </w:r>
          </w:p>
          <w:p w14:paraId="0965E7CB" w14:textId="77777777" w:rsidR="0058270B" w:rsidRDefault="0058270B" w:rsidP="0058270B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F1690C">
              <w:rPr>
                <w:rFonts w:ascii="Arial" w:hAnsi="Arial" w:cs="Arial"/>
              </w:rPr>
              <w:t>Apresentação do Caderno profissionais, feita por um dos participantes da Câmara Temática</w:t>
            </w:r>
            <w:r>
              <w:rPr>
                <w:rFonts w:ascii="Arial" w:hAnsi="Arial" w:cs="Arial"/>
              </w:rPr>
              <w:t>.</w:t>
            </w:r>
            <w:r w:rsidRPr="00F1690C">
              <w:rPr>
                <w:rFonts w:ascii="Arial" w:hAnsi="Arial" w:cs="Arial"/>
              </w:rPr>
              <w:t xml:space="preserve"> </w:t>
            </w:r>
          </w:p>
          <w:p w14:paraId="257A15D6" w14:textId="77777777" w:rsidR="0058270B" w:rsidRDefault="0058270B" w:rsidP="0058270B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F1690C">
              <w:rPr>
                <w:rFonts w:ascii="Arial" w:hAnsi="Arial" w:cs="Arial"/>
              </w:rPr>
              <w:t>Apresentação do Caderno poder público, feita por um dos participantes da Câmara Temática</w:t>
            </w:r>
            <w:r>
              <w:rPr>
                <w:rFonts w:ascii="Arial" w:hAnsi="Arial" w:cs="Arial"/>
              </w:rPr>
              <w:t>.</w:t>
            </w:r>
            <w:r w:rsidRPr="00F1690C">
              <w:rPr>
                <w:rFonts w:ascii="Arial" w:hAnsi="Arial" w:cs="Arial"/>
              </w:rPr>
              <w:t xml:space="preserve"> </w:t>
            </w:r>
          </w:p>
          <w:p w14:paraId="57A48A55" w14:textId="77777777" w:rsidR="0058270B" w:rsidRDefault="0058270B" w:rsidP="0058270B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F1690C">
              <w:rPr>
                <w:rFonts w:ascii="Arial" w:hAnsi="Arial" w:cs="Arial"/>
              </w:rPr>
              <w:t>Convidar representante do Ministério Público de Minas Gerais</w:t>
            </w:r>
            <w:r>
              <w:rPr>
                <w:rFonts w:ascii="Arial" w:hAnsi="Arial" w:cs="Arial"/>
              </w:rPr>
              <w:t xml:space="preserve">, </w:t>
            </w:r>
            <w:r w:rsidRPr="00F1690C">
              <w:rPr>
                <w:rFonts w:ascii="Arial" w:hAnsi="Arial" w:cs="Arial"/>
              </w:rPr>
              <w:t>Marcos Paulo de Souza Miranda</w:t>
            </w:r>
            <w:r>
              <w:rPr>
                <w:rFonts w:ascii="Arial" w:hAnsi="Arial" w:cs="Arial"/>
              </w:rPr>
              <w:t>,</w:t>
            </w:r>
            <w:r w:rsidRPr="00F1690C">
              <w:rPr>
                <w:rFonts w:ascii="Arial" w:hAnsi="Arial" w:cs="Arial"/>
              </w:rPr>
              <w:t xml:space="preserve"> para proferir a palestra principal</w:t>
            </w:r>
            <w:r>
              <w:rPr>
                <w:rFonts w:ascii="Arial" w:hAnsi="Arial" w:cs="Arial"/>
              </w:rPr>
              <w:t>.</w:t>
            </w:r>
          </w:p>
          <w:p w14:paraId="5E5BC5AE" w14:textId="77777777" w:rsidR="0058270B" w:rsidRDefault="0058270B" w:rsidP="0058270B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F1690C">
              <w:rPr>
                <w:rFonts w:ascii="Arial" w:hAnsi="Arial" w:cs="Arial"/>
              </w:rPr>
              <w:t xml:space="preserve">Debate dos temas dos cadernos população/proprietários, profissionais, poder público, com a participação de 2 debatedores convidados e os 3 palestrantes. Mediação feita por 1 membro do CAU/SC. </w:t>
            </w:r>
          </w:p>
          <w:p w14:paraId="1215FC6E" w14:textId="4CD9EC87" w:rsidR="0058270B" w:rsidRPr="00B40DDA" w:rsidRDefault="0058270B" w:rsidP="0058270B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40DDA">
              <w:rPr>
                <w:rFonts w:ascii="Arial" w:hAnsi="Arial" w:cs="Arial"/>
              </w:rPr>
              <w:t>02/09/2020 - Terceiro encontro: Planos diretores em Centros Históricos</w:t>
            </w:r>
            <w:r>
              <w:rPr>
                <w:rFonts w:ascii="Arial" w:hAnsi="Arial" w:cs="Arial"/>
              </w:rPr>
              <w:t>:</w:t>
            </w:r>
          </w:p>
          <w:p w14:paraId="7081CA46" w14:textId="77777777" w:rsidR="0058270B" w:rsidRPr="00B40DDA" w:rsidRDefault="0058270B" w:rsidP="0058270B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0DDA">
              <w:rPr>
                <w:rFonts w:ascii="Arial" w:hAnsi="Arial" w:cs="Arial"/>
              </w:rPr>
              <w:t>Palestra sobre planos diretores em centros históricos; Convidar Fernando Túlio (IAB/SP) para apresentar experiência de Patrimônio com o PD de São Paulo.</w:t>
            </w:r>
          </w:p>
          <w:p w14:paraId="3E39C6C2" w14:textId="77777777" w:rsidR="0058270B" w:rsidRPr="00B40DDA" w:rsidRDefault="0058270B" w:rsidP="0058270B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0DDA">
              <w:rPr>
                <w:rFonts w:ascii="Arial" w:hAnsi="Arial" w:cs="Arial"/>
              </w:rPr>
              <w:t>Debatedores</w:t>
            </w:r>
            <w:r>
              <w:rPr>
                <w:rFonts w:ascii="Arial" w:hAnsi="Arial" w:cs="Arial"/>
              </w:rPr>
              <w:t>:</w:t>
            </w:r>
            <w:r w:rsidRPr="00B40DDA">
              <w:rPr>
                <w:rFonts w:ascii="Arial" w:hAnsi="Arial" w:cs="Arial"/>
              </w:rPr>
              <w:t xml:space="preserve"> Vanessa Pereira e Suzane </w:t>
            </w:r>
            <w:proofErr w:type="spellStart"/>
            <w:r w:rsidRPr="00B40DDA">
              <w:rPr>
                <w:rFonts w:ascii="Arial" w:hAnsi="Arial" w:cs="Arial"/>
              </w:rPr>
              <w:t>Albers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BEF493D" w14:textId="4B1E94DE" w:rsidR="0058270B" w:rsidRPr="0058270B" w:rsidRDefault="0058270B" w:rsidP="005827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8270B">
              <w:rPr>
                <w:rFonts w:ascii="Arial" w:hAnsi="Arial" w:cs="Arial"/>
              </w:rPr>
              <w:t>09/09/2020</w:t>
            </w:r>
            <w:r>
              <w:rPr>
                <w:rFonts w:ascii="Arial" w:hAnsi="Arial" w:cs="Arial"/>
              </w:rPr>
              <w:t xml:space="preserve"> - </w:t>
            </w:r>
            <w:r w:rsidRPr="0058270B">
              <w:rPr>
                <w:rFonts w:ascii="Arial" w:hAnsi="Arial" w:cs="Arial"/>
              </w:rPr>
              <w:t xml:space="preserve">Quarto encontro: Debate sobre estudos acadêmicos no âmbito do Patrimônio Cultural Edificado, com participação de membros de universidades de todas as regiões do estado. </w:t>
            </w:r>
          </w:p>
          <w:p w14:paraId="168311BB" w14:textId="56D6840C" w:rsidR="0058270B" w:rsidRPr="0058270B" w:rsidRDefault="0058270B" w:rsidP="006448B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8270B">
              <w:rPr>
                <w:rFonts w:ascii="Arial" w:hAnsi="Arial" w:cs="Arial"/>
              </w:rPr>
              <w:t>Fechamento do ciclo. Debatedora Virgínia de Luca.</w:t>
            </w:r>
          </w:p>
          <w:p w14:paraId="52FA8F6C" w14:textId="0CDCA54E" w:rsidR="00A1170B" w:rsidRPr="00FE3CF1" w:rsidRDefault="0058270B" w:rsidP="002E0FA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 xml:space="preserve">Encaminhar solicitação de apoio formal ao evento aos seguintes parceiros institucionais: </w:t>
            </w:r>
            <w:proofErr w:type="spellStart"/>
            <w:r>
              <w:rPr>
                <w:rFonts w:ascii="Arial" w:hAnsi="Arial" w:cs="Arial"/>
              </w:rPr>
              <w:t>PósArq</w:t>
            </w:r>
            <w:proofErr w:type="spellEnd"/>
            <w:r>
              <w:rPr>
                <w:rFonts w:ascii="Arial" w:hAnsi="Arial" w:cs="Arial"/>
              </w:rPr>
              <w:t xml:space="preserve"> UFSC, ACCR, MP/SC, MPC/SC, FECAM, FCC, IPHAN, IAB-SC, </w:t>
            </w:r>
            <w:r w:rsidRPr="00A77BFD">
              <w:rPr>
                <w:rFonts w:ascii="Arial" w:hAnsi="Arial" w:cs="Arial"/>
              </w:rPr>
              <w:t>ASBEA/SC e SASC</w:t>
            </w:r>
            <w:r>
              <w:rPr>
                <w:rFonts w:ascii="Arial" w:hAnsi="Arial" w:cs="Arial"/>
              </w:rPr>
              <w:t xml:space="preserve">; Enviar convite aos parlamentares que integram a Frente Parlamentar em Defesa do Patrimônio; </w:t>
            </w:r>
            <w:r w:rsidRPr="00B40DDA">
              <w:rPr>
                <w:rFonts w:ascii="Arial" w:hAnsi="Arial" w:cs="Arial"/>
              </w:rPr>
              <w:t>Comunicar a inclusão dos eventos no calendário do CAU/SC à Comissão Eleitoral de Santa Catarina – CE/SC, nos termos § 2º do artigo 31 da Resolução CAU/BR nº 179, de 22 de agosto de 2019</w:t>
            </w:r>
            <w:r>
              <w:rPr>
                <w:rFonts w:ascii="Arial" w:hAnsi="Arial" w:cs="Arial"/>
              </w:rPr>
              <w:t xml:space="preserve">; Encaminhar </w:t>
            </w:r>
            <w:r w:rsidR="002E0FA3">
              <w:rPr>
                <w:rFonts w:ascii="Arial" w:hAnsi="Arial" w:cs="Arial"/>
              </w:rPr>
              <w:t>esta deliberação à</w:t>
            </w:r>
            <w:r>
              <w:rPr>
                <w:rFonts w:ascii="Arial" w:hAnsi="Arial" w:cs="Arial"/>
              </w:rPr>
              <w:t xml:space="preserve"> Presidência para providências regimentais. </w:t>
            </w:r>
            <w:r w:rsidR="00863618" w:rsidRPr="0058270B">
              <w:rPr>
                <w:rFonts w:ascii="Arial" w:hAnsi="Arial" w:cs="Arial"/>
              </w:rPr>
              <w:t>(</w:t>
            </w:r>
            <w:r w:rsidRPr="0058270B">
              <w:rPr>
                <w:rFonts w:ascii="Arial" w:eastAsia="Times New Roman" w:hAnsi="Arial" w:cs="Arial"/>
                <w:color w:val="000000"/>
              </w:rPr>
              <w:t>Deliberação nº 067</w:t>
            </w:r>
            <w:r w:rsidR="00863618" w:rsidRPr="0058270B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24DE907" w14:textId="10C8FDD4" w:rsidR="004B7B30" w:rsidRPr="00FE3CF1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7B30" w:rsidRPr="00FE3CF1" w14:paraId="7A382FA0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DE0F8" w14:textId="3B8357D9" w:rsidR="004B7B30" w:rsidRPr="00C8355A" w:rsidRDefault="00C8355A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355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3207" w14:textId="6380591A" w:rsidR="004B7B30" w:rsidRPr="00FE3CF1" w:rsidRDefault="00C8355A" w:rsidP="006448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8355A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106</w:t>
            </w:r>
            <w:r w:rsidR="004B7B30" w:rsidRPr="00C835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ª Plenária Ordinária do CAU/SC. </w:t>
            </w:r>
          </w:p>
        </w:tc>
      </w:tr>
      <w:tr w:rsidR="004B7B30" w:rsidRPr="00FE3CF1" w14:paraId="3C9D7E3E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81259" w14:textId="77777777" w:rsidR="004B7B30" w:rsidRPr="00C8355A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355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B8AB" w14:textId="27AF3A29" w:rsidR="004B7B30" w:rsidRPr="00C8355A" w:rsidRDefault="00C8355A" w:rsidP="006448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106</w:t>
            </w:r>
            <w:r w:rsidR="004B7B30" w:rsidRPr="00C8355A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4B7B30" w:rsidRPr="00FE3CF1" w14:paraId="7CC40105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00EFC3" w14:textId="77777777" w:rsidR="004B7B30" w:rsidRPr="00C8355A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35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A26" w14:textId="1D78C703" w:rsidR="004B7B30" w:rsidRPr="00C8355A" w:rsidRDefault="00C8355A" w:rsidP="006448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355A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4B7B30" w:rsidRPr="00FE3CF1" w14:paraId="5B83F884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81185" w14:textId="77777777" w:rsidR="004B7B30" w:rsidRPr="00FE3CF1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32C4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4DE60" w14:textId="0CD9FD33" w:rsidR="004B7B30" w:rsidRPr="00FE3CF1" w:rsidRDefault="00332C45" w:rsidP="00C8355A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Após análise </w:t>
            </w:r>
            <w:r w:rsidR="004B7B30" w:rsidRPr="00C8355A">
              <w:rPr>
                <w:rFonts w:ascii="Arial" w:eastAsia="Times New Roman" w:hAnsi="Arial" w:cs="Arial"/>
                <w:color w:val="000000"/>
              </w:rPr>
              <w:t>foi deliberado por:</w:t>
            </w:r>
            <w:r w:rsidR="00C8355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355A" w:rsidRPr="00BC306E">
              <w:rPr>
                <w:rFonts w:ascii="Arial" w:hAnsi="Arial" w:cs="Arial"/>
              </w:rPr>
              <w:t xml:space="preserve">Aprovar a pauta da </w:t>
            </w:r>
            <w:r w:rsidR="00C8355A" w:rsidRPr="00BC306E">
              <w:rPr>
                <w:rFonts w:ascii="Arial" w:eastAsia="Times New Roman" w:hAnsi="Arial" w:cs="Arial"/>
                <w:color w:val="000000"/>
              </w:rPr>
              <w:t>10</w:t>
            </w:r>
            <w:r w:rsidR="00C8355A">
              <w:rPr>
                <w:rFonts w:ascii="Arial" w:eastAsia="Times New Roman" w:hAnsi="Arial" w:cs="Arial"/>
                <w:color w:val="000000"/>
              </w:rPr>
              <w:t>6</w:t>
            </w:r>
            <w:r w:rsidR="00C8355A" w:rsidRPr="00BC306E">
              <w:rPr>
                <w:rFonts w:ascii="Arial" w:eastAsia="Times New Roman" w:hAnsi="Arial" w:cs="Arial"/>
                <w:color w:val="000000"/>
              </w:rPr>
              <w:t xml:space="preserve">ª Reunião Plenária do CAU/SC, que realizar-se-á em </w:t>
            </w:r>
            <w:r w:rsidR="00C8355A">
              <w:rPr>
                <w:rFonts w:ascii="Arial" w:eastAsia="Times New Roman" w:hAnsi="Arial" w:cs="Arial"/>
                <w:color w:val="000000"/>
              </w:rPr>
              <w:t>14</w:t>
            </w:r>
            <w:r w:rsidR="00C8355A" w:rsidRPr="00BC306E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C8355A">
              <w:rPr>
                <w:rFonts w:ascii="Arial" w:eastAsia="Times New Roman" w:hAnsi="Arial" w:cs="Arial"/>
                <w:color w:val="000000"/>
              </w:rPr>
              <w:t xml:space="preserve">agosto </w:t>
            </w:r>
            <w:r w:rsidR="00C8355A" w:rsidRPr="00BC306E">
              <w:rPr>
                <w:rFonts w:ascii="Arial" w:eastAsia="Times New Roman" w:hAnsi="Arial" w:cs="Arial"/>
                <w:color w:val="000000"/>
              </w:rPr>
              <w:t xml:space="preserve">de 2020, com participação dos conselheiros e assessores de forma virtual, nos termos da Deliberação </w:t>
            </w:r>
            <w:r w:rsidR="00C8355A">
              <w:rPr>
                <w:rFonts w:ascii="Arial" w:eastAsia="Times New Roman" w:hAnsi="Arial" w:cs="Arial"/>
                <w:color w:val="000000"/>
              </w:rPr>
              <w:t xml:space="preserve">Plenária nº 489, de 17 de abril de 2020, prorrogada pela Deliberação Plenária nº 502, de 19 de junho de </w:t>
            </w:r>
            <w:proofErr w:type="gramStart"/>
            <w:r w:rsidR="00C8355A">
              <w:rPr>
                <w:rFonts w:ascii="Arial" w:eastAsia="Times New Roman" w:hAnsi="Arial" w:cs="Arial"/>
                <w:color w:val="000000"/>
              </w:rPr>
              <w:t xml:space="preserve">2020; </w:t>
            </w:r>
            <w:r w:rsidR="00C8355A">
              <w:rPr>
                <w:rFonts w:ascii="Arial" w:hAnsi="Arial" w:cs="Arial"/>
              </w:rPr>
              <w:t xml:space="preserve"> Encaminhar</w:t>
            </w:r>
            <w:proofErr w:type="gramEnd"/>
            <w:r w:rsidR="00C8355A">
              <w:rPr>
                <w:rFonts w:ascii="Arial" w:hAnsi="Arial" w:cs="Arial"/>
              </w:rPr>
              <w:t xml:space="preserve"> esta deliberação à Presidência do CAU/SC para providências regimentais</w:t>
            </w:r>
            <w:r w:rsidR="00C8355A" w:rsidRPr="00C8355A">
              <w:rPr>
                <w:rFonts w:ascii="Arial" w:hAnsi="Arial" w:cs="Arial"/>
              </w:rPr>
              <w:t xml:space="preserve">. </w:t>
            </w:r>
            <w:r w:rsidR="004B7B30" w:rsidRPr="00C8355A">
              <w:rPr>
                <w:rFonts w:ascii="Arial" w:eastAsia="Times New Roman" w:hAnsi="Arial" w:cs="Arial"/>
                <w:color w:val="000000"/>
              </w:rPr>
              <w:t>(Deliberação</w:t>
            </w:r>
            <w:r w:rsidR="00C8355A" w:rsidRPr="00C8355A">
              <w:rPr>
                <w:rFonts w:ascii="Arial" w:eastAsia="Times New Roman" w:hAnsi="Arial" w:cs="Arial"/>
                <w:color w:val="000000"/>
              </w:rPr>
              <w:t xml:space="preserve"> nº 075</w:t>
            </w:r>
            <w:r w:rsidR="004B7B30" w:rsidRPr="00C8355A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ED56E3A" w14:textId="2CF26A82" w:rsidR="004B7B30" w:rsidRPr="00FE3CF1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864D0D" w:rsidRPr="00FE3CF1" w14:paraId="4B487DC3" w14:textId="77777777" w:rsidTr="00175395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594B422" w14:textId="77777777" w:rsidR="00864D0D" w:rsidRPr="00900B58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900B58">
              <w:rPr>
                <w:rFonts w:ascii="Arial" w:hAnsi="Arial" w:cs="Arial"/>
                <w:b/>
              </w:rPr>
              <w:t>EXTRA PAUTA</w:t>
            </w:r>
          </w:p>
          <w:p w14:paraId="34CF2ABC" w14:textId="77777777" w:rsidR="00864D0D" w:rsidRPr="00FE3CF1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AA7327C" w14:textId="77777777" w:rsidR="00864D0D" w:rsidRPr="00FE3CF1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FE3CF1" w14:paraId="033926A3" w14:textId="77777777" w:rsidTr="00175395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D7CF4" w14:textId="77777777" w:rsidR="00864D0D" w:rsidRPr="00774898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489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1B0" w14:textId="7FA27F9A" w:rsidR="00447A80" w:rsidRPr="00774898" w:rsidRDefault="00900B58" w:rsidP="004106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74898">
              <w:rPr>
                <w:rFonts w:ascii="Arial" w:eastAsia="Times New Roman" w:hAnsi="Arial" w:cs="Arial"/>
                <w:b/>
                <w:color w:val="000000"/>
              </w:rPr>
              <w:t xml:space="preserve">Proposta de alteração da Deliberação Plenária CAU/SC nº 502, de 19 de junho de 2020. </w:t>
            </w:r>
          </w:p>
        </w:tc>
      </w:tr>
      <w:tr w:rsidR="00864D0D" w:rsidRPr="00FE3CF1" w14:paraId="48B9C581" w14:textId="77777777" w:rsidTr="00175395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8BE972" w14:textId="77777777" w:rsidR="00864D0D" w:rsidRPr="00900B58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0B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79708" w14:textId="2A3AEA06" w:rsidR="00864D0D" w:rsidRPr="00900B58" w:rsidRDefault="00900B58" w:rsidP="001753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900B58"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864D0D" w:rsidRPr="00FE3CF1" w14:paraId="120DCDAB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AB72A" w14:textId="77777777" w:rsidR="00864D0D" w:rsidRPr="00FE3CF1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F3CCE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7CCD" w14:textId="30F2B0E3" w:rsidR="00864D0D" w:rsidRPr="00FE3CF1" w:rsidRDefault="00900B58" w:rsidP="001753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C8355A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864D0D" w:rsidRPr="00FE3CF1" w14:paraId="22BC3D34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97E314" w14:textId="77777777" w:rsidR="00864D0D" w:rsidRPr="00FE3CF1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00B5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F3474" w14:textId="2FE64427" w:rsidR="008A7D21" w:rsidRPr="00F40144" w:rsidRDefault="008F6234" w:rsidP="00B86B75">
            <w:pPr>
              <w:jc w:val="both"/>
              <w:rPr>
                <w:rFonts w:ascii="Arial" w:hAnsi="Arial" w:cs="Arial"/>
              </w:rPr>
            </w:pPr>
            <w:r w:rsidRPr="008F6234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774898">
              <w:rPr>
                <w:rFonts w:ascii="Arial" w:eastAsia="Times New Roman" w:hAnsi="Arial" w:cs="Arial"/>
                <w:color w:val="000000"/>
              </w:rPr>
              <w:t xml:space="preserve"> elucidou que se tratava de </w:t>
            </w:r>
            <w:r>
              <w:rPr>
                <w:rFonts w:ascii="Arial" w:hAnsi="Arial" w:cs="Arial"/>
              </w:rPr>
              <w:t xml:space="preserve">proposição </w:t>
            </w:r>
            <w:r w:rsidR="00774898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alteração </w:t>
            </w:r>
            <w:r w:rsidR="00774898" w:rsidRPr="00864ED7">
              <w:rPr>
                <w:rFonts w:ascii="Arial" w:eastAsia="Cambria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Deliberação 502</w:t>
            </w:r>
            <w:r w:rsidR="00B86B75">
              <w:rPr>
                <w:rFonts w:ascii="Arial" w:hAnsi="Arial" w:cs="Arial"/>
              </w:rPr>
              <w:t>/2020, uma vez que esta mantinha suspenso o atendimento presencial e as atividades presenciais e trabalho remoto aos funcionários tão somente até 14/08/2020. Com o avanço da pandemia os Conselheiros compreenderam por bem o CAU/SC manter as medidas de segurança e afastamento social (com manutenção dos serviços e atividades à distância)</w:t>
            </w:r>
            <w:r w:rsidR="00774898">
              <w:rPr>
                <w:rFonts w:ascii="Arial" w:eastAsia="Times New Roman" w:hAnsi="Arial" w:cs="Arial"/>
              </w:rPr>
              <w:t xml:space="preserve">. </w:t>
            </w:r>
            <w:r w:rsidR="00B86B75">
              <w:rPr>
                <w:rFonts w:ascii="Arial" w:eastAsia="Times New Roman" w:hAnsi="Arial" w:cs="Arial"/>
              </w:rPr>
              <w:t xml:space="preserve">A gerente informou que o atendimento técnico continua mantido via e-mail, </w:t>
            </w:r>
            <w:proofErr w:type="spellStart"/>
            <w:r w:rsidR="00B86B75">
              <w:rPr>
                <w:rFonts w:ascii="Arial" w:eastAsia="Times New Roman" w:hAnsi="Arial" w:cs="Arial"/>
              </w:rPr>
              <w:t>whatsapp</w:t>
            </w:r>
            <w:proofErr w:type="spellEnd"/>
            <w:r w:rsidR="00B86B75">
              <w:rPr>
                <w:rFonts w:ascii="Arial" w:eastAsia="Times New Roman" w:hAnsi="Arial" w:cs="Arial"/>
              </w:rPr>
              <w:t xml:space="preserve"> e telefone, sendo que este último foi reformulado para ter mais </w:t>
            </w:r>
            <w:proofErr w:type="gramStart"/>
            <w:r w:rsidR="00B86B75">
              <w:rPr>
                <w:rFonts w:ascii="Arial" w:eastAsia="Times New Roman" w:hAnsi="Arial" w:cs="Arial"/>
              </w:rPr>
              <w:t>aparelhos  disponíveis</w:t>
            </w:r>
            <w:proofErr w:type="gramEnd"/>
            <w:r w:rsidR="00B86B75">
              <w:rPr>
                <w:rFonts w:ascii="Arial" w:eastAsia="Times New Roman" w:hAnsi="Arial" w:cs="Arial"/>
              </w:rPr>
              <w:t xml:space="preserve"> à equipe para atendimento telefônico. </w:t>
            </w:r>
            <w:r w:rsidR="00900B58" w:rsidRPr="008F6234">
              <w:rPr>
                <w:rFonts w:ascii="Arial" w:hAnsi="Arial" w:cs="Arial"/>
              </w:rPr>
              <w:t xml:space="preserve">Foi deliberado por: </w:t>
            </w:r>
            <w:r w:rsidR="00900B58" w:rsidRPr="008F6234">
              <w:rPr>
                <w:rFonts w:ascii="Arial" w:eastAsia="Cambria" w:hAnsi="Arial" w:cs="Arial"/>
              </w:rPr>
              <w:t>Propor</w:t>
            </w:r>
            <w:r w:rsidR="00900B58">
              <w:rPr>
                <w:rFonts w:ascii="Arial" w:eastAsia="Cambria" w:hAnsi="Arial" w:cs="Arial"/>
              </w:rPr>
              <w:t xml:space="preserve"> a alteração do </w:t>
            </w:r>
            <w:r w:rsidR="00900B58" w:rsidRPr="00864ED7">
              <w:rPr>
                <w:rFonts w:ascii="Arial" w:eastAsia="Cambria" w:hAnsi="Arial" w:cs="Arial"/>
              </w:rPr>
              <w:t>item 1</w:t>
            </w:r>
            <w:r w:rsidR="00900B58">
              <w:rPr>
                <w:rFonts w:ascii="Arial" w:eastAsia="Cambria" w:hAnsi="Arial" w:cs="Arial"/>
              </w:rPr>
              <w:t>.1</w:t>
            </w:r>
            <w:r w:rsidR="00900B58" w:rsidRPr="00864ED7">
              <w:rPr>
                <w:rFonts w:ascii="Arial" w:eastAsia="Cambria" w:hAnsi="Arial" w:cs="Arial"/>
              </w:rPr>
              <w:t xml:space="preserve"> </w:t>
            </w:r>
            <w:r w:rsidR="00900B58">
              <w:rPr>
                <w:rFonts w:ascii="Arial" w:eastAsia="Cambria" w:hAnsi="Arial" w:cs="Arial"/>
              </w:rPr>
              <w:t xml:space="preserve">e 2 </w:t>
            </w:r>
            <w:r w:rsidR="00900B58" w:rsidRPr="00864ED7">
              <w:rPr>
                <w:rFonts w:ascii="Arial" w:eastAsia="Cambria" w:hAnsi="Arial" w:cs="Arial"/>
              </w:rPr>
              <w:t xml:space="preserve">da Deliberação Plenária CAU/SC nº </w:t>
            </w:r>
            <w:r w:rsidR="00900B58">
              <w:rPr>
                <w:rFonts w:ascii="Arial" w:eastAsia="Cambria" w:hAnsi="Arial" w:cs="Arial"/>
              </w:rPr>
              <w:t>502</w:t>
            </w:r>
            <w:r w:rsidR="00900B58" w:rsidRPr="00864ED7">
              <w:rPr>
                <w:rFonts w:ascii="Arial" w:eastAsia="Cambria" w:hAnsi="Arial" w:cs="Arial"/>
              </w:rPr>
              <w:t xml:space="preserve">, de </w:t>
            </w:r>
            <w:r w:rsidR="00900B58">
              <w:rPr>
                <w:rFonts w:ascii="Arial" w:eastAsia="Cambria" w:hAnsi="Arial" w:cs="Arial"/>
              </w:rPr>
              <w:t xml:space="preserve">19 de junho de </w:t>
            </w:r>
            <w:r w:rsidR="00900B58" w:rsidRPr="00864ED7">
              <w:rPr>
                <w:rFonts w:ascii="Arial" w:eastAsia="Cambria" w:hAnsi="Arial" w:cs="Arial"/>
              </w:rPr>
              <w:t xml:space="preserve">2020, para manter suspenso o atendimento </w:t>
            </w:r>
            <w:r w:rsidR="00900B58" w:rsidRPr="00864ED7">
              <w:rPr>
                <w:rFonts w:ascii="Arial" w:hAnsi="Arial" w:cs="Arial"/>
              </w:rPr>
              <w:t xml:space="preserve">técnico </w:t>
            </w:r>
            <w:r w:rsidR="00900B58" w:rsidRPr="00864ED7">
              <w:rPr>
                <w:rFonts w:ascii="Arial" w:eastAsia="Times New Roman" w:hAnsi="Arial" w:cs="Arial"/>
              </w:rPr>
              <w:t xml:space="preserve">presencial na Sede do CAU/SC e o atendimento nos Postos Avançados de Fiscalização pelo Estado até </w:t>
            </w:r>
            <w:r w:rsidR="00900B58">
              <w:rPr>
                <w:rFonts w:ascii="Arial" w:eastAsia="Times New Roman" w:hAnsi="Arial" w:cs="Arial"/>
              </w:rPr>
              <w:t xml:space="preserve">16 de outubro de 2020, </w:t>
            </w:r>
            <w:r w:rsidR="00900B58" w:rsidRPr="00864ED7">
              <w:rPr>
                <w:rFonts w:ascii="Arial" w:eastAsia="Times New Roman" w:hAnsi="Arial" w:cs="Arial"/>
              </w:rPr>
              <w:t xml:space="preserve">sendo que, o atendimento ficará mantido nas modalidades: telefone, e-mail e </w:t>
            </w:r>
            <w:proofErr w:type="spellStart"/>
            <w:r w:rsidR="00900B58" w:rsidRPr="00864ED7">
              <w:rPr>
                <w:rFonts w:ascii="Arial" w:eastAsia="Times New Roman" w:hAnsi="Arial" w:cs="Arial"/>
                <w:i/>
              </w:rPr>
              <w:t>Whatsapp</w:t>
            </w:r>
            <w:proofErr w:type="spellEnd"/>
            <w:r w:rsidR="00900B58">
              <w:rPr>
                <w:rFonts w:ascii="Arial" w:eastAsia="Times New Roman" w:hAnsi="Arial" w:cs="Arial"/>
              </w:rPr>
              <w:t>; Propor a alteração d</w:t>
            </w:r>
            <w:r w:rsidR="00900B58" w:rsidRPr="00864ED7">
              <w:rPr>
                <w:rFonts w:ascii="Arial" w:eastAsia="Times New Roman" w:hAnsi="Arial" w:cs="Arial"/>
              </w:rPr>
              <w:t xml:space="preserve">o item </w:t>
            </w:r>
            <w:r w:rsidR="00900B58">
              <w:rPr>
                <w:rFonts w:ascii="Arial" w:eastAsia="Times New Roman" w:hAnsi="Arial" w:cs="Arial"/>
              </w:rPr>
              <w:t>1.</w:t>
            </w:r>
            <w:r w:rsidR="00900B58" w:rsidRPr="00864ED7">
              <w:rPr>
                <w:rFonts w:ascii="Arial" w:eastAsia="Times New Roman" w:hAnsi="Arial" w:cs="Arial"/>
              </w:rPr>
              <w:t xml:space="preserve">2 </w:t>
            </w:r>
            <w:r w:rsidR="00900B58">
              <w:rPr>
                <w:rFonts w:ascii="Arial" w:eastAsia="Times New Roman" w:hAnsi="Arial" w:cs="Arial"/>
              </w:rPr>
              <w:t xml:space="preserve">e 2 </w:t>
            </w:r>
            <w:r w:rsidR="00900B58" w:rsidRPr="00864ED7">
              <w:rPr>
                <w:rFonts w:ascii="Arial" w:eastAsia="Times New Roman" w:hAnsi="Arial" w:cs="Arial"/>
              </w:rPr>
              <w:t xml:space="preserve">da Deliberação Plenária CAU/SC nº </w:t>
            </w:r>
            <w:r w:rsidR="00900B58">
              <w:rPr>
                <w:rFonts w:ascii="Arial" w:eastAsia="Times New Roman" w:hAnsi="Arial" w:cs="Arial"/>
              </w:rPr>
              <w:t>502</w:t>
            </w:r>
            <w:r w:rsidR="00900B58" w:rsidRPr="00864ED7">
              <w:rPr>
                <w:rFonts w:ascii="Arial" w:eastAsia="Times New Roman" w:hAnsi="Arial" w:cs="Arial"/>
              </w:rPr>
              <w:t>, de 1</w:t>
            </w:r>
            <w:r w:rsidR="00900B58">
              <w:rPr>
                <w:rFonts w:ascii="Arial" w:eastAsia="Times New Roman" w:hAnsi="Arial" w:cs="Arial"/>
              </w:rPr>
              <w:t>9</w:t>
            </w:r>
            <w:r w:rsidR="00900B58" w:rsidRPr="00864ED7">
              <w:rPr>
                <w:rFonts w:ascii="Arial" w:eastAsia="Times New Roman" w:hAnsi="Arial" w:cs="Arial"/>
              </w:rPr>
              <w:t xml:space="preserve"> de </w:t>
            </w:r>
            <w:r w:rsidR="00900B58">
              <w:rPr>
                <w:rFonts w:ascii="Arial" w:eastAsia="Times New Roman" w:hAnsi="Arial" w:cs="Arial"/>
              </w:rPr>
              <w:t xml:space="preserve">junho </w:t>
            </w:r>
            <w:r w:rsidR="00900B58" w:rsidRPr="00864ED7">
              <w:rPr>
                <w:rFonts w:ascii="Arial" w:eastAsia="Times New Roman" w:hAnsi="Arial" w:cs="Arial"/>
              </w:rPr>
              <w:t>de 2020, para prorrogar a man</w:t>
            </w:r>
            <w:r w:rsidR="00900B58" w:rsidRPr="00864ED7">
              <w:rPr>
                <w:rFonts w:ascii="Arial" w:hAnsi="Arial" w:cs="Arial"/>
              </w:rPr>
              <w:t xml:space="preserve">utenção, temporária e em caráter excepcional, do regime de trabalho remoto (home office) a todos empregados, estagiários e terceirizados do CAU/SC, até </w:t>
            </w:r>
            <w:r w:rsidR="00900B58">
              <w:rPr>
                <w:rFonts w:ascii="Arial" w:hAnsi="Arial" w:cs="Arial"/>
              </w:rPr>
              <w:t>16</w:t>
            </w:r>
            <w:r w:rsidR="00900B58" w:rsidRPr="00864ED7">
              <w:rPr>
                <w:rFonts w:ascii="Arial" w:hAnsi="Arial" w:cs="Arial"/>
              </w:rPr>
              <w:t xml:space="preserve"> de </w:t>
            </w:r>
            <w:r w:rsidR="00900B58">
              <w:rPr>
                <w:rFonts w:ascii="Arial" w:hAnsi="Arial" w:cs="Arial"/>
              </w:rPr>
              <w:t>outubro de 2020;</w:t>
            </w:r>
            <w:r w:rsidR="00900B58" w:rsidRPr="00864ED7">
              <w:rPr>
                <w:rFonts w:ascii="Arial" w:hAnsi="Arial" w:cs="Arial"/>
              </w:rPr>
              <w:t xml:space="preserve"> </w:t>
            </w:r>
            <w:r w:rsidR="00900B58">
              <w:rPr>
                <w:rFonts w:ascii="Arial" w:hAnsi="Arial" w:cs="Arial"/>
              </w:rPr>
              <w:t xml:space="preserve"> Propor a alteração do </w:t>
            </w:r>
            <w:r w:rsidR="00900B58" w:rsidRPr="00864ED7">
              <w:rPr>
                <w:rFonts w:ascii="Arial" w:hAnsi="Arial" w:cs="Arial"/>
              </w:rPr>
              <w:t xml:space="preserve">item </w:t>
            </w:r>
            <w:r w:rsidR="00900B58">
              <w:rPr>
                <w:rFonts w:ascii="Arial" w:hAnsi="Arial" w:cs="Arial"/>
              </w:rPr>
              <w:t>1.</w:t>
            </w:r>
            <w:r w:rsidR="00900B58" w:rsidRPr="00864ED7">
              <w:rPr>
                <w:rFonts w:ascii="Arial" w:hAnsi="Arial" w:cs="Arial"/>
              </w:rPr>
              <w:t>3</w:t>
            </w:r>
            <w:r w:rsidR="00900B58">
              <w:rPr>
                <w:rFonts w:ascii="Arial" w:hAnsi="Arial" w:cs="Arial"/>
              </w:rPr>
              <w:t xml:space="preserve"> e 2 </w:t>
            </w:r>
            <w:r w:rsidR="00900B58" w:rsidRPr="00864ED7">
              <w:rPr>
                <w:rFonts w:ascii="Arial" w:hAnsi="Arial" w:cs="Arial"/>
              </w:rPr>
              <w:t xml:space="preserve">da Deliberação Plenária CAU/SC nº </w:t>
            </w:r>
            <w:r w:rsidR="00900B58">
              <w:rPr>
                <w:rFonts w:ascii="Arial" w:hAnsi="Arial" w:cs="Arial"/>
              </w:rPr>
              <w:t>502</w:t>
            </w:r>
            <w:r w:rsidR="00900B58" w:rsidRPr="00864ED7">
              <w:rPr>
                <w:rFonts w:ascii="Arial" w:hAnsi="Arial" w:cs="Arial"/>
              </w:rPr>
              <w:t>, de 1</w:t>
            </w:r>
            <w:r w:rsidR="00900B58">
              <w:rPr>
                <w:rFonts w:ascii="Arial" w:hAnsi="Arial" w:cs="Arial"/>
              </w:rPr>
              <w:t>9</w:t>
            </w:r>
            <w:r w:rsidR="00900B58" w:rsidRPr="00864ED7">
              <w:rPr>
                <w:rFonts w:ascii="Arial" w:hAnsi="Arial" w:cs="Arial"/>
              </w:rPr>
              <w:t xml:space="preserve"> de </w:t>
            </w:r>
            <w:r w:rsidR="00900B58">
              <w:rPr>
                <w:rFonts w:ascii="Arial" w:hAnsi="Arial" w:cs="Arial"/>
              </w:rPr>
              <w:t>junho</w:t>
            </w:r>
            <w:r w:rsidR="00900B58" w:rsidRPr="00864ED7">
              <w:rPr>
                <w:rFonts w:ascii="Arial" w:hAnsi="Arial" w:cs="Arial"/>
              </w:rPr>
              <w:t xml:space="preserve"> de 2020, para </w:t>
            </w:r>
            <w:r w:rsidR="00900B58">
              <w:rPr>
                <w:rFonts w:ascii="Arial" w:hAnsi="Arial" w:cs="Arial"/>
              </w:rPr>
              <w:t>prorrogar</w:t>
            </w:r>
            <w:r w:rsidR="00900B58" w:rsidRPr="00864ED7">
              <w:rPr>
                <w:rFonts w:ascii="Arial" w:hAnsi="Arial" w:cs="Arial"/>
              </w:rPr>
              <w:t xml:space="preserve"> a suspensão dos eventos, reuniões, encontros e atividades coletivas </w:t>
            </w:r>
            <w:r w:rsidR="00900B58">
              <w:rPr>
                <w:rFonts w:ascii="Arial" w:hAnsi="Arial" w:cs="Arial"/>
              </w:rPr>
              <w:t>que estavam agendadas para serem realizadas no formato presencial até 16 de outubro de 2020, permanecendo autorizadas a realização dos eventos e atividades coletivas programadas e/ou reprogramadas para serem realizadas no formato virtual; Propor a alteração d</w:t>
            </w:r>
            <w:r w:rsidR="00900B58" w:rsidRPr="00EC7625">
              <w:rPr>
                <w:rFonts w:ascii="Arial" w:hAnsi="Arial" w:cs="Arial"/>
              </w:rPr>
              <w:t xml:space="preserve">o item 4 da Deliberação Plenária nº </w:t>
            </w:r>
            <w:r w:rsidR="00900B58">
              <w:rPr>
                <w:rFonts w:ascii="Arial" w:hAnsi="Arial" w:cs="Arial"/>
              </w:rPr>
              <w:t>502</w:t>
            </w:r>
            <w:r w:rsidR="00900B58" w:rsidRPr="00EC7625">
              <w:rPr>
                <w:rFonts w:ascii="Arial" w:hAnsi="Arial" w:cs="Arial"/>
              </w:rPr>
              <w:t>, de 1</w:t>
            </w:r>
            <w:r w:rsidR="00900B58">
              <w:rPr>
                <w:rFonts w:ascii="Arial" w:hAnsi="Arial" w:cs="Arial"/>
              </w:rPr>
              <w:t>9</w:t>
            </w:r>
            <w:r w:rsidR="00900B58" w:rsidRPr="00EC7625">
              <w:rPr>
                <w:rFonts w:ascii="Arial" w:hAnsi="Arial" w:cs="Arial"/>
              </w:rPr>
              <w:t xml:space="preserve"> de </w:t>
            </w:r>
            <w:r w:rsidR="00900B58">
              <w:rPr>
                <w:rFonts w:ascii="Arial" w:hAnsi="Arial" w:cs="Arial"/>
              </w:rPr>
              <w:t>junho</w:t>
            </w:r>
            <w:r w:rsidR="00900B58" w:rsidRPr="00EC7625">
              <w:rPr>
                <w:rFonts w:ascii="Arial" w:hAnsi="Arial" w:cs="Arial"/>
              </w:rPr>
              <w:t xml:space="preserve"> de 2020, para aprovar que as reuniões ordinárias e extraordinárias das Comissões, do Conselho Diretor, do Plenário e do CEAU-CAU/SC, serão realizadas por meio virtual, com participação à distância dos conselheiros</w:t>
            </w:r>
            <w:r w:rsidR="00900B58">
              <w:rPr>
                <w:rFonts w:ascii="Arial" w:hAnsi="Arial" w:cs="Arial"/>
              </w:rPr>
              <w:t>, representantes ou membros</w:t>
            </w:r>
            <w:r w:rsidR="00900B58" w:rsidRPr="00EC7625">
              <w:rPr>
                <w:rFonts w:ascii="Arial" w:hAnsi="Arial" w:cs="Arial"/>
              </w:rPr>
              <w:t xml:space="preserve">, até </w:t>
            </w:r>
            <w:r w:rsidR="00900B58">
              <w:rPr>
                <w:rFonts w:ascii="Arial" w:hAnsi="Arial" w:cs="Arial"/>
              </w:rPr>
              <w:t>30 de novembro</w:t>
            </w:r>
            <w:r w:rsidR="00900B58" w:rsidRPr="00EC7625">
              <w:rPr>
                <w:rFonts w:ascii="Arial" w:hAnsi="Arial" w:cs="Arial"/>
              </w:rPr>
              <w:t xml:space="preserve"> de 2020</w:t>
            </w:r>
            <w:r w:rsidR="00900B58">
              <w:rPr>
                <w:rFonts w:ascii="Arial" w:hAnsi="Arial" w:cs="Arial"/>
              </w:rPr>
              <w:t xml:space="preserve">; </w:t>
            </w:r>
            <w:r w:rsidR="00900B58" w:rsidRPr="00230C51">
              <w:rPr>
                <w:rFonts w:ascii="Arial" w:eastAsia="Cambria" w:hAnsi="Arial" w:cs="Arial"/>
              </w:rPr>
              <w:t xml:space="preserve">Encaminhar esta deliberação para </w:t>
            </w:r>
            <w:r w:rsidR="00900B58">
              <w:rPr>
                <w:rFonts w:ascii="Arial" w:eastAsia="Cambria" w:hAnsi="Arial" w:cs="Arial"/>
              </w:rPr>
              <w:t xml:space="preserve">validação do Plenário do CAU/SC; </w:t>
            </w:r>
            <w:r w:rsidR="00900B58">
              <w:rPr>
                <w:rFonts w:ascii="Arial" w:hAnsi="Arial" w:cs="Arial"/>
              </w:rPr>
              <w:t xml:space="preserve">Encaminhar esta deliberação à Presidência para providências regimentais. </w:t>
            </w:r>
            <w:r w:rsidR="00864D0D" w:rsidRPr="00900B58">
              <w:rPr>
                <w:rFonts w:ascii="Arial" w:hAnsi="Arial" w:cs="Arial"/>
              </w:rPr>
              <w:t>(</w:t>
            </w:r>
            <w:r w:rsidR="00900B58" w:rsidRPr="00900B58">
              <w:rPr>
                <w:rFonts w:ascii="Arial" w:eastAsia="Times New Roman" w:hAnsi="Arial" w:cs="Arial"/>
              </w:rPr>
              <w:t>Deliberação nº 068</w:t>
            </w:r>
            <w:r w:rsidR="00864D0D" w:rsidRPr="00900B58">
              <w:rPr>
                <w:rFonts w:ascii="Arial" w:eastAsia="Times New Roman" w:hAnsi="Arial" w:cs="Arial"/>
              </w:rPr>
              <w:t>/2020 – CD-CAU/SC).</w:t>
            </w:r>
          </w:p>
        </w:tc>
      </w:tr>
    </w:tbl>
    <w:p w14:paraId="2A84BF7F" w14:textId="77777777" w:rsidR="00864D0D" w:rsidRPr="00FE3CF1" w:rsidRDefault="00864D0D" w:rsidP="00864D0D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FE3CF1" w14:paraId="4DFCD1BA" w14:textId="77777777" w:rsidTr="0017539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3292D" w14:textId="77777777" w:rsidR="00864D0D" w:rsidRPr="00550123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012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8C7A" w14:textId="03A31186" w:rsidR="00FD1780" w:rsidRPr="00550123" w:rsidRDefault="00A87587" w:rsidP="00FD17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01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do calendário de reuniões ordinárias das comissões. </w:t>
            </w:r>
          </w:p>
        </w:tc>
      </w:tr>
      <w:tr w:rsidR="00864D0D" w:rsidRPr="00FE3CF1" w14:paraId="46B37229" w14:textId="77777777" w:rsidTr="0017539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6A941" w14:textId="77777777" w:rsidR="00864D0D" w:rsidRPr="00A87587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758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816E7" w14:textId="1D33E0E8" w:rsidR="00864D0D" w:rsidRPr="00A87587" w:rsidRDefault="00864D0D" w:rsidP="00A875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A87587">
              <w:rPr>
                <w:rFonts w:ascii="Arial" w:eastAsia="Times New Roman" w:hAnsi="Arial" w:cs="Arial"/>
                <w:bCs/>
                <w:color w:val="000000"/>
              </w:rPr>
              <w:t>C</w:t>
            </w:r>
            <w:r w:rsidR="00A87587" w:rsidRPr="00A87587">
              <w:rPr>
                <w:rFonts w:ascii="Arial" w:eastAsia="Times New Roman" w:hAnsi="Arial" w:cs="Arial"/>
                <w:bCs/>
                <w:color w:val="000000"/>
              </w:rPr>
              <w:t>OAF</w:t>
            </w:r>
            <w:r w:rsidRPr="00A87587">
              <w:rPr>
                <w:rFonts w:ascii="Arial" w:eastAsia="Times New Roman" w:hAnsi="Arial" w:cs="Arial"/>
                <w:bCs/>
                <w:color w:val="000000"/>
              </w:rPr>
              <w:t>-CAU/SC</w:t>
            </w:r>
            <w:r w:rsidR="00A87587" w:rsidRPr="00A87587">
              <w:rPr>
                <w:rFonts w:ascii="Arial" w:eastAsia="Times New Roman" w:hAnsi="Arial" w:cs="Arial"/>
                <w:bCs/>
                <w:color w:val="000000"/>
              </w:rPr>
              <w:t>/Conselho Diretor</w:t>
            </w:r>
          </w:p>
        </w:tc>
      </w:tr>
      <w:tr w:rsidR="00864D0D" w:rsidRPr="00FE3CF1" w14:paraId="74450EBA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2F6B5B" w14:textId="77777777" w:rsidR="00864D0D" w:rsidRPr="00B36A58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A58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66171" w14:textId="4D963692" w:rsidR="00864D0D" w:rsidRPr="00B36A58" w:rsidRDefault="00A87587" w:rsidP="006A669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36A58">
              <w:rPr>
                <w:rFonts w:ascii="Arial" w:eastAsia="Times New Roman" w:hAnsi="Arial" w:cs="Arial"/>
                <w:bCs/>
                <w:color w:val="000000"/>
              </w:rPr>
              <w:t xml:space="preserve">Gerente Geral Alcenira </w:t>
            </w:r>
            <w:r w:rsidR="00864D0D" w:rsidRPr="00B36A5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864D0D" w:rsidRPr="00FE3CF1" w14:paraId="183970FC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2FE3E" w14:textId="77777777" w:rsidR="00864D0D" w:rsidRPr="00FE3CF1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8758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04FFD" w14:textId="1F1E27EC" w:rsidR="00A87587" w:rsidRPr="00FE3CF1" w:rsidRDefault="00A87587" w:rsidP="00B36A58">
            <w:pPr>
              <w:jc w:val="both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 w:rsidRPr="008A5FE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50123" w:rsidRPr="008A5FEE">
              <w:rPr>
                <w:rFonts w:ascii="Arial" w:eastAsia="Times New Roman" w:hAnsi="Arial" w:cs="Arial"/>
                <w:color w:val="000000"/>
              </w:rPr>
              <w:t xml:space="preserve">Gerente Alcenira explicou que seria necessário alterar </w:t>
            </w:r>
            <w:r w:rsidR="008A5FEE" w:rsidRPr="008A5FEE">
              <w:rPr>
                <w:rFonts w:ascii="Arial" w:eastAsia="Times New Roman" w:hAnsi="Arial" w:cs="Arial"/>
                <w:color w:val="000000"/>
              </w:rPr>
              <w:t xml:space="preserve">a data da reunião da COAF-CAU/SC do mês de agosto e as datas das </w:t>
            </w:r>
            <w:r w:rsidR="008A5FEE" w:rsidRPr="008A5FEE">
              <w:rPr>
                <w:rFonts w:ascii="Arial" w:hAnsi="Arial" w:cs="Arial"/>
              </w:rPr>
              <w:t xml:space="preserve">reuniões ordinárias das comissões </w:t>
            </w:r>
            <w:r w:rsidR="00C7285F">
              <w:rPr>
                <w:rFonts w:ascii="Arial" w:hAnsi="Arial" w:cs="Arial"/>
              </w:rPr>
              <w:t>d</w:t>
            </w:r>
            <w:r w:rsidR="008A5FEE" w:rsidRPr="008A5FEE">
              <w:rPr>
                <w:rFonts w:ascii="Arial" w:hAnsi="Arial" w:cs="Arial"/>
              </w:rPr>
              <w:t xml:space="preserve">os meses de setembro, outubro e novembro, a fim de ser realizada uma reunião por dia. </w:t>
            </w:r>
            <w:r w:rsidRPr="001C1F76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Pr="001C1F76">
              <w:rPr>
                <w:rFonts w:ascii="Arial" w:hAnsi="Arial" w:cs="Arial"/>
              </w:rPr>
              <w:t>Alterar</w:t>
            </w:r>
            <w:r w:rsidRPr="00431011">
              <w:rPr>
                <w:rFonts w:ascii="Arial" w:hAnsi="Arial" w:cs="Arial"/>
              </w:rPr>
              <w:t xml:space="preserve"> o Calendário Anual do CAU/SC para o Exercício de 2020, </w:t>
            </w:r>
            <w:r>
              <w:rPr>
                <w:rFonts w:ascii="Arial" w:hAnsi="Arial" w:cs="Arial"/>
              </w:rPr>
              <w:t>para: - A</w:t>
            </w:r>
            <w:r w:rsidRPr="00431011">
              <w:rPr>
                <w:rFonts w:ascii="Arial" w:hAnsi="Arial" w:cs="Arial"/>
              </w:rPr>
              <w:t xml:space="preserve">lterar a data da reunião ordinária </w:t>
            </w:r>
            <w:r>
              <w:rPr>
                <w:rFonts w:ascii="Arial" w:hAnsi="Arial" w:cs="Arial"/>
              </w:rPr>
              <w:t xml:space="preserve">da COAF-CAU/SC </w:t>
            </w:r>
            <w:r w:rsidRPr="00431011">
              <w:rPr>
                <w:rFonts w:ascii="Arial" w:hAnsi="Arial" w:cs="Arial"/>
              </w:rPr>
              <w:t xml:space="preserve">no mês de </w:t>
            </w:r>
            <w:r>
              <w:rPr>
                <w:rFonts w:ascii="Arial" w:hAnsi="Arial" w:cs="Arial"/>
              </w:rPr>
              <w:t xml:space="preserve">agosto </w:t>
            </w:r>
            <w:r w:rsidRPr="00431011">
              <w:rPr>
                <w:rFonts w:ascii="Arial" w:hAnsi="Arial" w:cs="Arial"/>
              </w:rPr>
              <w:t xml:space="preserve">para o dia </w:t>
            </w:r>
            <w:r>
              <w:rPr>
                <w:rFonts w:ascii="Arial" w:hAnsi="Arial" w:cs="Arial"/>
              </w:rPr>
              <w:t>28</w:t>
            </w:r>
            <w:r w:rsidRPr="00431011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 w:rsidRPr="00431011">
              <w:rPr>
                <w:rFonts w:ascii="Arial" w:hAnsi="Arial" w:cs="Arial"/>
              </w:rPr>
              <w:t xml:space="preserve"> de 2020</w:t>
            </w:r>
            <w:r>
              <w:rPr>
                <w:rFonts w:ascii="Arial" w:hAnsi="Arial" w:cs="Arial"/>
              </w:rPr>
              <w:t xml:space="preserve">; - Alterar as datas das reuniões das comissões ordinárias no CAU/SC nos meses </w:t>
            </w:r>
            <w:r w:rsidR="00B36A58">
              <w:rPr>
                <w:rFonts w:ascii="Arial" w:hAnsi="Arial" w:cs="Arial"/>
              </w:rPr>
              <w:t>de setembro, outubro e novembro</w:t>
            </w:r>
            <w:r>
              <w:rPr>
                <w:rFonts w:ascii="Arial" w:hAnsi="Arial" w:cs="Arial"/>
              </w:rPr>
              <w:t xml:space="preserve">; - </w:t>
            </w:r>
            <w:r w:rsidRPr="00671F70">
              <w:rPr>
                <w:rFonts w:ascii="Arial" w:hAnsi="Arial" w:cs="Arial"/>
              </w:rPr>
              <w:t>Alterar a data da reunião do CEAU-CAU/SC de 15 de outubro para dia 20 de outubro de 2020</w:t>
            </w:r>
            <w:r>
              <w:rPr>
                <w:rFonts w:ascii="Arial" w:hAnsi="Arial" w:cs="Arial"/>
              </w:rPr>
              <w:t xml:space="preserve">; Autorizar a realização das reuniões </w:t>
            </w:r>
            <w:r>
              <w:rPr>
                <w:rFonts w:ascii="Arial" w:hAnsi="Arial" w:cs="Arial"/>
              </w:rPr>
              <w:lastRenderedPageBreak/>
              <w:t>extraordinárias da CPUA (07/08/2020), COAF (10/08/2020) e CEP (11/08/2020), bem como, c</w:t>
            </w:r>
            <w:r w:rsidRPr="00B40DDA">
              <w:rPr>
                <w:rFonts w:ascii="Arial" w:hAnsi="Arial" w:cs="Arial"/>
              </w:rPr>
              <w:t>omunicar a inclusão d</w:t>
            </w:r>
            <w:r>
              <w:rPr>
                <w:rFonts w:ascii="Arial" w:hAnsi="Arial" w:cs="Arial"/>
              </w:rPr>
              <w:t>as</w:t>
            </w:r>
            <w:r w:rsidRPr="00B40D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reuniões extraordinária</w:t>
            </w:r>
            <w:r w:rsidR="0063179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B40DDA">
              <w:rPr>
                <w:rFonts w:ascii="Arial" w:hAnsi="Arial" w:cs="Arial"/>
              </w:rPr>
              <w:t>à Comissão Eleitoral de Santa Catarina – CE/SC, nos termos § 2º do artigo 31 da Resolução CAU/BR nº 179, de 22 de agosto de 2019</w:t>
            </w:r>
            <w:r>
              <w:rPr>
                <w:rFonts w:ascii="Arial" w:hAnsi="Arial" w:cs="Arial"/>
              </w:rPr>
              <w:t xml:space="preserve">; Encaminhar o item 1 para homologação do Plenário; Encaminhar esta deliberação à Presidência para providências regimentais. </w:t>
            </w:r>
            <w:r w:rsidRPr="00900B58">
              <w:rPr>
                <w:rFonts w:ascii="Arial" w:hAnsi="Arial" w:cs="Arial"/>
              </w:rPr>
              <w:t>(</w:t>
            </w:r>
            <w:r w:rsidRPr="00900B58">
              <w:rPr>
                <w:rFonts w:ascii="Arial" w:eastAsia="Times New Roman" w:hAnsi="Arial" w:cs="Arial"/>
              </w:rPr>
              <w:t>Deliberação nº 06</w:t>
            </w:r>
            <w:r>
              <w:rPr>
                <w:rFonts w:ascii="Arial" w:eastAsia="Times New Roman" w:hAnsi="Arial" w:cs="Arial"/>
              </w:rPr>
              <w:t>9</w:t>
            </w:r>
            <w:r w:rsidRPr="00900B58">
              <w:rPr>
                <w:rFonts w:ascii="Arial" w:eastAsia="Times New Roman" w:hAnsi="Arial" w:cs="Arial"/>
              </w:rPr>
              <w:t>/2020 – CD-CAU/SC).</w:t>
            </w:r>
          </w:p>
        </w:tc>
      </w:tr>
    </w:tbl>
    <w:p w14:paraId="4BFE2D5F" w14:textId="4D5E6C48" w:rsidR="00A41BB2" w:rsidRPr="00FE3CF1" w:rsidRDefault="00A41BB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669F" w:rsidRPr="00FE3CF1" w14:paraId="108902AA" w14:textId="77777777" w:rsidTr="0017539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C1BC" w14:textId="2EC4D59F" w:rsidR="006A669F" w:rsidRPr="001A2D78" w:rsidRDefault="006A669F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2D7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4B00" w14:textId="1576CB4C" w:rsidR="00572688" w:rsidRPr="001A2D78" w:rsidRDefault="00E476E4" w:rsidP="00572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2D7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Restabelecimento de prazo administrativo da parceria firmada no Termo de Fomento nº 01/2019. </w:t>
            </w:r>
          </w:p>
        </w:tc>
      </w:tr>
      <w:tr w:rsidR="006A669F" w:rsidRPr="00FE3CF1" w14:paraId="013AF3DC" w14:textId="77777777" w:rsidTr="0017539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7E80E" w14:textId="77777777" w:rsidR="006A669F" w:rsidRPr="00E476E4" w:rsidRDefault="006A669F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76E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E590C" w14:textId="4563F626" w:rsidR="006A669F" w:rsidRPr="00E476E4" w:rsidRDefault="00E476E4" w:rsidP="005C31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E476E4">
              <w:rPr>
                <w:rFonts w:ascii="Arial" w:eastAsia="Times New Roman" w:hAnsi="Arial" w:cs="Arial"/>
                <w:bCs/>
                <w:color w:val="000000"/>
              </w:rPr>
              <w:t xml:space="preserve">Presidência </w:t>
            </w:r>
          </w:p>
        </w:tc>
      </w:tr>
      <w:tr w:rsidR="006A669F" w:rsidRPr="00FE3CF1" w14:paraId="1C665331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A9F1DF" w14:textId="77777777" w:rsidR="006A669F" w:rsidRPr="00E476E4" w:rsidRDefault="006A669F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76E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0E5A3" w14:textId="2D3C91CC" w:rsidR="006A669F" w:rsidRPr="00E476E4" w:rsidRDefault="00E476E4" w:rsidP="001753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476E4">
              <w:rPr>
                <w:rFonts w:ascii="Arial" w:eastAsia="Times New Roman" w:hAnsi="Arial" w:cs="Arial"/>
                <w:bCs/>
                <w:color w:val="000000"/>
              </w:rPr>
              <w:t xml:space="preserve">Gerente Geral Alcenira  </w:t>
            </w:r>
          </w:p>
        </w:tc>
      </w:tr>
      <w:tr w:rsidR="006A669F" w:rsidRPr="00FE3CF1" w14:paraId="36D8601D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924263" w14:textId="77777777" w:rsidR="006A669F" w:rsidRPr="00FE3CF1" w:rsidRDefault="006A669F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476E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9A3A9" w14:textId="0D549F0B" w:rsidR="006A669F" w:rsidRPr="00FE3CF1" w:rsidRDefault="00FF0439" w:rsidP="00DA5E1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B6AEE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 w:rsidR="001A2D78" w:rsidRPr="009B6AEE">
              <w:rPr>
                <w:rFonts w:ascii="Arial" w:eastAsia="Times New Roman" w:hAnsi="Arial" w:cs="Arial"/>
                <w:color w:val="000000"/>
              </w:rPr>
              <w:t>Alcenira explicou</w:t>
            </w:r>
            <w:r w:rsidR="001A2D78">
              <w:rPr>
                <w:rFonts w:ascii="Arial" w:eastAsia="Times New Roman" w:hAnsi="Arial" w:cs="Arial"/>
                <w:color w:val="000000"/>
              </w:rPr>
              <w:t xml:space="preserve"> que seria necessário oficializar o reestabelecimento do prazo do </w:t>
            </w:r>
            <w:r w:rsidR="00043EC0" w:rsidRPr="00043EC0">
              <w:rPr>
                <w:rFonts w:ascii="Arial" w:eastAsia="Times New Roman" w:hAnsi="Arial" w:cs="Arial"/>
                <w:color w:val="000000"/>
              </w:rPr>
              <w:t>Termo de Fomento</w:t>
            </w:r>
            <w:r w:rsidR="001A2D78">
              <w:rPr>
                <w:rFonts w:ascii="Arial" w:eastAsia="Times New Roman" w:hAnsi="Arial" w:cs="Arial"/>
                <w:color w:val="000000"/>
              </w:rPr>
              <w:t xml:space="preserve"> nº</w:t>
            </w:r>
            <w:r w:rsidR="00043EC0" w:rsidRPr="00043EC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3EC0">
              <w:rPr>
                <w:rFonts w:ascii="Arial" w:eastAsia="Times New Roman" w:hAnsi="Arial" w:cs="Arial"/>
                <w:color w:val="000000"/>
              </w:rPr>
              <w:t>01/2019</w:t>
            </w:r>
            <w:r w:rsidR="00DA5E1A">
              <w:rPr>
                <w:rFonts w:ascii="Arial" w:eastAsia="Times New Roman" w:hAnsi="Arial" w:cs="Arial"/>
                <w:color w:val="000000"/>
              </w:rPr>
              <w:t xml:space="preserve">, sendo que o novo prazo para </w:t>
            </w:r>
            <w:r w:rsidR="00043EC0">
              <w:rPr>
                <w:rFonts w:ascii="Arial" w:eastAsia="Times New Roman" w:hAnsi="Arial" w:cs="Arial"/>
                <w:color w:val="000000"/>
              </w:rPr>
              <w:t>prestação de contas</w:t>
            </w:r>
            <w:r w:rsidR="00DA5E1A">
              <w:rPr>
                <w:rFonts w:ascii="Arial" w:eastAsia="Times New Roman" w:hAnsi="Arial" w:cs="Arial"/>
                <w:color w:val="000000"/>
              </w:rPr>
              <w:t xml:space="preserve"> seria 16 de setembro de 2020. </w:t>
            </w:r>
            <w:r w:rsidR="00E476E4" w:rsidRPr="00056B71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E476E4" w:rsidRPr="00056B71">
              <w:rPr>
                <w:rFonts w:ascii="Arial" w:hAnsi="Arial" w:cs="Arial"/>
              </w:rPr>
              <w:t>Retomar</w:t>
            </w:r>
            <w:r w:rsidR="00E476E4">
              <w:rPr>
                <w:rFonts w:ascii="Arial" w:hAnsi="Arial" w:cs="Arial"/>
              </w:rPr>
              <w:t xml:space="preserve"> o prazo administrativo do Termo de Fomento nº 01/2019, para estabelecer novo prazo para pr</w:t>
            </w:r>
            <w:r w:rsidR="00043EC0">
              <w:rPr>
                <w:rFonts w:ascii="Arial" w:hAnsi="Arial" w:cs="Arial"/>
              </w:rPr>
              <w:t>estação de contas por parte da e</w:t>
            </w:r>
            <w:r w:rsidR="00E476E4">
              <w:rPr>
                <w:rFonts w:ascii="Arial" w:hAnsi="Arial" w:cs="Arial"/>
              </w:rPr>
              <w:t xml:space="preserve">ntidade, até 16 de setembro de 2020; </w:t>
            </w:r>
            <w:proofErr w:type="gramStart"/>
            <w:r w:rsidR="00E476E4">
              <w:rPr>
                <w:rFonts w:ascii="Arial" w:hAnsi="Arial" w:cs="Arial"/>
              </w:rPr>
              <w:t>Encaminhar</w:t>
            </w:r>
            <w:proofErr w:type="gramEnd"/>
            <w:r w:rsidR="00E476E4">
              <w:rPr>
                <w:rFonts w:ascii="Arial" w:hAnsi="Arial" w:cs="Arial"/>
              </w:rPr>
              <w:t xml:space="preserve"> esta Deliberação à Presidência para providências regimentais. </w:t>
            </w:r>
            <w:r w:rsidR="00FC1366" w:rsidRPr="00E476E4">
              <w:rPr>
                <w:rFonts w:ascii="Arial" w:hAnsi="Arial" w:cs="Arial"/>
              </w:rPr>
              <w:t>(</w:t>
            </w:r>
            <w:r w:rsidR="00E476E4" w:rsidRPr="00E476E4">
              <w:rPr>
                <w:rFonts w:ascii="Arial" w:eastAsia="Times New Roman" w:hAnsi="Arial" w:cs="Arial"/>
              </w:rPr>
              <w:t>Deliberação nº 07</w:t>
            </w:r>
            <w:r w:rsidR="00FC1366" w:rsidRPr="00E476E4">
              <w:rPr>
                <w:rFonts w:ascii="Arial" w:eastAsia="Times New Roman" w:hAnsi="Arial" w:cs="Arial"/>
              </w:rPr>
              <w:t>0</w:t>
            </w:r>
            <w:r w:rsidR="00FC1366" w:rsidRPr="00E476E4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D4D6962" w14:textId="27AE71F4" w:rsidR="00A41BB2" w:rsidRPr="00FE3CF1" w:rsidRDefault="00A41BB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3270E" w:rsidRPr="00FE3CF1" w14:paraId="107BB231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9D5D73" w14:textId="77777777" w:rsidR="00E3270E" w:rsidRPr="00BC1109" w:rsidRDefault="00E3270E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10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D1CF" w14:textId="432DBFB6" w:rsidR="00E3270E" w:rsidRPr="00BC1109" w:rsidRDefault="00BC1109" w:rsidP="006448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dos Termos de Fomento oriundos do Edital de Chamada Pública nº 04/2019. </w:t>
            </w:r>
          </w:p>
        </w:tc>
      </w:tr>
      <w:tr w:rsidR="00E3270E" w:rsidRPr="00FE3CF1" w14:paraId="1265F1D8" w14:textId="77777777" w:rsidTr="006448B6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6FB9EB" w14:textId="77777777" w:rsidR="00E3270E" w:rsidRPr="00BC1109" w:rsidRDefault="00E3270E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C11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C6E71" w14:textId="12F92316" w:rsidR="00E3270E" w:rsidRPr="00BC1109" w:rsidRDefault="00BC1109" w:rsidP="006448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C1109">
              <w:rPr>
                <w:rFonts w:ascii="Arial" w:eastAsia="Times New Roman" w:hAnsi="Arial" w:cs="Arial"/>
                <w:bCs/>
                <w:color w:val="000000"/>
              </w:rPr>
              <w:t>COAF-CAU/SC</w:t>
            </w:r>
          </w:p>
        </w:tc>
      </w:tr>
      <w:tr w:rsidR="00E3270E" w:rsidRPr="00FE3CF1" w14:paraId="663389F9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FBAAA2" w14:textId="77777777" w:rsidR="00E3270E" w:rsidRPr="00FE3CF1" w:rsidRDefault="00E3270E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C1109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DE76A" w14:textId="518FEDC0" w:rsidR="00E3270E" w:rsidRPr="00FE3CF1" w:rsidRDefault="00BC1109" w:rsidP="006448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E476E4">
              <w:rPr>
                <w:rFonts w:ascii="Arial" w:eastAsia="Times New Roman" w:hAnsi="Arial" w:cs="Arial"/>
                <w:bCs/>
                <w:color w:val="000000"/>
              </w:rPr>
              <w:t xml:space="preserve">Gerente Geral Alcenira  </w:t>
            </w:r>
          </w:p>
        </w:tc>
      </w:tr>
      <w:tr w:rsidR="00E3270E" w:rsidRPr="0044044B" w14:paraId="3D6D38DB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105B3" w14:textId="77777777" w:rsidR="00E3270E" w:rsidRPr="00FE3CF1" w:rsidRDefault="00E3270E" w:rsidP="006448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C11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4819C" w14:textId="14759CD4" w:rsidR="00FF0439" w:rsidRPr="00E5645E" w:rsidRDefault="00FF0439" w:rsidP="00E5645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F0439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 w:rsidR="00BC1109" w:rsidRPr="00FF0439">
              <w:rPr>
                <w:rFonts w:ascii="Arial" w:eastAsia="Times New Roman" w:hAnsi="Arial" w:cs="Arial"/>
                <w:color w:val="000000"/>
              </w:rPr>
              <w:t>Alcenira</w:t>
            </w:r>
            <w:r w:rsidR="00043C64">
              <w:rPr>
                <w:rFonts w:ascii="Arial" w:eastAsia="Times New Roman" w:hAnsi="Arial" w:cs="Arial"/>
                <w:color w:val="000000"/>
              </w:rPr>
              <w:t xml:space="preserve"> explanou que finaliz</w:t>
            </w:r>
            <w:r>
              <w:rPr>
                <w:rFonts w:ascii="Arial" w:eastAsia="Times New Roman" w:hAnsi="Arial" w:cs="Arial"/>
                <w:color w:val="000000"/>
              </w:rPr>
              <w:t xml:space="preserve">aram </w:t>
            </w:r>
            <w:r w:rsidR="00043C64">
              <w:rPr>
                <w:rFonts w:ascii="Arial" w:eastAsia="Times New Roman" w:hAnsi="Arial" w:cs="Arial"/>
                <w:color w:val="000000"/>
              </w:rPr>
              <w:t xml:space="preserve">os </w:t>
            </w:r>
            <w:r>
              <w:rPr>
                <w:rFonts w:ascii="Arial" w:eastAsia="Times New Roman" w:hAnsi="Arial" w:cs="Arial"/>
                <w:color w:val="000000"/>
              </w:rPr>
              <w:t xml:space="preserve">projetos selecionados no Edital </w:t>
            </w:r>
            <w:r w:rsidR="00043C64">
              <w:rPr>
                <w:rFonts w:ascii="Arial" w:eastAsia="Times New Roman" w:hAnsi="Arial" w:cs="Arial"/>
                <w:color w:val="000000"/>
              </w:rPr>
              <w:t xml:space="preserve">de Acupuntura Urbana (Edital de </w:t>
            </w:r>
            <w:r>
              <w:rPr>
                <w:rFonts w:ascii="Arial" w:eastAsia="Times New Roman" w:hAnsi="Arial" w:cs="Arial"/>
                <w:color w:val="000000"/>
              </w:rPr>
              <w:t xml:space="preserve">Chamada Pública </w:t>
            </w:r>
            <w:r w:rsidR="00043C64">
              <w:rPr>
                <w:rFonts w:ascii="Arial" w:eastAsia="Times New Roman" w:hAnsi="Arial" w:cs="Arial"/>
                <w:color w:val="000000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</w:rPr>
              <w:t>04/2019)</w:t>
            </w:r>
            <w:r w:rsidR="00A11BC0">
              <w:rPr>
                <w:rFonts w:ascii="Arial" w:eastAsia="Times New Roman" w:hAnsi="Arial" w:cs="Arial"/>
                <w:color w:val="000000"/>
              </w:rPr>
              <w:t xml:space="preserve"> e citou quais eram os </w:t>
            </w:r>
            <w:r w:rsidR="0045109B">
              <w:rPr>
                <w:rFonts w:ascii="Arial" w:eastAsia="Times New Roman" w:hAnsi="Arial" w:cs="Arial"/>
                <w:color w:val="000000"/>
              </w:rPr>
              <w:t xml:space="preserve">projetos oriundos desse Edital. </w:t>
            </w:r>
            <w:r w:rsidR="00BC1109" w:rsidRPr="00BC1109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BC1109">
              <w:rPr>
                <w:rFonts w:ascii="Arial" w:eastAsia="Cambria" w:hAnsi="Arial" w:cs="Arial"/>
              </w:rPr>
              <w:t>Aprovar a celebração e a assinatura (</w:t>
            </w:r>
            <w:r w:rsidR="00BC1109" w:rsidRPr="00387EC4">
              <w:rPr>
                <w:rFonts w:ascii="Arial" w:eastAsia="Cambria" w:hAnsi="Arial" w:cs="Arial"/>
                <w:i/>
              </w:rPr>
              <w:t>Ad referendum do Plenário</w:t>
            </w:r>
            <w:r w:rsidR="00BC1109">
              <w:rPr>
                <w:rFonts w:ascii="Arial" w:eastAsia="Cambria" w:hAnsi="Arial" w:cs="Arial"/>
              </w:rPr>
              <w:t xml:space="preserve">) do </w:t>
            </w:r>
            <w:r w:rsidR="00BC1109" w:rsidRPr="00392DC6">
              <w:rPr>
                <w:rFonts w:ascii="Arial" w:eastAsia="Cambria" w:hAnsi="Arial" w:cs="Arial"/>
              </w:rPr>
              <w:t>Termo de Fomento</w:t>
            </w:r>
            <w:r w:rsidR="00BC1109">
              <w:rPr>
                <w:rFonts w:ascii="Arial" w:eastAsia="Cambria" w:hAnsi="Arial" w:cs="Arial"/>
              </w:rPr>
              <w:t xml:space="preserve"> para concessão de patrocínio a </w:t>
            </w:r>
            <w:r w:rsidR="00BC1109">
              <w:rPr>
                <w:rFonts w:ascii="Arial" w:eastAsia="Times New Roman" w:hAnsi="Arial" w:cs="Arial"/>
                <w:color w:val="000000"/>
              </w:rPr>
              <w:t>Associação dos Moradores de Ratones</w:t>
            </w:r>
            <w:r w:rsidR="00BC1109" w:rsidRPr="00392DC6">
              <w:rPr>
                <w:rFonts w:ascii="Arial" w:eastAsia="Cambria" w:hAnsi="Arial" w:cs="Arial"/>
              </w:rPr>
              <w:t xml:space="preserve">, para execução do projeto </w:t>
            </w:r>
            <w:r w:rsidR="00BC1109" w:rsidRPr="004773F0">
              <w:rPr>
                <w:rFonts w:ascii="Arial" w:eastAsia="Cambria" w:hAnsi="Arial" w:cs="Arial"/>
              </w:rPr>
              <w:t>“</w:t>
            </w:r>
            <w:r w:rsidR="00BC1109" w:rsidRPr="00FC25E5">
              <w:rPr>
                <w:rFonts w:ascii="Arial" w:hAnsi="Arial" w:cs="Arial"/>
              </w:rPr>
              <w:t>O rio, os engenhos, a roça: Paisagens fragmentadas na história</w:t>
            </w:r>
            <w:r w:rsidR="00BC1109">
              <w:rPr>
                <w:rFonts w:ascii="Arial" w:eastAsia="Cambria" w:hAnsi="Arial" w:cs="Arial"/>
              </w:rPr>
              <w:t>”;</w:t>
            </w:r>
            <w:r w:rsidR="00BC1109">
              <w:rPr>
                <w:rFonts w:ascii="Arial" w:hAnsi="Arial" w:cs="Arial"/>
              </w:rPr>
              <w:t xml:space="preserve"> </w:t>
            </w:r>
            <w:proofErr w:type="gramStart"/>
            <w:r w:rsidR="00BC1109" w:rsidRPr="00E14245">
              <w:rPr>
                <w:rFonts w:ascii="Arial" w:hAnsi="Arial" w:cs="Arial"/>
              </w:rPr>
              <w:t>Encaminhar</w:t>
            </w:r>
            <w:proofErr w:type="gramEnd"/>
            <w:r w:rsidR="00BC1109" w:rsidRPr="00E14245">
              <w:rPr>
                <w:rFonts w:ascii="Arial" w:hAnsi="Arial" w:cs="Arial"/>
              </w:rPr>
              <w:t xml:space="preserve"> esta deliberação à Presidência do CAU/</w:t>
            </w:r>
            <w:r w:rsidR="00BC1109">
              <w:rPr>
                <w:rFonts w:ascii="Arial" w:hAnsi="Arial" w:cs="Arial"/>
              </w:rPr>
              <w:t xml:space="preserve">SC para providências cabíveis. </w:t>
            </w:r>
            <w:r w:rsidR="00BC1109" w:rsidRPr="00E476E4">
              <w:rPr>
                <w:rFonts w:ascii="Arial" w:hAnsi="Arial" w:cs="Arial"/>
              </w:rPr>
              <w:t>(</w:t>
            </w:r>
            <w:r w:rsidR="00BC1109" w:rsidRPr="00E476E4">
              <w:rPr>
                <w:rFonts w:ascii="Arial" w:eastAsia="Times New Roman" w:hAnsi="Arial" w:cs="Arial"/>
              </w:rPr>
              <w:t>Deliberação nº 07</w:t>
            </w:r>
            <w:r w:rsidR="00BC1109">
              <w:rPr>
                <w:rFonts w:ascii="Arial" w:eastAsia="Times New Roman" w:hAnsi="Arial" w:cs="Arial"/>
              </w:rPr>
              <w:t>1</w:t>
            </w:r>
            <w:r w:rsidR="00BC1109" w:rsidRPr="00E476E4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E564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1109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BC1109">
              <w:rPr>
                <w:rFonts w:ascii="Arial" w:eastAsia="Cambria" w:hAnsi="Arial" w:cs="Arial"/>
              </w:rPr>
              <w:t>Aprovar a celebração e a assinatura (</w:t>
            </w:r>
            <w:r w:rsidR="00BC1109" w:rsidRPr="003343BE">
              <w:rPr>
                <w:rFonts w:ascii="Arial" w:eastAsia="Cambria" w:hAnsi="Arial" w:cs="Arial"/>
                <w:i/>
              </w:rPr>
              <w:t>ad referendum do Plenário</w:t>
            </w:r>
            <w:r w:rsidR="00BC1109">
              <w:rPr>
                <w:rFonts w:ascii="Arial" w:eastAsia="Cambria" w:hAnsi="Arial" w:cs="Arial"/>
              </w:rPr>
              <w:t xml:space="preserve">) do </w:t>
            </w:r>
            <w:r w:rsidR="00BC1109" w:rsidRPr="00392DC6">
              <w:rPr>
                <w:rFonts w:ascii="Arial" w:eastAsia="Cambria" w:hAnsi="Arial" w:cs="Arial"/>
              </w:rPr>
              <w:t>Termo de Fomento</w:t>
            </w:r>
            <w:r w:rsidR="00BC1109">
              <w:rPr>
                <w:rFonts w:ascii="Arial" w:eastAsia="Cambria" w:hAnsi="Arial" w:cs="Arial"/>
              </w:rPr>
              <w:t xml:space="preserve"> para concessão de patrocínio a Associação Cultural Cachola de </w:t>
            </w:r>
            <w:proofErr w:type="spellStart"/>
            <w:r w:rsidR="00BC1109">
              <w:rPr>
                <w:rFonts w:ascii="Arial" w:eastAsia="Cambria" w:hAnsi="Arial" w:cs="Arial"/>
              </w:rPr>
              <w:t>Bernunça</w:t>
            </w:r>
            <w:proofErr w:type="spellEnd"/>
            <w:r w:rsidR="00BC1109" w:rsidRPr="00392DC6">
              <w:rPr>
                <w:rFonts w:ascii="Arial" w:eastAsia="Cambria" w:hAnsi="Arial" w:cs="Arial"/>
              </w:rPr>
              <w:t xml:space="preserve">, para execução do projeto </w:t>
            </w:r>
            <w:r w:rsidR="00BC1109" w:rsidRPr="004773F0">
              <w:rPr>
                <w:rFonts w:ascii="Arial" w:eastAsia="Cambria" w:hAnsi="Arial" w:cs="Arial"/>
              </w:rPr>
              <w:t>“</w:t>
            </w:r>
            <w:r w:rsidR="00BC1109" w:rsidRPr="00FC25E5">
              <w:rPr>
                <w:rFonts w:ascii="Arial" w:hAnsi="Arial" w:cs="Arial"/>
              </w:rPr>
              <w:t>Vem por aqui. Criando espaços mais seguros para</w:t>
            </w:r>
            <w:r w:rsidR="00BC1109">
              <w:rPr>
                <w:rFonts w:ascii="Arial" w:hAnsi="Arial" w:cs="Arial"/>
              </w:rPr>
              <w:t xml:space="preserve"> </w:t>
            </w:r>
            <w:r w:rsidR="00BC1109" w:rsidRPr="00FC25E5">
              <w:rPr>
                <w:rFonts w:ascii="Arial" w:hAnsi="Arial" w:cs="Arial"/>
              </w:rPr>
              <w:t>mulheres</w:t>
            </w:r>
            <w:r w:rsidR="00BC1109">
              <w:rPr>
                <w:rFonts w:ascii="Arial" w:eastAsia="Cambria" w:hAnsi="Arial" w:cs="Arial"/>
              </w:rPr>
              <w:t>”;</w:t>
            </w:r>
            <w:r w:rsidR="00BC1109">
              <w:rPr>
                <w:rFonts w:ascii="Arial" w:hAnsi="Arial" w:cs="Arial"/>
              </w:rPr>
              <w:t xml:space="preserve"> </w:t>
            </w:r>
            <w:proofErr w:type="gramStart"/>
            <w:r w:rsidR="00BC1109" w:rsidRPr="00E14245">
              <w:rPr>
                <w:rFonts w:ascii="Arial" w:hAnsi="Arial" w:cs="Arial"/>
              </w:rPr>
              <w:t>Encaminhar</w:t>
            </w:r>
            <w:proofErr w:type="gramEnd"/>
            <w:r w:rsidR="00BC1109" w:rsidRPr="00E14245">
              <w:rPr>
                <w:rFonts w:ascii="Arial" w:hAnsi="Arial" w:cs="Arial"/>
              </w:rPr>
              <w:t xml:space="preserve"> esta deliberação à Presidência do CAU/</w:t>
            </w:r>
            <w:r w:rsidR="00BC1109">
              <w:rPr>
                <w:rFonts w:ascii="Arial" w:hAnsi="Arial" w:cs="Arial"/>
              </w:rPr>
              <w:t xml:space="preserve">SC para providências cabíveis. </w:t>
            </w:r>
            <w:r w:rsidR="00BC1109" w:rsidRPr="00E476E4">
              <w:rPr>
                <w:rFonts w:ascii="Arial" w:hAnsi="Arial" w:cs="Arial"/>
              </w:rPr>
              <w:t>(</w:t>
            </w:r>
            <w:r w:rsidR="00BC1109" w:rsidRPr="00E476E4">
              <w:rPr>
                <w:rFonts w:ascii="Arial" w:eastAsia="Times New Roman" w:hAnsi="Arial" w:cs="Arial"/>
              </w:rPr>
              <w:t>Deliberação nº 07</w:t>
            </w:r>
            <w:r w:rsidR="00BC1109">
              <w:rPr>
                <w:rFonts w:ascii="Arial" w:eastAsia="Times New Roman" w:hAnsi="Arial" w:cs="Arial"/>
              </w:rPr>
              <w:t>2</w:t>
            </w:r>
            <w:r w:rsidR="00BC1109" w:rsidRPr="00E476E4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E564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1109" w:rsidRPr="00BC1109">
              <w:rPr>
                <w:rFonts w:ascii="Arial" w:eastAsia="Times New Roman" w:hAnsi="Arial" w:cs="Arial"/>
                <w:color w:val="000000"/>
              </w:rPr>
              <w:t>Foi deliberado por:</w:t>
            </w:r>
            <w:r w:rsidR="00BC11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1109">
              <w:rPr>
                <w:rFonts w:ascii="Arial" w:eastAsia="Cambria" w:hAnsi="Arial" w:cs="Arial"/>
              </w:rPr>
              <w:t>Aprovar a celebração e a assinatura (</w:t>
            </w:r>
            <w:r w:rsidR="00BC1109" w:rsidRPr="00F13C68">
              <w:rPr>
                <w:rFonts w:ascii="Arial" w:eastAsia="Cambria" w:hAnsi="Arial" w:cs="Arial"/>
                <w:i/>
              </w:rPr>
              <w:t>ad referendum do Plenário</w:t>
            </w:r>
            <w:r w:rsidR="00BC1109">
              <w:rPr>
                <w:rFonts w:ascii="Arial" w:eastAsia="Cambria" w:hAnsi="Arial" w:cs="Arial"/>
              </w:rPr>
              <w:t xml:space="preserve">) do </w:t>
            </w:r>
            <w:r w:rsidR="00BC1109" w:rsidRPr="00392DC6">
              <w:rPr>
                <w:rFonts w:ascii="Arial" w:eastAsia="Cambria" w:hAnsi="Arial" w:cs="Arial"/>
              </w:rPr>
              <w:t>Termo de Fomento</w:t>
            </w:r>
            <w:r w:rsidR="00BC1109">
              <w:rPr>
                <w:rFonts w:ascii="Arial" w:eastAsia="Cambria" w:hAnsi="Arial" w:cs="Arial"/>
              </w:rPr>
              <w:t xml:space="preserve"> para concessão de patrocínio a </w:t>
            </w:r>
            <w:r w:rsidR="00BC1109" w:rsidRPr="00FC25E5">
              <w:rPr>
                <w:rFonts w:ascii="Arial" w:hAnsi="Arial" w:cs="Arial"/>
              </w:rPr>
              <w:t>Comunidade Evangélica Luterana da Trindade</w:t>
            </w:r>
            <w:r w:rsidR="00BC1109" w:rsidRPr="00392DC6">
              <w:rPr>
                <w:rFonts w:ascii="Arial" w:eastAsia="Cambria" w:hAnsi="Arial" w:cs="Arial"/>
              </w:rPr>
              <w:t xml:space="preserve">, para execução do projeto </w:t>
            </w:r>
            <w:r w:rsidR="00BC1109" w:rsidRPr="004773F0">
              <w:rPr>
                <w:rFonts w:ascii="Arial" w:eastAsia="Cambria" w:hAnsi="Arial" w:cs="Arial"/>
              </w:rPr>
              <w:t>“</w:t>
            </w:r>
            <w:r w:rsidR="00BC1109">
              <w:rPr>
                <w:rFonts w:ascii="Arial" w:hAnsi="Arial" w:cs="Arial"/>
              </w:rPr>
              <w:t>Cor em ação</w:t>
            </w:r>
            <w:r w:rsidR="00BC1109">
              <w:rPr>
                <w:rFonts w:ascii="Arial" w:eastAsia="Cambria" w:hAnsi="Arial" w:cs="Arial"/>
              </w:rPr>
              <w:t xml:space="preserve">”; </w:t>
            </w:r>
            <w:proofErr w:type="gramStart"/>
            <w:r w:rsidR="00BC1109" w:rsidRPr="00E14245">
              <w:rPr>
                <w:rFonts w:ascii="Arial" w:hAnsi="Arial" w:cs="Arial"/>
              </w:rPr>
              <w:t>Encaminhar</w:t>
            </w:r>
            <w:proofErr w:type="gramEnd"/>
            <w:r w:rsidR="00BC1109" w:rsidRPr="00E14245">
              <w:rPr>
                <w:rFonts w:ascii="Arial" w:hAnsi="Arial" w:cs="Arial"/>
              </w:rPr>
              <w:t xml:space="preserve"> esta deliberação à Presidência do CAU/</w:t>
            </w:r>
            <w:r w:rsidR="00BC1109">
              <w:rPr>
                <w:rFonts w:ascii="Arial" w:hAnsi="Arial" w:cs="Arial"/>
              </w:rPr>
              <w:t xml:space="preserve">SC para providências cabíveis. </w:t>
            </w:r>
            <w:r w:rsidR="00BC1109" w:rsidRPr="00E476E4">
              <w:rPr>
                <w:rFonts w:ascii="Arial" w:hAnsi="Arial" w:cs="Arial"/>
              </w:rPr>
              <w:t>(</w:t>
            </w:r>
            <w:r w:rsidR="00BC1109" w:rsidRPr="00E476E4">
              <w:rPr>
                <w:rFonts w:ascii="Arial" w:eastAsia="Times New Roman" w:hAnsi="Arial" w:cs="Arial"/>
              </w:rPr>
              <w:t>Deliberação nº 07</w:t>
            </w:r>
            <w:r w:rsidR="00BC1109">
              <w:rPr>
                <w:rFonts w:ascii="Arial" w:eastAsia="Times New Roman" w:hAnsi="Arial" w:cs="Arial"/>
              </w:rPr>
              <w:t>3</w:t>
            </w:r>
            <w:r w:rsidR="00E5645E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A566F03" w14:textId="10EDA9F9" w:rsidR="00E3270E" w:rsidRDefault="00E3270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73202" w:rsidRPr="00E476E4" w14:paraId="54C5C533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A3E127" w14:textId="2BEF2045" w:rsidR="00773202" w:rsidRPr="00560D23" w:rsidRDefault="00773202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0D2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3E75" w14:textId="49F32526" w:rsidR="00773202" w:rsidRPr="00560D23" w:rsidRDefault="00773202" w:rsidP="007732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0D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de realização de evento </w:t>
            </w:r>
            <w:r w:rsidRPr="00560D2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online</w:t>
            </w:r>
            <w:r w:rsidRPr="00560D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para lançamento da Carta aos Candidatos. </w:t>
            </w:r>
          </w:p>
        </w:tc>
      </w:tr>
      <w:tr w:rsidR="00773202" w:rsidRPr="00E476E4" w14:paraId="31489639" w14:textId="77777777" w:rsidTr="006448B6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B264B" w14:textId="77777777" w:rsidR="00773202" w:rsidRPr="00E476E4" w:rsidRDefault="00773202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76E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8F340" w14:textId="77777777" w:rsidR="00773202" w:rsidRPr="00E476E4" w:rsidRDefault="00773202" w:rsidP="006448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E476E4">
              <w:rPr>
                <w:rFonts w:ascii="Arial" w:eastAsia="Times New Roman" w:hAnsi="Arial" w:cs="Arial"/>
                <w:bCs/>
                <w:color w:val="000000"/>
              </w:rPr>
              <w:t xml:space="preserve">Presidência </w:t>
            </w:r>
          </w:p>
        </w:tc>
      </w:tr>
      <w:tr w:rsidR="00773202" w:rsidRPr="00E476E4" w14:paraId="18A23067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B7D67B" w14:textId="77777777" w:rsidR="00773202" w:rsidRPr="00E476E4" w:rsidRDefault="00773202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76E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1B5A" w14:textId="77777777" w:rsidR="00773202" w:rsidRPr="00E476E4" w:rsidRDefault="00773202" w:rsidP="006448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476E4">
              <w:rPr>
                <w:rFonts w:ascii="Arial" w:eastAsia="Times New Roman" w:hAnsi="Arial" w:cs="Arial"/>
                <w:bCs/>
                <w:color w:val="000000"/>
              </w:rPr>
              <w:t xml:space="preserve">Gerente Geral Alcenira  </w:t>
            </w:r>
          </w:p>
        </w:tc>
      </w:tr>
      <w:tr w:rsidR="00773202" w:rsidRPr="00FE3CF1" w14:paraId="0D133646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2797B1" w14:textId="77777777" w:rsidR="00773202" w:rsidRPr="00FE3CF1" w:rsidRDefault="00773202" w:rsidP="006448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476E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90F0E" w14:textId="0BECD2A2" w:rsidR="00DF3618" w:rsidRPr="00DF3618" w:rsidRDefault="00FF0439" w:rsidP="004825E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773202" w:rsidRPr="00B12D92">
              <w:rPr>
                <w:rFonts w:ascii="Arial" w:hAnsi="Arial" w:cs="Arial"/>
              </w:rPr>
              <w:t>Aprovar a realização de evento</w:t>
            </w:r>
            <w:r w:rsidR="00773202" w:rsidRPr="00B12D9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773202" w:rsidRPr="00B12D92">
              <w:rPr>
                <w:rFonts w:ascii="Arial" w:eastAsia="Times New Roman" w:hAnsi="Arial" w:cs="Arial"/>
                <w:i/>
                <w:color w:val="000000" w:themeColor="text1"/>
              </w:rPr>
              <w:t>online</w:t>
            </w:r>
            <w:r w:rsidR="00773202" w:rsidRPr="00B12D92">
              <w:rPr>
                <w:rFonts w:ascii="Arial" w:eastAsia="Times New Roman" w:hAnsi="Arial" w:cs="Arial"/>
                <w:color w:val="000000" w:themeColor="text1"/>
              </w:rPr>
              <w:t xml:space="preserve"> para lançamento da “Carta conjunta dos CAU/SC e CAU/RS aos Candidatos à Eleição Municipal de 2020”, que realizar-se-á no dia 20 de agosto de 2020; </w:t>
            </w:r>
            <w:proofErr w:type="gramStart"/>
            <w:r w:rsidR="00773202" w:rsidRPr="00B12D92">
              <w:rPr>
                <w:rFonts w:ascii="Arial" w:hAnsi="Arial" w:cs="Arial"/>
              </w:rPr>
              <w:t>Comunicar</w:t>
            </w:r>
            <w:proofErr w:type="gramEnd"/>
            <w:r w:rsidR="00773202" w:rsidRPr="00B12D92">
              <w:rPr>
                <w:rFonts w:ascii="Arial" w:hAnsi="Arial" w:cs="Arial"/>
              </w:rPr>
              <w:t xml:space="preserve"> a inclusão dos eventos no calendário do CAU/SC à Comissão Eleitoral de Santa Catarina – CE/SC, nos termos § 2º do artigo 31 da Resolução CAU/BR nº 179, de 22 de agosto de 2019; Encaminhar esta deliberação à Presidência para providências regimentais.</w:t>
            </w:r>
            <w:r w:rsidR="004825E2">
              <w:rPr>
                <w:rFonts w:ascii="Arial" w:hAnsi="Arial" w:cs="Arial"/>
              </w:rPr>
              <w:t xml:space="preserve"> </w:t>
            </w:r>
            <w:r w:rsidR="00773202" w:rsidRPr="00E476E4">
              <w:rPr>
                <w:rFonts w:ascii="Arial" w:hAnsi="Arial" w:cs="Arial"/>
              </w:rPr>
              <w:t>(</w:t>
            </w:r>
            <w:r w:rsidR="00773202" w:rsidRPr="00E476E4">
              <w:rPr>
                <w:rFonts w:ascii="Arial" w:eastAsia="Times New Roman" w:hAnsi="Arial" w:cs="Arial"/>
              </w:rPr>
              <w:t>Deliberação nº 07</w:t>
            </w:r>
            <w:r w:rsidR="00773202">
              <w:rPr>
                <w:rFonts w:ascii="Arial" w:eastAsia="Times New Roman" w:hAnsi="Arial" w:cs="Arial"/>
              </w:rPr>
              <w:t>4</w:t>
            </w:r>
            <w:r w:rsidR="00773202" w:rsidRPr="00E476E4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B86B75">
              <w:rPr>
                <w:rFonts w:ascii="Arial" w:eastAsia="Times New Roman" w:hAnsi="Arial" w:cs="Arial"/>
                <w:color w:val="000000"/>
              </w:rPr>
              <w:t xml:space="preserve"> Ficou ainda acordado, caso houver alguma necessidade de alteração por conta da agenda do CAU/RS e do CAU/BR, que também está construindo um documento, poderia ser alterada esta data. </w:t>
            </w:r>
            <w:bookmarkStart w:id="0" w:name="_GoBack"/>
            <w:bookmarkEnd w:id="0"/>
          </w:p>
        </w:tc>
      </w:tr>
    </w:tbl>
    <w:p w14:paraId="089E6DCF" w14:textId="53170444" w:rsidR="00E3270E" w:rsidRDefault="00E3270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350B94A6" w14:textId="03737C8A" w:rsidR="00A00757" w:rsidRDefault="00A00757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007D5DBA" w14:textId="38280360" w:rsidR="00EB1F66" w:rsidRDefault="00EB1F6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72164AF2" w14:textId="5C461448" w:rsidR="00EB1F66" w:rsidRDefault="00EB1F6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0784FD6E" w14:textId="77777777" w:rsidR="00EB1F66" w:rsidRDefault="00EB1F6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173" w:type="dxa"/>
        <w:tblInd w:w="-108" w:type="dxa"/>
        <w:tblLook w:val="04A0" w:firstRow="1" w:lastRow="0" w:firstColumn="1" w:lastColumn="0" w:noHBand="0" w:noVBand="1"/>
      </w:tblPr>
      <w:tblGrid>
        <w:gridCol w:w="9173"/>
      </w:tblGrid>
      <w:tr w:rsidR="005557ED" w:rsidRPr="00615C53" w14:paraId="5980D19A" w14:textId="77777777" w:rsidTr="00FE3CF1">
        <w:trPr>
          <w:trHeight w:val="367"/>
        </w:trPr>
        <w:tc>
          <w:tcPr>
            <w:tcW w:w="9173" w:type="dxa"/>
            <w:shd w:val="clear" w:color="auto" w:fill="auto"/>
          </w:tcPr>
          <w:tbl>
            <w:tblPr>
              <w:tblW w:w="9005" w:type="dxa"/>
              <w:tblLook w:val="04A0" w:firstRow="1" w:lastRow="0" w:firstColumn="1" w:lastColumn="0" w:noHBand="0" w:noVBand="1"/>
            </w:tblPr>
            <w:tblGrid>
              <w:gridCol w:w="8737"/>
              <w:gridCol w:w="220"/>
            </w:tblGrid>
            <w:tr w:rsidR="0079328F" w:rsidRPr="00615C53" w14:paraId="5E85E373" w14:textId="77777777" w:rsidTr="0079328F">
              <w:tc>
                <w:tcPr>
                  <w:tcW w:w="4551" w:type="dxa"/>
                  <w:shd w:val="clear" w:color="auto" w:fill="auto"/>
                </w:tcPr>
                <w:tbl>
                  <w:tblPr>
                    <w:tblW w:w="13459" w:type="dxa"/>
                    <w:tblLook w:val="04A0" w:firstRow="1" w:lastRow="0" w:firstColumn="1" w:lastColumn="0" w:noHBand="0" w:noVBand="1"/>
                  </w:tblPr>
                  <w:tblGrid>
                    <w:gridCol w:w="4551"/>
                    <w:gridCol w:w="4454"/>
                    <w:gridCol w:w="4454"/>
                  </w:tblGrid>
                  <w:tr w:rsidR="00B9338C" w:rsidRPr="00615C53" w14:paraId="4EF0355D" w14:textId="2A581E17" w:rsidTr="00B9338C">
                    <w:tc>
                      <w:tcPr>
                        <w:tcW w:w="4551" w:type="dxa"/>
                        <w:shd w:val="clear" w:color="auto" w:fill="auto"/>
                      </w:tcPr>
                      <w:p w14:paraId="0148170D" w14:textId="77777777" w:rsidR="00B9338C" w:rsidRPr="00615C53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5A901A6" w14:textId="77777777" w:rsidR="00B9338C" w:rsidRDefault="00B9338C" w:rsidP="0079328F">
                        <w:pPr>
                          <w:suppressLineNumbers/>
                          <w:tabs>
                            <w:tab w:val="left" w:pos="142"/>
                            <w:tab w:val="left" w:pos="2940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ab/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ab/>
                        </w:r>
                      </w:p>
                      <w:p w14:paraId="7FB1126C" w14:textId="2B174E52" w:rsidR="00B9338C" w:rsidRDefault="00B9338C" w:rsidP="0079328F">
                        <w:pPr>
                          <w:suppressLineNumbers/>
                          <w:tabs>
                            <w:tab w:val="left" w:pos="142"/>
                            <w:tab w:val="left" w:pos="2940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71CABBA" w14:textId="77777777" w:rsidR="00B9338C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615C53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_______________________________</w:t>
                        </w:r>
                      </w:p>
                      <w:p w14:paraId="31F4C707" w14:textId="77777777" w:rsidR="00B9338C" w:rsidRPr="00615C53" w:rsidRDefault="00B9338C" w:rsidP="0079328F">
                        <w:pPr>
                          <w:suppressLineNumbers/>
                          <w:tabs>
                            <w:tab w:val="left" w:pos="652"/>
                            <w:tab w:val="center" w:pos="1508"/>
                          </w:tabs>
                          <w:spacing w:after="0" w:line="240" w:lineRule="auto"/>
                          <w:ind w:right="141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615C53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Daniela Pareja Garcia Sarmento</w:t>
                        </w:r>
                      </w:p>
                      <w:p w14:paraId="168423D3" w14:textId="77777777" w:rsidR="00B9338C" w:rsidRPr="00615C53" w:rsidRDefault="00B9338C" w:rsidP="0079328F">
                        <w:pPr>
                          <w:suppressLineNumbers/>
                          <w:spacing w:after="0" w:line="240" w:lineRule="auto"/>
                          <w:ind w:right="141" w:hanging="34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615C53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Presidente do CAU/SC</w:t>
                        </w:r>
                      </w:p>
                    </w:tc>
                    <w:tc>
                      <w:tcPr>
                        <w:tcW w:w="4454" w:type="dxa"/>
                        <w:shd w:val="clear" w:color="auto" w:fill="auto"/>
                      </w:tcPr>
                      <w:p w14:paraId="665F05AE" w14:textId="77777777" w:rsidR="00B9338C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6669CE9B" w14:textId="77777777" w:rsidR="00B9338C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1B6EFC02" w14:textId="77777777" w:rsidR="00337EB0" w:rsidRDefault="00337EB0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FA6C7EC" w14:textId="6A0D4DCF" w:rsidR="00B9338C" w:rsidRPr="00615C53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615C53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_______________________________</w:t>
                        </w:r>
                      </w:p>
                      <w:p w14:paraId="0C5056AB" w14:textId="77777777" w:rsidR="00B9338C" w:rsidRPr="00615C53" w:rsidRDefault="00B9338C" w:rsidP="0079328F">
                        <w:pPr>
                          <w:suppressLineNumbers/>
                          <w:tabs>
                            <w:tab w:val="left" w:pos="652"/>
                            <w:tab w:val="center" w:pos="1508"/>
                          </w:tabs>
                          <w:spacing w:after="0" w:line="240" w:lineRule="auto"/>
                          <w:ind w:right="141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Bruna Porto Martins</w:t>
                        </w:r>
                      </w:p>
                      <w:p w14:paraId="01199EDD" w14:textId="77777777" w:rsidR="00B9338C" w:rsidRPr="00615C53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 xml:space="preserve">         Secretária do CAU</w:t>
                        </w:r>
                        <w:r w:rsidRPr="00615C53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/SC</w:t>
                        </w:r>
                      </w:p>
                    </w:tc>
                    <w:tc>
                      <w:tcPr>
                        <w:tcW w:w="4454" w:type="dxa"/>
                      </w:tcPr>
                      <w:p w14:paraId="1187187F" w14:textId="77777777" w:rsidR="00B9338C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14:paraId="703C09A6" w14:textId="77777777" w:rsidR="0079328F" w:rsidRDefault="0079328F" w:rsidP="0079328F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4A4B1AF1" w14:textId="77777777" w:rsidR="0079328F" w:rsidRPr="00615C53" w:rsidRDefault="0079328F" w:rsidP="0079328F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3E557049" w14:textId="7404E44B" w:rsidR="0079328F" w:rsidRDefault="0079328F" w:rsidP="0079328F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*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Esta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súmula </w:t>
                  </w:r>
                  <w:r w:rsidRPr="00615C53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foi aprovada na Reunião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do Conselho Diretor </w:t>
                  </w:r>
                  <w:r w:rsidRPr="00615C53">
                    <w:rPr>
                      <w:rFonts w:ascii="Arial" w:eastAsia="Times New Roman" w:hAnsi="Arial" w:cs="Arial"/>
                      <w:color w:val="000000" w:themeColor="text1"/>
                    </w:rPr>
                    <w:t>real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izada de forma virtual no dia 31/08</w:t>
                  </w:r>
                  <w:r w:rsidRPr="00615C53">
                    <w:rPr>
                      <w:rFonts w:ascii="Arial" w:eastAsia="Times New Roman" w:hAnsi="Arial" w:cs="Arial"/>
                      <w:color w:val="000000" w:themeColor="text1"/>
                    </w:rPr>
                    <w:t>/</w:t>
                  </w:r>
                  <w:r w:rsidRPr="00E36B5C">
                    <w:rPr>
                      <w:rFonts w:ascii="Arial" w:eastAsia="Times New Roman" w:hAnsi="Arial" w:cs="Arial"/>
                      <w:color w:val="000000" w:themeColor="text1"/>
                    </w:rPr>
                    <w:t>2020, com os votos favoráveis do/a Conselheiro/a Everson Martins</w:t>
                  </w:r>
                  <w:r w:rsidR="00F50D07">
                    <w:rPr>
                      <w:rFonts w:ascii="Arial" w:eastAsia="Times New Roman" w:hAnsi="Arial" w:cs="Arial"/>
                      <w:color w:val="000000" w:themeColor="text1"/>
                    </w:rPr>
                    <w:t>, Fátima Regina Althoff, Ro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>drigo Althoff Medeiros e Rosana Silveira</w:t>
                  </w:r>
                  <w:r w:rsidRPr="00E36B5C">
                    <w:rPr>
                      <w:rFonts w:ascii="Arial" w:eastAsia="Times New Roman" w:hAnsi="Arial" w:cs="Arial"/>
                      <w:color w:val="000000" w:themeColor="text1"/>
                    </w:rPr>
                    <w:t>. Nos termos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do item 2.2</w:t>
                  </w:r>
                  <w:r w:rsidRPr="00615C53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 da Deliberação Plenária CAU/SC nº 504, de 19 de junho de 2020, atestamos a veracidade das informações. Publique-se.</w:t>
                  </w:r>
                </w:p>
                <w:p w14:paraId="6319DE48" w14:textId="4A3CF8AA" w:rsidR="0079328F" w:rsidRPr="00615C53" w:rsidRDefault="0079328F" w:rsidP="008B113E">
                  <w:pPr>
                    <w:suppressLineNumbers/>
                    <w:spacing w:after="0" w:line="240" w:lineRule="auto"/>
                    <w:ind w:right="141" w:hanging="34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54" w:type="dxa"/>
                  <w:shd w:val="clear" w:color="auto" w:fill="auto"/>
                </w:tcPr>
                <w:p w14:paraId="4FA3EB47" w14:textId="05B345FA" w:rsidR="0079328F" w:rsidRPr="00615C53" w:rsidRDefault="0079328F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</w:tr>
          </w:tbl>
          <w:p w14:paraId="613C1865" w14:textId="64A9BA7B" w:rsidR="005557ED" w:rsidRPr="00615C53" w:rsidRDefault="005557ED" w:rsidP="00175395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5557ED" w:rsidRPr="00615C53" w14:paraId="37E401AD" w14:textId="77777777" w:rsidTr="00FE3CF1">
        <w:tc>
          <w:tcPr>
            <w:tcW w:w="9173" w:type="dxa"/>
            <w:shd w:val="clear" w:color="auto" w:fill="auto"/>
          </w:tcPr>
          <w:p w14:paraId="0457D070" w14:textId="77777777" w:rsidR="005557ED" w:rsidRDefault="005557ED" w:rsidP="00175395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100846EF" w14:textId="681810B3" w:rsidR="00B608BD" w:rsidRDefault="00B608BD" w:rsidP="00B608BD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sectPr w:rsidR="00B608BD" w:rsidSect="008F654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A5CF2" w14:textId="77777777" w:rsidR="00537905" w:rsidRDefault="00537905">
      <w:r>
        <w:separator/>
      </w:r>
    </w:p>
  </w:endnote>
  <w:endnote w:type="continuationSeparator" w:id="0">
    <w:p w14:paraId="57EDAE4B" w14:textId="77777777" w:rsidR="00537905" w:rsidRDefault="0053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175395" w:rsidRPr="00F567A6" w:rsidRDefault="0017539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175395" w:rsidRPr="00BF7864" w:rsidRDefault="0017539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175395" w:rsidRDefault="00175395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5758" w14:textId="77777777" w:rsidR="00537905" w:rsidRDefault="00537905">
      <w:r>
        <w:separator/>
      </w:r>
    </w:p>
  </w:footnote>
  <w:footnote w:type="continuationSeparator" w:id="0">
    <w:p w14:paraId="644E68FD" w14:textId="77777777" w:rsidR="00537905" w:rsidRDefault="0053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175395" w:rsidRPr="009E4E5A" w:rsidRDefault="00175395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175395" w:rsidRPr="009E4E5A" w:rsidRDefault="00175395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6"/>
  </w:num>
  <w:num w:numId="4">
    <w:abstractNumId w:val="26"/>
  </w:num>
  <w:num w:numId="5">
    <w:abstractNumId w:val="19"/>
  </w:num>
  <w:num w:numId="6">
    <w:abstractNumId w:val="27"/>
  </w:num>
  <w:num w:numId="7">
    <w:abstractNumId w:val="10"/>
  </w:num>
  <w:num w:numId="8">
    <w:abstractNumId w:val="16"/>
  </w:num>
  <w:num w:numId="9">
    <w:abstractNumId w:val="30"/>
  </w:num>
  <w:num w:numId="10">
    <w:abstractNumId w:val="21"/>
  </w:num>
  <w:num w:numId="11">
    <w:abstractNumId w:val="8"/>
  </w:num>
  <w:num w:numId="12">
    <w:abstractNumId w:val="11"/>
  </w:num>
  <w:num w:numId="13">
    <w:abstractNumId w:val="18"/>
  </w:num>
  <w:num w:numId="14">
    <w:abstractNumId w:val="5"/>
  </w:num>
  <w:num w:numId="15">
    <w:abstractNumId w:val="4"/>
  </w:num>
  <w:num w:numId="16">
    <w:abstractNumId w:val="12"/>
  </w:num>
  <w:num w:numId="17">
    <w:abstractNumId w:val="1"/>
  </w:num>
  <w:num w:numId="18">
    <w:abstractNumId w:val="15"/>
  </w:num>
  <w:num w:numId="19">
    <w:abstractNumId w:val="14"/>
  </w:num>
  <w:num w:numId="20">
    <w:abstractNumId w:val="9"/>
  </w:num>
  <w:num w:numId="21">
    <w:abstractNumId w:val="7"/>
  </w:num>
  <w:num w:numId="22">
    <w:abstractNumId w:val="23"/>
  </w:num>
  <w:num w:numId="23">
    <w:abstractNumId w:val="20"/>
  </w:num>
  <w:num w:numId="24">
    <w:abstractNumId w:val="3"/>
  </w:num>
  <w:num w:numId="25">
    <w:abstractNumId w:val="25"/>
  </w:num>
  <w:num w:numId="26">
    <w:abstractNumId w:val="13"/>
  </w:num>
  <w:num w:numId="27">
    <w:abstractNumId w:val="22"/>
  </w:num>
  <w:num w:numId="28">
    <w:abstractNumId w:val="28"/>
  </w:num>
  <w:num w:numId="29">
    <w:abstractNumId w:val="17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111"/>
    <w:rsid w:val="000045A1"/>
    <w:rsid w:val="00004693"/>
    <w:rsid w:val="000049AB"/>
    <w:rsid w:val="00004C16"/>
    <w:rsid w:val="00004E6D"/>
    <w:rsid w:val="000050C9"/>
    <w:rsid w:val="00005374"/>
    <w:rsid w:val="0000555E"/>
    <w:rsid w:val="000058CA"/>
    <w:rsid w:val="00005BCF"/>
    <w:rsid w:val="000066C0"/>
    <w:rsid w:val="00006F17"/>
    <w:rsid w:val="00007716"/>
    <w:rsid w:val="00010044"/>
    <w:rsid w:val="00010548"/>
    <w:rsid w:val="00010942"/>
    <w:rsid w:val="000110D2"/>
    <w:rsid w:val="000112B3"/>
    <w:rsid w:val="0001163F"/>
    <w:rsid w:val="00011AB1"/>
    <w:rsid w:val="000124EA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63C5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2DCC"/>
    <w:rsid w:val="00023659"/>
    <w:rsid w:val="000238DF"/>
    <w:rsid w:val="00023AF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D55"/>
    <w:rsid w:val="00031028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C0"/>
    <w:rsid w:val="0004404B"/>
    <w:rsid w:val="00044306"/>
    <w:rsid w:val="000448AE"/>
    <w:rsid w:val="00044C02"/>
    <w:rsid w:val="000451B1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53AB"/>
    <w:rsid w:val="00055623"/>
    <w:rsid w:val="00056536"/>
    <w:rsid w:val="00056B71"/>
    <w:rsid w:val="00057125"/>
    <w:rsid w:val="000572EE"/>
    <w:rsid w:val="0005742D"/>
    <w:rsid w:val="00057610"/>
    <w:rsid w:val="00057FDF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4E0"/>
    <w:rsid w:val="0007380E"/>
    <w:rsid w:val="00073BA9"/>
    <w:rsid w:val="00073D1E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EBB"/>
    <w:rsid w:val="0009111A"/>
    <w:rsid w:val="00091A07"/>
    <w:rsid w:val="000920D0"/>
    <w:rsid w:val="000920E1"/>
    <w:rsid w:val="00092BE1"/>
    <w:rsid w:val="0009339F"/>
    <w:rsid w:val="000933C5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4049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5D9D"/>
    <w:rsid w:val="000B67CF"/>
    <w:rsid w:val="000B6B9A"/>
    <w:rsid w:val="000B7358"/>
    <w:rsid w:val="000B7BCE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FA"/>
    <w:rsid w:val="000C5DD9"/>
    <w:rsid w:val="000C6022"/>
    <w:rsid w:val="000C62ED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5D0"/>
    <w:rsid w:val="000D3037"/>
    <w:rsid w:val="000D36FC"/>
    <w:rsid w:val="000D3779"/>
    <w:rsid w:val="000D3B63"/>
    <w:rsid w:val="000D3D54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849"/>
    <w:rsid w:val="000F2BFA"/>
    <w:rsid w:val="000F2BFE"/>
    <w:rsid w:val="000F2C5E"/>
    <w:rsid w:val="000F2E3B"/>
    <w:rsid w:val="000F2FD5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B5"/>
    <w:rsid w:val="001000CD"/>
    <w:rsid w:val="00100136"/>
    <w:rsid w:val="00100885"/>
    <w:rsid w:val="00100DEB"/>
    <w:rsid w:val="0010100D"/>
    <w:rsid w:val="001010C3"/>
    <w:rsid w:val="0010210A"/>
    <w:rsid w:val="00102AE4"/>
    <w:rsid w:val="00103381"/>
    <w:rsid w:val="00103577"/>
    <w:rsid w:val="00103C76"/>
    <w:rsid w:val="00103E3D"/>
    <w:rsid w:val="00104EFC"/>
    <w:rsid w:val="00104F3E"/>
    <w:rsid w:val="0010539D"/>
    <w:rsid w:val="00105A99"/>
    <w:rsid w:val="00105FD0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C41"/>
    <w:rsid w:val="0011635F"/>
    <w:rsid w:val="00116435"/>
    <w:rsid w:val="00117486"/>
    <w:rsid w:val="00117695"/>
    <w:rsid w:val="00117E5D"/>
    <w:rsid w:val="00117FE8"/>
    <w:rsid w:val="0012060C"/>
    <w:rsid w:val="00120BED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A1C"/>
    <w:rsid w:val="00145D89"/>
    <w:rsid w:val="001475E0"/>
    <w:rsid w:val="00147C4A"/>
    <w:rsid w:val="00147DBA"/>
    <w:rsid w:val="001501EC"/>
    <w:rsid w:val="001505EB"/>
    <w:rsid w:val="00150B42"/>
    <w:rsid w:val="0015154F"/>
    <w:rsid w:val="001528D0"/>
    <w:rsid w:val="00152937"/>
    <w:rsid w:val="0015322F"/>
    <w:rsid w:val="001536D6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EF"/>
    <w:rsid w:val="001617D6"/>
    <w:rsid w:val="00161B1B"/>
    <w:rsid w:val="00161B7E"/>
    <w:rsid w:val="00162CF2"/>
    <w:rsid w:val="00163829"/>
    <w:rsid w:val="00163B34"/>
    <w:rsid w:val="0016421A"/>
    <w:rsid w:val="00164BFC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6F"/>
    <w:rsid w:val="001730CD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2D5F"/>
    <w:rsid w:val="00183B31"/>
    <w:rsid w:val="00183C3C"/>
    <w:rsid w:val="00183D6B"/>
    <w:rsid w:val="00183EFB"/>
    <w:rsid w:val="00183F72"/>
    <w:rsid w:val="00184162"/>
    <w:rsid w:val="0018419B"/>
    <w:rsid w:val="00184387"/>
    <w:rsid w:val="001844EB"/>
    <w:rsid w:val="00184EB1"/>
    <w:rsid w:val="00185380"/>
    <w:rsid w:val="00186224"/>
    <w:rsid w:val="001867F6"/>
    <w:rsid w:val="001868A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310D"/>
    <w:rsid w:val="0019327A"/>
    <w:rsid w:val="00193D41"/>
    <w:rsid w:val="00193F52"/>
    <w:rsid w:val="001943C6"/>
    <w:rsid w:val="00194C82"/>
    <w:rsid w:val="001956B1"/>
    <w:rsid w:val="001970EA"/>
    <w:rsid w:val="001A06FB"/>
    <w:rsid w:val="001A07E1"/>
    <w:rsid w:val="001A0ADE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B71"/>
    <w:rsid w:val="001B0FE4"/>
    <w:rsid w:val="001B1268"/>
    <w:rsid w:val="001B18FB"/>
    <w:rsid w:val="001B1F79"/>
    <w:rsid w:val="001B2594"/>
    <w:rsid w:val="001B3A5A"/>
    <w:rsid w:val="001B403C"/>
    <w:rsid w:val="001B47CD"/>
    <w:rsid w:val="001B51D5"/>
    <w:rsid w:val="001B5857"/>
    <w:rsid w:val="001B596E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3326"/>
    <w:rsid w:val="001C3AA5"/>
    <w:rsid w:val="001C4356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5C8"/>
    <w:rsid w:val="001D1067"/>
    <w:rsid w:val="001D14B0"/>
    <w:rsid w:val="001D178C"/>
    <w:rsid w:val="001D19B5"/>
    <w:rsid w:val="001D1EEF"/>
    <w:rsid w:val="001D2572"/>
    <w:rsid w:val="001D2C54"/>
    <w:rsid w:val="001D3330"/>
    <w:rsid w:val="001D3A07"/>
    <w:rsid w:val="001D4296"/>
    <w:rsid w:val="001D43F5"/>
    <w:rsid w:val="001D4972"/>
    <w:rsid w:val="001D5DD5"/>
    <w:rsid w:val="001D6300"/>
    <w:rsid w:val="001D6365"/>
    <w:rsid w:val="001D6A11"/>
    <w:rsid w:val="001D755F"/>
    <w:rsid w:val="001E00D8"/>
    <w:rsid w:val="001E07D8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504B"/>
    <w:rsid w:val="001E5C33"/>
    <w:rsid w:val="001E5FCD"/>
    <w:rsid w:val="001E65B3"/>
    <w:rsid w:val="001E6C5A"/>
    <w:rsid w:val="001E6D17"/>
    <w:rsid w:val="001E75E2"/>
    <w:rsid w:val="001E77A0"/>
    <w:rsid w:val="001E77F4"/>
    <w:rsid w:val="001E7BCA"/>
    <w:rsid w:val="001F128C"/>
    <w:rsid w:val="001F1C3A"/>
    <w:rsid w:val="001F1F5A"/>
    <w:rsid w:val="001F215F"/>
    <w:rsid w:val="001F22FC"/>
    <w:rsid w:val="001F26EE"/>
    <w:rsid w:val="001F2F60"/>
    <w:rsid w:val="001F332F"/>
    <w:rsid w:val="001F336D"/>
    <w:rsid w:val="001F3C74"/>
    <w:rsid w:val="001F3FDA"/>
    <w:rsid w:val="001F4559"/>
    <w:rsid w:val="001F4699"/>
    <w:rsid w:val="001F4AFA"/>
    <w:rsid w:val="001F4BB2"/>
    <w:rsid w:val="001F6299"/>
    <w:rsid w:val="001F6D78"/>
    <w:rsid w:val="001F76F5"/>
    <w:rsid w:val="001F784D"/>
    <w:rsid w:val="002001BE"/>
    <w:rsid w:val="00200575"/>
    <w:rsid w:val="00200764"/>
    <w:rsid w:val="00200CAA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3EED"/>
    <w:rsid w:val="00203F93"/>
    <w:rsid w:val="002042EC"/>
    <w:rsid w:val="00204556"/>
    <w:rsid w:val="0020477E"/>
    <w:rsid w:val="00204D24"/>
    <w:rsid w:val="00204EE0"/>
    <w:rsid w:val="002052B4"/>
    <w:rsid w:val="002054F1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EB4"/>
    <w:rsid w:val="00211F13"/>
    <w:rsid w:val="00212415"/>
    <w:rsid w:val="00212620"/>
    <w:rsid w:val="00212ADC"/>
    <w:rsid w:val="002132D6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84"/>
    <w:rsid w:val="00226C4F"/>
    <w:rsid w:val="00227322"/>
    <w:rsid w:val="00227883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3FC5"/>
    <w:rsid w:val="002340BB"/>
    <w:rsid w:val="00235C5D"/>
    <w:rsid w:val="0023629E"/>
    <w:rsid w:val="002366D3"/>
    <w:rsid w:val="002369AA"/>
    <w:rsid w:val="00236CEA"/>
    <w:rsid w:val="00236CF5"/>
    <w:rsid w:val="002374E1"/>
    <w:rsid w:val="00237A81"/>
    <w:rsid w:val="00237E95"/>
    <w:rsid w:val="00241139"/>
    <w:rsid w:val="002419AC"/>
    <w:rsid w:val="002419E0"/>
    <w:rsid w:val="00241ADA"/>
    <w:rsid w:val="00241D1E"/>
    <w:rsid w:val="00242141"/>
    <w:rsid w:val="0024303E"/>
    <w:rsid w:val="00243683"/>
    <w:rsid w:val="002441C5"/>
    <w:rsid w:val="002445BE"/>
    <w:rsid w:val="00244973"/>
    <w:rsid w:val="00244C10"/>
    <w:rsid w:val="00244FAC"/>
    <w:rsid w:val="00245264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B6D"/>
    <w:rsid w:val="00263116"/>
    <w:rsid w:val="0026311E"/>
    <w:rsid w:val="002635EB"/>
    <w:rsid w:val="00263781"/>
    <w:rsid w:val="002638AB"/>
    <w:rsid w:val="002638D0"/>
    <w:rsid w:val="00263B67"/>
    <w:rsid w:val="00264370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16D"/>
    <w:rsid w:val="00272C94"/>
    <w:rsid w:val="002731D7"/>
    <w:rsid w:val="002732C9"/>
    <w:rsid w:val="00273A78"/>
    <w:rsid w:val="00273B83"/>
    <w:rsid w:val="002741AE"/>
    <w:rsid w:val="00274496"/>
    <w:rsid w:val="002746B6"/>
    <w:rsid w:val="00274D3E"/>
    <w:rsid w:val="00275312"/>
    <w:rsid w:val="00275343"/>
    <w:rsid w:val="00275ACA"/>
    <w:rsid w:val="00275B41"/>
    <w:rsid w:val="00275B49"/>
    <w:rsid w:val="00276D77"/>
    <w:rsid w:val="0027720E"/>
    <w:rsid w:val="0027774F"/>
    <w:rsid w:val="00277BCC"/>
    <w:rsid w:val="002811D1"/>
    <w:rsid w:val="00281499"/>
    <w:rsid w:val="0028164A"/>
    <w:rsid w:val="00281B5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709"/>
    <w:rsid w:val="00291CC5"/>
    <w:rsid w:val="00291E5A"/>
    <w:rsid w:val="0029257F"/>
    <w:rsid w:val="00292904"/>
    <w:rsid w:val="00292EBA"/>
    <w:rsid w:val="0029377B"/>
    <w:rsid w:val="002937C0"/>
    <w:rsid w:val="00293B61"/>
    <w:rsid w:val="00293BC4"/>
    <w:rsid w:val="002946DD"/>
    <w:rsid w:val="002946F9"/>
    <w:rsid w:val="00294915"/>
    <w:rsid w:val="0029518C"/>
    <w:rsid w:val="002959E0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358C"/>
    <w:rsid w:val="002A3715"/>
    <w:rsid w:val="002A3BDA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C0432"/>
    <w:rsid w:val="002C1324"/>
    <w:rsid w:val="002C13E4"/>
    <w:rsid w:val="002C1488"/>
    <w:rsid w:val="002C1AD8"/>
    <w:rsid w:val="002C243A"/>
    <w:rsid w:val="002C2B9F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9E1"/>
    <w:rsid w:val="002D3AAD"/>
    <w:rsid w:val="002D3CCE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E0524"/>
    <w:rsid w:val="002E061D"/>
    <w:rsid w:val="002E0FA3"/>
    <w:rsid w:val="002E1569"/>
    <w:rsid w:val="002E171A"/>
    <w:rsid w:val="002E21AA"/>
    <w:rsid w:val="002E2608"/>
    <w:rsid w:val="002E3545"/>
    <w:rsid w:val="002E369D"/>
    <w:rsid w:val="002E385F"/>
    <w:rsid w:val="002E399C"/>
    <w:rsid w:val="002E39B7"/>
    <w:rsid w:val="002E3F95"/>
    <w:rsid w:val="002E422F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F019E"/>
    <w:rsid w:val="002F0699"/>
    <w:rsid w:val="002F0A94"/>
    <w:rsid w:val="002F1485"/>
    <w:rsid w:val="002F16D8"/>
    <w:rsid w:val="002F1896"/>
    <w:rsid w:val="002F20E6"/>
    <w:rsid w:val="002F266C"/>
    <w:rsid w:val="002F2BBB"/>
    <w:rsid w:val="002F2C4F"/>
    <w:rsid w:val="002F3676"/>
    <w:rsid w:val="002F3743"/>
    <w:rsid w:val="002F388F"/>
    <w:rsid w:val="002F3CE4"/>
    <w:rsid w:val="002F4399"/>
    <w:rsid w:val="002F44EC"/>
    <w:rsid w:val="002F475A"/>
    <w:rsid w:val="002F49CC"/>
    <w:rsid w:val="002F5826"/>
    <w:rsid w:val="002F6176"/>
    <w:rsid w:val="002F706D"/>
    <w:rsid w:val="002F750A"/>
    <w:rsid w:val="002F750D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390"/>
    <w:rsid w:val="00306872"/>
    <w:rsid w:val="003068DE"/>
    <w:rsid w:val="00306D75"/>
    <w:rsid w:val="003076DE"/>
    <w:rsid w:val="00310076"/>
    <w:rsid w:val="00310430"/>
    <w:rsid w:val="00310623"/>
    <w:rsid w:val="0031107E"/>
    <w:rsid w:val="00311145"/>
    <w:rsid w:val="00311213"/>
    <w:rsid w:val="00311496"/>
    <w:rsid w:val="00311719"/>
    <w:rsid w:val="003124EE"/>
    <w:rsid w:val="00312F98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76A"/>
    <w:rsid w:val="00336824"/>
    <w:rsid w:val="00336AD3"/>
    <w:rsid w:val="00337076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54F5"/>
    <w:rsid w:val="00345768"/>
    <w:rsid w:val="00345863"/>
    <w:rsid w:val="00345C0E"/>
    <w:rsid w:val="003467A3"/>
    <w:rsid w:val="003469F2"/>
    <w:rsid w:val="00347417"/>
    <w:rsid w:val="0034763F"/>
    <w:rsid w:val="003476D0"/>
    <w:rsid w:val="00347C43"/>
    <w:rsid w:val="00347E66"/>
    <w:rsid w:val="00350191"/>
    <w:rsid w:val="0035107A"/>
    <w:rsid w:val="0035251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D5"/>
    <w:rsid w:val="003575A1"/>
    <w:rsid w:val="003577CF"/>
    <w:rsid w:val="00357EA1"/>
    <w:rsid w:val="0036061C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204C"/>
    <w:rsid w:val="0036235A"/>
    <w:rsid w:val="00362442"/>
    <w:rsid w:val="00362EAE"/>
    <w:rsid w:val="003632AE"/>
    <w:rsid w:val="0036343E"/>
    <w:rsid w:val="0036378F"/>
    <w:rsid w:val="00363FC8"/>
    <w:rsid w:val="003644EA"/>
    <w:rsid w:val="00364854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302A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75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B3A"/>
    <w:rsid w:val="003936CF"/>
    <w:rsid w:val="003948AB"/>
    <w:rsid w:val="003948C0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6E45"/>
    <w:rsid w:val="003979DF"/>
    <w:rsid w:val="00397C4B"/>
    <w:rsid w:val="00397C56"/>
    <w:rsid w:val="003A0171"/>
    <w:rsid w:val="003A0C7E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F5"/>
    <w:rsid w:val="003A41E5"/>
    <w:rsid w:val="003A4219"/>
    <w:rsid w:val="003A4566"/>
    <w:rsid w:val="003A4E08"/>
    <w:rsid w:val="003A545C"/>
    <w:rsid w:val="003A5794"/>
    <w:rsid w:val="003A59CE"/>
    <w:rsid w:val="003A5D60"/>
    <w:rsid w:val="003A678D"/>
    <w:rsid w:val="003A733C"/>
    <w:rsid w:val="003A736B"/>
    <w:rsid w:val="003A745E"/>
    <w:rsid w:val="003A7543"/>
    <w:rsid w:val="003A7806"/>
    <w:rsid w:val="003A7F5F"/>
    <w:rsid w:val="003B00C8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C2E"/>
    <w:rsid w:val="003C3059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C4"/>
    <w:rsid w:val="003C6570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67B"/>
    <w:rsid w:val="003D2713"/>
    <w:rsid w:val="003D2CD6"/>
    <w:rsid w:val="003D30A6"/>
    <w:rsid w:val="003D37BC"/>
    <w:rsid w:val="003D40CA"/>
    <w:rsid w:val="003D40DD"/>
    <w:rsid w:val="003D42BA"/>
    <w:rsid w:val="003D4775"/>
    <w:rsid w:val="003D48D3"/>
    <w:rsid w:val="003D5F12"/>
    <w:rsid w:val="003D654B"/>
    <w:rsid w:val="003D6875"/>
    <w:rsid w:val="003D6A74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5A9"/>
    <w:rsid w:val="003E3696"/>
    <w:rsid w:val="003E51FC"/>
    <w:rsid w:val="003E587E"/>
    <w:rsid w:val="003E5E32"/>
    <w:rsid w:val="003E60A4"/>
    <w:rsid w:val="003E66EE"/>
    <w:rsid w:val="003E6994"/>
    <w:rsid w:val="003E6C6A"/>
    <w:rsid w:val="003E6FDD"/>
    <w:rsid w:val="003E70A8"/>
    <w:rsid w:val="003E759C"/>
    <w:rsid w:val="003E7E51"/>
    <w:rsid w:val="003F0411"/>
    <w:rsid w:val="003F0C03"/>
    <w:rsid w:val="003F177B"/>
    <w:rsid w:val="003F24E1"/>
    <w:rsid w:val="003F29F0"/>
    <w:rsid w:val="003F2BFA"/>
    <w:rsid w:val="003F2D61"/>
    <w:rsid w:val="003F2FEF"/>
    <w:rsid w:val="003F396C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3F7E67"/>
    <w:rsid w:val="0040086B"/>
    <w:rsid w:val="004011EF"/>
    <w:rsid w:val="0040126A"/>
    <w:rsid w:val="00401B51"/>
    <w:rsid w:val="004021FB"/>
    <w:rsid w:val="00402214"/>
    <w:rsid w:val="0040227B"/>
    <w:rsid w:val="00402407"/>
    <w:rsid w:val="00402825"/>
    <w:rsid w:val="004030F0"/>
    <w:rsid w:val="004039B3"/>
    <w:rsid w:val="00403C08"/>
    <w:rsid w:val="00403C6A"/>
    <w:rsid w:val="00403CAC"/>
    <w:rsid w:val="00403FA6"/>
    <w:rsid w:val="00404E2E"/>
    <w:rsid w:val="00404E5A"/>
    <w:rsid w:val="00404EED"/>
    <w:rsid w:val="004057B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4C7E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DCD"/>
    <w:rsid w:val="00430E3C"/>
    <w:rsid w:val="00431E4F"/>
    <w:rsid w:val="004324A2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795"/>
    <w:rsid w:val="00443CFD"/>
    <w:rsid w:val="004441FC"/>
    <w:rsid w:val="00444663"/>
    <w:rsid w:val="00444724"/>
    <w:rsid w:val="00444746"/>
    <w:rsid w:val="00444DFB"/>
    <w:rsid w:val="004451B3"/>
    <w:rsid w:val="004461EA"/>
    <w:rsid w:val="00446343"/>
    <w:rsid w:val="00446B63"/>
    <w:rsid w:val="004478FB"/>
    <w:rsid w:val="00447A80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2BE"/>
    <w:rsid w:val="0045637C"/>
    <w:rsid w:val="00456830"/>
    <w:rsid w:val="00456F30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A4A"/>
    <w:rsid w:val="00462FDC"/>
    <w:rsid w:val="0046305D"/>
    <w:rsid w:val="00463512"/>
    <w:rsid w:val="004636DB"/>
    <w:rsid w:val="00463CE6"/>
    <w:rsid w:val="00463D11"/>
    <w:rsid w:val="004649E5"/>
    <w:rsid w:val="00464DD2"/>
    <w:rsid w:val="00465370"/>
    <w:rsid w:val="00465C24"/>
    <w:rsid w:val="004665B0"/>
    <w:rsid w:val="004668F0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D9D"/>
    <w:rsid w:val="00474F1B"/>
    <w:rsid w:val="00474F6E"/>
    <w:rsid w:val="00475DDF"/>
    <w:rsid w:val="00476420"/>
    <w:rsid w:val="00476B45"/>
    <w:rsid w:val="00477010"/>
    <w:rsid w:val="00477213"/>
    <w:rsid w:val="0047728F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5F5"/>
    <w:rsid w:val="004848C7"/>
    <w:rsid w:val="004857CD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78E"/>
    <w:rsid w:val="004950BD"/>
    <w:rsid w:val="0049510A"/>
    <w:rsid w:val="00495539"/>
    <w:rsid w:val="00495AFA"/>
    <w:rsid w:val="00496E11"/>
    <w:rsid w:val="00497542"/>
    <w:rsid w:val="00497935"/>
    <w:rsid w:val="00497AC7"/>
    <w:rsid w:val="00497F09"/>
    <w:rsid w:val="004A01B2"/>
    <w:rsid w:val="004A0649"/>
    <w:rsid w:val="004A0A58"/>
    <w:rsid w:val="004A15BA"/>
    <w:rsid w:val="004A170B"/>
    <w:rsid w:val="004A1D6B"/>
    <w:rsid w:val="004A1DDE"/>
    <w:rsid w:val="004A2283"/>
    <w:rsid w:val="004A2931"/>
    <w:rsid w:val="004A2AEE"/>
    <w:rsid w:val="004A2B7B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B2"/>
    <w:rsid w:val="004A5AB3"/>
    <w:rsid w:val="004A5DC4"/>
    <w:rsid w:val="004A686C"/>
    <w:rsid w:val="004A68DE"/>
    <w:rsid w:val="004A6AB0"/>
    <w:rsid w:val="004A719B"/>
    <w:rsid w:val="004A75D5"/>
    <w:rsid w:val="004A7A01"/>
    <w:rsid w:val="004A7A6E"/>
    <w:rsid w:val="004B03B4"/>
    <w:rsid w:val="004B07D5"/>
    <w:rsid w:val="004B0F20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4133"/>
    <w:rsid w:val="004B446A"/>
    <w:rsid w:val="004B4C9D"/>
    <w:rsid w:val="004B4E1C"/>
    <w:rsid w:val="004B5133"/>
    <w:rsid w:val="004B5AD2"/>
    <w:rsid w:val="004B5B4D"/>
    <w:rsid w:val="004B5CAB"/>
    <w:rsid w:val="004B6218"/>
    <w:rsid w:val="004B688F"/>
    <w:rsid w:val="004B6A05"/>
    <w:rsid w:val="004B6AA2"/>
    <w:rsid w:val="004B6ADE"/>
    <w:rsid w:val="004B7B30"/>
    <w:rsid w:val="004C0AF2"/>
    <w:rsid w:val="004C11F7"/>
    <w:rsid w:val="004C1493"/>
    <w:rsid w:val="004C15F5"/>
    <w:rsid w:val="004C2076"/>
    <w:rsid w:val="004C22A7"/>
    <w:rsid w:val="004C232C"/>
    <w:rsid w:val="004C246E"/>
    <w:rsid w:val="004C2B92"/>
    <w:rsid w:val="004C2CBD"/>
    <w:rsid w:val="004C2F78"/>
    <w:rsid w:val="004C3C39"/>
    <w:rsid w:val="004C40B0"/>
    <w:rsid w:val="004C4217"/>
    <w:rsid w:val="004C43D2"/>
    <w:rsid w:val="004C4879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481D"/>
    <w:rsid w:val="004D4D42"/>
    <w:rsid w:val="004D4E07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AE9"/>
    <w:rsid w:val="004D7E1A"/>
    <w:rsid w:val="004E0013"/>
    <w:rsid w:val="004E1205"/>
    <w:rsid w:val="004E1930"/>
    <w:rsid w:val="004E19EB"/>
    <w:rsid w:val="004E2187"/>
    <w:rsid w:val="004E25A7"/>
    <w:rsid w:val="004E3976"/>
    <w:rsid w:val="004E3AD7"/>
    <w:rsid w:val="004E3B66"/>
    <w:rsid w:val="004E3D9E"/>
    <w:rsid w:val="004E4090"/>
    <w:rsid w:val="004E43A5"/>
    <w:rsid w:val="004E4856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6B4"/>
    <w:rsid w:val="004F0728"/>
    <w:rsid w:val="004F0D3A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735"/>
    <w:rsid w:val="004F78B2"/>
    <w:rsid w:val="004F7961"/>
    <w:rsid w:val="0050012B"/>
    <w:rsid w:val="005005D8"/>
    <w:rsid w:val="00500957"/>
    <w:rsid w:val="0050122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656"/>
    <w:rsid w:val="00513858"/>
    <w:rsid w:val="005139C9"/>
    <w:rsid w:val="00513D92"/>
    <w:rsid w:val="00513DAB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10FC"/>
    <w:rsid w:val="005212DB"/>
    <w:rsid w:val="00521BB7"/>
    <w:rsid w:val="00521F76"/>
    <w:rsid w:val="005224B1"/>
    <w:rsid w:val="005224E7"/>
    <w:rsid w:val="00522CBC"/>
    <w:rsid w:val="00523181"/>
    <w:rsid w:val="005231D7"/>
    <w:rsid w:val="00523F65"/>
    <w:rsid w:val="005243DD"/>
    <w:rsid w:val="0052497B"/>
    <w:rsid w:val="00524C4A"/>
    <w:rsid w:val="00524D36"/>
    <w:rsid w:val="00525B15"/>
    <w:rsid w:val="00525DD7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3D66"/>
    <w:rsid w:val="00533DAA"/>
    <w:rsid w:val="0053433D"/>
    <w:rsid w:val="00534755"/>
    <w:rsid w:val="00535023"/>
    <w:rsid w:val="0053504F"/>
    <w:rsid w:val="00535F33"/>
    <w:rsid w:val="005365D8"/>
    <w:rsid w:val="00536609"/>
    <w:rsid w:val="005366FC"/>
    <w:rsid w:val="00537905"/>
    <w:rsid w:val="00537F93"/>
    <w:rsid w:val="0054045B"/>
    <w:rsid w:val="0054080C"/>
    <w:rsid w:val="005409FB"/>
    <w:rsid w:val="005414A5"/>
    <w:rsid w:val="005418FC"/>
    <w:rsid w:val="00541C16"/>
    <w:rsid w:val="0054207D"/>
    <w:rsid w:val="005425A2"/>
    <w:rsid w:val="00542907"/>
    <w:rsid w:val="00542E50"/>
    <w:rsid w:val="00543070"/>
    <w:rsid w:val="00543DE2"/>
    <w:rsid w:val="00543F28"/>
    <w:rsid w:val="00544248"/>
    <w:rsid w:val="00544581"/>
    <w:rsid w:val="005445CC"/>
    <w:rsid w:val="005445DE"/>
    <w:rsid w:val="00544E8C"/>
    <w:rsid w:val="00545016"/>
    <w:rsid w:val="005451D7"/>
    <w:rsid w:val="005457A6"/>
    <w:rsid w:val="00545A28"/>
    <w:rsid w:val="005467FC"/>
    <w:rsid w:val="00546D86"/>
    <w:rsid w:val="00546D8F"/>
    <w:rsid w:val="00547BB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D9A"/>
    <w:rsid w:val="005714AB"/>
    <w:rsid w:val="00571E51"/>
    <w:rsid w:val="00571E90"/>
    <w:rsid w:val="00572688"/>
    <w:rsid w:val="00572E47"/>
    <w:rsid w:val="00573172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A12"/>
    <w:rsid w:val="0058012E"/>
    <w:rsid w:val="00580390"/>
    <w:rsid w:val="00580480"/>
    <w:rsid w:val="00580926"/>
    <w:rsid w:val="0058145F"/>
    <w:rsid w:val="005819E6"/>
    <w:rsid w:val="00581BE7"/>
    <w:rsid w:val="005822D3"/>
    <w:rsid w:val="00582553"/>
    <w:rsid w:val="0058270B"/>
    <w:rsid w:val="005827F1"/>
    <w:rsid w:val="00583162"/>
    <w:rsid w:val="0058348A"/>
    <w:rsid w:val="00583916"/>
    <w:rsid w:val="005839AB"/>
    <w:rsid w:val="00583E6B"/>
    <w:rsid w:val="00583F1E"/>
    <w:rsid w:val="0058430A"/>
    <w:rsid w:val="0058469F"/>
    <w:rsid w:val="0058476A"/>
    <w:rsid w:val="00584840"/>
    <w:rsid w:val="00584B7B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319"/>
    <w:rsid w:val="00591884"/>
    <w:rsid w:val="00592230"/>
    <w:rsid w:val="00592952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4F8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212C"/>
    <w:rsid w:val="005B23D3"/>
    <w:rsid w:val="005B241A"/>
    <w:rsid w:val="005B2D27"/>
    <w:rsid w:val="005B2DCD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B7AE8"/>
    <w:rsid w:val="005C01D3"/>
    <w:rsid w:val="005C0763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CA1"/>
    <w:rsid w:val="005C4F07"/>
    <w:rsid w:val="005C5319"/>
    <w:rsid w:val="005C6689"/>
    <w:rsid w:val="005C6D23"/>
    <w:rsid w:val="005C7169"/>
    <w:rsid w:val="005C7356"/>
    <w:rsid w:val="005C7670"/>
    <w:rsid w:val="005C7E23"/>
    <w:rsid w:val="005C7FBA"/>
    <w:rsid w:val="005D00BE"/>
    <w:rsid w:val="005D01F6"/>
    <w:rsid w:val="005D0E37"/>
    <w:rsid w:val="005D139C"/>
    <w:rsid w:val="005D14DD"/>
    <w:rsid w:val="005D2243"/>
    <w:rsid w:val="005D246C"/>
    <w:rsid w:val="005D28E1"/>
    <w:rsid w:val="005D2A35"/>
    <w:rsid w:val="005D32E8"/>
    <w:rsid w:val="005D38A0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7D89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C1E"/>
    <w:rsid w:val="00602ECD"/>
    <w:rsid w:val="006031CF"/>
    <w:rsid w:val="00603342"/>
    <w:rsid w:val="00604401"/>
    <w:rsid w:val="006046A2"/>
    <w:rsid w:val="00604A4D"/>
    <w:rsid w:val="00604F0C"/>
    <w:rsid w:val="00604F31"/>
    <w:rsid w:val="0060508F"/>
    <w:rsid w:val="0060610A"/>
    <w:rsid w:val="00606ADF"/>
    <w:rsid w:val="0060707F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9BF"/>
    <w:rsid w:val="00655B94"/>
    <w:rsid w:val="006561C7"/>
    <w:rsid w:val="006563DE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A66"/>
    <w:rsid w:val="00663A94"/>
    <w:rsid w:val="00663B73"/>
    <w:rsid w:val="00663F53"/>
    <w:rsid w:val="006641A9"/>
    <w:rsid w:val="00664FD1"/>
    <w:rsid w:val="0066506B"/>
    <w:rsid w:val="006658E6"/>
    <w:rsid w:val="00665BB0"/>
    <w:rsid w:val="006668E6"/>
    <w:rsid w:val="00666E93"/>
    <w:rsid w:val="00667008"/>
    <w:rsid w:val="00667282"/>
    <w:rsid w:val="006679E0"/>
    <w:rsid w:val="006702B8"/>
    <w:rsid w:val="00670FED"/>
    <w:rsid w:val="006710BC"/>
    <w:rsid w:val="00671368"/>
    <w:rsid w:val="00671B78"/>
    <w:rsid w:val="00672287"/>
    <w:rsid w:val="006722E3"/>
    <w:rsid w:val="006723A1"/>
    <w:rsid w:val="00672655"/>
    <w:rsid w:val="00672B0A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7D3"/>
    <w:rsid w:val="00677816"/>
    <w:rsid w:val="006779BB"/>
    <w:rsid w:val="00677C6E"/>
    <w:rsid w:val="00680CAF"/>
    <w:rsid w:val="00681C57"/>
    <w:rsid w:val="00681D87"/>
    <w:rsid w:val="00681DCA"/>
    <w:rsid w:val="006822E6"/>
    <w:rsid w:val="0068317D"/>
    <w:rsid w:val="00683799"/>
    <w:rsid w:val="00683A01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89"/>
    <w:rsid w:val="006A3112"/>
    <w:rsid w:val="006A3799"/>
    <w:rsid w:val="006A480F"/>
    <w:rsid w:val="006A4C14"/>
    <w:rsid w:val="006A5105"/>
    <w:rsid w:val="006A5532"/>
    <w:rsid w:val="006A56C5"/>
    <w:rsid w:val="006A5808"/>
    <w:rsid w:val="006A5CB5"/>
    <w:rsid w:val="006A669F"/>
    <w:rsid w:val="006A672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3E75"/>
    <w:rsid w:val="006B4060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813"/>
    <w:rsid w:val="006C2931"/>
    <w:rsid w:val="006C2AEF"/>
    <w:rsid w:val="006C2B72"/>
    <w:rsid w:val="006C31BE"/>
    <w:rsid w:val="006C3B08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580"/>
    <w:rsid w:val="006D774E"/>
    <w:rsid w:val="006D7A12"/>
    <w:rsid w:val="006D7CC0"/>
    <w:rsid w:val="006E00FB"/>
    <w:rsid w:val="006E0A15"/>
    <w:rsid w:val="006E1FD5"/>
    <w:rsid w:val="006E3026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4131"/>
    <w:rsid w:val="006F54B8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D36"/>
    <w:rsid w:val="00703A6B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CCF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9"/>
    <w:rsid w:val="00720CA4"/>
    <w:rsid w:val="0072159E"/>
    <w:rsid w:val="00721EF8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72AF"/>
    <w:rsid w:val="0072740B"/>
    <w:rsid w:val="00727544"/>
    <w:rsid w:val="007277EF"/>
    <w:rsid w:val="00727824"/>
    <w:rsid w:val="00730078"/>
    <w:rsid w:val="007303CC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41C"/>
    <w:rsid w:val="007377C1"/>
    <w:rsid w:val="00737B37"/>
    <w:rsid w:val="00741900"/>
    <w:rsid w:val="00741F9F"/>
    <w:rsid w:val="007427BC"/>
    <w:rsid w:val="007429F3"/>
    <w:rsid w:val="00742B48"/>
    <w:rsid w:val="00742BDD"/>
    <w:rsid w:val="00742CF5"/>
    <w:rsid w:val="00743007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F7"/>
    <w:rsid w:val="0075365B"/>
    <w:rsid w:val="00753D2E"/>
    <w:rsid w:val="00753DB0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578D6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40F8"/>
    <w:rsid w:val="007645B0"/>
    <w:rsid w:val="007647B3"/>
    <w:rsid w:val="007648EA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B28"/>
    <w:rsid w:val="00770CAC"/>
    <w:rsid w:val="007719A7"/>
    <w:rsid w:val="00771F93"/>
    <w:rsid w:val="007720AE"/>
    <w:rsid w:val="00773202"/>
    <w:rsid w:val="00773657"/>
    <w:rsid w:val="0077389D"/>
    <w:rsid w:val="00773A60"/>
    <w:rsid w:val="00773B12"/>
    <w:rsid w:val="00774102"/>
    <w:rsid w:val="007742E4"/>
    <w:rsid w:val="0077432C"/>
    <w:rsid w:val="00774898"/>
    <w:rsid w:val="00774DDD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B81"/>
    <w:rsid w:val="0078134E"/>
    <w:rsid w:val="007814CF"/>
    <w:rsid w:val="007814DE"/>
    <w:rsid w:val="0078176E"/>
    <w:rsid w:val="00781B53"/>
    <w:rsid w:val="00782A00"/>
    <w:rsid w:val="00782F43"/>
    <w:rsid w:val="00783556"/>
    <w:rsid w:val="0078390C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D23"/>
    <w:rsid w:val="007C0DB5"/>
    <w:rsid w:val="007C0EBD"/>
    <w:rsid w:val="007C0F97"/>
    <w:rsid w:val="007C1604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80"/>
    <w:rsid w:val="007D3989"/>
    <w:rsid w:val="007D3BAE"/>
    <w:rsid w:val="007D4691"/>
    <w:rsid w:val="007D4E63"/>
    <w:rsid w:val="007D5753"/>
    <w:rsid w:val="007D59F3"/>
    <w:rsid w:val="007D5D7C"/>
    <w:rsid w:val="007D618C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16DE"/>
    <w:rsid w:val="007F190C"/>
    <w:rsid w:val="007F2448"/>
    <w:rsid w:val="007F24CE"/>
    <w:rsid w:val="007F2D69"/>
    <w:rsid w:val="007F2DD2"/>
    <w:rsid w:val="007F3BAB"/>
    <w:rsid w:val="007F45E8"/>
    <w:rsid w:val="007F4CC7"/>
    <w:rsid w:val="007F5131"/>
    <w:rsid w:val="007F5289"/>
    <w:rsid w:val="007F59F7"/>
    <w:rsid w:val="007F5C00"/>
    <w:rsid w:val="007F62F8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59"/>
    <w:rsid w:val="008143AD"/>
    <w:rsid w:val="00814531"/>
    <w:rsid w:val="008147DE"/>
    <w:rsid w:val="00814ADA"/>
    <w:rsid w:val="00814C2A"/>
    <w:rsid w:val="00814C74"/>
    <w:rsid w:val="00815748"/>
    <w:rsid w:val="00816365"/>
    <w:rsid w:val="00816F32"/>
    <w:rsid w:val="00817204"/>
    <w:rsid w:val="008173AF"/>
    <w:rsid w:val="008173DF"/>
    <w:rsid w:val="0081795B"/>
    <w:rsid w:val="00817F2F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B1F"/>
    <w:rsid w:val="00823DE0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4A25"/>
    <w:rsid w:val="00834A57"/>
    <w:rsid w:val="00834D85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2DBE"/>
    <w:rsid w:val="00852EB6"/>
    <w:rsid w:val="0085387B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94"/>
    <w:rsid w:val="00861605"/>
    <w:rsid w:val="00862202"/>
    <w:rsid w:val="0086227A"/>
    <w:rsid w:val="00862352"/>
    <w:rsid w:val="00862990"/>
    <w:rsid w:val="00862DDF"/>
    <w:rsid w:val="00862F2E"/>
    <w:rsid w:val="00863598"/>
    <w:rsid w:val="00863618"/>
    <w:rsid w:val="0086386D"/>
    <w:rsid w:val="00863F8A"/>
    <w:rsid w:val="00864235"/>
    <w:rsid w:val="0086435D"/>
    <w:rsid w:val="00864684"/>
    <w:rsid w:val="00864D0D"/>
    <w:rsid w:val="00864DEC"/>
    <w:rsid w:val="00865D4F"/>
    <w:rsid w:val="008660F6"/>
    <w:rsid w:val="0086622F"/>
    <w:rsid w:val="00866954"/>
    <w:rsid w:val="00867A51"/>
    <w:rsid w:val="00867F2D"/>
    <w:rsid w:val="00870610"/>
    <w:rsid w:val="00870821"/>
    <w:rsid w:val="008710F2"/>
    <w:rsid w:val="0087197F"/>
    <w:rsid w:val="00871AFB"/>
    <w:rsid w:val="00871F76"/>
    <w:rsid w:val="00871FE3"/>
    <w:rsid w:val="00872277"/>
    <w:rsid w:val="00872794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7DF"/>
    <w:rsid w:val="00881008"/>
    <w:rsid w:val="00881243"/>
    <w:rsid w:val="00882099"/>
    <w:rsid w:val="008820E6"/>
    <w:rsid w:val="00882B71"/>
    <w:rsid w:val="00882BF3"/>
    <w:rsid w:val="00883902"/>
    <w:rsid w:val="00883F02"/>
    <w:rsid w:val="008843CB"/>
    <w:rsid w:val="00884716"/>
    <w:rsid w:val="0088471D"/>
    <w:rsid w:val="00884EE8"/>
    <w:rsid w:val="00885554"/>
    <w:rsid w:val="00885A65"/>
    <w:rsid w:val="00885E77"/>
    <w:rsid w:val="008861B5"/>
    <w:rsid w:val="00886436"/>
    <w:rsid w:val="00886549"/>
    <w:rsid w:val="00886AE6"/>
    <w:rsid w:val="00886E2F"/>
    <w:rsid w:val="00887150"/>
    <w:rsid w:val="0088746E"/>
    <w:rsid w:val="0089076A"/>
    <w:rsid w:val="00890C00"/>
    <w:rsid w:val="008910F3"/>
    <w:rsid w:val="0089144C"/>
    <w:rsid w:val="00891839"/>
    <w:rsid w:val="00891AB9"/>
    <w:rsid w:val="00891FEE"/>
    <w:rsid w:val="00892204"/>
    <w:rsid w:val="008926F0"/>
    <w:rsid w:val="008947FA"/>
    <w:rsid w:val="00894CD8"/>
    <w:rsid w:val="00894ECC"/>
    <w:rsid w:val="00895A83"/>
    <w:rsid w:val="0089661F"/>
    <w:rsid w:val="00897A19"/>
    <w:rsid w:val="008A01B3"/>
    <w:rsid w:val="008A0785"/>
    <w:rsid w:val="008A167B"/>
    <w:rsid w:val="008A2C0F"/>
    <w:rsid w:val="008A312A"/>
    <w:rsid w:val="008A3FDC"/>
    <w:rsid w:val="008A5437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D6E"/>
    <w:rsid w:val="008B3AA9"/>
    <w:rsid w:val="008B456B"/>
    <w:rsid w:val="008B4D5D"/>
    <w:rsid w:val="008B5541"/>
    <w:rsid w:val="008B55FA"/>
    <w:rsid w:val="008B5D95"/>
    <w:rsid w:val="008B6324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4913"/>
    <w:rsid w:val="008C556C"/>
    <w:rsid w:val="008C5A42"/>
    <w:rsid w:val="008C6E00"/>
    <w:rsid w:val="008C7045"/>
    <w:rsid w:val="008C70B5"/>
    <w:rsid w:val="008D02E4"/>
    <w:rsid w:val="008D070B"/>
    <w:rsid w:val="008D0834"/>
    <w:rsid w:val="008D0A7A"/>
    <w:rsid w:val="008D1204"/>
    <w:rsid w:val="008D2851"/>
    <w:rsid w:val="008D3573"/>
    <w:rsid w:val="008D3998"/>
    <w:rsid w:val="008D3AAE"/>
    <w:rsid w:val="008D3D5F"/>
    <w:rsid w:val="008D41E9"/>
    <w:rsid w:val="008D492A"/>
    <w:rsid w:val="008D505A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31A2"/>
    <w:rsid w:val="008F3772"/>
    <w:rsid w:val="008F3CCE"/>
    <w:rsid w:val="008F3E90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707E"/>
    <w:rsid w:val="008F7744"/>
    <w:rsid w:val="008F7DD1"/>
    <w:rsid w:val="00900044"/>
    <w:rsid w:val="0090057F"/>
    <w:rsid w:val="00900A1A"/>
    <w:rsid w:val="00900B05"/>
    <w:rsid w:val="00900B58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7412"/>
    <w:rsid w:val="009102E0"/>
    <w:rsid w:val="00910830"/>
    <w:rsid w:val="00910A38"/>
    <w:rsid w:val="009111F6"/>
    <w:rsid w:val="009112AC"/>
    <w:rsid w:val="009122AC"/>
    <w:rsid w:val="009123C9"/>
    <w:rsid w:val="00912B34"/>
    <w:rsid w:val="009130A0"/>
    <w:rsid w:val="00913AEB"/>
    <w:rsid w:val="00914063"/>
    <w:rsid w:val="009152CC"/>
    <w:rsid w:val="009153F2"/>
    <w:rsid w:val="009161E7"/>
    <w:rsid w:val="009162DE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BA3"/>
    <w:rsid w:val="00924386"/>
    <w:rsid w:val="009244A3"/>
    <w:rsid w:val="009248FB"/>
    <w:rsid w:val="00924A49"/>
    <w:rsid w:val="00924BFE"/>
    <w:rsid w:val="00925070"/>
    <w:rsid w:val="009254BF"/>
    <w:rsid w:val="009257D0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7165"/>
    <w:rsid w:val="009571BB"/>
    <w:rsid w:val="009575F3"/>
    <w:rsid w:val="009576B9"/>
    <w:rsid w:val="009576C9"/>
    <w:rsid w:val="00957784"/>
    <w:rsid w:val="00957F26"/>
    <w:rsid w:val="0096007D"/>
    <w:rsid w:val="009616AD"/>
    <w:rsid w:val="0096190A"/>
    <w:rsid w:val="00961DB5"/>
    <w:rsid w:val="009621AF"/>
    <w:rsid w:val="009623C2"/>
    <w:rsid w:val="009623C4"/>
    <w:rsid w:val="0096303C"/>
    <w:rsid w:val="009633FF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430"/>
    <w:rsid w:val="009714C6"/>
    <w:rsid w:val="00971602"/>
    <w:rsid w:val="0097162F"/>
    <w:rsid w:val="00971756"/>
    <w:rsid w:val="00971933"/>
    <w:rsid w:val="00971C4D"/>
    <w:rsid w:val="0097276A"/>
    <w:rsid w:val="00972B0B"/>
    <w:rsid w:val="009733A2"/>
    <w:rsid w:val="00973507"/>
    <w:rsid w:val="00973768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7D1"/>
    <w:rsid w:val="00985858"/>
    <w:rsid w:val="009862EA"/>
    <w:rsid w:val="00986B20"/>
    <w:rsid w:val="00986DAE"/>
    <w:rsid w:val="0098702E"/>
    <w:rsid w:val="00987440"/>
    <w:rsid w:val="00987B1D"/>
    <w:rsid w:val="00987CF9"/>
    <w:rsid w:val="00987F93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E7"/>
    <w:rsid w:val="00995E92"/>
    <w:rsid w:val="00996179"/>
    <w:rsid w:val="00996784"/>
    <w:rsid w:val="00996A24"/>
    <w:rsid w:val="00996FB6"/>
    <w:rsid w:val="00997508"/>
    <w:rsid w:val="009977BA"/>
    <w:rsid w:val="00997B86"/>
    <w:rsid w:val="009A00CB"/>
    <w:rsid w:val="009A0637"/>
    <w:rsid w:val="009A0865"/>
    <w:rsid w:val="009A0DBC"/>
    <w:rsid w:val="009A1361"/>
    <w:rsid w:val="009A15E1"/>
    <w:rsid w:val="009A16D4"/>
    <w:rsid w:val="009A1B41"/>
    <w:rsid w:val="009A250C"/>
    <w:rsid w:val="009A2BBD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91F"/>
    <w:rsid w:val="009B09E2"/>
    <w:rsid w:val="009B0E71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D30"/>
    <w:rsid w:val="009B54A3"/>
    <w:rsid w:val="009B55F4"/>
    <w:rsid w:val="009B565D"/>
    <w:rsid w:val="009B5B62"/>
    <w:rsid w:val="009B5EFC"/>
    <w:rsid w:val="009B6857"/>
    <w:rsid w:val="009B6975"/>
    <w:rsid w:val="009B6AEE"/>
    <w:rsid w:val="009B730F"/>
    <w:rsid w:val="009B7AE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FB"/>
    <w:rsid w:val="009C2F8B"/>
    <w:rsid w:val="009C2FD5"/>
    <w:rsid w:val="009C443B"/>
    <w:rsid w:val="009C4ABB"/>
    <w:rsid w:val="009C5614"/>
    <w:rsid w:val="009C5890"/>
    <w:rsid w:val="009C59DA"/>
    <w:rsid w:val="009C6AB6"/>
    <w:rsid w:val="009C7097"/>
    <w:rsid w:val="009C7118"/>
    <w:rsid w:val="009C7368"/>
    <w:rsid w:val="009C7BAD"/>
    <w:rsid w:val="009D127B"/>
    <w:rsid w:val="009D1301"/>
    <w:rsid w:val="009D20BA"/>
    <w:rsid w:val="009D26DA"/>
    <w:rsid w:val="009D305E"/>
    <w:rsid w:val="009D30BC"/>
    <w:rsid w:val="009D38F5"/>
    <w:rsid w:val="009D395D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9F6"/>
    <w:rsid w:val="009E2C9E"/>
    <w:rsid w:val="009E2FAB"/>
    <w:rsid w:val="009E3720"/>
    <w:rsid w:val="009E3ED3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1A5"/>
    <w:rsid w:val="009F06A8"/>
    <w:rsid w:val="009F0C4E"/>
    <w:rsid w:val="009F0C73"/>
    <w:rsid w:val="009F0DC4"/>
    <w:rsid w:val="009F19BA"/>
    <w:rsid w:val="009F1E00"/>
    <w:rsid w:val="009F1F59"/>
    <w:rsid w:val="009F22F5"/>
    <w:rsid w:val="009F23A9"/>
    <w:rsid w:val="009F25D6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776A"/>
    <w:rsid w:val="009F7ED5"/>
    <w:rsid w:val="00A003E2"/>
    <w:rsid w:val="00A00553"/>
    <w:rsid w:val="00A00757"/>
    <w:rsid w:val="00A00A05"/>
    <w:rsid w:val="00A01345"/>
    <w:rsid w:val="00A0197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E4D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93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44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759"/>
    <w:rsid w:val="00A369A8"/>
    <w:rsid w:val="00A36CDA"/>
    <w:rsid w:val="00A36D24"/>
    <w:rsid w:val="00A403E8"/>
    <w:rsid w:val="00A409B1"/>
    <w:rsid w:val="00A41BB2"/>
    <w:rsid w:val="00A427B3"/>
    <w:rsid w:val="00A42E23"/>
    <w:rsid w:val="00A42FAF"/>
    <w:rsid w:val="00A43384"/>
    <w:rsid w:val="00A437CB"/>
    <w:rsid w:val="00A437EC"/>
    <w:rsid w:val="00A4417F"/>
    <w:rsid w:val="00A44EF3"/>
    <w:rsid w:val="00A45DE8"/>
    <w:rsid w:val="00A46281"/>
    <w:rsid w:val="00A46C59"/>
    <w:rsid w:val="00A46D02"/>
    <w:rsid w:val="00A47700"/>
    <w:rsid w:val="00A50681"/>
    <w:rsid w:val="00A50865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DAC"/>
    <w:rsid w:val="00A540D1"/>
    <w:rsid w:val="00A54245"/>
    <w:rsid w:val="00A544AB"/>
    <w:rsid w:val="00A54525"/>
    <w:rsid w:val="00A5468E"/>
    <w:rsid w:val="00A54A86"/>
    <w:rsid w:val="00A54B80"/>
    <w:rsid w:val="00A54E06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3E10"/>
    <w:rsid w:val="00A8409E"/>
    <w:rsid w:val="00A84734"/>
    <w:rsid w:val="00A84813"/>
    <w:rsid w:val="00A848C6"/>
    <w:rsid w:val="00A8494A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199"/>
    <w:rsid w:val="00AA7218"/>
    <w:rsid w:val="00AA7935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BEC"/>
    <w:rsid w:val="00AB4043"/>
    <w:rsid w:val="00AB44FD"/>
    <w:rsid w:val="00AB482D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316"/>
    <w:rsid w:val="00AC53F8"/>
    <w:rsid w:val="00AC5CCC"/>
    <w:rsid w:val="00AC64FF"/>
    <w:rsid w:val="00AC6561"/>
    <w:rsid w:val="00AC66EF"/>
    <w:rsid w:val="00AC6A16"/>
    <w:rsid w:val="00AC6C2E"/>
    <w:rsid w:val="00AC72CE"/>
    <w:rsid w:val="00AC747D"/>
    <w:rsid w:val="00AD0E51"/>
    <w:rsid w:val="00AD15B6"/>
    <w:rsid w:val="00AD2054"/>
    <w:rsid w:val="00AD2CCB"/>
    <w:rsid w:val="00AD2F13"/>
    <w:rsid w:val="00AD30AB"/>
    <w:rsid w:val="00AD3757"/>
    <w:rsid w:val="00AD39CB"/>
    <w:rsid w:val="00AD3FF2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DDF"/>
    <w:rsid w:val="00AD7FEF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3339"/>
    <w:rsid w:val="00B0336B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2D92"/>
    <w:rsid w:val="00B13209"/>
    <w:rsid w:val="00B13228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0F0"/>
    <w:rsid w:val="00B2339D"/>
    <w:rsid w:val="00B236CF"/>
    <w:rsid w:val="00B240AB"/>
    <w:rsid w:val="00B244EA"/>
    <w:rsid w:val="00B25232"/>
    <w:rsid w:val="00B252AF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63"/>
    <w:rsid w:val="00B360D7"/>
    <w:rsid w:val="00B36599"/>
    <w:rsid w:val="00B36A47"/>
    <w:rsid w:val="00B36A58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A8F"/>
    <w:rsid w:val="00B41EF4"/>
    <w:rsid w:val="00B42732"/>
    <w:rsid w:val="00B42AD4"/>
    <w:rsid w:val="00B43011"/>
    <w:rsid w:val="00B43B9B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6030B"/>
    <w:rsid w:val="00B6078D"/>
    <w:rsid w:val="00B607D1"/>
    <w:rsid w:val="00B608BD"/>
    <w:rsid w:val="00B61C9A"/>
    <w:rsid w:val="00B620E1"/>
    <w:rsid w:val="00B62D1E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340"/>
    <w:rsid w:val="00B81844"/>
    <w:rsid w:val="00B81EC0"/>
    <w:rsid w:val="00B8272F"/>
    <w:rsid w:val="00B82956"/>
    <w:rsid w:val="00B82F68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782"/>
    <w:rsid w:val="00B96353"/>
    <w:rsid w:val="00B9684E"/>
    <w:rsid w:val="00B96B7F"/>
    <w:rsid w:val="00B96E14"/>
    <w:rsid w:val="00B97127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35F0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1109"/>
    <w:rsid w:val="00BC1131"/>
    <w:rsid w:val="00BC113B"/>
    <w:rsid w:val="00BC2BD6"/>
    <w:rsid w:val="00BC2C2D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568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1ADB"/>
    <w:rsid w:val="00BE1D7E"/>
    <w:rsid w:val="00BE32F1"/>
    <w:rsid w:val="00BE357C"/>
    <w:rsid w:val="00BE36E9"/>
    <w:rsid w:val="00BE392B"/>
    <w:rsid w:val="00BE3B8D"/>
    <w:rsid w:val="00BE4560"/>
    <w:rsid w:val="00BE4B47"/>
    <w:rsid w:val="00BE4C3A"/>
    <w:rsid w:val="00BE509B"/>
    <w:rsid w:val="00BE5259"/>
    <w:rsid w:val="00BE560E"/>
    <w:rsid w:val="00BE625E"/>
    <w:rsid w:val="00BE63A7"/>
    <w:rsid w:val="00BE651F"/>
    <w:rsid w:val="00BE6A59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23D0"/>
    <w:rsid w:val="00C028A8"/>
    <w:rsid w:val="00C02ADF"/>
    <w:rsid w:val="00C0306E"/>
    <w:rsid w:val="00C0313E"/>
    <w:rsid w:val="00C0396B"/>
    <w:rsid w:val="00C03C60"/>
    <w:rsid w:val="00C03D99"/>
    <w:rsid w:val="00C042F5"/>
    <w:rsid w:val="00C04636"/>
    <w:rsid w:val="00C04C24"/>
    <w:rsid w:val="00C05764"/>
    <w:rsid w:val="00C059E4"/>
    <w:rsid w:val="00C05A7B"/>
    <w:rsid w:val="00C05DD8"/>
    <w:rsid w:val="00C065CB"/>
    <w:rsid w:val="00C07464"/>
    <w:rsid w:val="00C0750C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88"/>
    <w:rsid w:val="00C219B6"/>
    <w:rsid w:val="00C228B8"/>
    <w:rsid w:val="00C22E82"/>
    <w:rsid w:val="00C22F57"/>
    <w:rsid w:val="00C233AF"/>
    <w:rsid w:val="00C2352C"/>
    <w:rsid w:val="00C23C87"/>
    <w:rsid w:val="00C24951"/>
    <w:rsid w:val="00C24B4F"/>
    <w:rsid w:val="00C25160"/>
    <w:rsid w:val="00C25677"/>
    <w:rsid w:val="00C25727"/>
    <w:rsid w:val="00C25976"/>
    <w:rsid w:val="00C25BC9"/>
    <w:rsid w:val="00C262A9"/>
    <w:rsid w:val="00C26557"/>
    <w:rsid w:val="00C2698F"/>
    <w:rsid w:val="00C2773F"/>
    <w:rsid w:val="00C30284"/>
    <w:rsid w:val="00C30707"/>
    <w:rsid w:val="00C30959"/>
    <w:rsid w:val="00C309D2"/>
    <w:rsid w:val="00C30C91"/>
    <w:rsid w:val="00C317BE"/>
    <w:rsid w:val="00C31FF5"/>
    <w:rsid w:val="00C33CA8"/>
    <w:rsid w:val="00C33F46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66A"/>
    <w:rsid w:val="00C43CDB"/>
    <w:rsid w:val="00C44174"/>
    <w:rsid w:val="00C449B9"/>
    <w:rsid w:val="00C44F35"/>
    <w:rsid w:val="00C44F3D"/>
    <w:rsid w:val="00C45B43"/>
    <w:rsid w:val="00C46AA8"/>
    <w:rsid w:val="00C46C90"/>
    <w:rsid w:val="00C46CB7"/>
    <w:rsid w:val="00C46F6A"/>
    <w:rsid w:val="00C4715E"/>
    <w:rsid w:val="00C472CE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60759"/>
    <w:rsid w:val="00C6114E"/>
    <w:rsid w:val="00C6273A"/>
    <w:rsid w:val="00C628B9"/>
    <w:rsid w:val="00C62C7A"/>
    <w:rsid w:val="00C62F2D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63D2"/>
    <w:rsid w:val="00C66955"/>
    <w:rsid w:val="00C670D2"/>
    <w:rsid w:val="00C673C9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4C6"/>
    <w:rsid w:val="00C7285F"/>
    <w:rsid w:val="00C72B88"/>
    <w:rsid w:val="00C72CF8"/>
    <w:rsid w:val="00C7330E"/>
    <w:rsid w:val="00C737A3"/>
    <w:rsid w:val="00C74442"/>
    <w:rsid w:val="00C74A46"/>
    <w:rsid w:val="00C74AE8"/>
    <w:rsid w:val="00C750D2"/>
    <w:rsid w:val="00C75E6A"/>
    <w:rsid w:val="00C75FF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7D22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6BE7"/>
    <w:rsid w:val="00C9716B"/>
    <w:rsid w:val="00CA070C"/>
    <w:rsid w:val="00CA1398"/>
    <w:rsid w:val="00CA17C3"/>
    <w:rsid w:val="00CA1B12"/>
    <w:rsid w:val="00CA1E84"/>
    <w:rsid w:val="00CA208F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42E"/>
    <w:rsid w:val="00CC1A89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D006D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E37"/>
    <w:rsid w:val="00CD5FEC"/>
    <w:rsid w:val="00CD62C6"/>
    <w:rsid w:val="00CD63DB"/>
    <w:rsid w:val="00CD6895"/>
    <w:rsid w:val="00CD6BF5"/>
    <w:rsid w:val="00CD6E6C"/>
    <w:rsid w:val="00CD72EB"/>
    <w:rsid w:val="00CD7932"/>
    <w:rsid w:val="00CE0538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B1"/>
    <w:rsid w:val="00CE4BF2"/>
    <w:rsid w:val="00CE5235"/>
    <w:rsid w:val="00CE5868"/>
    <w:rsid w:val="00CE5B23"/>
    <w:rsid w:val="00CE5F10"/>
    <w:rsid w:val="00CE6095"/>
    <w:rsid w:val="00CE626A"/>
    <w:rsid w:val="00CE6545"/>
    <w:rsid w:val="00CF015F"/>
    <w:rsid w:val="00CF0602"/>
    <w:rsid w:val="00CF0666"/>
    <w:rsid w:val="00CF0F54"/>
    <w:rsid w:val="00CF1679"/>
    <w:rsid w:val="00CF16D9"/>
    <w:rsid w:val="00CF1764"/>
    <w:rsid w:val="00CF1862"/>
    <w:rsid w:val="00CF277E"/>
    <w:rsid w:val="00CF2EEF"/>
    <w:rsid w:val="00CF30A4"/>
    <w:rsid w:val="00CF3557"/>
    <w:rsid w:val="00CF3F35"/>
    <w:rsid w:val="00CF41B1"/>
    <w:rsid w:val="00CF446C"/>
    <w:rsid w:val="00CF4F9B"/>
    <w:rsid w:val="00CF51F9"/>
    <w:rsid w:val="00CF54EC"/>
    <w:rsid w:val="00CF5ED8"/>
    <w:rsid w:val="00CF7111"/>
    <w:rsid w:val="00CF7B8C"/>
    <w:rsid w:val="00CF7E49"/>
    <w:rsid w:val="00D008CE"/>
    <w:rsid w:val="00D009BF"/>
    <w:rsid w:val="00D01276"/>
    <w:rsid w:val="00D01A46"/>
    <w:rsid w:val="00D01A7D"/>
    <w:rsid w:val="00D01BFC"/>
    <w:rsid w:val="00D01D05"/>
    <w:rsid w:val="00D01F07"/>
    <w:rsid w:val="00D023E7"/>
    <w:rsid w:val="00D026C1"/>
    <w:rsid w:val="00D028CB"/>
    <w:rsid w:val="00D02A50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F0D"/>
    <w:rsid w:val="00D060C3"/>
    <w:rsid w:val="00D06575"/>
    <w:rsid w:val="00D07908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8CB"/>
    <w:rsid w:val="00D25FF8"/>
    <w:rsid w:val="00D274CA"/>
    <w:rsid w:val="00D27846"/>
    <w:rsid w:val="00D279A6"/>
    <w:rsid w:val="00D27A37"/>
    <w:rsid w:val="00D27E08"/>
    <w:rsid w:val="00D3014B"/>
    <w:rsid w:val="00D3042A"/>
    <w:rsid w:val="00D31253"/>
    <w:rsid w:val="00D315E1"/>
    <w:rsid w:val="00D317BD"/>
    <w:rsid w:val="00D31A88"/>
    <w:rsid w:val="00D326D3"/>
    <w:rsid w:val="00D3299B"/>
    <w:rsid w:val="00D32DAF"/>
    <w:rsid w:val="00D32DBE"/>
    <w:rsid w:val="00D331BC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0912"/>
    <w:rsid w:val="00D42B33"/>
    <w:rsid w:val="00D42BD8"/>
    <w:rsid w:val="00D43435"/>
    <w:rsid w:val="00D4376D"/>
    <w:rsid w:val="00D43E7A"/>
    <w:rsid w:val="00D43EA9"/>
    <w:rsid w:val="00D43F47"/>
    <w:rsid w:val="00D457F0"/>
    <w:rsid w:val="00D45F58"/>
    <w:rsid w:val="00D462BD"/>
    <w:rsid w:val="00D46BBD"/>
    <w:rsid w:val="00D475EA"/>
    <w:rsid w:val="00D477A8"/>
    <w:rsid w:val="00D47802"/>
    <w:rsid w:val="00D47D83"/>
    <w:rsid w:val="00D47EB5"/>
    <w:rsid w:val="00D50068"/>
    <w:rsid w:val="00D50321"/>
    <w:rsid w:val="00D50330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BE"/>
    <w:rsid w:val="00D55EA8"/>
    <w:rsid w:val="00D56580"/>
    <w:rsid w:val="00D566FA"/>
    <w:rsid w:val="00D56800"/>
    <w:rsid w:val="00D56C69"/>
    <w:rsid w:val="00D56CCE"/>
    <w:rsid w:val="00D57A9F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44E5"/>
    <w:rsid w:val="00D64E41"/>
    <w:rsid w:val="00D64E67"/>
    <w:rsid w:val="00D65093"/>
    <w:rsid w:val="00D652DD"/>
    <w:rsid w:val="00D65551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5DA8"/>
    <w:rsid w:val="00D86C1D"/>
    <w:rsid w:val="00D87890"/>
    <w:rsid w:val="00D878E0"/>
    <w:rsid w:val="00D87A3B"/>
    <w:rsid w:val="00D9014B"/>
    <w:rsid w:val="00D90ABF"/>
    <w:rsid w:val="00D91333"/>
    <w:rsid w:val="00D915CD"/>
    <w:rsid w:val="00D92177"/>
    <w:rsid w:val="00D93080"/>
    <w:rsid w:val="00D93134"/>
    <w:rsid w:val="00D9358B"/>
    <w:rsid w:val="00D935D1"/>
    <w:rsid w:val="00D938F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11B0"/>
    <w:rsid w:val="00DA1732"/>
    <w:rsid w:val="00DA17B0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205"/>
    <w:rsid w:val="00DB1D02"/>
    <w:rsid w:val="00DB20E2"/>
    <w:rsid w:val="00DB2C2E"/>
    <w:rsid w:val="00DB316A"/>
    <w:rsid w:val="00DB324D"/>
    <w:rsid w:val="00DB3591"/>
    <w:rsid w:val="00DB3A3E"/>
    <w:rsid w:val="00DB3E36"/>
    <w:rsid w:val="00DB3EC9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541"/>
    <w:rsid w:val="00DC6924"/>
    <w:rsid w:val="00DC69D4"/>
    <w:rsid w:val="00DC6E43"/>
    <w:rsid w:val="00DC7311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DDA"/>
    <w:rsid w:val="00DE7DDF"/>
    <w:rsid w:val="00DF0CA4"/>
    <w:rsid w:val="00DF125D"/>
    <w:rsid w:val="00DF1A58"/>
    <w:rsid w:val="00DF1F82"/>
    <w:rsid w:val="00DF2131"/>
    <w:rsid w:val="00DF3618"/>
    <w:rsid w:val="00DF402C"/>
    <w:rsid w:val="00DF4A9C"/>
    <w:rsid w:val="00DF4C61"/>
    <w:rsid w:val="00DF53FC"/>
    <w:rsid w:val="00DF54BE"/>
    <w:rsid w:val="00DF54DC"/>
    <w:rsid w:val="00DF5D73"/>
    <w:rsid w:val="00DF62BD"/>
    <w:rsid w:val="00DF645D"/>
    <w:rsid w:val="00DF6AD6"/>
    <w:rsid w:val="00DF75AF"/>
    <w:rsid w:val="00DF78D5"/>
    <w:rsid w:val="00DF7DA6"/>
    <w:rsid w:val="00DF7E29"/>
    <w:rsid w:val="00E00132"/>
    <w:rsid w:val="00E00496"/>
    <w:rsid w:val="00E0058F"/>
    <w:rsid w:val="00E0086D"/>
    <w:rsid w:val="00E008FE"/>
    <w:rsid w:val="00E00CC8"/>
    <w:rsid w:val="00E01351"/>
    <w:rsid w:val="00E01EAA"/>
    <w:rsid w:val="00E02226"/>
    <w:rsid w:val="00E02A81"/>
    <w:rsid w:val="00E02C4F"/>
    <w:rsid w:val="00E03B5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30C8"/>
    <w:rsid w:val="00E13BC4"/>
    <w:rsid w:val="00E13E1C"/>
    <w:rsid w:val="00E13F99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EAB"/>
    <w:rsid w:val="00E348D6"/>
    <w:rsid w:val="00E35077"/>
    <w:rsid w:val="00E35141"/>
    <w:rsid w:val="00E351AC"/>
    <w:rsid w:val="00E35240"/>
    <w:rsid w:val="00E3567D"/>
    <w:rsid w:val="00E3568C"/>
    <w:rsid w:val="00E36303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9E"/>
    <w:rsid w:val="00E44ECA"/>
    <w:rsid w:val="00E44F7B"/>
    <w:rsid w:val="00E457E9"/>
    <w:rsid w:val="00E45BE8"/>
    <w:rsid w:val="00E46203"/>
    <w:rsid w:val="00E46C6A"/>
    <w:rsid w:val="00E46E7D"/>
    <w:rsid w:val="00E46EE4"/>
    <w:rsid w:val="00E47390"/>
    <w:rsid w:val="00E476E4"/>
    <w:rsid w:val="00E50844"/>
    <w:rsid w:val="00E50B2A"/>
    <w:rsid w:val="00E50F29"/>
    <w:rsid w:val="00E51403"/>
    <w:rsid w:val="00E514B3"/>
    <w:rsid w:val="00E5182D"/>
    <w:rsid w:val="00E52752"/>
    <w:rsid w:val="00E52E3B"/>
    <w:rsid w:val="00E53C54"/>
    <w:rsid w:val="00E53CE9"/>
    <w:rsid w:val="00E54564"/>
    <w:rsid w:val="00E54727"/>
    <w:rsid w:val="00E54A92"/>
    <w:rsid w:val="00E54BCA"/>
    <w:rsid w:val="00E54D87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7"/>
    <w:rsid w:val="00E649D6"/>
    <w:rsid w:val="00E64BC0"/>
    <w:rsid w:val="00E656DE"/>
    <w:rsid w:val="00E65C02"/>
    <w:rsid w:val="00E65D41"/>
    <w:rsid w:val="00E6612A"/>
    <w:rsid w:val="00E66D46"/>
    <w:rsid w:val="00E66E8A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368"/>
    <w:rsid w:val="00E76D0E"/>
    <w:rsid w:val="00E7721B"/>
    <w:rsid w:val="00E77419"/>
    <w:rsid w:val="00E801C9"/>
    <w:rsid w:val="00E80408"/>
    <w:rsid w:val="00E8069C"/>
    <w:rsid w:val="00E8096F"/>
    <w:rsid w:val="00E81001"/>
    <w:rsid w:val="00E813A6"/>
    <w:rsid w:val="00E8174F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5FB"/>
    <w:rsid w:val="00E8494A"/>
    <w:rsid w:val="00E84F06"/>
    <w:rsid w:val="00E84F11"/>
    <w:rsid w:val="00E85829"/>
    <w:rsid w:val="00E85C4E"/>
    <w:rsid w:val="00E85D72"/>
    <w:rsid w:val="00E85ED6"/>
    <w:rsid w:val="00E861BA"/>
    <w:rsid w:val="00E8647B"/>
    <w:rsid w:val="00E8665F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4582"/>
    <w:rsid w:val="00E95A39"/>
    <w:rsid w:val="00E9605C"/>
    <w:rsid w:val="00E9688B"/>
    <w:rsid w:val="00E96C80"/>
    <w:rsid w:val="00E96E04"/>
    <w:rsid w:val="00E9702A"/>
    <w:rsid w:val="00E97197"/>
    <w:rsid w:val="00E97D8F"/>
    <w:rsid w:val="00EA00FA"/>
    <w:rsid w:val="00EA0796"/>
    <w:rsid w:val="00EA089F"/>
    <w:rsid w:val="00EA0A1C"/>
    <w:rsid w:val="00EA0ADC"/>
    <w:rsid w:val="00EA10A1"/>
    <w:rsid w:val="00EA1285"/>
    <w:rsid w:val="00EA13D8"/>
    <w:rsid w:val="00EA1555"/>
    <w:rsid w:val="00EA2766"/>
    <w:rsid w:val="00EA2BA9"/>
    <w:rsid w:val="00EA2C51"/>
    <w:rsid w:val="00EA32AF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1F66"/>
    <w:rsid w:val="00EB23C1"/>
    <w:rsid w:val="00EB24C9"/>
    <w:rsid w:val="00EB266F"/>
    <w:rsid w:val="00EB2C03"/>
    <w:rsid w:val="00EB2E2C"/>
    <w:rsid w:val="00EB37EC"/>
    <w:rsid w:val="00EB391F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639"/>
    <w:rsid w:val="00EB7778"/>
    <w:rsid w:val="00EB79C9"/>
    <w:rsid w:val="00EC0C52"/>
    <w:rsid w:val="00EC11C3"/>
    <w:rsid w:val="00EC2281"/>
    <w:rsid w:val="00EC2391"/>
    <w:rsid w:val="00EC23C0"/>
    <w:rsid w:val="00EC250E"/>
    <w:rsid w:val="00EC2B9D"/>
    <w:rsid w:val="00EC3314"/>
    <w:rsid w:val="00EC36B4"/>
    <w:rsid w:val="00EC4700"/>
    <w:rsid w:val="00EC4D37"/>
    <w:rsid w:val="00EC677E"/>
    <w:rsid w:val="00EC68CC"/>
    <w:rsid w:val="00EC6980"/>
    <w:rsid w:val="00EC6E71"/>
    <w:rsid w:val="00EC7074"/>
    <w:rsid w:val="00EC7F02"/>
    <w:rsid w:val="00ED0057"/>
    <w:rsid w:val="00ED05AC"/>
    <w:rsid w:val="00ED066B"/>
    <w:rsid w:val="00ED0A4E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580A"/>
    <w:rsid w:val="00EF5E46"/>
    <w:rsid w:val="00EF6009"/>
    <w:rsid w:val="00EF6748"/>
    <w:rsid w:val="00EF69AA"/>
    <w:rsid w:val="00EF6A93"/>
    <w:rsid w:val="00EF6F8A"/>
    <w:rsid w:val="00F0030F"/>
    <w:rsid w:val="00F00CDD"/>
    <w:rsid w:val="00F010AD"/>
    <w:rsid w:val="00F02794"/>
    <w:rsid w:val="00F02B0A"/>
    <w:rsid w:val="00F02BF9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06"/>
    <w:rsid w:val="00F238B6"/>
    <w:rsid w:val="00F23F04"/>
    <w:rsid w:val="00F2464B"/>
    <w:rsid w:val="00F24CF6"/>
    <w:rsid w:val="00F25179"/>
    <w:rsid w:val="00F258C6"/>
    <w:rsid w:val="00F25F5C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6C9"/>
    <w:rsid w:val="00F36A91"/>
    <w:rsid w:val="00F36E14"/>
    <w:rsid w:val="00F37272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4F1"/>
    <w:rsid w:val="00F43A3F"/>
    <w:rsid w:val="00F43D87"/>
    <w:rsid w:val="00F43E5C"/>
    <w:rsid w:val="00F44CE2"/>
    <w:rsid w:val="00F44D8E"/>
    <w:rsid w:val="00F45236"/>
    <w:rsid w:val="00F455C6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542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70010"/>
    <w:rsid w:val="00F704C4"/>
    <w:rsid w:val="00F7087C"/>
    <w:rsid w:val="00F70B73"/>
    <w:rsid w:val="00F70F68"/>
    <w:rsid w:val="00F71251"/>
    <w:rsid w:val="00F71263"/>
    <w:rsid w:val="00F7178D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877"/>
    <w:rsid w:val="00F76B24"/>
    <w:rsid w:val="00F76BC8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647"/>
    <w:rsid w:val="00F87A39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904"/>
    <w:rsid w:val="00FA1A14"/>
    <w:rsid w:val="00FA29A6"/>
    <w:rsid w:val="00FA3587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1366"/>
    <w:rsid w:val="00FC1F0A"/>
    <w:rsid w:val="00FC2189"/>
    <w:rsid w:val="00FC218E"/>
    <w:rsid w:val="00FC2676"/>
    <w:rsid w:val="00FC2874"/>
    <w:rsid w:val="00FC2EC3"/>
    <w:rsid w:val="00FC2EFA"/>
    <w:rsid w:val="00FC32E1"/>
    <w:rsid w:val="00FC4162"/>
    <w:rsid w:val="00FC42A2"/>
    <w:rsid w:val="00FC430A"/>
    <w:rsid w:val="00FC4D2D"/>
    <w:rsid w:val="00FC4E1A"/>
    <w:rsid w:val="00FC59E3"/>
    <w:rsid w:val="00FC68FE"/>
    <w:rsid w:val="00FC69CB"/>
    <w:rsid w:val="00FC7340"/>
    <w:rsid w:val="00FC77D1"/>
    <w:rsid w:val="00FD01B8"/>
    <w:rsid w:val="00FD0F6C"/>
    <w:rsid w:val="00FD1780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6245"/>
    <w:rsid w:val="00FE77D8"/>
    <w:rsid w:val="00FE7B2C"/>
    <w:rsid w:val="00FE7D22"/>
    <w:rsid w:val="00FF0439"/>
    <w:rsid w:val="00FF1CD7"/>
    <w:rsid w:val="00FF2733"/>
    <w:rsid w:val="00FF2895"/>
    <w:rsid w:val="00FF29EB"/>
    <w:rsid w:val="00FF4012"/>
    <w:rsid w:val="00FF4270"/>
    <w:rsid w:val="00FF45A4"/>
    <w:rsid w:val="00FF4659"/>
    <w:rsid w:val="00FF493B"/>
    <w:rsid w:val="00FF5A18"/>
    <w:rsid w:val="00FF5F53"/>
    <w:rsid w:val="00FF5F84"/>
    <w:rsid w:val="00FF6AA6"/>
    <w:rsid w:val="00FF6FF2"/>
    <w:rsid w:val="00FF6FF4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67C6-9DC7-4390-B9C9-B7352547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12</Pages>
  <Words>5006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Admin</cp:lastModifiedBy>
  <cp:revision>7</cp:revision>
  <cp:lastPrinted>2020-08-31T19:10:00Z</cp:lastPrinted>
  <dcterms:created xsi:type="dcterms:W3CDTF">2020-07-24T12:56:00Z</dcterms:created>
  <dcterms:modified xsi:type="dcterms:W3CDTF">2020-08-31T19:22:00Z</dcterms:modified>
</cp:coreProperties>
</file>