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0F7A7280" w:rsidR="002316DC" w:rsidRDefault="00C37566" w:rsidP="002263C9">
      <w:pPr>
        <w:pStyle w:val="PargrafodaLista"/>
        <w:ind w:left="1428" w:firstLine="696"/>
        <w:rPr>
          <w:rFonts w:ascii="Arial" w:hAnsi="Arial" w:cs="Arial"/>
          <w:b/>
        </w:rPr>
      </w:pPr>
      <w:r w:rsidRPr="005B0101">
        <w:rPr>
          <w:rFonts w:ascii="Arial" w:hAnsi="Arial" w:cs="Arial"/>
          <w:b/>
        </w:rPr>
        <w:t>SÚMULA DA</w:t>
      </w:r>
      <w:r w:rsidR="00E90C51">
        <w:rPr>
          <w:rFonts w:ascii="Arial" w:hAnsi="Arial" w:cs="Arial"/>
          <w:b/>
        </w:rPr>
        <w:t xml:space="preserve"> </w:t>
      </w:r>
      <w:r w:rsidR="00911DDA">
        <w:rPr>
          <w:rFonts w:ascii="Arial" w:hAnsi="Arial" w:cs="Arial"/>
          <w:b/>
        </w:rPr>
        <w:t>11</w:t>
      </w:r>
      <w:r w:rsidRPr="005B0101">
        <w:rPr>
          <w:rFonts w:ascii="Arial" w:hAnsi="Arial" w:cs="Arial"/>
          <w:b/>
        </w:rPr>
        <w:t xml:space="preserve">ª REUNIÃO </w:t>
      </w:r>
      <w:r w:rsidR="00C140D9" w:rsidRPr="005B0101">
        <w:rPr>
          <w:rFonts w:ascii="Arial" w:hAnsi="Arial" w:cs="Arial"/>
          <w:b/>
        </w:rPr>
        <w:t>O</w:t>
      </w:r>
      <w:r w:rsidRPr="005B0101">
        <w:rPr>
          <w:rFonts w:ascii="Arial" w:hAnsi="Arial" w:cs="Arial"/>
          <w:b/>
        </w:rPr>
        <w:t>RDINÁRIA</w:t>
      </w:r>
      <w:r w:rsidR="0005277B" w:rsidRPr="005B0101">
        <w:rPr>
          <w:rFonts w:ascii="Arial" w:hAnsi="Arial" w:cs="Arial"/>
          <w:b/>
        </w:rPr>
        <w:t xml:space="preserve"> CD</w:t>
      </w:r>
      <w:r w:rsidRPr="005B0101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BE6C09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BE6C09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3DDBA50F" w:rsidR="0097276A" w:rsidRPr="00BE6C09" w:rsidRDefault="00911DDA" w:rsidP="00911D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30 de outubro </w:t>
            </w:r>
            <w:r w:rsidR="00E21D6D" w:rsidRPr="00BE6C09">
              <w:rPr>
                <w:rFonts w:ascii="Arial" w:eastAsia="Times New Roman" w:hAnsi="Arial" w:cs="Arial"/>
                <w:color w:val="000000"/>
              </w:rPr>
              <w:t>de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BE6C09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657C937D" w:rsidR="0097276A" w:rsidRPr="00BE6C09" w:rsidRDefault="009A41B2" w:rsidP="00A376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667">
              <w:rPr>
                <w:rFonts w:ascii="Arial" w:eastAsia="Times New Roman" w:hAnsi="Arial" w:cs="Arial"/>
                <w:color w:val="000000"/>
              </w:rPr>
              <w:t>0</w:t>
            </w:r>
            <w:r w:rsidR="008C3075" w:rsidRPr="00A37667">
              <w:rPr>
                <w:rFonts w:ascii="Arial" w:eastAsia="Times New Roman" w:hAnsi="Arial" w:cs="Arial"/>
                <w:color w:val="000000"/>
              </w:rPr>
              <w:t>9h</w:t>
            </w:r>
            <w:r w:rsidR="00A37667" w:rsidRPr="00A37667">
              <w:rPr>
                <w:rFonts w:ascii="Arial" w:eastAsia="Times New Roman" w:hAnsi="Arial" w:cs="Arial"/>
                <w:color w:val="000000"/>
              </w:rPr>
              <w:t>24</w:t>
            </w:r>
            <w:r w:rsidR="00E90C51" w:rsidRPr="00A37667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AF1645" w:rsidRPr="00A37667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7F69A5" w:rsidRPr="00A37667">
              <w:rPr>
                <w:rFonts w:ascii="Arial" w:eastAsia="Times New Roman" w:hAnsi="Arial" w:cs="Arial"/>
                <w:color w:val="000000"/>
              </w:rPr>
              <w:t>1</w:t>
            </w:r>
            <w:r w:rsidR="008C3075" w:rsidRPr="00A37667">
              <w:rPr>
                <w:rFonts w:ascii="Arial" w:eastAsia="Times New Roman" w:hAnsi="Arial" w:cs="Arial"/>
                <w:color w:val="000000"/>
              </w:rPr>
              <w:t>6</w:t>
            </w:r>
            <w:r w:rsidR="0017177F" w:rsidRPr="00A37667">
              <w:rPr>
                <w:rFonts w:ascii="Arial" w:eastAsia="Times New Roman" w:hAnsi="Arial" w:cs="Arial"/>
                <w:color w:val="000000"/>
              </w:rPr>
              <w:t>h</w:t>
            </w:r>
            <w:r w:rsidR="00A37667" w:rsidRPr="00A37667">
              <w:rPr>
                <w:rFonts w:ascii="Arial" w:eastAsia="Times New Roman" w:hAnsi="Arial" w:cs="Arial"/>
                <w:color w:val="000000"/>
              </w:rPr>
              <w:t>20</w:t>
            </w:r>
            <w:r w:rsidR="00803CC4" w:rsidRPr="00A37667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BE6C09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BE6C09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BE6C09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BE6C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2E3E04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BE6C09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BE6C09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348B700E" w14:textId="77777777" w:rsidR="00911DDA" w:rsidRDefault="00911DDA" w:rsidP="00911DD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64569297" w14:textId="77777777" w:rsidR="00911DDA" w:rsidRPr="00BE6C09" w:rsidRDefault="00911DDA" w:rsidP="00911DD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Couto Nunes - </w:t>
            </w:r>
            <w:r w:rsidRPr="00534062">
              <w:rPr>
                <w:rFonts w:ascii="Arial" w:eastAsia="Times New Roman" w:hAnsi="Arial" w:cs="Arial"/>
                <w:bCs/>
                <w:color w:val="000000"/>
              </w:rPr>
              <w:t>Assessor Especial da Presidência</w:t>
            </w:r>
          </w:p>
          <w:p w14:paraId="51F4459F" w14:textId="68428BF6" w:rsidR="00DB2C2E" w:rsidRPr="00BE6C09" w:rsidRDefault="00911DDA" w:rsidP="00911DDA">
            <w:pPr>
              <w:pStyle w:val="SemEspaamento"/>
              <w:ind w:right="-1388"/>
              <w:rPr>
                <w:rFonts w:ascii="Arial" w:hAnsi="Arial" w:cs="Arial"/>
              </w:rPr>
            </w:pPr>
            <w:r w:rsidRPr="00BE6C09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</w:p>
        </w:tc>
      </w:tr>
    </w:tbl>
    <w:p w14:paraId="13F40AB7" w14:textId="77777777" w:rsidR="00602543" w:rsidRPr="002E3E04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BE6C09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BE6C09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2E3E04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01"/>
        <w:gridCol w:w="2648"/>
        <w:gridCol w:w="1184"/>
        <w:gridCol w:w="1232"/>
      </w:tblGrid>
      <w:tr w:rsidR="0041724F" w:rsidRPr="00BE6C09" w14:paraId="61E7DBDC" w14:textId="77777777" w:rsidTr="004B0F20">
        <w:tc>
          <w:tcPr>
            <w:tcW w:w="6649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BE6C09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BE6C09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BE6C09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Horário saída</w:t>
            </w:r>
          </w:p>
        </w:tc>
      </w:tr>
      <w:tr w:rsidR="00ED298D" w:rsidRPr="00BE6C09" w14:paraId="57583800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16EA7B94" w14:textId="77777777" w:rsidR="00602543" w:rsidRPr="00BE6C09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648" w:type="dxa"/>
            <w:vAlign w:val="center"/>
          </w:tcPr>
          <w:p w14:paraId="3C93A034" w14:textId="77777777" w:rsidR="00602543" w:rsidRPr="00BE6C09" w:rsidRDefault="004E3AD7" w:rsidP="00723FB1">
            <w:pPr>
              <w:rPr>
                <w:rFonts w:ascii="Arial" w:eastAsia="Times New Roman" w:hAnsi="Arial" w:cs="Arial"/>
              </w:rPr>
            </w:pPr>
            <w:r w:rsidRPr="00BE6C09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184" w:type="dxa"/>
            <w:shd w:val="clear" w:color="auto" w:fill="auto"/>
          </w:tcPr>
          <w:p w14:paraId="0675B0A7" w14:textId="0405E194" w:rsidR="00602543" w:rsidRPr="00592977" w:rsidRDefault="007168FA" w:rsidP="00942BDC">
            <w:pPr>
              <w:jc w:val="center"/>
              <w:rPr>
                <w:rFonts w:ascii="Arial" w:hAnsi="Arial" w:cs="Arial"/>
              </w:rPr>
            </w:pPr>
            <w:r w:rsidRPr="00592977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367019E2" w:rsidR="00602543" w:rsidRPr="00911DDA" w:rsidRDefault="00CD66E0" w:rsidP="00A10864">
            <w:pPr>
              <w:rPr>
                <w:rFonts w:ascii="Arial" w:hAnsi="Arial" w:cs="Arial"/>
                <w:highlight w:val="yellow"/>
              </w:rPr>
            </w:pPr>
            <w:r w:rsidRPr="00A10864">
              <w:rPr>
                <w:rFonts w:ascii="Arial" w:eastAsia="Times New Roman" w:hAnsi="Arial" w:cs="Arial"/>
              </w:rPr>
              <w:t>16h</w:t>
            </w:r>
            <w:r w:rsidR="00A10864" w:rsidRPr="00A10864">
              <w:rPr>
                <w:rFonts w:ascii="Arial" w:eastAsia="Times New Roman" w:hAnsi="Arial" w:cs="Arial"/>
              </w:rPr>
              <w:t>20</w:t>
            </w:r>
            <w:r w:rsidR="009D7B80" w:rsidRPr="00A10864">
              <w:rPr>
                <w:rFonts w:ascii="Arial" w:eastAsia="Times New Roman" w:hAnsi="Arial" w:cs="Arial"/>
              </w:rPr>
              <w:t>min</w:t>
            </w:r>
          </w:p>
        </w:tc>
      </w:tr>
      <w:tr w:rsidR="00ED298D" w:rsidRPr="00BE6C09" w14:paraId="2D4D801C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6DBDDDC1" w14:textId="7B388BA5" w:rsidR="002E39B7" w:rsidRPr="00BE6C09" w:rsidRDefault="001A5447" w:rsidP="00F20A35">
            <w:pPr>
              <w:pStyle w:val="SemEspaamen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Everson Martins</w:t>
            </w:r>
          </w:p>
        </w:tc>
        <w:tc>
          <w:tcPr>
            <w:tcW w:w="2648" w:type="dxa"/>
            <w:vAlign w:val="center"/>
          </w:tcPr>
          <w:p w14:paraId="27F120A3" w14:textId="48403F88" w:rsidR="002E39B7" w:rsidRPr="00BE6C09" w:rsidRDefault="00714FFC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Vice-Presidente</w:t>
            </w:r>
            <w:r w:rsidR="00022286" w:rsidRPr="00BE6C09">
              <w:rPr>
                <w:rFonts w:ascii="Arial" w:hAnsi="Arial" w:cs="Arial"/>
              </w:rPr>
              <w:t xml:space="preserve"> e Coordenador</w:t>
            </w:r>
            <w:r w:rsidR="002A2060" w:rsidRPr="00BE6C09">
              <w:rPr>
                <w:rFonts w:ascii="Arial" w:hAnsi="Arial" w:cs="Arial"/>
              </w:rPr>
              <w:t xml:space="preserve"> </w:t>
            </w:r>
            <w:r w:rsidR="00022286" w:rsidRPr="00BE6C09">
              <w:rPr>
                <w:rFonts w:ascii="Arial" w:hAnsi="Arial" w:cs="Arial"/>
              </w:rPr>
              <w:t>da CEP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87DD9DD" w14:textId="0E1EDFB9" w:rsidR="002E39B7" w:rsidRPr="00592977" w:rsidRDefault="00714FFC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592977">
              <w:rPr>
                <w:rFonts w:ascii="Arial" w:hAnsi="Arial" w:cs="Arial"/>
              </w:rPr>
              <w:t>9h</w:t>
            </w:r>
            <w:r w:rsidR="00911DDA" w:rsidRPr="00592977">
              <w:rPr>
                <w:rFonts w:ascii="Arial" w:hAnsi="Arial" w:cs="Arial"/>
              </w:rPr>
              <w:t>30min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3F1BEC85" w14:textId="1B28F1EF" w:rsidR="00ED298D" w:rsidRPr="00911DDA" w:rsidRDefault="00A10864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A10864">
              <w:rPr>
                <w:rFonts w:ascii="Arial" w:eastAsia="Times New Roman" w:hAnsi="Arial" w:cs="Arial"/>
              </w:rPr>
              <w:t>16h20min</w:t>
            </w:r>
          </w:p>
        </w:tc>
      </w:tr>
      <w:tr w:rsidR="00CD66E0" w:rsidRPr="00BE6C09" w14:paraId="4C9F12D2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42952D22" w14:textId="1130F92D" w:rsidR="00CD66E0" w:rsidRPr="00BE6C09" w:rsidRDefault="00CD66E0" w:rsidP="00F20A35">
            <w:pPr>
              <w:pStyle w:val="SemEspaamen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Fátima Regina Althoff</w:t>
            </w:r>
          </w:p>
        </w:tc>
        <w:tc>
          <w:tcPr>
            <w:tcW w:w="2648" w:type="dxa"/>
            <w:vAlign w:val="center"/>
          </w:tcPr>
          <w:p w14:paraId="6FF153E1" w14:textId="43A70517" w:rsidR="00CD66E0" w:rsidRPr="00BE6C09" w:rsidRDefault="00CD66E0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Coordenadora da COAF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2BD979" w14:textId="0346F6E6" w:rsidR="00CD66E0" w:rsidRPr="00592977" w:rsidRDefault="00CD66E0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592977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6542BED0" w14:textId="0CA19A4B" w:rsidR="00CD66E0" w:rsidRPr="00911DDA" w:rsidRDefault="00A10864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A10864">
              <w:rPr>
                <w:rFonts w:ascii="Arial" w:eastAsia="Times New Roman" w:hAnsi="Arial" w:cs="Arial"/>
              </w:rPr>
              <w:t>16h20min</w:t>
            </w:r>
          </w:p>
        </w:tc>
      </w:tr>
      <w:tr w:rsidR="008A6C29" w:rsidRPr="00BE6C09" w14:paraId="4AC874D7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153B3930" w14:textId="3135AC3A" w:rsidR="008A6C29" w:rsidRPr="00BE6C09" w:rsidRDefault="00911DDA" w:rsidP="00A536A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</w:p>
        </w:tc>
        <w:tc>
          <w:tcPr>
            <w:tcW w:w="2648" w:type="dxa"/>
            <w:vAlign w:val="center"/>
          </w:tcPr>
          <w:p w14:paraId="1C0D90ED" w14:textId="02970C43" w:rsidR="008A6C29" w:rsidRPr="00BE6C09" w:rsidRDefault="00665BB0" w:rsidP="009D7B80">
            <w:pPr>
              <w:spacing w:after="0" w:line="240" w:lineRule="au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Coordenador</w:t>
            </w:r>
            <w:r w:rsidR="00911DDA">
              <w:rPr>
                <w:rFonts w:ascii="Arial" w:hAnsi="Arial" w:cs="Arial"/>
              </w:rPr>
              <w:t>a Adjunta</w:t>
            </w:r>
            <w:r w:rsidR="009D7B80" w:rsidRPr="00BE6C09">
              <w:rPr>
                <w:rFonts w:ascii="Arial" w:hAnsi="Arial" w:cs="Arial"/>
              </w:rPr>
              <w:t xml:space="preserve"> </w:t>
            </w:r>
            <w:r w:rsidR="008A6C29" w:rsidRPr="00BE6C09">
              <w:rPr>
                <w:rFonts w:ascii="Arial" w:hAnsi="Arial" w:cs="Arial"/>
              </w:rPr>
              <w:t>da CEF</w:t>
            </w:r>
          </w:p>
        </w:tc>
        <w:tc>
          <w:tcPr>
            <w:tcW w:w="1184" w:type="dxa"/>
            <w:shd w:val="clear" w:color="auto" w:fill="auto"/>
          </w:tcPr>
          <w:p w14:paraId="4F7D8733" w14:textId="56F95E41" w:rsidR="008A6C29" w:rsidRPr="00592977" w:rsidRDefault="008A6C29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592977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1DB884B9" w14:textId="206D809D" w:rsidR="008A6C29" w:rsidRPr="00911DDA" w:rsidRDefault="00A10864" w:rsidP="00E339F3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A10864">
              <w:rPr>
                <w:rFonts w:ascii="Arial" w:eastAsia="Times New Roman" w:hAnsi="Arial" w:cs="Arial"/>
              </w:rPr>
              <w:t>16h20min</w:t>
            </w:r>
          </w:p>
        </w:tc>
      </w:tr>
    </w:tbl>
    <w:p w14:paraId="0AA3CD14" w14:textId="77777777" w:rsidR="003B3524" w:rsidRPr="002E3E04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BE6C09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BE6C09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6DD5A" w14:textId="217201BA" w:rsidR="00CD66E0" w:rsidRDefault="00911DDA" w:rsidP="00CD006D">
            <w:pPr>
              <w:pStyle w:val="SemEspaamento"/>
              <w:jc w:val="both"/>
              <w:rPr>
                <w:rFonts w:ascii="Arial" w:hAnsi="Arial" w:cs="Arial"/>
              </w:rPr>
            </w:pPr>
            <w:r w:rsidRPr="00911DD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ícero Hipólito da Silva Junior – Advogado do CAU/SC</w:t>
            </w:r>
          </w:p>
          <w:p w14:paraId="2BFFA921" w14:textId="4FF53777" w:rsidR="00911DDA" w:rsidRDefault="00911DDA" w:rsidP="00911DDA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Filipe Lima </w:t>
            </w:r>
            <w:proofErr w:type="spellStart"/>
            <w:r>
              <w:rPr>
                <w:rFonts w:ascii="Arial" w:hAnsi="Arial" w:cs="Arial"/>
              </w:rPr>
              <w:t>Rockenbach</w:t>
            </w:r>
            <w:proofErr w:type="spellEnd"/>
            <w:r>
              <w:rPr>
                <w:rFonts w:ascii="Arial" w:hAnsi="Arial" w:cs="Arial"/>
              </w:rPr>
              <w:t xml:space="preserve"> – Gerente Administrativo e Financeiro do CAU/SC</w:t>
            </w:r>
          </w:p>
          <w:p w14:paraId="0D5DA0EF" w14:textId="300D803A" w:rsidR="00911DDA" w:rsidRDefault="00911DDA" w:rsidP="00911DDA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Leal </w:t>
            </w:r>
            <w:proofErr w:type="spellStart"/>
            <w:r>
              <w:rPr>
                <w:rFonts w:ascii="Arial" w:hAnsi="Arial" w:cs="Arial"/>
              </w:rPr>
              <w:t>Marcon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Leonetti</w:t>
            </w:r>
            <w:proofErr w:type="spellEnd"/>
            <w:r w:rsidRPr="00BE6C0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Assessora Jurídica </w:t>
            </w:r>
            <w:r w:rsidRPr="00BE6C09">
              <w:rPr>
                <w:rFonts w:ascii="Arial" w:hAnsi="Arial" w:cs="Arial"/>
              </w:rPr>
              <w:t>do CAU/SC</w:t>
            </w:r>
          </w:p>
          <w:p w14:paraId="50667DDE" w14:textId="559B69B2" w:rsidR="004B0F20" w:rsidRPr="00BE6C09" w:rsidRDefault="00911DDA" w:rsidP="00911DDA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Mayara Regina de Souza </w:t>
            </w:r>
            <w:proofErr w:type="spellStart"/>
            <w:r w:rsidRPr="00AD5023">
              <w:rPr>
                <w:rFonts w:ascii="Arial" w:hAnsi="Arial" w:cs="Arial"/>
              </w:rPr>
              <w:t>Spengler</w:t>
            </w:r>
            <w:proofErr w:type="spellEnd"/>
            <w:r>
              <w:rPr>
                <w:rFonts w:ascii="Arial" w:hAnsi="Arial" w:cs="Arial"/>
              </w:rPr>
              <w:t xml:space="preserve"> – Gerente de Fiscalização do CAU/SC</w:t>
            </w:r>
          </w:p>
        </w:tc>
      </w:tr>
    </w:tbl>
    <w:p w14:paraId="53B5A955" w14:textId="664A21B6" w:rsidR="00894C88" w:rsidRDefault="00894C88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32"/>
        <w:gridCol w:w="28"/>
        <w:gridCol w:w="7507"/>
      </w:tblGrid>
      <w:tr w:rsidR="00947142" w:rsidRPr="00D669FF" w14:paraId="10E7BA18" w14:textId="77777777" w:rsidTr="008B405A">
        <w:tc>
          <w:tcPr>
            <w:tcW w:w="9067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CF820" w14:textId="77777777" w:rsidR="00947142" w:rsidRPr="00D669FF" w:rsidRDefault="00947142" w:rsidP="008B405A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9254BF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947142" w:rsidRPr="009254BF" w14:paraId="5F63CDCC" w14:textId="77777777" w:rsidTr="008B405A">
        <w:trPr>
          <w:trHeight w:val="284"/>
        </w:trPr>
        <w:tc>
          <w:tcPr>
            <w:tcW w:w="159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DAF5B9" w14:textId="77777777" w:rsidR="00947142" w:rsidRPr="009254BF" w:rsidRDefault="00947142" w:rsidP="008B405A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Conselheira</w:t>
            </w:r>
          </w:p>
        </w:tc>
        <w:tc>
          <w:tcPr>
            <w:tcW w:w="74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118D39" w14:textId="6FE0EB32" w:rsidR="00947142" w:rsidRPr="009254BF" w:rsidRDefault="00947142" w:rsidP="0094714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Rosana Silveira,</w:t>
            </w:r>
            <w:r w:rsidRPr="009254BF"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>
              <w:rPr>
                <w:rFonts w:ascii="Arial" w:eastAsia="Times New Roman" w:hAnsi="Arial" w:cs="Arial"/>
                <w:color w:val="000000"/>
              </w:rPr>
              <w:t xml:space="preserve">a da </w:t>
            </w:r>
            <w:r w:rsidRPr="009254BF">
              <w:rPr>
                <w:rFonts w:ascii="Arial" w:eastAsia="Times New Roman" w:hAnsi="Arial" w:cs="Arial"/>
                <w:color w:val="000000"/>
              </w:rPr>
              <w:t>CE</w:t>
            </w:r>
            <w:r>
              <w:rPr>
                <w:rFonts w:ascii="Arial" w:eastAsia="Times New Roman" w:hAnsi="Arial" w:cs="Arial"/>
                <w:color w:val="000000"/>
              </w:rPr>
              <w:t>D</w:t>
            </w:r>
            <w:r w:rsidRPr="009254BF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947142" w:rsidRPr="00D669FF" w14:paraId="2AD8DBCF" w14:textId="77777777" w:rsidTr="008B405A">
        <w:tc>
          <w:tcPr>
            <w:tcW w:w="159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B0253" w14:textId="77777777" w:rsidR="00947142" w:rsidRPr="00D669FF" w:rsidRDefault="00947142" w:rsidP="008B405A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C073D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76F4DD40" w14:textId="430D7124" w:rsidR="00947142" w:rsidRPr="00D669FF" w:rsidRDefault="00947142" w:rsidP="00947142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404E5A">
              <w:rPr>
                <w:rFonts w:ascii="Arial" w:hAnsi="Arial" w:cs="Arial"/>
              </w:rPr>
              <w:t xml:space="preserve">Motivo </w:t>
            </w:r>
            <w:r>
              <w:rPr>
                <w:rFonts w:ascii="Arial" w:hAnsi="Arial" w:cs="Arial"/>
              </w:rPr>
              <w:t>profissional</w:t>
            </w:r>
            <w:r w:rsidRPr="00404E5A">
              <w:rPr>
                <w:rFonts w:ascii="Arial" w:hAnsi="Arial" w:cs="Arial"/>
              </w:rPr>
              <w:t xml:space="preserve">. (Justificativa encaminhada via INTRANET em </w:t>
            </w:r>
            <w:r>
              <w:rPr>
                <w:rFonts w:ascii="Arial" w:hAnsi="Arial" w:cs="Arial"/>
              </w:rPr>
              <w:t xml:space="preserve">22 de outubro de 2020, às 09h13min). </w:t>
            </w:r>
          </w:p>
        </w:tc>
      </w:tr>
      <w:tr w:rsidR="00947142" w:rsidRPr="00ED5EA3" w14:paraId="2D2B3B30" w14:textId="77777777" w:rsidTr="008B405A">
        <w:trPr>
          <w:trHeight w:val="284"/>
        </w:trPr>
        <w:tc>
          <w:tcPr>
            <w:tcW w:w="155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755BE7" w14:textId="77777777" w:rsidR="00947142" w:rsidRPr="00404E5A" w:rsidRDefault="00947142" w:rsidP="008B405A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53A69B" w14:textId="2196DC4C" w:rsidR="00947142" w:rsidRPr="00ED5EA3" w:rsidRDefault="00947142" w:rsidP="0094714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Rodrigo Althoff Medeiros, Coordenador da CEF-CAU/SC </w:t>
            </w:r>
          </w:p>
        </w:tc>
      </w:tr>
      <w:tr w:rsidR="00947142" w:rsidRPr="00404E5A" w14:paraId="1702ECFB" w14:textId="77777777" w:rsidTr="008B405A">
        <w:tc>
          <w:tcPr>
            <w:tcW w:w="155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8A60B9" w14:textId="77777777" w:rsidR="00947142" w:rsidRPr="00404E5A" w:rsidRDefault="00947142" w:rsidP="008B405A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</w:tcPr>
          <w:p w14:paraId="4DAD9390" w14:textId="6D549A86" w:rsidR="00947142" w:rsidRPr="00404E5A" w:rsidRDefault="00947142" w:rsidP="00947142">
            <w:pPr>
              <w:pStyle w:val="SemEspaamento"/>
              <w:jc w:val="both"/>
              <w:rPr>
                <w:rFonts w:ascii="Arial" w:hAnsi="Arial" w:cs="Arial"/>
              </w:rPr>
            </w:pPr>
            <w:r w:rsidRPr="00404E5A">
              <w:rPr>
                <w:rFonts w:ascii="Arial" w:hAnsi="Arial" w:cs="Arial"/>
              </w:rPr>
              <w:t xml:space="preserve">Motivo profissional. (Justificativa encaminhada via INTRANET em </w:t>
            </w:r>
            <w:r>
              <w:rPr>
                <w:rFonts w:ascii="Arial" w:hAnsi="Arial" w:cs="Arial"/>
              </w:rPr>
              <w:t>22 de outubro de 2020, às 18h).</w:t>
            </w:r>
          </w:p>
        </w:tc>
      </w:tr>
      <w:tr w:rsidR="00947142" w:rsidRPr="00404E5A" w14:paraId="037C5A63" w14:textId="77777777" w:rsidTr="008B405A">
        <w:tc>
          <w:tcPr>
            <w:tcW w:w="155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780149" w14:textId="60D53238" w:rsidR="00947142" w:rsidRPr="00404E5A" w:rsidRDefault="00947142" w:rsidP="008B405A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Conselheira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</w:tcPr>
          <w:p w14:paraId="31D640AF" w14:textId="63817425" w:rsidR="00947142" w:rsidRPr="00404E5A" w:rsidRDefault="00947142" w:rsidP="008B405A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Cláudia Elisa Poletto, Coordenadora Adjunta da CED-CAU/SC</w:t>
            </w:r>
          </w:p>
        </w:tc>
      </w:tr>
      <w:tr w:rsidR="00947142" w:rsidRPr="00404E5A" w14:paraId="79C6E962" w14:textId="77777777" w:rsidTr="008B405A">
        <w:tc>
          <w:tcPr>
            <w:tcW w:w="155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9EE9E" w14:textId="4DE95470" w:rsidR="00947142" w:rsidRPr="00404E5A" w:rsidRDefault="00947142" w:rsidP="008B405A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</w:tcPr>
          <w:p w14:paraId="761409BF" w14:textId="2C157BA8" w:rsidR="00947142" w:rsidRPr="00404E5A" w:rsidRDefault="00947142" w:rsidP="00947142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 de saúde</w:t>
            </w:r>
            <w:r w:rsidRPr="00404E5A">
              <w:rPr>
                <w:rFonts w:ascii="Arial" w:hAnsi="Arial" w:cs="Arial"/>
              </w:rPr>
              <w:t xml:space="preserve">. (Justificativa encaminhada via INTRANET em </w:t>
            </w:r>
            <w:r>
              <w:rPr>
                <w:rFonts w:ascii="Arial" w:hAnsi="Arial" w:cs="Arial"/>
              </w:rPr>
              <w:t>27 de outubro de 2020, às 14h35min).</w:t>
            </w:r>
          </w:p>
        </w:tc>
      </w:tr>
    </w:tbl>
    <w:p w14:paraId="20B73C9C" w14:textId="77777777" w:rsidR="00947142" w:rsidRPr="002E3E04" w:rsidRDefault="00947142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BE6C09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BE6C09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BE6C09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BE6C09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Conselheiro</w:t>
            </w:r>
            <w:r w:rsidR="003357A3" w:rsidRPr="00BE6C09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7926339D" w:rsidR="00013AF0" w:rsidRPr="00BE6C09" w:rsidRDefault="003357A3" w:rsidP="001B038A">
            <w:pPr>
              <w:pStyle w:val="SemEspaamen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Não houve</w:t>
            </w:r>
            <w:r w:rsidR="001B038A" w:rsidRPr="00BE6C09">
              <w:rPr>
                <w:rFonts w:ascii="Arial" w:hAnsi="Arial" w:cs="Arial"/>
              </w:rPr>
              <w:t>.</w:t>
            </w:r>
          </w:p>
        </w:tc>
      </w:tr>
    </w:tbl>
    <w:p w14:paraId="00C9C751" w14:textId="6FDF9238" w:rsidR="00ED260E" w:rsidRPr="002E3E04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BE6C09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138C7C9F" w:rsidR="00932EC3" w:rsidRPr="00BE6C09" w:rsidRDefault="00E124D0" w:rsidP="00773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color w:val="000000" w:themeColor="text1"/>
              </w:rPr>
              <w:t>Le</w:t>
            </w:r>
            <w:r w:rsidR="009D5B39" w:rsidRPr="00BE6C09">
              <w:rPr>
                <w:rFonts w:ascii="Arial" w:eastAsia="Times New Roman" w:hAnsi="Arial" w:cs="Arial"/>
                <w:b/>
                <w:color w:val="000000" w:themeColor="text1"/>
              </w:rPr>
              <w:t xml:space="preserve">itura e </w:t>
            </w:r>
            <w:r w:rsidR="00B946F7" w:rsidRPr="00BE6C09">
              <w:rPr>
                <w:rFonts w:ascii="Arial" w:eastAsia="Times New Roman" w:hAnsi="Arial" w:cs="Arial"/>
                <w:b/>
                <w:color w:val="000000" w:themeColor="text1"/>
              </w:rPr>
              <w:t>aprovação da</w:t>
            </w:r>
            <w:r w:rsidR="009C79EC">
              <w:rPr>
                <w:rFonts w:ascii="Arial" w:eastAsia="Times New Roman" w:hAnsi="Arial" w:cs="Arial"/>
                <w:b/>
                <w:color w:val="000000" w:themeColor="text1"/>
              </w:rPr>
              <w:t xml:space="preserve"> Súmula da 10</w:t>
            </w:r>
            <w:r w:rsidR="00B946F7" w:rsidRPr="00BE6C09">
              <w:rPr>
                <w:rFonts w:ascii="Arial" w:eastAsia="Times New Roman" w:hAnsi="Arial" w:cs="Arial"/>
                <w:b/>
                <w:color w:val="000000" w:themeColor="text1"/>
              </w:rPr>
              <w:t>ª Reunião Ordinária</w:t>
            </w:r>
            <w:r w:rsidR="00FA0BDF" w:rsidRPr="00BE6C09">
              <w:rPr>
                <w:rFonts w:ascii="Arial" w:eastAsia="Times New Roman" w:hAnsi="Arial" w:cs="Arial"/>
                <w:b/>
                <w:color w:val="000000" w:themeColor="text1"/>
              </w:rPr>
              <w:t xml:space="preserve"> do Conselho Diretor</w:t>
            </w:r>
          </w:p>
        </w:tc>
      </w:tr>
    </w:tbl>
    <w:p w14:paraId="576F47C2" w14:textId="77777777" w:rsidR="009E18BF" w:rsidRPr="002E3E04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BE6C09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BE6C09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2B197CB1" w:rsidR="00907412" w:rsidRPr="00BE6C09" w:rsidRDefault="009C79EC" w:rsidP="009C79E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Súmula da 10</w:t>
            </w:r>
            <w:r w:rsidR="00907412" w:rsidRPr="00BE6C09">
              <w:rPr>
                <w:rFonts w:ascii="Arial" w:hAnsi="Arial" w:cs="Arial"/>
              </w:rPr>
              <w:t xml:space="preserve">ª Reunião Ordinária, do dia </w:t>
            </w:r>
            <w:r>
              <w:rPr>
                <w:rFonts w:ascii="Arial" w:hAnsi="Arial" w:cs="Arial"/>
              </w:rPr>
              <w:t xml:space="preserve">05 de outubro de </w:t>
            </w:r>
            <w:r w:rsidR="00773B12" w:rsidRPr="00BE6C09">
              <w:rPr>
                <w:rFonts w:ascii="Arial" w:hAnsi="Arial" w:cs="Arial"/>
              </w:rPr>
              <w:t>2020</w:t>
            </w:r>
            <w:r w:rsidR="00E430EA">
              <w:rPr>
                <w:rFonts w:ascii="Arial" w:hAnsi="Arial" w:cs="Arial"/>
              </w:rPr>
              <w:t>,</w:t>
            </w:r>
            <w:r w:rsidR="00773B12" w:rsidRPr="00BE6C09">
              <w:rPr>
                <w:rFonts w:ascii="Arial" w:hAnsi="Arial" w:cs="Arial"/>
              </w:rPr>
              <w:t xml:space="preserve"> </w:t>
            </w:r>
            <w:r w:rsidR="00907412" w:rsidRPr="00BE6C09">
              <w:rPr>
                <w:rFonts w:ascii="Arial" w:hAnsi="Arial" w:cs="Arial"/>
              </w:rPr>
              <w:t xml:space="preserve">foi aprovada </w:t>
            </w:r>
            <w:r w:rsidR="00773B12" w:rsidRPr="00BE6C09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m alterações, por </w:t>
            </w:r>
            <w:r w:rsidRPr="009C79EC">
              <w:rPr>
                <w:rFonts w:ascii="Arial" w:hAnsi="Arial" w:cs="Arial"/>
              </w:rPr>
              <w:t xml:space="preserve">maioria dos votos, com abstenção da Conselheira </w:t>
            </w:r>
            <w:r>
              <w:rPr>
                <w:rFonts w:ascii="Arial" w:hAnsi="Arial" w:cs="Arial"/>
              </w:rPr>
              <w:t xml:space="preserve">Jaqueline Andrade </w:t>
            </w:r>
            <w:r w:rsidR="00BE651F" w:rsidRPr="00BE6C09">
              <w:rPr>
                <w:rFonts w:ascii="Arial" w:hAnsi="Arial" w:cs="Arial"/>
              </w:rPr>
              <w:t xml:space="preserve">e </w:t>
            </w:r>
            <w:r w:rsidR="00907412" w:rsidRPr="00BE6C09">
              <w:rPr>
                <w:rFonts w:ascii="Arial" w:hAnsi="Arial" w:cs="Arial"/>
              </w:rPr>
              <w:t xml:space="preserve">após, encaminhada para publicação. </w:t>
            </w:r>
          </w:p>
        </w:tc>
      </w:tr>
    </w:tbl>
    <w:p w14:paraId="06A06A95" w14:textId="77777777" w:rsidR="009E18BF" w:rsidRPr="002E3E04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BE6C09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BE6C09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E6C09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2E3E04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BE6C09" w14:paraId="777B9A89" w14:textId="77777777" w:rsidTr="00817204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9B71B9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B71B9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9B71B9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B71B9">
              <w:rPr>
                <w:rFonts w:ascii="Arial" w:hAnsi="Arial" w:cs="Arial"/>
              </w:rPr>
              <w:t>Presidente Daniela</w:t>
            </w:r>
          </w:p>
        </w:tc>
      </w:tr>
      <w:tr w:rsidR="001110CF" w:rsidRPr="00BE6C09" w14:paraId="3F9C4133" w14:textId="77777777" w:rsidTr="00E54BC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BE6C09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B11A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3E8F24F7" w:rsidR="00402FBA" w:rsidRPr="00F02D72" w:rsidRDefault="000E2142" w:rsidP="00EB395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A</w:t>
            </w:r>
            <w:r w:rsidR="003C0404" w:rsidRPr="00BE6C09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86386D" w:rsidRPr="00BE6C09">
              <w:rPr>
                <w:rFonts w:ascii="Arial" w:eastAsia="Times New Roman" w:hAnsi="Arial" w:cs="Arial"/>
                <w:color w:val="000000"/>
              </w:rPr>
              <w:t>residente Daniela</w:t>
            </w:r>
            <w:r w:rsidR="00AC22DB" w:rsidRPr="00BE6C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B2E2C" w:rsidRPr="00BE6C09">
              <w:rPr>
                <w:rFonts w:ascii="Arial" w:eastAsia="Times New Roman" w:hAnsi="Arial" w:cs="Arial"/>
                <w:color w:val="000000"/>
              </w:rPr>
              <w:t>informou</w:t>
            </w:r>
            <w:r w:rsidR="00C1280F" w:rsidRPr="00BE6C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A6D26">
              <w:rPr>
                <w:rFonts w:ascii="Arial" w:eastAsia="Times New Roman" w:hAnsi="Arial" w:cs="Arial"/>
                <w:color w:val="000000"/>
              </w:rPr>
              <w:t>que o p</w:t>
            </w:r>
            <w:r w:rsidR="00B21D97">
              <w:rPr>
                <w:rFonts w:ascii="Arial" w:eastAsia="Times New Roman" w:hAnsi="Arial" w:cs="Arial"/>
                <w:color w:val="000000"/>
              </w:rPr>
              <w:t xml:space="preserve">rincipal foco </w:t>
            </w:r>
            <w:r w:rsidR="00CA6D26">
              <w:rPr>
                <w:rFonts w:ascii="Arial" w:eastAsia="Times New Roman" w:hAnsi="Arial" w:cs="Arial"/>
                <w:color w:val="000000"/>
              </w:rPr>
              <w:t xml:space="preserve">pós eleição estava sendo acompanhar a </w:t>
            </w:r>
            <w:r w:rsidR="00B21D97">
              <w:rPr>
                <w:rFonts w:ascii="Arial" w:eastAsia="Times New Roman" w:hAnsi="Arial" w:cs="Arial"/>
                <w:color w:val="000000"/>
              </w:rPr>
              <w:t xml:space="preserve">questão </w:t>
            </w:r>
            <w:r w:rsidR="00CA6D26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B21D97">
              <w:rPr>
                <w:rFonts w:ascii="Arial" w:eastAsia="Times New Roman" w:hAnsi="Arial" w:cs="Arial"/>
                <w:color w:val="000000"/>
              </w:rPr>
              <w:t>SICCAU (</w:t>
            </w:r>
            <w:r w:rsidR="00D262F6">
              <w:rPr>
                <w:rFonts w:ascii="Arial" w:eastAsia="Times New Roman" w:hAnsi="Arial" w:cs="Arial"/>
                <w:color w:val="000000"/>
              </w:rPr>
              <w:t xml:space="preserve">dificuldade com a </w:t>
            </w:r>
            <w:r w:rsidR="00B21D97">
              <w:rPr>
                <w:rFonts w:ascii="Arial" w:eastAsia="Times New Roman" w:hAnsi="Arial" w:cs="Arial"/>
                <w:color w:val="000000"/>
              </w:rPr>
              <w:t xml:space="preserve">migração </w:t>
            </w:r>
            <w:r w:rsidR="00D262F6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B21D97">
              <w:rPr>
                <w:rFonts w:ascii="Arial" w:eastAsia="Times New Roman" w:hAnsi="Arial" w:cs="Arial"/>
                <w:color w:val="000000"/>
              </w:rPr>
              <w:t>sistema)</w:t>
            </w:r>
            <w:r w:rsidR="00D262F6">
              <w:rPr>
                <w:rFonts w:ascii="Arial" w:eastAsia="Times New Roman" w:hAnsi="Arial" w:cs="Arial"/>
                <w:color w:val="000000"/>
              </w:rPr>
              <w:t xml:space="preserve"> e que o problema foi </w:t>
            </w:r>
            <w:r w:rsidR="00B21D97">
              <w:rPr>
                <w:rFonts w:ascii="Arial" w:eastAsia="Times New Roman" w:hAnsi="Arial" w:cs="Arial"/>
                <w:color w:val="000000"/>
              </w:rPr>
              <w:t>amplamente discutido</w:t>
            </w:r>
            <w:r w:rsidR="00D262F6">
              <w:rPr>
                <w:rFonts w:ascii="Arial" w:eastAsia="Times New Roman" w:hAnsi="Arial" w:cs="Arial"/>
                <w:color w:val="000000"/>
              </w:rPr>
              <w:t xml:space="preserve"> e reivindicado</w:t>
            </w:r>
            <w:r w:rsidR="00B21D9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262F6">
              <w:rPr>
                <w:rFonts w:ascii="Arial" w:eastAsia="Times New Roman" w:hAnsi="Arial" w:cs="Arial"/>
                <w:color w:val="000000"/>
              </w:rPr>
              <w:t xml:space="preserve">na </w:t>
            </w:r>
            <w:r w:rsidR="00B21D97">
              <w:rPr>
                <w:rFonts w:ascii="Arial" w:eastAsia="Times New Roman" w:hAnsi="Arial" w:cs="Arial"/>
                <w:color w:val="000000"/>
              </w:rPr>
              <w:t xml:space="preserve">Plenária </w:t>
            </w:r>
            <w:r w:rsidR="00D262F6">
              <w:rPr>
                <w:rFonts w:ascii="Arial" w:eastAsia="Times New Roman" w:hAnsi="Arial" w:cs="Arial"/>
                <w:color w:val="000000"/>
              </w:rPr>
              <w:t xml:space="preserve">do CAU/BR, para o qual foi solicitada urgência na solução bem como uma auditoria no </w:t>
            </w:r>
            <w:r w:rsidR="00B21D97">
              <w:rPr>
                <w:rFonts w:ascii="Arial" w:eastAsia="Times New Roman" w:hAnsi="Arial" w:cs="Arial"/>
                <w:color w:val="000000"/>
              </w:rPr>
              <w:t xml:space="preserve">processo </w:t>
            </w:r>
            <w:r w:rsidR="00D262F6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B21D97">
              <w:rPr>
                <w:rFonts w:ascii="Arial" w:eastAsia="Times New Roman" w:hAnsi="Arial" w:cs="Arial"/>
                <w:color w:val="000000"/>
              </w:rPr>
              <w:t>C</w:t>
            </w:r>
            <w:r w:rsidR="00D262F6">
              <w:rPr>
                <w:rFonts w:ascii="Arial" w:eastAsia="Times New Roman" w:hAnsi="Arial" w:cs="Arial"/>
                <w:color w:val="000000"/>
              </w:rPr>
              <w:t>entro de Serviços Compartilhados – C</w:t>
            </w:r>
            <w:r w:rsidR="00B21D97">
              <w:rPr>
                <w:rFonts w:ascii="Arial" w:eastAsia="Times New Roman" w:hAnsi="Arial" w:cs="Arial"/>
                <w:color w:val="000000"/>
              </w:rPr>
              <w:t>SC</w:t>
            </w:r>
            <w:r w:rsidR="00D262F6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2F074D">
              <w:rPr>
                <w:rFonts w:ascii="Arial" w:eastAsia="Times New Roman" w:hAnsi="Arial" w:cs="Arial"/>
                <w:color w:val="000000"/>
              </w:rPr>
              <w:t xml:space="preserve">Disse que foi realizada reunião </w:t>
            </w:r>
            <w:r w:rsidR="007370DD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2F074D">
              <w:rPr>
                <w:rFonts w:ascii="Arial" w:eastAsia="Times New Roman" w:hAnsi="Arial" w:cs="Arial"/>
                <w:color w:val="000000"/>
              </w:rPr>
              <w:t>Fórum de Preside</w:t>
            </w:r>
            <w:r w:rsidR="007370DD">
              <w:rPr>
                <w:rFonts w:ascii="Arial" w:eastAsia="Times New Roman" w:hAnsi="Arial" w:cs="Arial"/>
                <w:color w:val="000000"/>
              </w:rPr>
              <w:t xml:space="preserve">ntes para análise desse cenário, destacando que a leitura que se faz é que a metodologia e a forma como as questões são encaminhadas são umas das fontes do problema. </w:t>
            </w:r>
            <w:r w:rsidR="004E153A">
              <w:rPr>
                <w:rFonts w:ascii="Arial" w:eastAsia="Times New Roman" w:hAnsi="Arial" w:cs="Arial"/>
                <w:color w:val="000000"/>
              </w:rPr>
              <w:t xml:space="preserve">Depois, </w:t>
            </w:r>
            <w:r w:rsidR="00E948A6">
              <w:rPr>
                <w:rFonts w:ascii="Arial" w:eastAsia="Times New Roman" w:hAnsi="Arial" w:cs="Arial"/>
                <w:color w:val="000000"/>
              </w:rPr>
              <w:t xml:space="preserve">falou </w:t>
            </w:r>
            <w:r w:rsidR="00A554EA">
              <w:rPr>
                <w:rFonts w:ascii="Arial" w:eastAsia="Times New Roman" w:hAnsi="Arial" w:cs="Arial"/>
                <w:color w:val="000000"/>
              </w:rPr>
              <w:t xml:space="preserve">que um ponto bem importante em debate no Fórum de Presidentes estava sendo o questionamento acerca do </w:t>
            </w:r>
            <w:r w:rsidR="00B21D97">
              <w:rPr>
                <w:rFonts w:ascii="Arial" w:eastAsia="Times New Roman" w:hAnsi="Arial" w:cs="Arial"/>
                <w:color w:val="000000"/>
              </w:rPr>
              <w:t xml:space="preserve">critério </w:t>
            </w:r>
            <w:r w:rsidR="00A554EA">
              <w:rPr>
                <w:rFonts w:ascii="Arial" w:eastAsia="Times New Roman" w:hAnsi="Arial" w:cs="Arial"/>
                <w:color w:val="000000"/>
              </w:rPr>
              <w:t xml:space="preserve">adotado pela CPFI </w:t>
            </w:r>
            <w:r w:rsidR="004E153A">
              <w:rPr>
                <w:rFonts w:ascii="Arial" w:eastAsia="Times New Roman" w:hAnsi="Arial" w:cs="Arial"/>
                <w:color w:val="000000"/>
              </w:rPr>
              <w:t xml:space="preserve">para realizar a recomposição dos </w:t>
            </w:r>
            <w:r w:rsidR="00B21D97">
              <w:rPr>
                <w:rFonts w:ascii="Arial" w:eastAsia="Times New Roman" w:hAnsi="Arial" w:cs="Arial"/>
                <w:color w:val="000000"/>
              </w:rPr>
              <w:t xml:space="preserve">valores </w:t>
            </w:r>
            <w:r w:rsidR="004E153A">
              <w:rPr>
                <w:rFonts w:ascii="Arial" w:eastAsia="Times New Roman" w:hAnsi="Arial" w:cs="Arial"/>
                <w:color w:val="000000"/>
              </w:rPr>
              <w:t xml:space="preserve">de investimento no </w:t>
            </w:r>
            <w:r w:rsidR="00B21D97">
              <w:rPr>
                <w:rFonts w:ascii="Arial" w:eastAsia="Times New Roman" w:hAnsi="Arial" w:cs="Arial"/>
                <w:color w:val="000000"/>
              </w:rPr>
              <w:t>CSC para 2021</w:t>
            </w:r>
            <w:r w:rsidR="004E153A">
              <w:rPr>
                <w:rFonts w:ascii="Arial" w:eastAsia="Times New Roman" w:hAnsi="Arial" w:cs="Arial"/>
                <w:color w:val="000000"/>
              </w:rPr>
              <w:t xml:space="preserve">, pois </w:t>
            </w:r>
            <w:r w:rsidR="00E948A6">
              <w:rPr>
                <w:rFonts w:ascii="Arial" w:eastAsia="Times New Roman" w:hAnsi="Arial" w:cs="Arial"/>
                <w:color w:val="000000"/>
              </w:rPr>
              <w:t>houve um aumento significativo</w:t>
            </w:r>
            <w:r w:rsidR="00EB3953">
              <w:rPr>
                <w:rFonts w:ascii="Arial" w:eastAsia="Times New Roman" w:hAnsi="Arial" w:cs="Arial"/>
                <w:color w:val="000000"/>
              </w:rPr>
              <w:t xml:space="preserve">. Por fim, </w:t>
            </w:r>
            <w:r w:rsidR="00E948A6">
              <w:rPr>
                <w:rFonts w:ascii="Arial" w:eastAsia="Times New Roman" w:hAnsi="Arial" w:cs="Arial"/>
                <w:color w:val="000000"/>
              </w:rPr>
              <w:t xml:space="preserve">informou que </w:t>
            </w:r>
            <w:r w:rsidR="00C01FEE">
              <w:rPr>
                <w:rFonts w:ascii="Arial" w:eastAsia="Times New Roman" w:hAnsi="Arial" w:cs="Arial"/>
                <w:color w:val="000000"/>
              </w:rPr>
              <w:t>no dia 03 de novembro de 2020 será realizada</w:t>
            </w:r>
            <w:r w:rsidR="00F02D72">
              <w:rPr>
                <w:rFonts w:ascii="Arial" w:eastAsia="Times New Roman" w:hAnsi="Arial" w:cs="Arial"/>
                <w:color w:val="000000"/>
              </w:rPr>
              <w:t xml:space="preserve"> reunião específica do CSC e CPFI com o Fórum de Presidentes a fim de discutir novamente essa questão. </w:t>
            </w:r>
          </w:p>
        </w:tc>
      </w:tr>
    </w:tbl>
    <w:p w14:paraId="7823270A" w14:textId="6B19077D" w:rsidR="00C75FF5" w:rsidRDefault="00C75FF5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F1F4D" w:rsidRPr="009F1F4D" w14:paraId="4B0A1B17" w14:textId="77777777" w:rsidTr="008B405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6ABCD3" w14:textId="77777777" w:rsidR="009F1F4D" w:rsidRPr="009F1F4D" w:rsidRDefault="009F1F4D" w:rsidP="008B40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F1F4D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8AC3" w14:textId="77777777" w:rsidR="009F1F4D" w:rsidRPr="009F1F4D" w:rsidRDefault="009F1F4D" w:rsidP="008B40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F1F4D">
              <w:rPr>
                <w:rFonts w:ascii="Arial" w:hAnsi="Arial" w:cs="Arial"/>
              </w:rPr>
              <w:t>Conselheira Jaqueline Andrade</w:t>
            </w:r>
          </w:p>
        </w:tc>
      </w:tr>
      <w:tr w:rsidR="009F1F4D" w:rsidRPr="00BE6C09" w14:paraId="7DFE69A4" w14:textId="77777777" w:rsidTr="008B405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BE250C" w14:textId="77777777" w:rsidR="009F1F4D" w:rsidRPr="00BE6C09" w:rsidRDefault="009F1F4D" w:rsidP="008B405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F3B30" w14:textId="1AFA665D" w:rsidR="00960FB0" w:rsidRPr="00BE6C09" w:rsidRDefault="009F1F4D" w:rsidP="0091569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color w:val="000000"/>
              </w:rPr>
              <w:t>Relato CEF-CAU/SC:</w:t>
            </w:r>
            <w:r w:rsidR="00EC1B3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BE6C09"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>
              <w:rPr>
                <w:rFonts w:ascii="Arial" w:eastAsia="Times New Roman" w:hAnsi="Arial" w:cs="Arial"/>
                <w:color w:val="000000"/>
              </w:rPr>
              <w:t>a Adjunta</w:t>
            </w:r>
            <w:r w:rsidRPr="00BE6C09">
              <w:rPr>
                <w:rFonts w:ascii="Arial" w:eastAsia="Times New Roman" w:hAnsi="Arial" w:cs="Arial"/>
                <w:color w:val="000000"/>
              </w:rPr>
              <w:t xml:space="preserve"> da CEF-CAU/SC, Conselheir</w:t>
            </w:r>
            <w:r>
              <w:rPr>
                <w:rFonts w:ascii="Arial" w:eastAsia="Times New Roman" w:hAnsi="Arial" w:cs="Arial"/>
                <w:color w:val="000000"/>
              </w:rPr>
              <w:t>a Jaqueline Andrade</w:t>
            </w:r>
            <w:r w:rsidRPr="00606010">
              <w:rPr>
                <w:rFonts w:ascii="Arial" w:eastAsia="Times New Roman" w:hAnsi="Arial" w:cs="Arial"/>
                <w:color w:val="000000"/>
              </w:rPr>
              <w:t xml:space="preserve">, informou </w:t>
            </w:r>
            <w:r w:rsidR="00EC1B3F">
              <w:rPr>
                <w:rFonts w:ascii="Arial" w:eastAsia="Times New Roman" w:hAnsi="Arial" w:cs="Arial"/>
                <w:color w:val="000000"/>
              </w:rPr>
              <w:t xml:space="preserve">que o </w:t>
            </w:r>
            <w:r w:rsidR="00817F3D">
              <w:rPr>
                <w:rFonts w:ascii="Arial" w:eastAsia="Times New Roman" w:hAnsi="Arial" w:cs="Arial"/>
                <w:color w:val="000000"/>
              </w:rPr>
              <w:t xml:space="preserve">Professor </w:t>
            </w:r>
            <w:r w:rsidR="00EC1B3F" w:rsidRPr="00EC1B3F">
              <w:rPr>
                <w:rFonts w:ascii="Arial" w:eastAsia="Times New Roman" w:hAnsi="Arial" w:cs="Arial"/>
                <w:color w:val="000000"/>
              </w:rPr>
              <w:t xml:space="preserve">Romero </w:t>
            </w:r>
            <w:proofErr w:type="spellStart"/>
            <w:r w:rsidR="00EC1B3F" w:rsidRPr="00EC1B3F">
              <w:rPr>
                <w:rFonts w:ascii="Arial" w:eastAsia="Times New Roman" w:hAnsi="Arial" w:cs="Arial"/>
                <w:color w:val="000000"/>
              </w:rPr>
              <w:t>Tori</w:t>
            </w:r>
            <w:proofErr w:type="spellEnd"/>
            <w:r w:rsidR="00EC1B3F">
              <w:rPr>
                <w:rFonts w:ascii="Arial" w:eastAsia="Times New Roman" w:hAnsi="Arial" w:cs="Arial"/>
                <w:color w:val="000000"/>
              </w:rPr>
              <w:t>, especialista em EAD</w:t>
            </w:r>
            <w:r w:rsidR="00817F3D">
              <w:rPr>
                <w:rFonts w:ascii="Arial" w:eastAsia="Times New Roman" w:hAnsi="Arial" w:cs="Arial"/>
                <w:color w:val="000000"/>
              </w:rPr>
              <w:t>,</w:t>
            </w:r>
            <w:r w:rsidR="00EC1B3F">
              <w:rPr>
                <w:rFonts w:ascii="Arial" w:eastAsia="Times New Roman" w:hAnsi="Arial" w:cs="Arial"/>
                <w:color w:val="000000"/>
              </w:rPr>
              <w:t xml:space="preserve"> trouxe boas reflexões sobre o tema na </w:t>
            </w:r>
            <w:r w:rsidR="00915696">
              <w:rPr>
                <w:rFonts w:ascii="Arial" w:eastAsia="Times New Roman" w:hAnsi="Arial" w:cs="Arial"/>
                <w:color w:val="000000"/>
              </w:rPr>
              <w:t>E</w:t>
            </w:r>
            <w:r w:rsidR="00EC1B3F" w:rsidRPr="00EC1B3F">
              <w:rPr>
                <w:rFonts w:ascii="Arial" w:eastAsia="Times New Roman" w:hAnsi="Arial" w:cs="Arial"/>
                <w:color w:val="000000"/>
              </w:rPr>
              <w:t xml:space="preserve">tapa 3 do </w:t>
            </w:r>
            <w:r w:rsidR="00EC1B3F">
              <w:rPr>
                <w:rFonts w:ascii="Arial" w:eastAsia="Times New Roman" w:hAnsi="Arial" w:cs="Arial"/>
                <w:color w:val="000000"/>
              </w:rPr>
              <w:t>“</w:t>
            </w:r>
            <w:r w:rsidR="00EC1B3F" w:rsidRPr="00EC1B3F">
              <w:rPr>
                <w:rFonts w:ascii="Arial" w:eastAsia="Times New Roman" w:hAnsi="Arial" w:cs="Arial"/>
                <w:color w:val="000000"/>
              </w:rPr>
              <w:t>3º Encontro de Coordenadores de cursos de Arquitetura</w:t>
            </w:r>
            <w:r w:rsidR="00EC1B3F">
              <w:rPr>
                <w:rFonts w:ascii="Arial" w:eastAsia="Times New Roman" w:hAnsi="Arial" w:cs="Arial"/>
                <w:color w:val="000000"/>
              </w:rPr>
              <w:t xml:space="preserve"> e Urbanismo de Santa Catarina”</w:t>
            </w:r>
            <w:r w:rsidR="00817F3D">
              <w:rPr>
                <w:rFonts w:ascii="Arial" w:eastAsia="Times New Roman" w:hAnsi="Arial" w:cs="Arial"/>
                <w:color w:val="000000"/>
              </w:rPr>
              <w:t xml:space="preserve">, bem como a Professora Laura </w:t>
            </w:r>
            <w:r w:rsidR="00817F3D" w:rsidRPr="00817F3D">
              <w:rPr>
                <w:rFonts w:ascii="Arial" w:eastAsia="Times New Roman" w:hAnsi="Arial" w:cs="Arial"/>
                <w:color w:val="000000"/>
              </w:rPr>
              <w:t>Novo de Azevedo</w:t>
            </w:r>
            <w:r w:rsidR="00817F3D">
              <w:rPr>
                <w:rFonts w:ascii="Arial" w:eastAsia="Times New Roman" w:hAnsi="Arial" w:cs="Arial"/>
                <w:color w:val="000000"/>
              </w:rPr>
              <w:t>, que trouxe a questão do diagnóstico de como a faculdade busca a qualidade de ensino</w:t>
            </w:r>
            <w:r w:rsidR="00404896">
              <w:rPr>
                <w:rFonts w:ascii="Arial" w:eastAsia="Times New Roman" w:hAnsi="Arial" w:cs="Arial"/>
                <w:color w:val="000000"/>
              </w:rPr>
              <w:t>.</w:t>
            </w:r>
            <w:r w:rsidR="00670042">
              <w:rPr>
                <w:rFonts w:ascii="Arial" w:eastAsia="Times New Roman" w:hAnsi="Arial" w:cs="Arial"/>
                <w:color w:val="000000"/>
              </w:rPr>
              <w:t xml:space="preserve"> D</w:t>
            </w:r>
            <w:r w:rsidR="005D02CA">
              <w:rPr>
                <w:rFonts w:ascii="Arial" w:eastAsia="Times New Roman" w:hAnsi="Arial" w:cs="Arial"/>
                <w:color w:val="000000"/>
              </w:rPr>
              <w:t xml:space="preserve">isse que </w:t>
            </w:r>
            <w:r w:rsidR="009D6F4B">
              <w:rPr>
                <w:rFonts w:ascii="Arial" w:eastAsia="Times New Roman" w:hAnsi="Arial" w:cs="Arial"/>
                <w:color w:val="000000"/>
              </w:rPr>
              <w:t>houve uma reunião conjunta</w:t>
            </w:r>
            <w:r w:rsidR="00670042">
              <w:rPr>
                <w:rFonts w:ascii="Arial" w:eastAsia="Times New Roman" w:hAnsi="Arial" w:cs="Arial"/>
                <w:color w:val="000000"/>
              </w:rPr>
              <w:t xml:space="preserve"> da CEF-CAU/SC</w:t>
            </w:r>
            <w:r w:rsidR="009D6F4B">
              <w:rPr>
                <w:rFonts w:ascii="Arial" w:eastAsia="Times New Roman" w:hAnsi="Arial" w:cs="Arial"/>
                <w:color w:val="000000"/>
              </w:rPr>
              <w:t xml:space="preserve"> com as comissões</w:t>
            </w:r>
            <w:r w:rsidR="003A741B">
              <w:rPr>
                <w:rFonts w:ascii="Arial" w:eastAsia="Times New Roman" w:hAnsi="Arial" w:cs="Arial"/>
                <w:color w:val="000000"/>
              </w:rPr>
              <w:t>,</w:t>
            </w:r>
            <w:r w:rsidR="009D6F4B">
              <w:rPr>
                <w:rFonts w:ascii="Arial" w:eastAsia="Times New Roman" w:hAnsi="Arial" w:cs="Arial"/>
                <w:color w:val="000000"/>
              </w:rPr>
              <w:t xml:space="preserve"> na qual foi </w:t>
            </w:r>
            <w:r w:rsidR="005D02CA">
              <w:rPr>
                <w:rFonts w:ascii="Arial" w:eastAsia="Times New Roman" w:hAnsi="Arial" w:cs="Arial"/>
                <w:color w:val="000000"/>
              </w:rPr>
              <w:t xml:space="preserve"> discutido</w:t>
            </w:r>
            <w:r w:rsidR="00394D0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D02CA">
              <w:rPr>
                <w:rFonts w:ascii="Arial" w:eastAsia="Times New Roman" w:hAnsi="Arial" w:cs="Arial"/>
                <w:color w:val="000000"/>
              </w:rPr>
              <w:t xml:space="preserve">sobre o </w:t>
            </w:r>
            <w:r w:rsidR="00394D0A">
              <w:rPr>
                <w:rFonts w:ascii="Arial" w:eastAsia="Times New Roman" w:hAnsi="Arial" w:cs="Arial"/>
                <w:color w:val="000000"/>
              </w:rPr>
              <w:t xml:space="preserve">Projeto </w:t>
            </w:r>
            <w:r w:rsidR="005D02CA">
              <w:rPr>
                <w:rFonts w:ascii="Arial" w:eastAsia="Times New Roman" w:hAnsi="Arial" w:cs="Arial"/>
                <w:color w:val="000000"/>
              </w:rPr>
              <w:t>“</w:t>
            </w:r>
            <w:r w:rsidR="00394D0A">
              <w:rPr>
                <w:rFonts w:ascii="Arial" w:eastAsia="Times New Roman" w:hAnsi="Arial" w:cs="Arial"/>
                <w:color w:val="000000"/>
              </w:rPr>
              <w:t>CAU nas Escolas</w:t>
            </w:r>
            <w:r w:rsidR="005D02CA">
              <w:rPr>
                <w:rFonts w:ascii="Arial" w:eastAsia="Times New Roman" w:hAnsi="Arial" w:cs="Arial"/>
                <w:color w:val="000000"/>
              </w:rPr>
              <w:t>”</w:t>
            </w:r>
            <w:r w:rsidR="00394D0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70042">
              <w:rPr>
                <w:rFonts w:ascii="Arial" w:eastAsia="Times New Roman" w:hAnsi="Arial" w:cs="Arial"/>
                <w:color w:val="000000"/>
              </w:rPr>
              <w:t>e destacou que foram</w:t>
            </w:r>
            <w:r w:rsidR="00DD5409">
              <w:rPr>
                <w:rFonts w:ascii="Arial" w:eastAsia="Times New Roman" w:hAnsi="Arial" w:cs="Arial"/>
                <w:color w:val="000000"/>
              </w:rPr>
              <w:t xml:space="preserve"> levantados alguns pontos</w:t>
            </w:r>
            <w:r w:rsidR="005141B8">
              <w:rPr>
                <w:rFonts w:ascii="Arial" w:eastAsia="Times New Roman" w:hAnsi="Arial" w:cs="Arial"/>
                <w:color w:val="000000"/>
              </w:rPr>
              <w:t xml:space="preserve"> importantes para o p</w:t>
            </w:r>
            <w:r w:rsidR="00670042">
              <w:rPr>
                <w:rFonts w:ascii="Arial" w:eastAsia="Times New Roman" w:hAnsi="Arial" w:cs="Arial"/>
                <w:color w:val="000000"/>
              </w:rPr>
              <w:t>rojeto como um todo</w:t>
            </w:r>
            <w:r w:rsidR="00DD5409">
              <w:rPr>
                <w:rFonts w:ascii="Arial" w:eastAsia="Times New Roman" w:hAnsi="Arial" w:cs="Arial"/>
                <w:color w:val="000000"/>
              </w:rPr>
              <w:t xml:space="preserve">, sendo a </w:t>
            </w:r>
            <w:r w:rsidR="00EF4FC2">
              <w:rPr>
                <w:rFonts w:ascii="Arial" w:eastAsia="Times New Roman" w:hAnsi="Arial" w:cs="Arial"/>
                <w:color w:val="000000"/>
              </w:rPr>
              <w:t>incorporação da CED-CAU/SC, CEP-CAU/SC, CATHIS-CAU/SC e CPUA-CAU/SC</w:t>
            </w:r>
            <w:r w:rsidR="00DD5409">
              <w:rPr>
                <w:rFonts w:ascii="Arial" w:eastAsia="Times New Roman" w:hAnsi="Arial" w:cs="Arial"/>
                <w:color w:val="000000"/>
              </w:rPr>
              <w:t xml:space="preserve"> como potenciais para levar a discussão sobre ética, mercado de trabalho, ATHIS, </w:t>
            </w:r>
            <w:r w:rsidR="00915696">
              <w:rPr>
                <w:rFonts w:ascii="Arial" w:eastAsia="Times New Roman" w:hAnsi="Arial" w:cs="Arial"/>
                <w:color w:val="000000"/>
              </w:rPr>
              <w:t>“</w:t>
            </w:r>
            <w:r w:rsidR="00DD5409">
              <w:rPr>
                <w:rFonts w:ascii="Arial" w:eastAsia="Times New Roman" w:hAnsi="Arial" w:cs="Arial"/>
                <w:color w:val="000000"/>
              </w:rPr>
              <w:t>Cidade: Patrimônio de Todos</w:t>
            </w:r>
            <w:r w:rsidR="00915696">
              <w:rPr>
                <w:rFonts w:ascii="Arial" w:eastAsia="Times New Roman" w:hAnsi="Arial" w:cs="Arial"/>
                <w:color w:val="000000"/>
              </w:rPr>
              <w:t>”</w:t>
            </w:r>
            <w:r w:rsidR="00DD5409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915696">
              <w:rPr>
                <w:rFonts w:ascii="Arial" w:eastAsia="Times New Roman" w:hAnsi="Arial" w:cs="Arial"/>
                <w:color w:val="000000"/>
              </w:rPr>
              <w:t>“</w:t>
            </w:r>
            <w:r w:rsidR="00DD5409">
              <w:rPr>
                <w:rFonts w:ascii="Arial" w:eastAsia="Times New Roman" w:hAnsi="Arial" w:cs="Arial"/>
                <w:color w:val="000000"/>
              </w:rPr>
              <w:t>Fundamentos 2030</w:t>
            </w:r>
            <w:r w:rsidR="00915696">
              <w:rPr>
                <w:rFonts w:ascii="Arial" w:eastAsia="Times New Roman" w:hAnsi="Arial" w:cs="Arial"/>
                <w:color w:val="000000"/>
              </w:rPr>
              <w:t>”</w:t>
            </w:r>
            <w:r w:rsidR="00DD5409">
              <w:rPr>
                <w:rFonts w:ascii="Arial" w:eastAsia="Times New Roman" w:hAnsi="Arial" w:cs="Arial"/>
                <w:color w:val="000000"/>
              </w:rPr>
              <w:t xml:space="preserve"> e acessibilidade, temas que estariam disponíveis às </w:t>
            </w:r>
            <w:r w:rsidR="00915696">
              <w:rPr>
                <w:rFonts w:ascii="Arial" w:eastAsia="Times New Roman" w:hAnsi="Arial" w:cs="Arial"/>
                <w:color w:val="000000"/>
              </w:rPr>
              <w:t>instituições de ensino</w:t>
            </w:r>
            <w:r w:rsidR="00DD5409">
              <w:rPr>
                <w:rFonts w:ascii="Arial" w:eastAsia="Times New Roman" w:hAnsi="Arial" w:cs="Arial"/>
                <w:color w:val="000000"/>
              </w:rPr>
              <w:t xml:space="preserve"> para levar as discussões aos alunos</w:t>
            </w:r>
            <w:r w:rsidR="005D7CD8">
              <w:rPr>
                <w:rFonts w:ascii="Arial" w:eastAsia="Times New Roman" w:hAnsi="Arial" w:cs="Arial"/>
                <w:color w:val="000000"/>
              </w:rPr>
              <w:t xml:space="preserve">. Ressaltou que a proposta seria adotar um formato um pouco diferente e um contato direto com o aluno, no sentido de possibilitar a inscrição e participação dos mesmos de forma </w:t>
            </w:r>
            <w:r w:rsidR="005D7CD8" w:rsidRPr="005D7CD8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5D7CD8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240023">
              <w:rPr>
                <w:rFonts w:ascii="Arial" w:eastAsia="Times New Roman" w:hAnsi="Arial" w:cs="Arial"/>
                <w:color w:val="000000"/>
              </w:rPr>
              <w:t>Falou que com relação a esse processo teria</w:t>
            </w:r>
            <w:r w:rsidR="005141B8">
              <w:rPr>
                <w:rFonts w:ascii="Arial" w:eastAsia="Times New Roman" w:hAnsi="Arial" w:cs="Arial"/>
                <w:color w:val="000000"/>
              </w:rPr>
              <w:t>m</w:t>
            </w:r>
            <w:r w:rsidR="00240023">
              <w:rPr>
                <w:rFonts w:ascii="Arial" w:eastAsia="Times New Roman" w:hAnsi="Arial" w:cs="Arial"/>
                <w:color w:val="000000"/>
              </w:rPr>
              <w:t xml:space="preserve"> outros desdobramentos, como a contratação de equipe para</w:t>
            </w:r>
            <w:r w:rsidR="005141B8">
              <w:rPr>
                <w:rFonts w:ascii="Arial" w:eastAsia="Times New Roman" w:hAnsi="Arial" w:cs="Arial"/>
                <w:color w:val="000000"/>
              </w:rPr>
              <w:t xml:space="preserve"> conteúdo e T.I para </w:t>
            </w:r>
            <w:r w:rsidR="005141B8" w:rsidRPr="00915696">
              <w:rPr>
                <w:rFonts w:ascii="Arial" w:eastAsia="Times New Roman" w:hAnsi="Arial" w:cs="Arial"/>
                <w:i/>
                <w:color w:val="000000"/>
              </w:rPr>
              <w:t>site</w:t>
            </w:r>
            <w:r w:rsidR="005141B8">
              <w:rPr>
                <w:rFonts w:ascii="Arial" w:eastAsia="Times New Roman" w:hAnsi="Arial" w:cs="Arial"/>
                <w:color w:val="000000"/>
              </w:rPr>
              <w:t xml:space="preserve"> responsivo e interativo. Logo após, disse que para o planejamento 2021 há a intenção de realizar o Projeto “A Escola no CAU”</w:t>
            </w:r>
            <w:r w:rsidR="008B3FE3">
              <w:rPr>
                <w:rFonts w:ascii="Arial" w:eastAsia="Times New Roman" w:hAnsi="Arial" w:cs="Arial"/>
                <w:color w:val="000000"/>
              </w:rPr>
              <w:t xml:space="preserve">, o qual seria </w:t>
            </w:r>
            <w:r w:rsidR="00577C3D">
              <w:rPr>
                <w:rFonts w:ascii="Arial" w:eastAsia="Times New Roman" w:hAnsi="Arial" w:cs="Arial"/>
                <w:color w:val="000000"/>
              </w:rPr>
              <w:t>um “rito” de acolhimento aos estudantes no CAU/SC. A Presidente Daniela levantou a possibilidad</w:t>
            </w:r>
            <w:r w:rsidR="006F59B5">
              <w:rPr>
                <w:rFonts w:ascii="Arial" w:eastAsia="Times New Roman" w:hAnsi="Arial" w:cs="Arial"/>
                <w:color w:val="000000"/>
              </w:rPr>
              <w:t>e da realização do diagnóstico em parceira com as</w:t>
            </w:r>
            <w:r w:rsidR="00915696">
              <w:rPr>
                <w:rFonts w:ascii="Arial" w:eastAsia="Times New Roman" w:hAnsi="Arial" w:cs="Arial"/>
                <w:color w:val="000000"/>
              </w:rPr>
              <w:t xml:space="preserve"> instituições de ensino. </w:t>
            </w:r>
            <w:r w:rsidR="00357129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8C780D">
              <w:rPr>
                <w:rFonts w:ascii="Arial" w:eastAsia="Times New Roman" w:hAnsi="Arial" w:cs="Arial"/>
                <w:color w:val="000000"/>
              </w:rPr>
              <w:t xml:space="preserve">Conselheira </w:t>
            </w:r>
            <w:r w:rsidR="00394D0A">
              <w:rPr>
                <w:rFonts w:ascii="Arial" w:eastAsia="Times New Roman" w:hAnsi="Arial" w:cs="Arial"/>
                <w:color w:val="000000"/>
              </w:rPr>
              <w:t>Jaque</w:t>
            </w:r>
            <w:r w:rsidR="008C780D">
              <w:rPr>
                <w:rFonts w:ascii="Arial" w:eastAsia="Times New Roman" w:hAnsi="Arial" w:cs="Arial"/>
                <w:color w:val="000000"/>
              </w:rPr>
              <w:t>line</w:t>
            </w:r>
            <w:r w:rsidR="00394D0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7129">
              <w:rPr>
                <w:rFonts w:ascii="Arial" w:eastAsia="Times New Roman" w:hAnsi="Arial" w:cs="Arial"/>
                <w:color w:val="000000"/>
              </w:rPr>
              <w:t>respondeu que a comissão ficou receosa de talvez incorporar pessoas atuan</w:t>
            </w:r>
            <w:r w:rsidR="00960FB0">
              <w:rPr>
                <w:rFonts w:ascii="Arial" w:eastAsia="Times New Roman" w:hAnsi="Arial" w:cs="Arial"/>
                <w:color w:val="000000"/>
              </w:rPr>
              <w:t>tes na academia nesse processo.</w:t>
            </w:r>
          </w:p>
        </w:tc>
      </w:tr>
    </w:tbl>
    <w:p w14:paraId="5B115A7A" w14:textId="43C8E9F7" w:rsidR="009F1F4D" w:rsidRDefault="009F1F4D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5154F" w:rsidRPr="00BE6C09" w14:paraId="30EA97CB" w14:textId="77777777" w:rsidTr="009E0C2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5A7EFF" w14:textId="77777777" w:rsidR="0015154F" w:rsidRPr="009F1F4D" w:rsidRDefault="0015154F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F1F4D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6E921" w14:textId="66F01DAF" w:rsidR="0015154F" w:rsidRPr="009F1F4D" w:rsidRDefault="00325026" w:rsidP="0032502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F1F4D">
              <w:rPr>
                <w:rFonts w:ascii="Arial" w:hAnsi="Arial" w:cs="Arial"/>
              </w:rPr>
              <w:t>Conselheiro Everson</w:t>
            </w:r>
          </w:p>
        </w:tc>
      </w:tr>
      <w:tr w:rsidR="00325026" w:rsidRPr="00BE6C09" w14:paraId="02EC6313" w14:textId="77777777" w:rsidTr="009E0C2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CE0384" w14:textId="77777777" w:rsidR="00325026" w:rsidRPr="00BE6C09" w:rsidRDefault="00325026" w:rsidP="0032502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99E58" w14:textId="23CA3ACE" w:rsidR="00A35971" w:rsidRPr="0062487C" w:rsidRDefault="00325026" w:rsidP="00413B0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E662B">
              <w:rPr>
                <w:rFonts w:ascii="Arial" w:eastAsia="Times New Roman" w:hAnsi="Arial" w:cs="Arial"/>
                <w:b/>
                <w:color w:val="000000"/>
              </w:rPr>
              <w:t>Relato CEP-CAU/SC:</w:t>
            </w:r>
            <w:r w:rsidR="00AE662B" w:rsidRPr="00AE662B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AE662B">
              <w:rPr>
                <w:rFonts w:ascii="Arial" w:eastAsia="Times New Roman" w:hAnsi="Arial" w:cs="Arial"/>
                <w:color w:val="000000"/>
              </w:rPr>
              <w:t>O Coordenador</w:t>
            </w:r>
            <w:r w:rsidRPr="00BE6C09">
              <w:rPr>
                <w:rFonts w:ascii="Arial" w:eastAsia="Times New Roman" w:hAnsi="Arial" w:cs="Arial"/>
                <w:color w:val="000000"/>
              </w:rPr>
              <w:t xml:space="preserve"> da CEP-CAU/SC, Conselheiro Everson Martins,</w:t>
            </w:r>
            <w:r w:rsidR="00AD3FF2" w:rsidRPr="00BE6C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64D3A">
              <w:rPr>
                <w:rFonts w:ascii="Arial" w:eastAsia="Times New Roman" w:hAnsi="Arial" w:cs="Arial"/>
                <w:color w:val="000000"/>
              </w:rPr>
              <w:t>i</w:t>
            </w:r>
            <w:r w:rsidR="007F5C39">
              <w:rPr>
                <w:rFonts w:ascii="Arial" w:eastAsia="Times New Roman" w:hAnsi="Arial" w:cs="Arial"/>
                <w:color w:val="000000"/>
              </w:rPr>
              <w:t xml:space="preserve">nformou que </w:t>
            </w:r>
            <w:r w:rsidR="007F5C39" w:rsidRPr="001848FE">
              <w:rPr>
                <w:rFonts w:ascii="Arial" w:eastAsia="Times New Roman" w:hAnsi="Arial" w:cs="Arial"/>
                <w:color w:val="000000"/>
              </w:rPr>
              <w:t xml:space="preserve">na última reunião da comissão foram homologadas </w:t>
            </w:r>
            <w:r w:rsidR="00D37EF3">
              <w:rPr>
                <w:rFonts w:ascii="Arial" w:eastAsia="Times New Roman" w:hAnsi="Arial" w:cs="Arial"/>
                <w:color w:val="000000"/>
              </w:rPr>
              <w:t xml:space="preserve">nove solicitações de </w:t>
            </w:r>
            <w:r w:rsidR="00D37EF3" w:rsidRPr="001848FE">
              <w:rPr>
                <w:rFonts w:ascii="Arial" w:eastAsia="Times New Roman" w:hAnsi="Arial" w:cs="Arial"/>
                <w:color w:val="000000"/>
              </w:rPr>
              <w:t>re</w:t>
            </w:r>
            <w:r w:rsidR="00D37EF3">
              <w:rPr>
                <w:rFonts w:ascii="Arial" w:eastAsia="Times New Roman" w:hAnsi="Arial" w:cs="Arial"/>
                <w:color w:val="000000"/>
              </w:rPr>
              <w:t xml:space="preserve">gistros de Pessoa Jurídica; duas </w:t>
            </w:r>
            <w:r w:rsidR="00D37EF3">
              <w:rPr>
                <w:rFonts w:ascii="Arial" w:eastAsia="Times New Roman" w:hAnsi="Arial" w:cs="Arial"/>
                <w:color w:val="000000"/>
              </w:rPr>
              <w:lastRenderedPageBreak/>
              <w:t>solicitações de baixa e uma solicit</w:t>
            </w:r>
            <w:r w:rsidR="00B92824">
              <w:rPr>
                <w:rFonts w:ascii="Arial" w:eastAsia="Times New Roman" w:hAnsi="Arial" w:cs="Arial"/>
                <w:color w:val="000000"/>
              </w:rPr>
              <w:t xml:space="preserve">ação de interrupção de registro de </w:t>
            </w:r>
            <w:r w:rsidR="00D37EF3" w:rsidRPr="001848FE">
              <w:rPr>
                <w:rFonts w:ascii="Arial" w:eastAsia="Times New Roman" w:hAnsi="Arial" w:cs="Arial"/>
                <w:color w:val="000000"/>
              </w:rPr>
              <w:t xml:space="preserve">Pessoa </w:t>
            </w:r>
            <w:r w:rsidR="00D37EF3">
              <w:rPr>
                <w:rFonts w:ascii="Arial" w:eastAsia="Times New Roman" w:hAnsi="Arial" w:cs="Arial"/>
                <w:color w:val="000000"/>
              </w:rPr>
              <w:t>Jurídica; dezesseis</w:t>
            </w:r>
            <w:r w:rsidR="007F5C39" w:rsidRPr="00CF004E">
              <w:rPr>
                <w:rFonts w:ascii="Arial" w:eastAsia="Times New Roman" w:hAnsi="Arial" w:cs="Arial"/>
                <w:color w:val="000000"/>
              </w:rPr>
              <w:t xml:space="preserve"> solicitações de interrupção de registro de profissional</w:t>
            </w:r>
            <w:r w:rsidR="00111C95">
              <w:rPr>
                <w:rFonts w:ascii="Arial" w:eastAsia="Times New Roman" w:hAnsi="Arial" w:cs="Arial"/>
                <w:color w:val="000000"/>
              </w:rPr>
              <w:t xml:space="preserve">. Após, </w:t>
            </w:r>
            <w:r w:rsidR="00BE5C9A">
              <w:rPr>
                <w:rFonts w:ascii="Arial" w:eastAsia="Times New Roman" w:hAnsi="Arial" w:cs="Arial"/>
                <w:color w:val="000000"/>
              </w:rPr>
              <w:t>d</w:t>
            </w:r>
            <w:r w:rsidR="0070446B">
              <w:rPr>
                <w:rFonts w:ascii="Arial" w:eastAsia="Times New Roman" w:hAnsi="Arial" w:cs="Arial"/>
                <w:color w:val="000000"/>
              </w:rPr>
              <w:t>isse que a CEP-CAU/BR</w:t>
            </w:r>
            <w:r w:rsidR="00AA2916">
              <w:rPr>
                <w:rFonts w:ascii="Arial" w:eastAsia="Times New Roman" w:hAnsi="Arial" w:cs="Arial"/>
                <w:color w:val="000000"/>
              </w:rPr>
              <w:t>, na última Plenária A</w:t>
            </w:r>
            <w:r w:rsidR="009750C0">
              <w:rPr>
                <w:rFonts w:ascii="Arial" w:eastAsia="Times New Roman" w:hAnsi="Arial" w:cs="Arial"/>
                <w:color w:val="000000"/>
              </w:rPr>
              <w:t xml:space="preserve">mpliada, </w:t>
            </w:r>
            <w:r w:rsidR="0070446B">
              <w:rPr>
                <w:rFonts w:ascii="Arial" w:eastAsia="Times New Roman" w:hAnsi="Arial" w:cs="Arial"/>
                <w:color w:val="000000"/>
              </w:rPr>
              <w:t xml:space="preserve">trouxe uma deliberação com </w:t>
            </w:r>
            <w:r w:rsidR="00413B06">
              <w:rPr>
                <w:rFonts w:ascii="Arial" w:eastAsia="Times New Roman" w:hAnsi="Arial" w:cs="Arial"/>
                <w:color w:val="000000"/>
              </w:rPr>
              <w:t>orientações para</w:t>
            </w:r>
            <w:r w:rsidR="0070446B">
              <w:rPr>
                <w:rFonts w:ascii="Arial" w:eastAsia="Times New Roman" w:hAnsi="Arial" w:cs="Arial"/>
                <w:color w:val="000000"/>
              </w:rPr>
              <w:t xml:space="preserve"> questionamentos dos CAU/UF acerca de questões relativas às atribuições profissionais</w:t>
            </w:r>
            <w:r w:rsidR="009750C0">
              <w:rPr>
                <w:rFonts w:ascii="Arial" w:eastAsia="Times New Roman" w:hAnsi="Arial" w:cs="Arial"/>
                <w:color w:val="000000"/>
              </w:rPr>
              <w:t xml:space="preserve">, enfatizando a necessidade de atenção a esses temas </w:t>
            </w:r>
            <w:r w:rsidR="00BE5C9A">
              <w:rPr>
                <w:rFonts w:ascii="Arial" w:eastAsia="Times New Roman" w:hAnsi="Arial" w:cs="Arial"/>
                <w:color w:val="000000"/>
              </w:rPr>
              <w:t xml:space="preserve">e de </w:t>
            </w:r>
            <w:proofErr w:type="gramStart"/>
            <w:r w:rsidR="00BE5C9A">
              <w:rPr>
                <w:rFonts w:ascii="Arial" w:eastAsia="Times New Roman" w:hAnsi="Arial" w:cs="Arial"/>
                <w:color w:val="000000"/>
              </w:rPr>
              <w:t>um  “</w:t>
            </w:r>
            <w:proofErr w:type="gramEnd"/>
            <w:r w:rsidR="00BE5C9A">
              <w:rPr>
                <w:rFonts w:ascii="Arial" w:eastAsia="Times New Roman" w:hAnsi="Arial" w:cs="Arial"/>
                <w:color w:val="000000"/>
              </w:rPr>
              <w:t xml:space="preserve">diálogo” nacional para o </w:t>
            </w:r>
            <w:r w:rsidR="00394D0A">
              <w:rPr>
                <w:rFonts w:ascii="Arial" w:eastAsia="Times New Roman" w:hAnsi="Arial" w:cs="Arial"/>
                <w:color w:val="000000"/>
              </w:rPr>
              <w:t>fortalecimento dessas questões</w:t>
            </w:r>
            <w:r w:rsidR="00BE5C9A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AE662B">
              <w:rPr>
                <w:rFonts w:ascii="Arial" w:eastAsia="Times New Roman" w:hAnsi="Arial" w:cs="Arial"/>
                <w:color w:val="000000"/>
              </w:rPr>
              <w:t>Em seguida, relatou que a CEP-CAU/SC analisou alguns questionamentos relativos às a</w:t>
            </w:r>
            <w:r w:rsidR="00C86F8B">
              <w:rPr>
                <w:rFonts w:ascii="Arial" w:eastAsia="Times New Roman" w:hAnsi="Arial" w:cs="Arial"/>
                <w:color w:val="000000"/>
              </w:rPr>
              <w:t>tribuições profissionais e que o Arquiteto Leonardo Kawa (</w:t>
            </w:r>
            <w:r w:rsidR="00AE662B">
              <w:rPr>
                <w:rFonts w:ascii="Arial" w:eastAsia="Times New Roman" w:hAnsi="Arial" w:cs="Arial"/>
                <w:color w:val="000000"/>
              </w:rPr>
              <w:t>GERFISC</w:t>
            </w:r>
            <w:r w:rsidR="00C86F8B">
              <w:rPr>
                <w:rFonts w:ascii="Arial" w:eastAsia="Times New Roman" w:hAnsi="Arial" w:cs="Arial"/>
                <w:color w:val="000000"/>
              </w:rPr>
              <w:t>)</w:t>
            </w:r>
            <w:r w:rsidR="00AE662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86F8B">
              <w:rPr>
                <w:rFonts w:ascii="Arial" w:eastAsia="Times New Roman" w:hAnsi="Arial" w:cs="Arial"/>
                <w:color w:val="000000"/>
              </w:rPr>
              <w:t>tem tratado com bastante critério questões relativas a registros de empresa</w:t>
            </w:r>
            <w:r w:rsidR="006521B0">
              <w:rPr>
                <w:rFonts w:ascii="Arial" w:eastAsia="Times New Roman" w:hAnsi="Arial" w:cs="Arial"/>
                <w:color w:val="000000"/>
              </w:rPr>
              <w:t>. Falou que continuavam a ser repassadas</w:t>
            </w:r>
            <w:r w:rsidR="006521B0" w:rsidRPr="006521B0">
              <w:rPr>
                <w:rFonts w:ascii="Arial" w:eastAsia="Times New Roman" w:hAnsi="Arial" w:cs="Arial"/>
                <w:color w:val="000000"/>
              </w:rPr>
              <w:t xml:space="preserve"> informações equivocadas sobre assuntos relacionados ao CAU e aos Arquitetos e Urbanistas</w:t>
            </w:r>
            <w:r w:rsidR="006521B0">
              <w:rPr>
                <w:rFonts w:ascii="Arial" w:eastAsia="Times New Roman" w:hAnsi="Arial" w:cs="Arial"/>
                <w:color w:val="000000"/>
              </w:rPr>
              <w:t xml:space="preserve"> no site </w:t>
            </w:r>
            <w:proofErr w:type="gramStart"/>
            <w:r w:rsidR="006521B0">
              <w:rPr>
                <w:rFonts w:ascii="Arial" w:eastAsia="Times New Roman" w:hAnsi="Arial" w:cs="Arial"/>
                <w:color w:val="000000"/>
              </w:rPr>
              <w:t xml:space="preserve">da  </w:t>
            </w:r>
            <w:r w:rsidR="006521B0" w:rsidRPr="006521B0">
              <w:rPr>
                <w:rFonts w:ascii="Arial" w:eastAsia="Times New Roman" w:hAnsi="Arial" w:cs="Arial"/>
                <w:color w:val="000000"/>
              </w:rPr>
              <w:t>Associação</w:t>
            </w:r>
            <w:proofErr w:type="gramEnd"/>
            <w:r w:rsidR="006521B0" w:rsidRPr="006521B0">
              <w:rPr>
                <w:rFonts w:ascii="Arial" w:eastAsia="Times New Roman" w:hAnsi="Arial" w:cs="Arial"/>
                <w:color w:val="000000"/>
              </w:rPr>
              <w:t xml:space="preserve"> Brasileira de Designers de Interiores</w:t>
            </w:r>
            <w:r w:rsidR="006521B0">
              <w:rPr>
                <w:rFonts w:ascii="Arial" w:eastAsia="Times New Roman" w:hAnsi="Arial" w:cs="Arial"/>
                <w:color w:val="000000"/>
              </w:rPr>
              <w:t xml:space="preserve"> – ABD e que para tanto, a comissão</w:t>
            </w:r>
            <w:r w:rsidR="00B35E15">
              <w:rPr>
                <w:rFonts w:ascii="Arial" w:eastAsia="Times New Roman" w:hAnsi="Arial" w:cs="Arial"/>
                <w:color w:val="000000"/>
              </w:rPr>
              <w:t xml:space="preserve"> deliberou por </w:t>
            </w:r>
            <w:r w:rsidR="00AA2916">
              <w:rPr>
                <w:rFonts w:ascii="Arial" w:eastAsiaTheme="minorHAnsi" w:hAnsi="Arial" w:cs="Arial"/>
                <w:sz w:val="23"/>
                <w:szCs w:val="23"/>
              </w:rPr>
              <w:t xml:space="preserve">encaminhar nova comunicação </w:t>
            </w:r>
            <w:r w:rsidR="00B35E15">
              <w:rPr>
                <w:rFonts w:ascii="Arial" w:eastAsiaTheme="minorHAnsi" w:hAnsi="Arial" w:cs="Arial"/>
                <w:sz w:val="23"/>
                <w:szCs w:val="23"/>
              </w:rPr>
              <w:t xml:space="preserve">para </w:t>
            </w:r>
            <w:r w:rsidR="00B35E15" w:rsidRPr="007B2512">
              <w:rPr>
                <w:rFonts w:ascii="Arial" w:eastAsiaTheme="minorHAnsi" w:hAnsi="Arial" w:cs="Arial"/>
                <w:sz w:val="23"/>
                <w:szCs w:val="23"/>
              </w:rPr>
              <w:t>que</w:t>
            </w:r>
            <w:r w:rsidR="00B35E15">
              <w:rPr>
                <w:rFonts w:ascii="Arial" w:eastAsiaTheme="minorHAnsi" w:hAnsi="Arial" w:cs="Arial"/>
                <w:sz w:val="23"/>
                <w:szCs w:val="23"/>
              </w:rPr>
              <w:t xml:space="preserve"> sejam corrigidas as </w:t>
            </w:r>
            <w:r w:rsidR="00B35E15" w:rsidRPr="007B2512">
              <w:rPr>
                <w:rFonts w:ascii="Arial" w:eastAsiaTheme="minorHAnsi" w:hAnsi="Arial" w:cs="Arial"/>
                <w:sz w:val="23"/>
                <w:szCs w:val="23"/>
              </w:rPr>
              <w:t>informações veiculadas, ret</w:t>
            </w:r>
            <w:r w:rsidR="00B35E15">
              <w:rPr>
                <w:rFonts w:ascii="Arial" w:eastAsiaTheme="minorHAnsi" w:hAnsi="Arial" w:cs="Arial"/>
                <w:sz w:val="23"/>
                <w:szCs w:val="23"/>
              </w:rPr>
              <w:t>irando informações indevidas. Depois, expôs que o</w:t>
            </w:r>
            <w:r w:rsidR="006521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35E15">
              <w:rPr>
                <w:rFonts w:ascii="Arial" w:eastAsia="Times New Roman" w:hAnsi="Arial" w:cs="Arial"/>
                <w:color w:val="000000"/>
              </w:rPr>
              <w:t>CONFEA orientou os CREA estaduais para negativa de recebimento de certidões de Arquitetos e Urbanistas, destacando que o assunto não se resolveu e</w:t>
            </w:r>
            <w:r w:rsidR="00B35E15">
              <w:rPr>
                <w:rFonts w:ascii="Arial" w:eastAsiaTheme="minorHAnsi" w:hAnsi="Arial" w:cs="Arial"/>
                <w:sz w:val="23"/>
                <w:szCs w:val="23"/>
              </w:rPr>
              <w:t xml:space="preserve"> que deveria ser enfrentado.</w:t>
            </w:r>
            <w:r w:rsidR="00A0750A">
              <w:rPr>
                <w:rFonts w:ascii="Arial" w:eastAsiaTheme="minorHAnsi" w:hAnsi="Arial" w:cs="Arial"/>
                <w:sz w:val="23"/>
                <w:szCs w:val="23"/>
              </w:rPr>
              <w:t xml:space="preserve"> </w:t>
            </w:r>
            <w:r w:rsidR="00B95377">
              <w:rPr>
                <w:rFonts w:ascii="Arial" w:eastAsiaTheme="minorHAnsi" w:hAnsi="Arial" w:cs="Arial"/>
                <w:sz w:val="23"/>
                <w:szCs w:val="23"/>
              </w:rPr>
              <w:t xml:space="preserve">Disse que </w:t>
            </w:r>
            <w:r w:rsidR="0095766B">
              <w:rPr>
                <w:rFonts w:ascii="Arial" w:eastAsiaTheme="minorHAnsi" w:hAnsi="Arial" w:cs="Arial"/>
                <w:sz w:val="23"/>
                <w:szCs w:val="23"/>
              </w:rPr>
              <w:t xml:space="preserve">o Projeto </w:t>
            </w:r>
            <w:r w:rsidR="00A0750A">
              <w:rPr>
                <w:rFonts w:ascii="Arial" w:eastAsiaTheme="minorHAnsi" w:hAnsi="Arial" w:cs="Arial"/>
                <w:sz w:val="23"/>
                <w:szCs w:val="23"/>
              </w:rPr>
              <w:t>“Inclusão BIM”</w:t>
            </w:r>
            <w:r w:rsidR="00B95377">
              <w:rPr>
                <w:rFonts w:ascii="Arial" w:eastAsiaTheme="minorHAnsi" w:hAnsi="Arial" w:cs="Arial"/>
                <w:sz w:val="23"/>
                <w:szCs w:val="23"/>
              </w:rPr>
              <w:t xml:space="preserve"> </w:t>
            </w:r>
            <w:r w:rsidR="00A0750A">
              <w:rPr>
                <w:rFonts w:ascii="Arial" w:eastAsiaTheme="minorHAnsi" w:hAnsi="Arial" w:cs="Arial"/>
                <w:sz w:val="23"/>
                <w:szCs w:val="23"/>
              </w:rPr>
              <w:t xml:space="preserve">estava em vias de execução e </w:t>
            </w:r>
            <w:r w:rsidR="00B95377">
              <w:rPr>
                <w:rFonts w:ascii="Arial" w:eastAsiaTheme="minorHAnsi" w:hAnsi="Arial" w:cs="Arial"/>
                <w:sz w:val="23"/>
                <w:szCs w:val="23"/>
              </w:rPr>
              <w:t>comunicou que estavam sendo aplicados questionários a um grupo de quinze pessoas a fim de tornar possível um d</w:t>
            </w:r>
            <w:r w:rsidR="006D121A">
              <w:rPr>
                <w:rFonts w:ascii="Arial" w:eastAsia="Times New Roman" w:hAnsi="Arial" w:cs="Arial"/>
                <w:color w:val="000000"/>
              </w:rPr>
              <w:t xml:space="preserve">iagnóstico </w:t>
            </w:r>
            <w:r w:rsidR="00B95377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6D121A">
              <w:rPr>
                <w:rFonts w:ascii="Arial" w:eastAsia="Times New Roman" w:hAnsi="Arial" w:cs="Arial"/>
                <w:color w:val="000000"/>
              </w:rPr>
              <w:t xml:space="preserve">composição </w:t>
            </w:r>
            <w:r w:rsidR="00B95377">
              <w:rPr>
                <w:rFonts w:ascii="Arial" w:eastAsia="Times New Roman" w:hAnsi="Arial" w:cs="Arial"/>
                <w:color w:val="000000"/>
              </w:rPr>
              <w:t xml:space="preserve">da </w:t>
            </w:r>
            <w:r w:rsidR="006D121A">
              <w:rPr>
                <w:rFonts w:ascii="Arial" w:eastAsia="Times New Roman" w:hAnsi="Arial" w:cs="Arial"/>
                <w:color w:val="000000"/>
              </w:rPr>
              <w:t xml:space="preserve">“Semana </w:t>
            </w:r>
            <w:r w:rsidR="000970A2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B95377">
              <w:rPr>
                <w:rFonts w:ascii="Arial" w:eastAsia="Times New Roman" w:hAnsi="Arial" w:cs="Arial"/>
                <w:color w:val="000000"/>
              </w:rPr>
              <w:t>Exercício Profissional”</w:t>
            </w:r>
            <w:r w:rsidR="005A4D98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46FB6E5A" w14:textId="3C436328" w:rsidR="0015154F" w:rsidRPr="002E3E04" w:rsidRDefault="0015154F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A13AE" w:rsidRPr="00BE6C09" w14:paraId="1EC0D109" w14:textId="77777777" w:rsidTr="00C16BE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3B21E5" w14:textId="77777777" w:rsidR="006A13AE" w:rsidRPr="009F1F4D" w:rsidRDefault="006A13AE" w:rsidP="00C16BE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F1F4D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37FE" w14:textId="5FBA4BC1" w:rsidR="006A13AE" w:rsidRPr="009F1F4D" w:rsidRDefault="0099035E" w:rsidP="009F1F4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9F1F4D">
              <w:rPr>
                <w:rFonts w:ascii="Arial" w:hAnsi="Arial" w:cs="Arial"/>
              </w:rPr>
              <w:t xml:space="preserve">Conselheira </w:t>
            </w:r>
            <w:r w:rsidR="009F1F4D">
              <w:rPr>
                <w:rFonts w:ascii="Arial" w:hAnsi="Arial" w:cs="Arial"/>
              </w:rPr>
              <w:t>Fátima Regina Althoff</w:t>
            </w:r>
          </w:p>
        </w:tc>
      </w:tr>
      <w:tr w:rsidR="006A13AE" w:rsidRPr="00BE6C09" w14:paraId="61F366D3" w14:textId="77777777" w:rsidTr="00C16BE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1FFDDD" w14:textId="77777777" w:rsidR="006A13AE" w:rsidRPr="00BE6C09" w:rsidRDefault="006A13AE" w:rsidP="00C16BE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AFEF1" w14:textId="517383E9" w:rsidR="00923253" w:rsidRPr="00BE6C09" w:rsidRDefault="005C7FF1" w:rsidP="00F309F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9F1F4D">
              <w:rPr>
                <w:rFonts w:ascii="Arial" w:eastAsia="Times New Roman" w:hAnsi="Arial" w:cs="Arial"/>
                <w:b/>
                <w:color w:val="000000"/>
              </w:rPr>
              <w:t>COA</w:t>
            </w:r>
            <w:r w:rsidR="00DB3A3E" w:rsidRPr="00BE6C09">
              <w:rPr>
                <w:rFonts w:ascii="Arial" w:eastAsia="Times New Roman" w:hAnsi="Arial" w:cs="Arial"/>
                <w:b/>
                <w:color w:val="000000"/>
              </w:rPr>
              <w:t>F</w:t>
            </w:r>
            <w:r w:rsidR="006A13AE" w:rsidRPr="00BE6C09">
              <w:rPr>
                <w:rFonts w:ascii="Arial" w:eastAsia="Times New Roman" w:hAnsi="Arial" w:cs="Arial"/>
                <w:b/>
                <w:color w:val="000000"/>
              </w:rPr>
              <w:t>-CAU/SC:</w:t>
            </w:r>
            <w:r w:rsidR="00111C9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99035E">
              <w:rPr>
                <w:rFonts w:ascii="Arial" w:eastAsia="Times New Roman" w:hAnsi="Arial" w:cs="Arial"/>
                <w:color w:val="000000"/>
              </w:rPr>
              <w:t>A</w:t>
            </w:r>
            <w:r w:rsidR="006A13AE" w:rsidRPr="00BE6C09"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 w:rsidR="009F1F4D">
              <w:rPr>
                <w:rFonts w:ascii="Arial" w:eastAsia="Times New Roman" w:hAnsi="Arial" w:cs="Arial"/>
                <w:color w:val="000000"/>
              </w:rPr>
              <w:t>a da COA</w:t>
            </w:r>
            <w:r w:rsidR="00DB3A3E" w:rsidRPr="00BE6C09">
              <w:rPr>
                <w:rFonts w:ascii="Arial" w:eastAsia="Times New Roman" w:hAnsi="Arial" w:cs="Arial"/>
                <w:color w:val="000000"/>
              </w:rPr>
              <w:t>F</w:t>
            </w:r>
            <w:r w:rsidR="006A13AE" w:rsidRPr="00BE6C09">
              <w:rPr>
                <w:rFonts w:ascii="Arial" w:eastAsia="Times New Roman" w:hAnsi="Arial" w:cs="Arial"/>
                <w:color w:val="000000"/>
              </w:rPr>
              <w:t>-CAU/SC, Conselheir</w:t>
            </w:r>
            <w:r w:rsidR="0099035E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9F1F4D">
              <w:rPr>
                <w:rFonts w:ascii="Arial" w:hAnsi="Arial" w:cs="Arial"/>
              </w:rPr>
              <w:t>Fátima Regina Althoff</w:t>
            </w:r>
            <w:r w:rsidR="006A13AE" w:rsidRPr="00606010">
              <w:rPr>
                <w:rFonts w:ascii="Arial" w:eastAsia="Times New Roman" w:hAnsi="Arial" w:cs="Arial"/>
                <w:color w:val="000000"/>
              </w:rPr>
              <w:t>, informou que</w:t>
            </w:r>
            <w:r w:rsidR="00111C95">
              <w:rPr>
                <w:rFonts w:ascii="Arial" w:eastAsia="Times New Roman" w:hAnsi="Arial" w:cs="Arial"/>
                <w:color w:val="000000"/>
              </w:rPr>
              <w:t xml:space="preserve"> na última reunião foram realizadas as a</w:t>
            </w:r>
            <w:r w:rsidR="00C90264">
              <w:rPr>
                <w:rFonts w:ascii="Arial" w:eastAsia="Times New Roman" w:hAnsi="Arial" w:cs="Arial"/>
                <w:color w:val="000000"/>
              </w:rPr>
              <w:t>nálises administrativas de praxe</w:t>
            </w:r>
            <w:r w:rsidR="00120579">
              <w:rPr>
                <w:rFonts w:ascii="Arial" w:eastAsia="Times New Roman" w:hAnsi="Arial" w:cs="Arial"/>
                <w:color w:val="000000"/>
              </w:rPr>
              <w:t xml:space="preserve"> e destacou que a comissão manteve seu p</w:t>
            </w:r>
            <w:r w:rsidR="00C90264">
              <w:rPr>
                <w:rFonts w:ascii="Arial" w:eastAsia="Times New Roman" w:hAnsi="Arial" w:cs="Arial"/>
                <w:color w:val="000000"/>
              </w:rPr>
              <w:t xml:space="preserve">osicionamento </w:t>
            </w:r>
            <w:r w:rsidR="00120579">
              <w:rPr>
                <w:rFonts w:ascii="Arial" w:eastAsia="Times New Roman" w:hAnsi="Arial" w:cs="Arial"/>
                <w:color w:val="000000"/>
              </w:rPr>
              <w:t xml:space="preserve">com relação à </w:t>
            </w:r>
            <w:r w:rsidR="00C90264">
              <w:rPr>
                <w:rFonts w:ascii="Arial" w:eastAsia="Times New Roman" w:hAnsi="Arial" w:cs="Arial"/>
                <w:color w:val="000000"/>
              </w:rPr>
              <w:t xml:space="preserve">questão </w:t>
            </w:r>
            <w:r w:rsidR="00120579">
              <w:rPr>
                <w:rFonts w:ascii="Arial" w:eastAsia="Times New Roman" w:hAnsi="Arial" w:cs="Arial"/>
                <w:color w:val="000000"/>
              </w:rPr>
              <w:t xml:space="preserve">das </w:t>
            </w:r>
            <w:r w:rsidR="00C90264">
              <w:rPr>
                <w:rFonts w:ascii="Arial" w:eastAsia="Times New Roman" w:hAnsi="Arial" w:cs="Arial"/>
                <w:color w:val="000000"/>
              </w:rPr>
              <w:t>diárias</w:t>
            </w:r>
            <w:r w:rsidR="0083335A">
              <w:rPr>
                <w:rFonts w:ascii="Arial" w:eastAsia="Times New Roman" w:hAnsi="Arial" w:cs="Arial"/>
                <w:color w:val="000000"/>
              </w:rPr>
              <w:t>,</w:t>
            </w:r>
            <w:r w:rsidR="00120579">
              <w:rPr>
                <w:rFonts w:ascii="Arial" w:eastAsia="Times New Roman" w:hAnsi="Arial" w:cs="Arial"/>
                <w:color w:val="000000"/>
              </w:rPr>
              <w:t xml:space="preserve"> no sentido de não aceitar a prestação de </w:t>
            </w:r>
            <w:r w:rsidR="00C90264">
              <w:rPr>
                <w:rFonts w:ascii="Arial" w:eastAsia="Times New Roman" w:hAnsi="Arial" w:cs="Arial"/>
                <w:color w:val="000000"/>
              </w:rPr>
              <w:t xml:space="preserve">contas de todos </w:t>
            </w:r>
            <w:r w:rsidR="00120579">
              <w:rPr>
                <w:rFonts w:ascii="Arial" w:eastAsia="Times New Roman" w:hAnsi="Arial" w:cs="Arial"/>
                <w:color w:val="000000"/>
              </w:rPr>
              <w:t xml:space="preserve">os </w:t>
            </w:r>
            <w:r w:rsidR="00C90264">
              <w:rPr>
                <w:rFonts w:ascii="Arial" w:eastAsia="Times New Roman" w:hAnsi="Arial" w:cs="Arial"/>
                <w:color w:val="000000"/>
              </w:rPr>
              <w:t>itens</w:t>
            </w:r>
            <w:r w:rsidR="002B0C79">
              <w:rPr>
                <w:rFonts w:ascii="Arial" w:eastAsia="Times New Roman" w:hAnsi="Arial" w:cs="Arial"/>
                <w:color w:val="000000"/>
              </w:rPr>
              <w:t xml:space="preserve"> de despesas</w:t>
            </w:r>
            <w:r w:rsidR="0083335A">
              <w:rPr>
                <w:rFonts w:ascii="Arial" w:eastAsia="Times New Roman" w:hAnsi="Arial" w:cs="Arial"/>
                <w:color w:val="000000"/>
              </w:rPr>
              <w:t xml:space="preserve">. Acrescentou que </w:t>
            </w:r>
            <w:r w:rsidR="00A334A5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83335A">
              <w:rPr>
                <w:rFonts w:ascii="Arial" w:eastAsia="Times New Roman" w:hAnsi="Arial" w:cs="Arial"/>
                <w:color w:val="000000"/>
              </w:rPr>
              <w:t>jurídico do CAU/SC te</w:t>
            </w:r>
            <w:r w:rsidR="00A334A5">
              <w:rPr>
                <w:rFonts w:ascii="Arial" w:eastAsia="Times New Roman" w:hAnsi="Arial" w:cs="Arial"/>
                <w:color w:val="000000"/>
              </w:rPr>
              <w:t xml:space="preserve">m o entendimento contrário ao da comissão e que </w:t>
            </w:r>
            <w:r w:rsidR="00C90264">
              <w:rPr>
                <w:rFonts w:ascii="Arial" w:eastAsia="Times New Roman" w:hAnsi="Arial" w:cs="Arial"/>
                <w:color w:val="000000"/>
              </w:rPr>
              <w:t xml:space="preserve">essa questão </w:t>
            </w:r>
            <w:r w:rsidR="00F309F9">
              <w:rPr>
                <w:rFonts w:ascii="Arial" w:eastAsia="Times New Roman" w:hAnsi="Arial" w:cs="Arial"/>
                <w:color w:val="000000"/>
              </w:rPr>
              <w:t>seria</w:t>
            </w:r>
            <w:r w:rsidR="00360ABB">
              <w:rPr>
                <w:rFonts w:ascii="Arial" w:eastAsia="Times New Roman" w:hAnsi="Arial" w:cs="Arial"/>
                <w:color w:val="000000"/>
              </w:rPr>
              <w:t xml:space="preserve"> decidi</w:t>
            </w:r>
            <w:r w:rsidR="00B50BFE">
              <w:rPr>
                <w:rFonts w:ascii="Arial" w:eastAsia="Times New Roman" w:hAnsi="Arial" w:cs="Arial"/>
                <w:color w:val="000000"/>
              </w:rPr>
              <w:t>da na próxima reunião plenária.</w:t>
            </w:r>
            <w:r w:rsidR="00360AB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2C540717" w14:textId="3563A8F7" w:rsidR="009F1F4D" w:rsidRDefault="009F1F4D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F1F4D" w:rsidRPr="00EC2281" w14:paraId="58D64E9E" w14:textId="77777777" w:rsidTr="008B405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015D59" w14:textId="77777777" w:rsidR="009F1F4D" w:rsidRPr="00EC2281" w:rsidRDefault="009F1F4D" w:rsidP="008B40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EC228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70277" w14:textId="77777777" w:rsidR="009F1F4D" w:rsidRPr="00EC2281" w:rsidRDefault="009F1F4D" w:rsidP="008B40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EC2281">
              <w:rPr>
                <w:rFonts w:ascii="Arial" w:hAnsi="Arial" w:cs="Arial"/>
              </w:rPr>
              <w:t xml:space="preserve">Assessor Especial </w:t>
            </w:r>
            <w:proofErr w:type="spellStart"/>
            <w:r w:rsidRPr="00EC2281">
              <w:rPr>
                <w:rFonts w:ascii="Arial" w:hAnsi="Arial" w:cs="Arial"/>
              </w:rPr>
              <w:t>Antonio</w:t>
            </w:r>
            <w:proofErr w:type="spellEnd"/>
            <w:r w:rsidRPr="00EC2281">
              <w:rPr>
                <w:rFonts w:ascii="Arial" w:hAnsi="Arial" w:cs="Arial"/>
              </w:rPr>
              <w:t xml:space="preserve"> </w:t>
            </w:r>
          </w:p>
        </w:tc>
      </w:tr>
      <w:tr w:rsidR="009F1F4D" w:rsidRPr="002638D0" w14:paraId="231D5B24" w14:textId="77777777" w:rsidTr="008B405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92F6DD" w14:textId="77777777" w:rsidR="009F1F4D" w:rsidRPr="007B6CAB" w:rsidRDefault="009F1F4D" w:rsidP="008B405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6CAB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14:paraId="1115529B" w14:textId="77777777" w:rsidR="009F1F4D" w:rsidRPr="00FE3CF1" w:rsidRDefault="009F1F4D" w:rsidP="008B405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EC15F" w14:textId="1C398975" w:rsidR="00542AEB" w:rsidRPr="002638D0" w:rsidRDefault="00056433" w:rsidP="005A18D5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56433">
              <w:rPr>
                <w:rFonts w:ascii="Arial" w:eastAsia="Times New Roman" w:hAnsi="Arial" w:cs="Arial"/>
                <w:b/>
                <w:color w:val="000000"/>
              </w:rPr>
              <w:t xml:space="preserve">Relato Assessoria Especial: </w:t>
            </w:r>
            <w:r w:rsidR="009F1F4D" w:rsidRPr="00056433">
              <w:rPr>
                <w:rFonts w:ascii="Arial" w:eastAsia="Times New Roman" w:hAnsi="Arial" w:cs="Arial"/>
                <w:color w:val="000000"/>
              </w:rPr>
              <w:t xml:space="preserve">O Assessor </w:t>
            </w:r>
            <w:proofErr w:type="spellStart"/>
            <w:r w:rsidR="009F1F4D" w:rsidRPr="00056433">
              <w:rPr>
                <w:rFonts w:ascii="Arial" w:eastAsia="Times New Roman" w:hAnsi="Arial" w:cs="Arial"/>
                <w:color w:val="000000"/>
              </w:rPr>
              <w:t>Antonio</w:t>
            </w:r>
            <w:proofErr w:type="spellEnd"/>
            <w:r w:rsidR="009F1F4D" w:rsidRPr="0005643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22BF1">
              <w:rPr>
                <w:rFonts w:ascii="Arial" w:eastAsia="Times New Roman" w:hAnsi="Arial" w:cs="Arial"/>
                <w:color w:val="000000"/>
              </w:rPr>
              <w:t xml:space="preserve">apresentou </w:t>
            </w:r>
            <w:r w:rsidRPr="00056433">
              <w:rPr>
                <w:rFonts w:ascii="Arial" w:eastAsia="Times New Roman" w:hAnsi="Arial" w:cs="Arial"/>
                <w:color w:val="000000"/>
              </w:rPr>
              <w:t>os projetos em andamento, destacando que</w:t>
            </w:r>
            <w:r w:rsidR="00990B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56433">
              <w:rPr>
                <w:rFonts w:ascii="Arial" w:eastAsia="Times New Roman" w:hAnsi="Arial" w:cs="Arial"/>
                <w:color w:val="000000"/>
              </w:rPr>
              <w:t>no dia 29 de outubro</w:t>
            </w:r>
            <w:r w:rsidR="009F698A">
              <w:rPr>
                <w:rFonts w:ascii="Arial" w:eastAsia="Times New Roman" w:hAnsi="Arial" w:cs="Arial"/>
                <w:color w:val="000000"/>
              </w:rPr>
              <w:t xml:space="preserve"> de 2020</w:t>
            </w:r>
            <w:r w:rsidRPr="0005643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22BF1">
              <w:rPr>
                <w:rFonts w:ascii="Arial" w:eastAsia="Times New Roman" w:hAnsi="Arial" w:cs="Arial"/>
                <w:color w:val="000000"/>
              </w:rPr>
              <w:t xml:space="preserve">foi realizada atividade </w:t>
            </w:r>
            <w:r w:rsidR="00A22BF1" w:rsidRPr="00A22BF1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A22BF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F698A">
              <w:rPr>
                <w:rFonts w:ascii="Arial" w:eastAsia="Times New Roman" w:hAnsi="Arial" w:cs="Arial"/>
                <w:color w:val="000000"/>
              </w:rPr>
              <w:t xml:space="preserve">de debate </w:t>
            </w:r>
            <w:r w:rsidR="00A22BF1">
              <w:rPr>
                <w:rFonts w:ascii="Arial" w:eastAsia="Times New Roman" w:hAnsi="Arial" w:cs="Arial"/>
                <w:color w:val="000000"/>
              </w:rPr>
              <w:t>da CATHIS-CAU/SC (</w:t>
            </w:r>
            <w:r w:rsidR="0068138D" w:rsidRPr="0068138D">
              <w:rPr>
                <w:rFonts w:ascii="Arial" w:eastAsia="Times New Roman" w:hAnsi="Arial" w:cs="Arial"/>
                <w:color w:val="000000"/>
              </w:rPr>
              <w:t>Circuito Urbano)</w:t>
            </w:r>
            <w:r w:rsidR="009F698A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990B36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9F698A">
              <w:rPr>
                <w:rFonts w:ascii="Arial" w:eastAsia="Times New Roman" w:hAnsi="Arial" w:cs="Arial"/>
                <w:color w:val="000000"/>
              </w:rPr>
              <w:t>o Projeto “Inclusão BIM”</w:t>
            </w:r>
            <w:r w:rsidR="00990B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F698A">
              <w:rPr>
                <w:rFonts w:ascii="Arial" w:eastAsia="Times New Roman" w:hAnsi="Arial" w:cs="Arial"/>
                <w:color w:val="000000"/>
              </w:rPr>
              <w:t>ocorreria no</w:t>
            </w:r>
            <w:r w:rsidR="00990B36">
              <w:rPr>
                <w:rFonts w:ascii="Arial" w:eastAsia="Times New Roman" w:hAnsi="Arial" w:cs="Arial"/>
                <w:color w:val="000000"/>
              </w:rPr>
              <w:t>s</w:t>
            </w:r>
            <w:r w:rsidR="009F698A">
              <w:rPr>
                <w:rFonts w:ascii="Arial" w:eastAsia="Times New Roman" w:hAnsi="Arial" w:cs="Arial"/>
                <w:color w:val="000000"/>
              </w:rPr>
              <w:t xml:space="preserve"> dia</w:t>
            </w:r>
            <w:r w:rsidR="00990B36">
              <w:rPr>
                <w:rFonts w:ascii="Arial" w:eastAsia="Times New Roman" w:hAnsi="Arial" w:cs="Arial"/>
                <w:color w:val="000000"/>
              </w:rPr>
              <w:t>s 11,</w:t>
            </w:r>
            <w:r w:rsidR="009F698A">
              <w:rPr>
                <w:rFonts w:ascii="Arial" w:eastAsia="Times New Roman" w:hAnsi="Arial" w:cs="Arial"/>
                <w:color w:val="000000"/>
              </w:rPr>
              <w:t xml:space="preserve">18 e 26 de novembro de 2020 e 02 de dezembro de 2020. </w:t>
            </w:r>
            <w:r w:rsidR="00161283">
              <w:rPr>
                <w:rFonts w:ascii="Arial" w:eastAsia="Times New Roman" w:hAnsi="Arial" w:cs="Arial"/>
                <w:color w:val="000000"/>
              </w:rPr>
              <w:t>A respeito da “</w:t>
            </w:r>
            <w:r w:rsidR="001F2286">
              <w:rPr>
                <w:rFonts w:ascii="Arial" w:eastAsia="Times New Roman" w:hAnsi="Arial" w:cs="Arial"/>
                <w:color w:val="000000"/>
              </w:rPr>
              <w:t>Semana do</w:t>
            </w:r>
            <w:r w:rsidR="00161283">
              <w:rPr>
                <w:rFonts w:ascii="Arial" w:eastAsia="Times New Roman" w:hAnsi="Arial" w:cs="Arial"/>
                <w:color w:val="000000"/>
              </w:rPr>
              <w:t xml:space="preserve"> Exercício Profissional”</w:t>
            </w:r>
            <w:r w:rsidR="001F2286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FA31AA">
              <w:rPr>
                <w:rFonts w:ascii="Arial" w:eastAsia="Times New Roman" w:hAnsi="Arial" w:cs="Arial"/>
                <w:color w:val="000000"/>
              </w:rPr>
              <w:t xml:space="preserve">informou </w:t>
            </w:r>
            <w:r w:rsidR="001F2286">
              <w:rPr>
                <w:rFonts w:ascii="Arial" w:eastAsia="Times New Roman" w:hAnsi="Arial" w:cs="Arial"/>
                <w:color w:val="000000"/>
              </w:rPr>
              <w:t>que foi encaminhado questionário a vários profiss</w:t>
            </w:r>
            <w:r w:rsidR="00017CC4">
              <w:rPr>
                <w:rFonts w:ascii="Arial" w:eastAsia="Times New Roman" w:hAnsi="Arial" w:cs="Arial"/>
                <w:color w:val="000000"/>
              </w:rPr>
              <w:t xml:space="preserve">ionais Arquitetos e Urbanistas e que o resultado da seleção seria repassado na atual data, </w:t>
            </w:r>
            <w:r w:rsidR="001F2286">
              <w:rPr>
                <w:rFonts w:ascii="Arial" w:eastAsia="Times New Roman" w:hAnsi="Arial" w:cs="Arial"/>
                <w:color w:val="000000"/>
              </w:rPr>
              <w:t xml:space="preserve">sendo que </w:t>
            </w:r>
            <w:r w:rsidR="00017CC4">
              <w:rPr>
                <w:rFonts w:ascii="Arial" w:eastAsia="Times New Roman" w:hAnsi="Arial" w:cs="Arial"/>
                <w:color w:val="000000"/>
              </w:rPr>
              <w:t>dessa seleção seriam entrevistados quinze profissionais a fim de direcionar a entrevista co</w:t>
            </w:r>
            <w:r w:rsidR="00EA099A">
              <w:rPr>
                <w:rFonts w:ascii="Arial" w:eastAsia="Times New Roman" w:hAnsi="Arial" w:cs="Arial"/>
                <w:color w:val="000000"/>
              </w:rPr>
              <w:t>m o foco do projeto e a partir disso</w:t>
            </w:r>
            <w:r w:rsidR="00400F75">
              <w:rPr>
                <w:rFonts w:ascii="Arial" w:eastAsia="Times New Roman" w:hAnsi="Arial" w:cs="Arial"/>
                <w:color w:val="000000"/>
              </w:rPr>
              <w:t xml:space="preserve"> gerar um diagnóstico que será divulgado no “Dia do </w:t>
            </w:r>
            <w:r w:rsidR="00400F75" w:rsidRPr="0068138D">
              <w:rPr>
                <w:rFonts w:ascii="Arial" w:eastAsia="Times New Roman" w:hAnsi="Arial" w:cs="Arial"/>
                <w:color w:val="000000"/>
              </w:rPr>
              <w:t>Arquiteto</w:t>
            </w:r>
            <w:r w:rsidR="00400F75">
              <w:rPr>
                <w:rFonts w:ascii="Arial" w:eastAsia="Times New Roman" w:hAnsi="Arial" w:cs="Arial"/>
                <w:color w:val="000000"/>
              </w:rPr>
              <w:t xml:space="preserve">”. </w:t>
            </w:r>
            <w:r w:rsidR="00597DE6">
              <w:rPr>
                <w:rFonts w:ascii="Arial" w:eastAsia="Times New Roman" w:hAnsi="Arial" w:cs="Arial"/>
                <w:color w:val="000000"/>
              </w:rPr>
              <w:t xml:space="preserve">Sobre o “Dia do </w:t>
            </w:r>
            <w:r w:rsidR="0068138D" w:rsidRPr="0068138D">
              <w:rPr>
                <w:rFonts w:ascii="Arial" w:eastAsia="Times New Roman" w:hAnsi="Arial" w:cs="Arial"/>
                <w:color w:val="000000"/>
              </w:rPr>
              <w:t>Arquiteto</w:t>
            </w:r>
            <w:r w:rsidR="00597DE6">
              <w:rPr>
                <w:rFonts w:ascii="Arial" w:eastAsia="Times New Roman" w:hAnsi="Arial" w:cs="Arial"/>
                <w:color w:val="000000"/>
              </w:rPr>
              <w:t xml:space="preserve">”, expôs que conversou com a Jornalista Ana </w:t>
            </w:r>
            <w:r w:rsidR="0068138D" w:rsidRPr="0068138D">
              <w:rPr>
                <w:rFonts w:ascii="Arial" w:eastAsia="Times New Roman" w:hAnsi="Arial" w:cs="Arial"/>
                <w:color w:val="000000"/>
              </w:rPr>
              <w:t xml:space="preserve">sobre </w:t>
            </w:r>
            <w:r w:rsidR="00597DE6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68138D" w:rsidRPr="0068138D">
              <w:rPr>
                <w:rFonts w:ascii="Arial" w:eastAsia="Times New Roman" w:hAnsi="Arial" w:cs="Arial"/>
                <w:color w:val="000000"/>
              </w:rPr>
              <w:t>estruturação</w:t>
            </w:r>
            <w:r w:rsidR="00FD7C8C">
              <w:rPr>
                <w:rFonts w:ascii="Arial" w:eastAsia="Times New Roman" w:hAnsi="Arial" w:cs="Arial"/>
                <w:color w:val="000000"/>
              </w:rPr>
              <w:t xml:space="preserve"> do evento, ressaltando que a ideia seria transmitir por vinte e quatro horas </w:t>
            </w:r>
            <w:r w:rsidR="0068138D" w:rsidRPr="0068138D">
              <w:rPr>
                <w:rFonts w:ascii="Arial" w:eastAsia="Times New Roman" w:hAnsi="Arial" w:cs="Arial"/>
                <w:color w:val="000000"/>
              </w:rPr>
              <w:t>vídeos</w:t>
            </w:r>
            <w:r w:rsidR="00FD7C8C">
              <w:rPr>
                <w:rFonts w:ascii="Arial" w:eastAsia="Times New Roman" w:hAnsi="Arial" w:cs="Arial"/>
                <w:color w:val="000000"/>
              </w:rPr>
              <w:t xml:space="preserve"> de Arquitetura</w:t>
            </w:r>
            <w:r w:rsidR="009710DF">
              <w:rPr>
                <w:rFonts w:ascii="Arial" w:eastAsia="Times New Roman" w:hAnsi="Arial" w:cs="Arial"/>
                <w:color w:val="000000"/>
              </w:rPr>
              <w:t xml:space="preserve"> no </w:t>
            </w:r>
            <w:r w:rsidR="009710DF">
              <w:rPr>
                <w:rFonts w:ascii="Arial" w:eastAsia="Times New Roman" w:hAnsi="Arial" w:cs="Arial"/>
                <w:color w:val="000000"/>
              </w:rPr>
              <w:lastRenderedPageBreak/>
              <w:t xml:space="preserve">canal do </w:t>
            </w:r>
            <w:proofErr w:type="spellStart"/>
            <w:r w:rsidR="009710DF" w:rsidRPr="009710DF">
              <w:rPr>
                <w:rFonts w:ascii="Arial" w:eastAsia="Times New Roman" w:hAnsi="Arial" w:cs="Arial"/>
                <w:i/>
                <w:color w:val="000000"/>
              </w:rPr>
              <w:t>Youtube</w:t>
            </w:r>
            <w:proofErr w:type="spellEnd"/>
            <w:r w:rsidR="009710DF" w:rsidRPr="009710DF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9710DF">
              <w:rPr>
                <w:rFonts w:ascii="Arial" w:eastAsia="Times New Roman" w:hAnsi="Arial" w:cs="Arial"/>
                <w:color w:val="000000"/>
              </w:rPr>
              <w:t xml:space="preserve">do CAU/SC. </w:t>
            </w:r>
            <w:r w:rsidR="00CB561D">
              <w:rPr>
                <w:rFonts w:ascii="Arial" w:eastAsia="Times New Roman" w:hAnsi="Arial" w:cs="Arial"/>
                <w:color w:val="000000"/>
              </w:rPr>
              <w:t xml:space="preserve">No tocante à </w:t>
            </w:r>
            <w:r w:rsidR="001D727B">
              <w:rPr>
                <w:rFonts w:ascii="Arial" w:eastAsia="Times New Roman" w:hAnsi="Arial" w:cs="Arial"/>
                <w:color w:val="000000"/>
              </w:rPr>
              <w:t>questão da “</w:t>
            </w:r>
            <w:r w:rsidR="0068138D" w:rsidRPr="0068138D">
              <w:rPr>
                <w:rFonts w:ascii="Arial" w:eastAsia="Times New Roman" w:hAnsi="Arial" w:cs="Arial"/>
                <w:color w:val="000000"/>
              </w:rPr>
              <w:t xml:space="preserve">Carta </w:t>
            </w:r>
            <w:r w:rsidR="001D727B">
              <w:rPr>
                <w:rFonts w:ascii="Arial" w:eastAsia="Times New Roman" w:hAnsi="Arial" w:cs="Arial"/>
                <w:color w:val="000000"/>
              </w:rPr>
              <w:t xml:space="preserve">aos </w:t>
            </w:r>
            <w:r w:rsidR="0068138D" w:rsidRPr="0068138D">
              <w:rPr>
                <w:rFonts w:ascii="Arial" w:eastAsia="Times New Roman" w:hAnsi="Arial" w:cs="Arial"/>
                <w:color w:val="000000"/>
              </w:rPr>
              <w:t>Candidatos</w:t>
            </w:r>
            <w:r w:rsidR="001D727B">
              <w:rPr>
                <w:rFonts w:ascii="Arial" w:eastAsia="Times New Roman" w:hAnsi="Arial" w:cs="Arial"/>
                <w:color w:val="000000"/>
              </w:rPr>
              <w:t>”</w:t>
            </w:r>
            <w:r w:rsidR="00CB561D">
              <w:rPr>
                <w:rFonts w:ascii="Arial" w:eastAsia="Times New Roman" w:hAnsi="Arial" w:cs="Arial"/>
                <w:color w:val="000000"/>
              </w:rPr>
              <w:t>, disse que</w:t>
            </w:r>
            <w:r w:rsidR="001D727B">
              <w:rPr>
                <w:rFonts w:ascii="Arial" w:eastAsia="Times New Roman" w:hAnsi="Arial" w:cs="Arial"/>
                <w:color w:val="000000"/>
              </w:rPr>
              <w:t xml:space="preserve"> estava pendente</w:t>
            </w:r>
            <w:r w:rsidR="00010E4E">
              <w:rPr>
                <w:rFonts w:ascii="Arial" w:eastAsia="Times New Roman" w:hAnsi="Arial" w:cs="Arial"/>
                <w:color w:val="000000"/>
              </w:rPr>
              <w:t xml:space="preserve">, sendo que </w:t>
            </w:r>
            <w:r w:rsidR="001D727B">
              <w:rPr>
                <w:rFonts w:ascii="Arial" w:eastAsia="Times New Roman" w:hAnsi="Arial" w:cs="Arial"/>
                <w:color w:val="000000"/>
              </w:rPr>
              <w:t xml:space="preserve">a ideia </w:t>
            </w:r>
            <w:r w:rsidR="00CB561D">
              <w:rPr>
                <w:rFonts w:ascii="Arial" w:eastAsia="Times New Roman" w:hAnsi="Arial" w:cs="Arial"/>
                <w:color w:val="000000"/>
              </w:rPr>
              <w:t>inicial era de</w:t>
            </w:r>
            <w:r w:rsidR="00010E4E">
              <w:rPr>
                <w:rFonts w:ascii="Arial" w:eastAsia="Times New Roman" w:hAnsi="Arial" w:cs="Arial"/>
                <w:color w:val="000000"/>
              </w:rPr>
              <w:t xml:space="preserve"> realizar uma atividade </w:t>
            </w:r>
            <w:r w:rsidR="00010E4E" w:rsidRPr="00010E4E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010E4E">
              <w:rPr>
                <w:rFonts w:ascii="Arial" w:eastAsia="Times New Roman" w:hAnsi="Arial" w:cs="Arial"/>
                <w:color w:val="000000"/>
              </w:rPr>
              <w:t xml:space="preserve"> de divulgação e </w:t>
            </w:r>
            <w:r w:rsidR="0015364E">
              <w:rPr>
                <w:rFonts w:ascii="Arial" w:eastAsia="Times New Roman" w:hAnsi="Arial" w:cs="Arial"/>
                <w:color w:val="000000"/>
              </w:rPr>
              <w:t xml:space="preserve">apresentou sugestão a fim de cumprir com a necessidade de divulgar essa ação. </w:t>
            </w:r>
            <w:r w:rsidR="00CB561D">
              <w:rPr>
                <w:rFonts w:ascii="Arial" w:eastAsia="Times New Roman" w:hAnsi="Arial" w:cs="Arial"/>
                <w:color w:val="000000"/>
              </w:rPr>
              <w:t>Com relação à “</w:t>
            </w:r>
            <w:r w:rsidR="0068138D" w:rsidRPr="0068138D">
              <w:rPr>
                <w:rFonts w:ascii="Arial" w:eastAsia="Times New Roman" w:hAnsi="Arial" w:cs="Arial"/>
                <w:color w:val="000000"/>
              </w:rPr>
              <w:t>Honra ao Mérito</w:t>
            </w:r>
            <w:r w:rsidR="00CB561D">
              <w:rPr>
                <w:rFonts w:ascii="Arial" w:eastAsia="Times New Roman" w:hAnsi="Arial" w:cs="Arial"/>
                <w:color w:val="000000"/>
              </w:rPr>
              <w:t>”, falou que foram definidos os nomes</w:t>
            </w:r>
            <w:r w:rsidR="00010E4E">
              <w:rPr>
                <w:rFonts w:ascii="Arial" w:eastAsia="Times New Roman" w:hAnsi="Arial" w:cs="Arial"/>
                <w:color w:val="000000"/>
              </w:rPr>
              <w:t xml:space="preserve"> dos indicados e que seriam encaminhados para homologação do</w:t>
            </w:r>
            <w:r w:rsidR="0068138D" w:rsidRPr="0068138D">
              <w:rPr>
                <w:rFonts w:ascii="Arial" w:eastAsia="Times New Roman" w:hAnsi="Arial" w:cs="Arial"/>
                <w:color w:val="000000"/>
              </w:rPr>
              <w:t xml:space="preserve"> Plenário</w:t>
            </w:r>
            <w:r w:rsidR="00010E4E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A18D5">
              <w:rPr>
                <w:rFonts w:ascii="Arial" w:eastAsia="Times New Roman" w:hAnsi="Arial" w:cs="Arial"/>
                <w:color w:val="000000"/>
              </w:rPr>
              <w:t>Ao final,</w:t>
            </w:r>
            <w:r w:rsidR="00A83AF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175F4">
              <w:rPr>
                <w:rFonts w:ascii="Arial" w:eastAsia="Times New Roman" w:hAnsi="Arial" w:cs="Arial"/>
                <w:color w:val="000000"/>
              </w:rPr>
              <w:t xml:space="preserve">informou que a sessão de julgamento do </w:t>
            </w:r>
            <w:r w:rsidR="000175F4" w:rsidRPr="000175F4">
              <w:rPr>
                <w:rFonts w:ascii="Arial" w:eastAsia="Times New Roman" w:hAnsi="Arial" w:cs="Arial"/>
                <w:color w:val="000000"/>
              </w:rPr>
              <w:t>Concurso Público em Arquitetu</w:t>
            </w:r>
            <w:r w:rsidR="000175F4">
              <w:rPr>
                <w:rFonts w:ascii="Arial" w:eastAsia="Times New Roman" w:hAnsi="Arial" w:cs="Arial"/>
                <w:color w:val="000000"/>
              </w:rPr>
              <w:t>ra e Urbanismo lançado pela SIE (para a qual o Arquiteto e Urbanista Bernardo Brasil foi indicado como representante do CAU/SC), foi adiada para o dia 05 de novembro de 2020 e que no dia 04 de novembro de 2020 participará junto à Presidente Daniela da reunião MDR  com o CAU/BR, na qual apresentará o ca</w:t>
            </w:r>
            <w:r w:rsidR="00F34028">
              <w:rPr>
                <w:rFonts w:ascii="Arial" w:eastAsia="Times New Roman" w:hAnsi="Arial" w:cs="Arial"/>
                <w:color w:val="000000"/>
              </w:rPr>
              <w:t xml:space="preserve">so </w:t>
            </w:r>
            <w:r w:rsidR="000175F4">
              <w:rPr>
                <w:rFonts w:ascii="Arial" w:eastAsia="Times New Roman" w:hAnsi="Arial" w:cs="Arial"/>
                <w:color w:val="000000"/>
              </w:rPr>
              <w:t xml:space="preserve">da </w:t>
            </w:r>
            <w:r w:rsidR="00F34028">
              <w:rPr>
                <w:rFonts w:ascii="Arial" w:eastAsia="Times New Roman" w:hAnsi="Arial" w:cs="Arial"/>
                <w:color w:val="000000"/>
              </w:rPr>
              <w:t xml:space="preserve">capacitação </w:t>
            </w:r>
            <w:r w:rsidR="000175F4">
              <w:rPr>
                <w:rFonts w:ascii="Arial" w:eastAsia="Times New Roman" w:hAnsi="Arial" w:cs="Arial"/>
                <w:color w:val="000000"/>
              </w:rPr>
              <w:t xml:space="preserve">em ATHIS, o qual será um dos modelos baseado na capacitação que o CAU/BR vai promover junto ao MDR. </w:t>
            </w:r>
            <w:r w:rsidR="009F1F4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20777462" w14:textId="77777777" w:rsidR="009F1F4D" w:rsidRPr="002E3E04" w:rsidRDefault="009F1F4D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F33AA" w:rsidRPr="00BE6C09" w14:paraId="619C0359" w14:textId="77777777" w:rsidTr="009E0C2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0E2DBC" w14:textId="77777777" w:rsidR="00EF33AA" w:rsidRPr="009F1F4D" w:rsidRDefault="00EF33AA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F1F4D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686E" w14:textId="301600FE" w:rsidR="00EF33AA" w:rsidRPr="009F1F4D" w:rsidRDefault="009733A2" w:rsidP="00D3299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9F1F4D">
              <w:rPr>
                <w:rFonts w:ascii="Arial" w:eastAsia="Times New Roman" w:hAnsi="Arial" w:cs="Arial"/>
                <w:color w:val="000000"/>
              </w:rPr>
              <w:t xml:space="preserve">Gerente </w:t>
            </w:r>
            <w:r w:rsidRPr="009F1F4D">
              <w:rPr>
                <w:rFonts w:ascii="Arial" w:eastAsia="Times New Roman" w:hAnsi="Arial" w:cs="Arial"/>
                <w:bCs/>
                <w:color w:val="000000"/>
              </w:rPr>
              <w:t>Geral Alcenira</w:t>
            </w:r>
          </w:p>
        </w:tc>
      </w:tr>
      <w:tr w:rsidR="00EF33AA" w:rsidRPr="00BE6C09" w14:paraId="553E6107" w14:textId="77777777" w:rsidTr="009E0C2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3960CC" w14:textId="77777777" w:rsidR="00EF33AA" w:rsidRPr="00BE6C09" w:rsidRDefault="00EF33AA" w:rsidP="009E0C2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3486D" w14:textId="4E0BFE6C" w:rsidR="00C37466" w:rsidRPr="00384851" w:rsidRDefault="00EF33AA" w:rsidP="000A588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DA1D46">
              <w:rPr>
                <w:rFonts w:ascii="Arial" w:eastAsia="Times New Roman" w:hAnsi="Arial" w:cs="Arial"/>
                <w:b/>
                <w:color w:val="000000"/>
              </w:rPr>
              <w:t>Relato Gerência Geral:</w:t>
            </w:r>
            <w:r w:rsidR="00CC4F2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4F732C" w:rsidRPr="00483A9D">
              <w:rPr>
                <w:rFonts w:ascii="Arial" w:eastAsia="Times New Roman" w:hAnsi="Arial" w:cs="Arial"/>
                <w:color w:val="000000"/>
              </w:rPr>
              <w:t>A</w:t>
            </w:r>
            <w:r w:rsidR="004F732C" w:rsidRPr="00233E6D">
              <w:rPr>
                <w:rFonts w:ascii="Arial" w:eastAsia="Times New Roman" w:hAnsi="Arial" w:cs="Arial"/>
                <w:color w:val="000000"/>
              </w:rPr>
              <w:t xml:space="preserve"> Gerente Alcenira</w:t>
            </w:r>
            <w:r w:rsidR="001C3455" w:rsidRPr="00483A9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C3455" w:rsidRPr="00233E6D">
              <w:rPr>
                <w:rFonts w:ascii="Arial" w:eastAsia="Times New Roman" w:hAnsi="Arial" w:cs="Arial"/>
                <w:color w:val="000000"/>
              </w:rPr>
              <w:t xml:space="preserve">informou que conforme preconiza a Portaria de Compras (Portaria Normativa nº </w:t>
            </w:r>
            <w:r w:rsidR="001C3455" w:rsidRPr="00233E6D">
              <w:rPr>
                <w:rFonts w:ascii="Arial" w:eastAsia="Times New Roman" w:hAnsi="Arial" w:cs="Arial"/>
                <w:color w:val="000000" w:themeColor="text1"/>
              </w:rPr>
              <w:t xml:space="preserve">01/2018, artigo 21, </w:t>
            </w:r>
            <w:r w:rsidR="001C3455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§3º), após a última reunião do Conselho Diretor foram i</w:t>
            </w:r>
            <w:r w:rsidR="001C3455">
              <w:rPr>
                <w:rFonts w:ascii="Arial" w:hAnsi="Arial" w:cs="Arial"/>
                <w:color w:val="000000" w:themeColor="text1"/>
                <w:shd w:val="clear" w:color="auto" w:fill="FFFFFF"/>
              </w:rPr>
              <w:t>niciados os seguintes processos de contratação</w:t>
            </w:r>
            <w:r w:rsidR="001C3455" w:rsidRPr="00251560">
              <w:rPr>
                <w:rFonts w:ascii="Arial" w:eastAsia="Times New Roman" w:hAnsi="Arial" w:cs="Arial"/>
                <w:color w:val="000000"/>
              </w:rPr>
              <w:t>:</w:t>
            </w:r>
            <w:r w:rsidR="001C3455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a) 0</w:t>
            </w:r>
            <w:r w:rsidR="001C3455">
              <w:rPr>
                <w:rFonts w:ascii="Arial" w:hAnsi="Arial" w:cs="Arial"/>
                <w:color w:val="000000" w:themeColor="text1"/>
                <w:shd w:val="clear" w:color="auto" w:fill="FFFFFF"/>
              </w:rPr>
              <w:t>23/2</w:t>
            </w:r>
            <w:r w:rsidR="001C3455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020 – </w:t>
            </w:r>
            <w:r w:rsidR="001C345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Adesão à Ata de Registro de Preços para aquisição de </w:t>
            </w:r>
            <w:r w:rsidR="001C3455" w:rsidRPr="00EC7B97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notebooks</w:t>
            </w:r>
            <w:r w:rsidR="001C345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 </w:t>
            </w:r>
            <w:r w:rsidR="001C3455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b) 0</w:t>
            </w:r>
            <w:r w:rsidR="001C3455">
              <w:rPr>
                <w:rFonts w:ascii="Arial" w:hAnsi="Arial" w:cs="Arial"/>
                <w:color w:val="000000" w:themeColor="text1"/>
                <w:shd w:val="clear" w:color="auto" w:fill="FFFFFF"/>
              </w:rPr>
              <w:t>24</w:t>
            </w:r>
            <w:r w:rsidR="001C3455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/2020 –  </w:t>
            </w:r>
            <w:r w:rsidR="001C3455">
              <w:rPr>
                <w:rFonts w:ascii="Arial" w:hAnsi="Arial" w:cs="Arial"/>
                <w:color w:val="000000" w:themeColor="text1"/>
                <w:shd w:val="clear" w:color="auto" w:fill="FFFFFF"/>
              </w:rPr>
              <w:t>Participação no registro de preços do CAU/PR para aqu</w:t>
            </w:r>
            <w:r w:rsidR="003B027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isição de </w:t>
            </w:r>
            <w:r w:rsidR="003B027A" w:rsidRPr="00EC7B97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desktops e notebooks</w:t>
            </w:r>
            <w:r w:rsidR="003B027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. Relatou </w:t>
            </w:r>
            <w:r w:rsidR="002C00D2">
              <w:rPr>
                <w:rFonts w:ascii="Arial" w:eastAsia="Times New Roman" w:hAnsi="Arial" w:cs="Arial"/>
                <w:color w:val="000000"/>
              </w:rPr>
              <w:t xml:space="preserve">algumas atividades concentradas nessa reta final: fechamento do </w:t>
            </w:r>
            <w:r w:rsidR="009B7BC6">
              <w:rPr>
                <w:rFonts w:ascii="Arial" w:eastAsia="Times New Roman" w:hAnsi="Arial" w:cs="Arial"/>
                <w:color w:val="000000"/>
              </w:rPr>
              <w:t xml:space="preserve">orçamento e </w:t>
            </w:r>
            <w:r w:rsidR="002377A6" w:rsidRPr="002377A6">
              <w:rPr>
                <w:rFonts w:ascii="Arial" w:eastAsia="Times New Roman" w:hAnsi="Arial" w:cs="Arial"/>
                <w:color w:val="000000"/>
              </w:rPr>
              <w:t>relatório de transição de gestão</w:t>
            </w:r>
            <w:r w:rsidR="009B7BC6">
              <w:rPr>
                <w:rFonts w:ascii="Arial" w:eastAsia="Times New Roman" w:hAnsi="Arial" w:cs="Arial"/>
                <w:color w:val="000000"/>
              </w:rPr>
              <w:t xml:space="preserve">. Depois, disse que estavam sendo pautadas com as equipes todas as prioridades até o fim do ano, </w:t>
            </w:r>
            <w:r w:rsidR="009B7BC6" w:rsidRPr="006E2899">
              <w:rPr>
                <w:rFonts w:ascii="Arial" w:eastAsia="Times New Roman" w:hAnsi="Arial" w:cs="Arial"/>
                <w:color w:val="000000"/>
              </w:rPr>
              <w:t xml:space="preserve">com destaque para a </w:t>
            </w:r>
            <w:r w:rsidR="002377A6" w:rsidRPr="006E2899">
              <w:rPr>
                <w:rFonts w:ascii="Arial" w:eastAsia="Times New Roman" w:hAnsi="Arial" w:cs="Arial"/>
                <w:color w:val="000000"/>
              </w:rPr>
              <w:t xml:space="preserve"> G</w:t>
            </w:r>
            <w:r w:rsidR="009B7BC6" w:rsidRPr="006E2899">
              <w:rPr>
                <w:rFonts w:ascii="Arial" w:eastAsia="Times New Roman" w:hAnsi="Arial" w:cs="Arial"/>
                <w:color w:val="000000"/>
              </w:rPr>
              <w:t>ERTEC (questão da dificuldade com o SICCAU);</w:t>
            </w:r>
            <w:r w:rsidR="009B7B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158F3">
              <w:rPr>
                <w:rFonts w:ascii="Arial" w:eastAsia="Times New Roman" w:hAnsi="Arial" w:cs="Arial"/>
                <w:color w:val="000000"/>
              </w:rPr>
              <w:t>prestação de contas</w:t>
            </w:r>
            <w:r w:rsidR="004C2AA6">
              <w:rPr>
                <w:rFonts w:ascii="Arial" w:eastAsia="Times New Roman" w:hAnsi="Arial" w:cs="Arial"/>
                <w:color w:val="000000"/>
              </w:rPr>
              <w:t xml:space="preserve"> da</w:t>
            </w:r>
            <w:r w:rsidR="008158F3">
              <w:rPr>
                <w:rFonts w:ascii="Arial" w:eastAsia="Times New Roman" w:hAnsi="Arial" w:cs="Arial"/>
                <w:color w:val="000000"/>
              </w:rPr>
              <w:t xml:space="preserve"> gestão; </w:t>
            </w:r>
            <w:r w:rsidR="009B7BC6">
              <w:rPr>
                <w:rFonts w:ascii="Arial" w:eastAsia="Times New Roman" w:hAnsi="Arial" w:cs="Arial"/>
                <w:color w:val="000000"/>
              </w:rPr>
              <w:t>f</w:t>
            </w:r>
            <w:r w:rsidR="002377A6" w:rsidRPr="002377A6">
              <w:rPr>
                <w:rFonts w:ascii="Arial" w:eastAsia="Times New Roman" w:hAnsi="Arial" w:cs="Arial"/>
                <w:color w:val="000000"/>
              </w:rPr>
              <w:t xml:space="preserve">echamento e monitoramento </w:t>
            </w:r>
            <w:r w:rsidR="009B7BC6">
              <w:rPr>
                <w:rFonts w:ascii="Arial" w:eastAsia="Times New Roman" w:hAnsi="Arial" w:cs="Arial"/>
                <w:color w:val="000000"/>
              </w:rPr>
              <w:t xml:space="preserve">das parcerias; </w:t>
            </w:r>
            <w:r w:rsidR="002377A6" w:rsidRPr="002377A6">
              <w:rPr>
                <w:rFonts w:ascii="Arial" w:eastAsia="Times New Roman" w:hAnsi="Arial" w:cs="Arial"/>
                <w:color w:val="000000"/>
              </w:rPr>
              <w:t xml:space="preserve">regularização </w:t>
            </w:r>
            <w:r w:rsidR="005251DE">
              <w:rPr>
                <w:rFonts w:ascii="Arial" w:eastAsia="Times New Roman" w:hAnsi="Arial" w:cs="Arial"/>
                <w:color w:val="000000"/>
              </w:rPr>
              <w:t>d</w:t>
            </w:r>
            <w:r w:rsidR="00274B46">
              <w:rPr>
                <w:rFonts w:ascii="Arial" w:eastAsia="Times New Roman" w:hAnsi="Arial" w:cs="Arial"/>
                <w:color w:val="000000"/>
              </w:rPr>
              <w:t xml:space="preserve">e todos </w:t>
            </w:r>
            <w:r w:rsidR="005251DE">
              <w:rPr>
                <w:rFonts w:ascii="Arial" w:eastAsia="Times New Roman" w:hAnsi="Arial" w:cs="Arial"/>
                <w:color w:val="000000"/>
              </w:rPr>
              <w:t xml:space="preserve">os </w:t>
            </w:r>
            <w:r w:rsidR="002377A6" w:rsidRPr="002377A6">
              <w:rPr>
                <w:rFonts w:ascii="Arial" w:eastAsia="Times New Roman" w:hAnsi="Arial" w:cs="Arial"/>
                <w:color w:val="000000"/>
              </w:rPr>
              <w:t>processos;</w:t>
            </w:r>
            <w:r w:rsidR="00BC0762">
              <w:rPr>
                <w:rFonts w:ascii="Arial" w:eastAsia="Times New Roman" w:hAnsi="Arial" w:cs="Arial"/>
                <w:color w:val="000000"/>
              </w:rPr>
              <w:t xml:space="preserve"> aperfeiçoamento de normativas de áreas de gestão: </w:t>
            </w:r>
            <w:r w:rsidR="002377A6" w:rsidRPr="002377A6">
              <w:rPr>
                <w:rFonts w:ascii="Arial" w:eastAsia="Times New Roman" w:hAnsi="Arial" w:cs="Arial"/>
                <w:color w:val="000000"/>
              </w:rPr>
              <w:t>diárias</w:t>
            </w:r>
            <w:r w:rsidR="00BC0762">
              <w:rPr>
                <w:rFonts w:ascii="Arial" w:eastAsia="Times New Roman" w:hAnsi="Arial" w:cs="Arial"/>
                <w:color w:val="000000"/>
              </w:rPr>
              <w:t>,</w:t>
            </w:r>
            <w:r w:rsidR="002377A6" w:rsidRPr="002377A6">
              <w:rPr>
                <w:rFonts w:ascii="Arial" w:eastAsia="Times New Roman" w:hAnsi="Arial" w:cs="Arial"/>
                <w:color w:val="000000"/>
              </w:rPr>
              <w:t xml:space="preserve"> honorários sucumbenciais</w:t>
            </w:r>
            <w:r w:rsidR="00BC0762">
              <w:rPr>
                <w:rFonts w:ascii="Arial" w:eastAsia="Times New Roman" w:hAnsi="Arial" w:cs="Arial"/>
                <w:color w:val="000000"/>
              </w:rPr>
              <w:t>, portaria normativa de parcerias, portaria normativa de contratação</w:t>
            </w:r>
            <w:r w:rsidR="002377A6" w:rsidRPr="002377A6">
              <w:rPr>
                <w:rFonts w:ascii="Arial" w:eastAsia="Times New Roman" w:hAnsi="Arial" w:cs="Arial"/>
                <w:color w:val="000000"/>
              </w:rPr>
              <w:t>;</w:t>
            </w:r>
            <w:r w:rsidR="00BC076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37744">
              <w:rPr>
                <w:rFonts w:ascii="Arial" w:eastAsia="Times New Roman" w:hAnsi="Arial" w:cs="Arial"/>
                <w:color w:val="000000"/>
              </w:rPr>
              <w:t xml:space="preserve">novo concurso público; </w:t>
            </w:r>
            <w:r w:rsidR="002377A6" w:rsidRPr="002377A6">
              <w:rPr>
                <w:rFonts w:ascii="Arial" w:eastAsia="Times New Roman" w:hAnsi="Arial" w:cs="Arial"/>
                <w:color w:val="000000"/>
              </w:rPr>
              <w:t xml:space="preserve">organização, recepção e transição </w:t>
            </w:r>
            <w:r w:rsidR="00BC0762">
              <w:rPr>
                <w:rFonts w:ascii="Arial" w:eastAsia="Times New Roman" w:hAnsi="Arial" w:cs="Arial"/>
                <w:color w:val="000000"/>
              </w:rPr>
              <w:t xml:space="preserve">da </w:t>
            </w:r>
            <w:r w:rsidR="002377A6" w:rsidRPr="002377A6">
              <w:rPr>
                <w:rFonts w:ascii="Arial" w:eastAsia="Times New Roman" w:hAnsi="Arial" w:cs="Arial"/>
                <w:color w:val="000000"/>
              </w:rPr>
              <w:t xml:space="preserve">nova gestão; </w:t>
            </w:r>
            <w:r w:rsidR="000A588F">
              <w:rPr>
                <w:rFonts w:ascii="Arial" w:eastAsia="Times New Roman" w:hAnsi="Arial" w:cs="Arial"/>
                <w:color w:val="000000"/>
              </w:rPr>
              <w:t xml:space="preserve">atividade anual de treinamento dos empregados e encerramento do ano. </w:t>
            </w:r>
          </w:p>
        </w:tc>
      </w:tr>
    </w:tbl>
    <w:p w14:paraId="029E5528" w14:textId="77777777" w:rsidR="002E3E04" w:rsidRPr="002E3E04" w:rsidRDefault="002E3E04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BE6C09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3F5873A4" w:rsidR="00B41A8F" w:rsidRPr="00BE6C09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BE6C09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4D0816" w:rsidRPr="00BE6C09" w14:paraId="2869ACBA" w14:textId="77777777" w:rsidTr="00FC0BBA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BE6C09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D1475" w14:textId="77777777" w:rsidR="0099035E" w:rsidRDefault="00E50B2A" w:rsidP="00DB107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Foram incluídos alguns itens extra pauta</w:t>
            </w:r>
            <w:r w:rsidRPr="00BE6C09">
              <w:rPr>
                <w:rFonts w:ascii="Arial" w:eastAsia="Times New Roman" w:hAnsi="Arial" w:cs="Arial"/>
                <w:i/>
                <w:color w:val="000000"/>
              </w:rPr>
              <w:t xml:space="preserve">: </w:t>
            </w:r>
            <w:r w:rsidRPr="00BE6C09">
              <w:rPr>
                <w:rFonts w:ascii="Arial" w:eastAsia="Times New Roman" w:hAnsi="Arial" w:cs="Arial"/>
                <w:b/>
                <w:i/>
                <w:color w:val="000000"/>
              </w:rPr>
              <w:t xml:space="preserve">4.1. </w:t>
            </w:r>
            <w:r w:rsidR="0099035E" w:rsidRPr="0099035E">
              <w:rPr>
                <w:rFonts w:ascii="Arial" w:eastAsia="Times New Roman" w:hAnsi="Arial" w:cs="Arial"/>
                <w:b/>
                <w:i/>
                <w:color w:val="000000"/>
              </w:rPr>
              <w:t>Alteração das datas do</w:t>
            </w:r>
            <w:r w:rsidR="0099035E">
              <w:rPr>
                <w:rFonts w:ascii="Arial" w:eastAsia="Times New Roman" w:hAnsi="Arial" w:cs="Arial"/>
                <w:b/>
                <w:i/>
                <w:color w:val="000000"/>
              </w:rPr>
              <w:t xml:space="preserve">s eventos sobre Inclusão de BIM; </w:t>
            </w:r>
            <w:r w:rsidRPr="00BE6C09">
              <w:rPr>
                <w:rFonts w:ascii="Arial" w:eastAsia="Times New Roman" w:hAnsi="Arial" w:cs="Arial"/>
                <w:b/>
                <w:i/>
                <w:color w:val="000000" w:themeColor="text1"/>
              </w:rPr>
              <w:t>4.2.</w:t>
            </w:r>
            <w:r w:rsidR="0099035E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 </w:t>
            </w:r>
            <w:r w:rsidR="0099035E" w:rsidRPr="0099035E">
              <w:rPr>
                <w:rFonts w:ascii="Arial" w:eastAsia="Times New Roman" w:hAnsi="Arial" w:cs="Arial"/>
                <w:b/>
                <w:i/>
                <w:color w:val="000000" w:themeColor="text1"/>
              </w:rPr>
              <w:t>Apresentação e encaminhamentos sobre incidente ocorrido no atendimento do CAU/SC</w:t>
            </w:r>
            <w:r w:rsidR="0099035E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 </w:t>
            </w:r>
            <w:r w:rsidR="0099035E" w:rsidRPr="0099035E">
              <w:rPr>
                <w:rFonts w:ascii="Arial" w:eastAsia="Times New Roman" w:hAnsi="Arial" w:cs="Arial"/>
                <w:color w:val="000000" w:themeColor="text1"/>
              </w:rPr>
              <w:t>e</w:t>
            </w:r>
            <w:r w:rsidR="0099035E" w:rsidRPr="0099035E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 </w:t>
            </w:r>
            <w:r w:rsidR="0099035E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4.3. </w:t>
            </w:r>
            <w:r w:rsidR="0099035E" w:rsidRPr="0099035E">
              <w:rPr>
                <w:rFonts w:ascii="Arial" w:eastAsia="Times New Roman" w:hAnsi="Arial" w:cs="Arial"/>
                <w:b/>
                <w:i/>
                <w:color w:val="000000" w:themeColor="text1"/>
              </w:rPr>
              <w:t>Pedido de apoio institucional para o Projeto “Memória edificada: catalogação e digitalização de acervos no centro de memória Ingo Hering”</w:t>
            </w:r>
            <w:r w:rsidR="0099035E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. </w:t>
            </w:r>
          </w:p>
          <w:p w14:paraId="08866F54" w14:textId="40C4C9C3" w:rsidR="00EE0C7D" w:rsidRPr="00DB107C" w:rsidRDefault="00EE0C7D" w:rsidP="00DB107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</w:p>
        </w:tc>
      </w:tr>
    </w:tbl>
    <w:p w14:paraId="3C317199" w14:textId="729AE0DB" w:rsidR="00EE0C7D" w:rsidRPr="00E051C3" w:rsidRDefault="00EE0C7D" w:rsidP="00E051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BE6C09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43A56C1D" w:rsidR="0035663F" w:rsidRPr="00BE6C09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E6C09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2E3E04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BE6C09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2A4D1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4D1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0BC25CA9" w:rsidR="002F4399" w:rsidRPr="002A4D14" w:rsidRDefault="004D7688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4D1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Plano de Ação e Orçamento do Exercício de 2021. </w:t>
            </w:r>
          </w:p>
        </w:tc>
      </w:tr>
      <w:tr w:rsidR="002F4399" w:rsidRPr="00BE6C09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BE6C09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23D335C8" w:rsidR="002F4399" w:rsidRPr="00BE6C09" w:rsidRDefault="004D7688" w:rsidP="00F876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Comissões</w:t>
            </w:r>
          </w:p>
        </w:tc>
      </w:tr>
      <w:tr w:rsidR="002F4399" w:rsidRPr="00BE6C09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4D7688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A4D1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42EB7879" w:rsidR="002F4399" w:rsidRPr="002A4D14" w:rsidRDefault="00B5472B" w:rsidP="002A4D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Gerente Geral Alcenira e </w:t>
            </w:r>
            <w:r w:rsidR="002A4D14" w:rsidRPr="002A4D14">
              <w:rPr>
                <w:rFonts w:ascii="Arial" w:eastAsia="Times New Roman" w:hAnsi="Arial" w:cs="Arial"/>
                <w:color w:val="000000"/>
              </w:rPr>
              <w:t>Gerente Administrativ</w:t>
            </w:r>
            <w:r>
              <w:rPr>
                <w:rFonts w:ascii="Arial" w:eastAsia="Times New Roman" w:hAnsi="Arial" w:cs="Arial"/>
                <w:color w:val="000000"/>
              </w:rPr>
              <w:t xml:space="preserve">o e Financeiro Filipe. </w:t>
            </w:r>
          </w:p>
        </w:tc>
      </w:tr>
      <w:tr w:rsidR="00CE0538" w:rsidRPr="00BE6C09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BE6C09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4F852251" w:rsidR="00CE0538" w:rsidRPr="00726911" w:rsidRDefault="00B5472B" w:rsidP="000A588F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0A588F">
              <w:rPr>
                <w:rFonts w:ascii="Arial" w:eastAsia="Times New Roman" w:hAnsi="Arial" w:cs="Arial"/>
                <w:color w:val="000000"/>
              </w:rPr>
              <w:t xml:space="preserve">apresentou uma contextualização sobre o processo de construção do orçamento 2021 no CAU/SC. </w:t>
            </w:r>
            <w:r w:rsidR="005E62EA">
              <w:rPr>
                <w:rFonts w:ascii="Arial" w:eastAsia="Times New Roman" w:hAnsi="Arial" w:cs="Arial"/>
                <w:color w:val="000000"/>
              </w:rPr>
              <w:t>O Gerente Filipe</w:t>
            </w:r>
            <w:r w:rsidR="00971CD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A63AD">
              <w:rPr>
                <w:rFonts w:ascii="Arial" w:eastAsia="Times New Roman" w:hAnsi="Arial" w:cs="Arial"/>
                <w:color w:val="000000"/>
              </w:rPr>
              <w:t xml:space="preserve">que o </w:t>
            </w:r>
            <w:r w:rsidR="00303E0B">
              <w:rPr>
                <w:rFonts w:ascii="Arial" w:eastAsia="Times New Roman" w:hAnsi="Arial" w:cs="Arial"/>
                <w:color w:val="000000"/>
              </w:rPr>
              <w:lastRenderedPageBreak/>
              <w:t xml:space="preserve">CAU/BR </w:t>
            </w:r>
            <w:r w:rsidR="00CA63AD">
              <w:rPr>
                <w:rFonts w:ascii="Arial" w:eastAsia="Times New Roman" w:hAnsi="Arial" w:cs="Arial"/>
                <w:color w:val="000000"/>
              </w:rPr>
              <w:t xml:space="preserve">repassou a </w:t>
            </w:r>
            <w:r w:rsidR="00303E0B">
              <w:rPr>
                <w:rFonts w:ascii="Arial" w:eastAsia="Times New Roman" w:hAnsi="Arial" w:cs="Arial"/>
                <w:color w:val="000000"/>
              </w:rPr>
              <w:t xml:space="preserve">estimativa de receita com </w:t>
            </w:r>
            <w:r w:rsidR="00CA63AD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303E0B">
              <w:rPr>
                <w:rFonts w:ascii="Arial" w:eastAsia="Times New Roman" w:hAnsi="Arial" w:cs="Arial"/>
                <w:color w:val="000000"/>
              </w:rPr>
              <w:t>novidade</w:t>
            </w:r>
            <w:r w:rsidR="00CA63AD">
              <w:rPr>
                <w:rFonts w:ascii="Arial" w:eastAsia="Times New Roman" w:hAnsi="Arial" w:cs="Arial"/>
                <w:color w:val="000000"/>
              </w:rPr>
              <w:t xml:space="preserve"> de trazer a previsão de anuidade dos </w:t>
            </w:r>
            <w:r w:rsidR="00545982">
              <w:rPr>
                <w:rFonts w:ascii="Arial" w:eastAsia="Times New Roman" w:hAnsi="Arial" w:cs="Arial"/>
                <w:color w:val="000000"/>
              </w:rPr>
              <w:t>E</w:t>
            </w:r>
            <w:r w:rsidR="00303E0B">
              <w:rPr>
                <w:rFonts w:ascii="Arial" w:eastAsia="Times New Roman" w:hAnsi="Arial" w:cs="Arial"/>
                <w:color w:val="000000"/>
              </w:rPr>
              <w:t>xercícios anteriores</w:t>
            </w:r>
            <w:r w:rsidR="005D14C5">
              <w:rPr>
                <w:rFonts w:ascii="Arial" w:eastAsia="Times New Roman" w:hAnsi="Arial" w:cs="Arial"/>
                <w:color w:val="000000"/>
              </w:rPr>
              <w:t>. Em seguida a</w:t>
            </w:r>
            <w:r w:rsidR="00303E0B">
              <w:rPr>
                <w:rFonts w:ascii="Arial" w:eastAsia="Times New Roman" w:hAnsi="Arial" w:cs="Arial"/>
                <w:color w:val="000000"/>
              </w:rPr>
              <w:t>presentou</w:t>
            </w:r>
            <w:r w:rsidR="000B7F01">
              <w:rPr>
                <w:rFonts w:ascii="Arial" w:eastAsia="Times New Roman" w:hAnsi="Arial" w:cs="Arial"/>
                <w:color w:val="000000"/>
              </w:rPr>
              <w:t xml:space="preserve"> os valores relativos à</w:t>
            </w:r>
            <w:r w:rsidR="005D14C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03E0B">
              <w:rPr>
                <w:rFonts w:ascii="Arial" w:eastAsia="Times New Roman" w:hAnsi="Arial" w:cs="Arial"/>
                <w:color w:val="000000"/>
              </w:rPr>
              <w:t>Re</w:t>
            </w:r>
            <w:r w:rsidR="000B7F01">
              <w:rPr>
                <w:rFonts w:ascii="Arial" w:eastAsia="Times New Roman" w:hAnsi="Arial" w:cs="Arial"/>
                <w:color w:val="000000"/>
              </w:rPr>
              <w:t xml:space="preserve">programação Orçamentária 2020 e à </w:t>
            </w:r>
            <w:r w:rsidR="00303E0B">
              <w:rPr>
                <w:rFonts w:ascii="Arial" w:eastAsia="Times New Roman" w:hAnsi="Arial" w:cs="Arial"/>
                <w:color w:val="000000"/>
              </w:rPr>
              <w:t>Programação 2021</w:t>
            </w:r>
            <w:r w:rsidR="000B7F01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C61F6F">
              <w:rPr>
                <w:rFonts w:ascii="Arial" w:eastAsia="Times New Roman" w:hAnsi="Arial" w:cs="Arial"/>
                <w:color w:val="000000"/>
              </w:rPr>
              <w:t xml:space="preserve">receitas correntes: </w:t>
            </w:r>
            <w:r w:rsidR="000B7F01">
              <w:rPr>
                <w:rFonts w:ascii="Arial" w:eastAsia="Times New Roman" w:hAnsi="Arial" w:cs="Arial"/>
                <w:color w:val="000000"/>
              </w:rPr>
              <w:t xml:space="preserve">anuidades de </w:t>
            </w:r>
            <w:r w:rsidR="00C61F6F">
              <w:rPr>
                <w:rFonts w:ascii="Arial" w:eastAsia="Times New Roman" w:hAnsi="Arial" w:cs="Arial"/>
                <w:color w:val="000000"/>
              </w:rPr>
              <w:t xml:space="preserve">pessoa física e pessoa jurídica, </w:t>
            </w:r>
            <w:proofErr w:type="spellStart"/>
            <w:r w:rsidR="00C61F6F">
              <w:rPr>
                <w:rFonts w:ascii="Arial" w:eastAsia="Times New Roman" w:hAnsi="Arial" w:cs="Arial"/>
                <w:color w:val="000000"/>
              </w:rPr>
              <w:t>RRTs</w:t>
            </w:r>
            <w:proofErr w:type="spellEnd"/>
            <w:r w:rsidR="00C61F6F">
              <w:rPr>
                <w:rFonts w:ascii="Arial" w:eastAsia="Times New Roman" w:hAnsi="Arial" w:cs="Arial"/>
                <w:color w:val="000000"/>
              </w:rPr>
              <w:t>, taxas e multas,</w:t>
            </w:r>
            <w:r w:rsidR="000B7F01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C61F6F">
              <w:rPr>
                <w:rFonts w:ascii="Arial" w:eastAsia="Times New Roman" w:hAnsi="Arial" w:cs="Arial"/>
                <w:color w:val="000000"/>
              </w:rPr>
              <w:t>plicações financeiras, outras receitas correntes; receitas de capital: saldos de Exercícios anteriores (</w:t>
            </w:r>
            <w:r w:rsidR="00C61F6F" w:rsidRPr="00C61F6F">
              <w:rPr>
                <w:rFonts w:ascii="Arial" w:eastAsia="Times New Roman" w:hAnsi="Arial" w:cs="Arial"/>
                <w:i/>
                <w:color w:val="000000"/>
              </w:rPr>
              <w:t xml:space="preserve">superávit </w:t>
            </w:r>
            <w:r w:rsidR="00C61F6F">
              <w:rPr>
                <w:rFonts w:ascii="Arial" w:eastAsia="Times New Roman" w:hAnsi="Arial" w:cs="Arial"/>
                <w:color w:val="000000"/>
              </w:rPr>
              <w:t>financeiro) e outras receitas de capital)</w:t>
            </w:r>
            <w:r w:rsidR="005B1660">
              <w:rPr>
                <w:rFonts w:ascii="Arial" w:eastAsia="Times New Roman" w:hAnsi="Arial" w:cs="Arial"/>
                <w:color w:val="000000"/>
              </w:rPr>
              <w:t>.</w:t>
            </w:r>
            <w:r w:rsidR="00FD1C5A">
              <w:rPr>
                <w:rFonts w:ascii="Arial" w:eastAsia="Times New Roman" w:hAnsi="Arial" w:cs="Arial"/>
                <w:color w:val="000000"/>
              </w:rPr>
              <w:t xml:space="preserve"> F</w:t>
            </w:r>
            <w:r w:rsidR="00135A68">
              <w:rPr>
                <w:rFonts w:ascii="Arial" w:eastAsia="Times New Roman" w:hAnsi="Arial" w:cs="Arial"/>
                <w:color w:val="000000"/>
              </w:rPr>
              <w:t xml:space="preserve">alou que houve um crescimento de 18,1% em relação à arrecadação corrente e mostrou os valores correspondentes aos grupos de despesas (Reprogramação 2020 e Programação 2021). </w:t>
            </w:r>
            <w:r w:rsidR="00FD1C5A">
              <w:rPr>
                <w:rFonts w:ascii="Arial" w:eastAsia="Times New Roman" w:hAnsi="Arial" w:cs="Arial"/>
                <w:color w:val="000000"/>
              </w:rPr>
              <w:t xml:space="preserve">Após, </w:t>
            </w:r>
            <w:r w:rsidR="00E970C3">
              <w:rPr>
                <w:rFonts w:ascii="Arial" w:eastAsia="Times New Roman" w:hAnsi="Arial" w:cs="Arial"/>
                <w:color w:val="000000"/>
              </w:rPr>
              <w:t>expôs o</w:t>
            </w:r>
            <w:r w:rsidR="000441F9">
              <w:rPr>
                <w:rFonts w:ascii="Arial" w:eastAsia="Times New Roman" w:hAnsi="Arial" w:cs="Arial"/>
                <w:color w:val="000000"/>
              </w:rPr>
              <w:t>s valores relativos ao</w:t>
            </w:r>
            <w:r w:rsidR="00E970C3">
              <w:rPr>
                <w:rFonts w:ascii="Arial" w:eastAsia="Times New Roman" w:hAnsi="Arial" w:cs="Arial"/>
                <w:color w:val="000000"/>
              </w:rPr>
              <w:t xml:space="preserve"> detalhamento dos </w:t>
            </w:r>
            <w:r w:rsidR="00726911">
              <w:rPr>
                <w:rFonts w:ascii="Arial" w:eastAsia="Times New Roman" w:hAnsi="Arial" w:cs="Arial"/>
                <w:color w:val="000000"/>
              </w:rPr>
              <w:t>Planos de Ação</w:t>
            </w:r>
            <w:r w:rsidR="00E970C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441F9">
              <w:rPr>
                <w:rFonts w:ascii="Arial" w:eastAsia="Times New Roman" w:hAnsi="Arial" w:cs="Arial"/>
                <w:color w:val="000000"/>
              </w:rPr>
              <w:t>relacionados à</w:t>
            </w:r>
            <w:r w:rsidR="00E970C3">
              <w:rPr>
                <w:rFonts w:ascii="Arial" w:eastAsia="Times New Roman" w:hAnsi="Arial" w:cs="Arial"/>
                <w:color w:val="000000"/>
              </w:rPr>
              <w:t xml:space="preserve"> Presidência do CAU/SC (manutenção e desenvolvimento das atividades da Presidência, representação institucional, desenvolvimento e treinamento de dirigentes e conselheiros, Centro de Serviços Compartilhados – CSC e Fundo de Apoio). </w:t>
            </w:r>
            <w:r w:rsidR="00CC22C0">
              <w:rPr>
                <w:rFonts w:ascii="Arial" w:eastAsia="Times New Roman" w:hAnsi="Arial" w:cs="Arial"/>
                <w:color w:val="000000"/>
              </w:rPr>
              <w:t>Ao final</w:t>
            </w:r>
            <w:r w:rsidR="00294329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394F27">
              <w:rPr>
                <w:rFonts w:ascii="Arial" w:eastAsia="Times New Roman" w:hAnsi="Arial" w:cs="Arial"/>
                <w:color w:val="000000"/>
              </w:rPr>
              <w:t xml:space="preserve">apresentou os valores da Reprogramação 2020 e Programação 2021 para os projetos do Conselho Diretor, comissões ordinárias e especiais, CEAU-CAU/SC, </w:t>
            </w:r>
            <w:r w:rsidR="00BE76C1">
              <w:rPr>
                <w:rFonts w:ascii="Arial" w:eastAsia="Times New Roman" w:hAnsi="Arial" w:cs="Arial"/>
                <w:color w:val="000000"/>
              </w:rPr>
              <w:t>Gabinete da Presidência, Assesso</w:t>
            </w:r>
            <w:r w:rsidR="00115A5A">
              <w:rPr>
                <w:rFonts w:ascii="Arial" w:eastAsia="Times New Roman" w:hAnsi="Arial" w:cs="Arial"/>
                <w:color w:val="000000"/>
              </w:rPr>
              <w:t xml:space="preserve">ria Especial, GERFISC e GERTEC. O Conselheiro Everson sugeriu que seja um projeto do Conselho Diretor pensar na automatização / simplificação de alguns processos no sentido de reduzir a carga da </w:t>
            </w:r>
            <w:proofErr w:type="gramStart"/>
            <w:r w:rsidR="00115A5A">
              <w:rPr>
                <w:rFonts w:ascii="Arial" w:eastAsia="Times New Roman" w:hAnsi="Arial" w:cs="Arial"/>
                <w:color w:val="000000"/>
              </w:rPr>
              <w:t>trabalho</w:t>
            </w:r>
            <w:r w:rsidR="00DB305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C19CB">
              <w:rPr>
                <w:rFonts w:ascii="Arial" w:eastAsia="Times New Roman" w:hAnsi="Arial" w:cs="Arial"/>
                <w:color w:val="000000"/>
              </w:rPr>
              <w:t>individualizada</w:t>
            </w:r>
            <w:proofErr w:type="gramEnd"/>
            <w:r w:rsidR="008C19CB">
              <w:rPr>
                <w:rFonts w:ascii="Arial" w:eastAsia="Times New Roman" w:hAnsi="Arial" w:cs="Arial"/>
                <w:color w:val="000000"/>
              </w:rPr>
              <w:t xml:space="preserve"> a fim de possibilitar a utilização do “material humano” do CAU/SC da melhor forma possível.</w:t>
            </w:r>
            <w:r w:rsidR="0054041E">
              <w:rPr>
                <w:rFonts w:ascii="Arial" w:eastAsia="Times New Roman" w:hAnsi="Arial" w:cs="Arial"/>
                <w:color w:val="000000"/>
              </w:rPr>
              <w:t xml:space="preserve"> Sugeriu convidar </w:t>
            </w:r>
            <w:r w:rsidR="00462936">
              <w:rPr>
                <w:rFonts w:ascii="Arial" w:eastAsia="Times New Roman" w:hAnsi="Arial" w:cs="Arial"/>
                <w:color w:val="000000"/>
              </w:rPr>
              <w:t xml:space="preserve">para a próxima reunião plenária </w:t>
            </w:r>
            <w:r w:rsidR="0054041E">
              <w:rPr>
                <w:rFonts w:ascii="Arial" w:eastAsia="Times New Roman" w:hAnsi="Arial" w:cs="Arial"/>
                <w:color w:val="000000"/>
              </w:rPr>
              <w:t xml:space="preserve">os conselheiros </w:t>
            </w:r>
            <w:r w:rsidR="00462936">
              <w:rPr>
                <w:rFonts w:ascii="Arial" w:eastAsia="Times New Roman" w:hAnsi="Arial" w:cs="Arial"/>
                <w:color w:val="000000"/>
              </w:rPr>
              <w:t xml:space="preserve">titulares e suplentes </w:t>
            </w:r>
            <w:r w:rsidR="0054041E">
              <w:rPr>
                <w:rFonts w:ascii="Arial" w:eastAsia="Times New Roman" w:hAnsi="Arial" w:cs="Arial"/>
                <w:color w:val="000000"/>
              </w:rPr>
              <w:t>eleitos</w:t>
            </w:r>
            <w:r w:rsidR="003345BB">
              <w:rPr>
                <w:rFonts w:ascii="Arial" w:eastAsia="Times New Roman" w:hAnsi="Arial" w:cs="Arial"/>
                <w:color w:val="000000"/>
              </w:rPr>
              <w:t>,</w:t>
            </w:r>
            <w:r w:rsidR="0054041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D5DFC">
              <w:rPr>
                <w:rFonts w:ascii="Arial" w:eastAsia="Times New Roman" w:hAnsi="Arial" w:cs="Arial"/>
                <w:color w:val="000000"/>
              </w:rPr>
              <w:t xml:space="preserve">com o intuito de </w:t>
            </w:r>
            <w:r w:rsidR="004718E1">
              <w:rPr>
                <w:rFonts w:ascii="Arial" w:eastAsia="Times New Roman" w:hAnsi="Arial" w:cs="Arial"/>
                <w:color w:val="000000"/>
              </w:rPr>
              <w:t>deixá</w:t>
            </w:r>
            <w:r w:rsidR="007D5DFC">
              <w:rPr>
                <w:rFonts w:ascii="Arial" w:eastAsia="Times New Roman" w:hAnsi="Arial" w:cs="Arial"/>
                <w:color w:val="000000"/>
              </w:rPr>
              <w:t xml:space="preserve">-los a par desse assunto. </w:t>
            </w:r>
            <w:r w:rsidR="00726911">
              <w:rPr>
                <w:rFonts w:ascii="Arial" w:eastAsia="Times New Roman" w:hAnsi="Arial" w:cs="Arial"/>
                <w:color w:val="000000"/>
              </w:rPr>
              <w:t xml:space="preserve">A Conselheira Jaqueline sugeriu </w:t>
            </w:r>
            <w:r w:rsidR="0054041E">
              <w:rPr>
                <w:rFonts w:ascii="Arial" w:eastAsia="Times New Roman" w:hAnsi="Arial" w:cs="Arial"/>
                <w:color w:val="000000"/>
              </w:rPr>
              <w:t xml:space="preserve">convidá-los </w:t>
            </w:r>
            <w:r w:rsidR="00726911">
              <w:rPr>
                <w:rFonts w:ascii="Arial" w:eastAsia="Times New Roman" w:hAnsi="Arial" w:cs="Arial"/>
                <w:color w:val="000000"/>
              </w:rPr>
              <w:t>para participarem da</w:t>
            </w:r>
            <w:r w:rsidR="001C2DD1">
              <w:rPr>
                <w:rFonts w:ascii="Arial" w:eastAsia="Times New Roman" w:hAnsi="Arial" w:cs="Arial"/>
                <w:color w:val="000000"/>
              </w:rPr>
              <w:t>s</w:t>
            </w:r>
            <w:r w:rsidR="00726911">
              <w:rPr>
                <w:rFonts w:ascii="Arial" w:eastAsia="Times New Roman" w:hAnsi="Arial" w:cs="Arial"/>
                <w:color w:val="000000"/>
              </w:rPr>
              <w:t xml:space="preserve"> última</w:t>
            </w:r>
            <w:r w:rsidR="001C2DD1">
              <w:rPr>
                <w:rFonts w:ascii="Arial" w:eastAsia="Times New Roman" w:hAnsi="Arial" w:cs="Arial"/>
                <w:color w:val="000000"/>
              </w:rPr>
              <w:t>s</w:t>
            </w:r>
            <w:r w:rsidR="00726911">
              <w:rPr>
                <w:rFonts w:ascii="Arial" w:eastAsia="Times New Roman" w:hAnsi="Arial" w:cs="Arial"/>
                <w:color w:val="000000"/>
              </w:rPr>
              <w:t xml:space="preserve"> rodada</w:t>
            </w:r>
            <w:r w:rsidR="001C2DD1">
              <w:rPr>
                <w:rFonts w:ascii="Arial" w:eastAsia="Times New Roman" w:hAnsi="Arial" w:cs="Arial"/>
                <w:color w:val="000000"/>
              </w:rPr>
              <w:t>s</w:t>
            </w:r>
            <w:r w:rsidR="00726911">
              <w:rPr>
                <w:rFonts w:ascii="Arial" w:eastAsia="Times New Roman" w:hAnsi="Arial" w:cs="Arial"/>
                <w:color w:val="000000"/>
              </w:rPr>
              <w:t xml:space="preserve"> de </w:t>
            </w:r>
            <w:r w:rsidR="001C2DD1">
              <w:rPr>
                <w:rFonts w:ascii="Arial" w:eastAsia="Times New Roman" w:hAnsi="Arial" w:cs="Arial"/>
                <w:color w:val="000000"/>
              </w:rPr>
              <w:t xml:space="preserve">reuniões ordinárias das </w:t>
            </w:r>
            <w:r w:rsidR="00726911">
              <w:rPr>
                <w:rFonts w:ascii="Arial" w:eastAsia="Times New Roman" w:hAnsi="Arial" w:cs="Arial"/>
                <w:color w:val="000000"/>
              </w:rPr>
              <w:t>comissões</w:t>
            </w:r>
            <w:r w:rsidR="001C2DD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718E1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726911">
              <w:rPr>
                <w:rFonts w:ascii="Arial" w:eastAsia="Times New Roman" w:hAnsi="Arial" w:cs="Arial"/>
                <w:color w:val="000000"/>
              </w:rPr>
              <w:t>Presidente</w:t>
            </w:r>
            <w:r w:rsidR="004718E1">
              <w:rPr>
                <w:rFonts w:ascii="Arial" w:eastAsia="Times New Roman" w:hAnsi="Arial" w:cs="Arial"/>
                <w:color w:val="000000"/>
              </w:rPr>
              <w:t xml:space="preserve"> Daniela</w:t>
            </w:r>
            <w:r w:rsidR="001C2DD1">
              <w:rPr>
                <w:rFonts w:ascii="Arial" w:eastAsia="Times New Roman" w:hAnsi="Arial" w:cs="Arial"/>
                <w:color w:val="000000"/>
              </w:rPr>
              <w:t xml:space="preserve"> sugeriu também</w:t>
            </w:r>
            <w:r w:rsidR="0072691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E6EE3">
              <w:rPr>
                <w:rFonts w:ascii="Arial" w:eastAsia="Times New Roman" w:hAnsi="Arial" w:cs="Arial"/>
                <w:color w:val="000000"/>
              </w:rPr>
              <w:t xml:space="preserve">convidá-los </w:t>
            </w:r>
            <w:r w:rsidR="00726911">
              <w:rPr>
                <w:rFonts w:ascii="Arial" w:eastAsia="Times New Roman" w:hAnsi="Arial" w:cs="Arial"/>
                <w:color w:val="000000"/>
              </w:rPr>
              <w:t>para as duas</w:t>
            </w:r>
            <w:r w:rsidR="003E6EE3">
              <w:rPr>
                <w:rFonts w:ascii="Arial" w:eastAsia="Times New Roman" w:hAnsi="Arial" w:cs="Arial"/>
                <w:color w:val="000000"/>
              </w:rPr>
              <w:t xml:space="preserve"> últimas reuniões</w:t>
            </w:r>
            <w:r w:rsidR="00726911">
              <w:rPr>
                <w:rFonts w:ascii="Arial" w:eastAsia="Times New Roman" w:hAnsi="Arial" w:cs="Arial"/>
                <w:color w:val="000000"/>
              </w:rPr>
              <w:t xml:space="preserve"> plenárias</w:t>
            </w:r>
            <w:r w:rsidR="005856BA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52A9D004" w14:textId="579E1653" w:rsidR="003F61EC" w:rsidRPr="002E3E04" w:rsidRDefault="003F61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F61EC" w:rsidRPr="00BE6C09" w14:paraId="38F1E80A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415A1C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5A1C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ABD5" w14:textId="5B2C9001" w:rsidR="003F61EC" w:rsidRPr="00415A1C" w:rsidRDefault="004D7688" w:rsidP="007D67B5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D7688">
              <w:rPr>
                <w:rFonts w:ascii="Arial" w:eastAsia="Times New Roman" w:hAnsi="Arial" w:cs="Arial"/>
                <w:b/>
                <w:bCs/>
                <w:color w:val="000000"/>
              </w:rPr>
              <w:t>Portaria Normativa que regulamenta o pagamento de honorários advocatícios sucumbenciais aos Advogados pertencentes ao quadro de empregados efe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tivos do CAU/SC.</w:t>
            </w:r>
          </w:p>
        </w:tc>
      </w:tr>
      <w:tr w:rsidR="003F61EC" w:rsidRPr="00BE6C09" w14:paraId="4F8E6B09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BE6C09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2D43" w14:textId="41012A8B" w:rsidR="003F61EC" w:rsidRPr="00BE6C09" w:rsidRDefault="004D7688" w:rsidP="004D7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ASJUR</w:t>
            </w:r>
            <w:r w:rsidR="00CA208F" w:rsidRPr="00BE6C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3F61EC" w:rsidRPr="00BE6C09" w14:paraId="6960837B" w14:textId="77777777" w:rsidTr="00D25667">
        <w:trPr>
          <w:trHeight w:val="34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98A6411" w:rsidR="003F61EC" w:rsidRPr="00D25667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566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90F2" w14:textId="7630E3F1" w:rsidR="003F61EC" w:rsidRPr="00D25667" w:rsidRDefault="00D12313" w:rsidP="00D25667">
            <w:pPr>
              <w:pStyle w:val="SemEspaamento"/>
              <w:jc w:val="both"/>
              <w:rPr>
                <w:rFonts w:ascii="Arial" w:hAnsi="Arial" w:cs="Arial"/>
              </w:rPr>
            </w:pPr>
            <w:r w:rsidRPr="00D25667">
              <w:rPr>
                <w:rFonts w:ascii="Arial" w:eastAsia="Times New Roman" w:hAnsi="Arial" w:cs="Arial"/>
                <w:color w:val="000000"/>
              </w:rPr>
              <w:t>Gerente Geral Alcenira</w:t>
            </w:r>
            <w:r w:rsidR="00D25667" w:rsidRPr="00D25667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D25667" w:rsidRPr="00D25667">
              <w:rPr>
                <w:rFonts w:ascii="Arial" w:hAnsi="Arial" w:cs="Arial"/>
              </w:rPr>
              <w:t>Assessora Jurídica Isabel</w:t>
            </w:r>
            <w:r w:rsidR="00D25667" w:rsidRPr="00D25667">
              <w:t xml:space="preserve"> </w:t>
            </w:r>
            <w:r w:rsidR="00D25667" w:rsidRPr="00D25667">
              <w:rPr>
                <w:rFonts w:ascii="Arial" w:hAnsi="Arial" w:cs="Arial"/>
              </w:rPr>
              <w:t>e Advogado Cícero</w:t>
            </w:r>
          </w:p>
        </w:tc>
      </w:tr>
      <w:tr w:rsidR="003F61EC" w:rsidRPr="00BE6C09" w14:paraId="679A6D0F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BE6C09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80A92" w14:textId="2D44F932" w:rsidR="008B630B" w:rsidRPr="005873F3" w:rsidRDefault="00FE47B3" w:rsidP="000A58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873F3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3F2E1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A588F">
              <w:rPr>
                <w:rFonts w:ascii="Arial" w:eastAsia="Times New Roman" w:hAnsi="Arial" w:cs="Arial"/>
                <w:color w:val="000000"/>
              </w:rPr>
              <w:t>contextualizou a pauta. E</w:t>
            </w:r>
            <w:r w:rsidR="003F2E11">
              <w:rPr>
                <w:rFonts w:ascii="Arial" w:eastAsia="Times New Roman" w:hAnsi="Arial" w:cs="Arial"/>
                <w:color w:val="000000"/>
              </w:rPr>
              <w:t xml:space="preserve">xplicou que existe uma discussão sobre o papel dos Advogados públicos, ressaltando </w:t>
            </w:r>
            <w:r w:rsidR="005219BB">
              <w:rPr>
                <w:rFonts w:ascii="Arial" w:eastAsia="Times New Roman" w:hAnsi="Arial" w:cs="Arial"/>
                <w:color w:val="000000"/>
              </w:rPr>
              <w:t>a existência de u</w:t>
            </w:r>
            <w:r w:rsidR="003F2E11">
              <w:rPr>
                <w:rFonts w:ascii="Arial" w:eastAsia="Times New Roman" w:hAnsi="Arial" w:cs="Arial"/>
                <w:color w:val="000000"/>
              </w:rPr>
              <w:t>m entendimento da OAB</w:t>
            </w:r>
            <w:r w:rsidR="005219BB">
              <w:rPr>
                <w:rFonts w:ascii="Arial" w:eastAsia="Times New Roman" w:hAnsi="Arial" w:cs="Arial"/>
                <w:color w:val="000000"/>
              </w:rPr>
              <w:t xml:space="preserve"> Nacional e que recentemente teve uma decisão do </w:t>
            </w:r>
            <w:r w:rsidR="005219BB" w:rsidRPr="005219BB">
              <w:rPr>
                <w:rFonts w:ascii="Arial" w:eastAsia="Times New Roman" w:hAnsi="Arial" w:cs="Arial"/>
                <w:color w:val="000000"/>
              </w:rPr>
              <w:t>Supremo Tribunal Federal</w:t>
            </w:r>
            <w:r w:rsidR="005219BB">
              <w:rPr>
                <w:rFonts w:ascii="Arial" w:eastAsia="Times New Roman" w:hAnsi="Arial" w:cs="Arial"/>
                <w:color w:val="000000"/>
              </w:rPr>
              <w:t xml:space="preserve"> reconhecendo o direito dos Advogados públicos de receberem </w:t>
            </w:r>
            <w:r w:rsidR="005219BB" w:rsidRPr="005219BB">
              <w:rPr>
                <w:rFonts w:ascii="Arial" w:eastAsia="Times New Roman" w:hAnsi="Arial" w:cs="Arial"/>
                <w:color w:val="000000"/>
              </w:rPr>
              <w:t>o pagamento de honorários sucumbenciais</w:t>
            </w:r>
            <w:r w:rsidR="005219BB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2D792F">
              <w:rPr>
                <w:rFonts w:ascii="Arial" w:eastAsia="Times New Roman" w:hAnsi="Arial" w:cs="Arial"/>
                <w:color w:val="000000"/>
              </w:rPr>
              <w:t>Disse que os Advogados do CAU/SC vêm pleiteando a regulamentação desse</w:t>
            </w:r>
            <w:r w:rsidR="000600C0">
              <w:rPr>
                <w:rFonts w:ascii="Arial" w:eastAsia="Times New Roman" w:hAnsi="Arial" w:cs="Arial"/>
                <w:color w:val="000000"/>
              </w:rPr>
              <w:t xml:space="preserve"> direito no âmbito do Conselho e que vários</w:t>
            </w:r>
            <w:r w:rsidR="0004526A">
              <w:rPr>
                <w:rFonts w:ascii="Arial" w:eastAsia="Times New Roman" w:hAnsi="Arial" w:cs="Arial"/>
                <w:color w:val="000000"/>
              </w:rPr>
              <w:t xml:space="preserve"> CAU/UF já haviam regulamentado. Em seguida, explicou </w:t>
            </w:r>
            <w:r w:rsidR="009B45C2">
              <w:rPr>
                <w:rFonts w:ascii="Arial" w:eastAsia="Times New Roman" w:hAnsi="Arial" w:cs="Arial"/>
                <w:color w:val="000000"/>
              </w:rPr>
              <w:t xml:space="preserve">que desde 2018 essa questão vem sendo conversada com a atual gestão, a qual recebeu a demanda, realizou os estudos e fez os encaminhamentos. </w:t>
            </w:r>
            <w:r w:rsidR="00C876C7">
              <w:rPr>
                <w:rFonts w:ascii="Arial" w:eastAsia="Times New Roman" w:hAnsi="Arial" w:cs="Arial"/>
                <w:color w:val="000000"/>
              </w:rPr>
              <w:t>Declarou que a demanda foi encaminhada à análise da COAF-CAU/SC, a qual na reunião do mês de setembro aprovou uma minuta de</w:t>
            </w:r>
            <w:r w:rsidR="00DC2527">
              <w:rPr>
                <w:rFonts w:ascii="Arial" w:eastAsia="Times New Roman" w:hAnsi="Arial" w:cs="Arial"/>
                <w:color w:val="000000"/>
              </w:rPr>
              <w:t xml:space="preserve"> Portaria Normativa para</w:t>
            </w:r>
            <w:r w:rsidR="00C876C7">
              <w:rPr>
                <w:rFonts w:ascii="Arial" w:eastAsia="Times New Roman" w:hAnsi="Arial" w:cs="Arial"/>
                <w:color w:val="000000"/>
              </w:rPr>
              <w:t xml:space="preserve"> regulamentação no â</w:t>
            </w:r>
            <w:r w:rsidR="00A842A7">
              <w:rPr>
                <w:rFonts w:ascii="Arial" w:eastAsia="Times New Roman" w:hAnsi="Arial" w:cs="Arial"/>
                <w:color w:val="000000"/>
              </w:rPr>
              <w:t>mbito do CAU/SC</w:t>
            </w:r>
            <w:r w:rsidR="00DC2527">
              <w:rPr>
                <w:rFonts w:ascii="Arial" w:eastAsia="Times New Roman" w:hAnsi="Arial" w:cs="Arial"/>
                <w:color w:val="000000"/>
              </w:rPr>
              <w:t>. De</w:t>
            </w:r>
            <w:r w:rsidR="00A842A7">
              <w:rPr>
                <w:rFonts w:ascii="Arial" w:eastAsia="Times New Roman" w:hAnsi="Arial" w:cs="Arial"/>
                <w:color w:val="000000"/>
              </w:rPr>
              <w:t xml:space="preserve">stacou que a fim de ter uma ampla discussão, </w:t>
            </w:r>
            <w:r w:rsidR="00DC2527">
              <w:rPr>
                <w:rFonts w:ascii="Arial" w:eastAsia="Times New Roman" w:hAnsi="Arial" w:cs="Arial"/>
                <w:color w:val="000000"/>
              </w:rPr>
              <w:t xml:space="preserve">foi sugerido o encaminhamento da demanda </w:t>
            </w:r>
            <w:r w:rsidR="00A842A7">
              <w:rPr>
                <w:rFonts w:ascii="Arial" w:eastAsia="Times New Roman" w:hAnsi="Arial" w:cs="Arial"/>
                <w:color w:val="000000"/>
              </w:rPr>
              <w:t xml:space="preserve">ao Conselho Diretor e posteriormente </w:t>
            </w:r>
            <w:r w:rsidR="00DC2527">
              <w:rPr>
                <w:rFonts w:ascii="Arial" w:eastAsia="Times New Roman" w:hAnsi="Arial" w:cs="Arial"/>
                <w:color w:val="000000"/>
              </w:rPr>
              <w:t xml:space="preserve">levar a referida minuta </w:t>
            </w:r>
            <w:r w:rsidR="00DC2527">
              <w:rPr>
                <w:rFonts w:ascii="Arial" w:eastAsia="Times New Roman" w:hAnsi="Arial" w:cs="Arial"/>
                <w:color w:val="000000"/>
              </w:rPr>
              <w:lastRenderedPageBreak/>
              <w:t xml:space="preserve">de Portaria Normativa ao </w:t>
            </w:r>
            <w:r w:rsidR="00A842A7">
              <w:rPr>
                <w:rFonts w:ascii="Arial" w:eastAsia="Times New Roman" w:hAnsi="Arial" w:cs="Arial"/>
                <w:color w:val="000000"/>
              </w:rPr>
              <w:t>Plenário</w:t>
            </w:r>
            <w:r w:rsidR="00C4763D">
              <w:rPr>
                <w:rFonts w:ascii="Arial" w:eastAsia="Times New Roman" w:hAnsi="Arial" w:cs="Arial"/>
                <w:color w:val="000000"/>
              </w:rPr>
              <w:t xml:space="preserve">. A Assessora Jurídica Isabel complementou a fala da Gerente Alcenira expondo que os </w:t>
            </w:r>
            <w:r w:rsidR="005873F3">
              <w:rPr>
                <w:rFonts w:ascii="Arial" w:eastAsia="Times New Roman" w:hAnsi="Arial" w:cs="Arial"/>
                <w:color w:val="000000"/>
              </w:rPr>
              <w:t xml:space="preserve">honorários sucumbenciais </w:t>
            </w:r>
            <w:r w:rsidR="00C4763D">
              <w:rPr>
                <w:rFonts w:ascii="Arial" w:eastAsia="Times New Roman" w:hAnsi="Arial" w:cs="Arial"/>
                <w:color w:val="000000"/>
              </w:rPr>
              <w:t xml:space="preserve">são </w:t>
            </w:r>
            <w:r w:rsidR="00272BFA">
              <w:rPr>
                <w:rFonts w:ascii="Arial" w:eastAsia="Times New Roman" w:hAnsi="Arial" w:cs="Arial"/>
                <w:color w:val="000000"/>
              </w:rPr>
              <w:t xml:space="preserve">historicamente reconhecidos juridicamente aos </w:t>
            </w:r>
            <w:r w:rsidR="00C4763D">
              <w:rPr>
                <w:rFonts w:ascii="Arial" w:eastAsia="Times New Roman" w:hAnsi="Arial" w:cs="Arial"/>
                <w:color w:val="000000"/>
              </w:rPr>
              <w:t>A</w:t>
            </w:r>
            <w:r w:rsidR="005873F3">
              <w:rPr>
                <w:rFonts w:ascii="Arial" w:eastAsia="Times New Roman" w:hAnsi="Arial" w:cs="Arial"/>
                <w:color w:val="000000"/>
              </w:rPr>
              <w:t>dvogados</w:t>
            </w:r>
            <w:r w:rsidR="00272BFA">
              <w:rPr>
                <w:rFonts w:ascii="Arial" w:eastAsia="Times New Roman" w:hAnsi="Arial" w:cs="Arial"/>
                <w:color w:val="000000"/>
              </w:rPr>
              <w:t xml:space="preserve"> e que</w:t>
            </w:r>
            <w:r w:rsidR="004F038A">
              <w:rPr>
                <w:rFonts w:ascii="Arial" w:eastAsia="Times New Roman" w:hAnsi="Arial" w:cs="Arial"/>
                <w:color w:val="000000"/>
              </w:rPr>
              <w:t xml:space="preserve"> a finalidade que objetivou a decisão seria no sentido de minimizar que a Justiça seja procurada sem </w:t>
            </w:r>
            <w:r w:rsidR="00835A26">
              <w:rPr>
                <w:rFonts w:ascii="Arial" w:eastAsia="Times New Roman" w:hAnsi="Arial" w:cs="Arial"/>
                <w:color w:val="000000"/>
              </w:rPr>
              <w:t xml:space="preserve">necessidade real. Expôs que o novo Código de Processo Civil </w:t>
            </w:r>
            <w:r w:rsidR="005873F3">
              <w:rPr>
                <w:rFonts w:ascii="Arial" w:eastAsia="Times New Roman" w:hAnsi="Arial" w:cs="Arial"/>
                <w:color w:val="000000"/>
              </w:rPr>
              <w:t xml:space="preserve">deixou claro que </w:t>
            </w:r>
            <w:r w:rsidR="00835A26">
              <w:rPr>
                <w:rFonts w:ascii="Arial" w:eastAsia="Times New Roman" w:hAnsi="Arial" w:cs="Arial"/>
                <w:color w:val="000000"/>
              </w:rPr>
              <w:t>os A</w:t>
            </w:r>
            <w:r w:rsidR="005873F3">
              <w:rPr>
                <w:rFonts w:ascii="Arial" w:eastAsia="Times New Roman" w:hAnsi="Arial" w:cs="Arial"/>
                <w:color w:val="000000"/>
              </w:rPr>
              <w:t>dvogados públicos têm direito</w:t>
            </w:r>
            <w:r w:rsidR="00835A26">
              <w:rPr>
                <w:rFonts w:ascii="Arial" w:eastAsia="Times New Roman" w:hAnsi="Arial" w:cs="Arial"/>
                <w:color w:val="000000"/>
              </w:rPr>
              <w:t xml:space="preserve"> e que em seguida da vigência houve um período de maturação, sendo que desde 2016 foi assegurado e culminou nessa decisão recente do </w:t>
            </w:r>
            <w:r w:rsidR="00835A26" w:rsidRPr="005219BB">
              <w:rPr>
                <w:rFonts w:ascii="Arial" w:eastAsia="Times New Roman" w:hAnsi="Arial" w:cs="Arial"/>
                <w:color w:val="000000"/>
              </w:rPr>
              <w:t>Supremo Tribunal</w:t>
            </w:r>
            <w:r w:rsidR="009F1A43">
              <w:rPr>
                <w:rFonts w:ascii="Arial" w:eastAsia="Times New Roman" w:hAnsi="Arial" w:cs="Arial"/>
                <w:color w:val="000000"/>
              </w:rPr>
              <w:t xml:space="preserve"> Federal</w:t>
            </w:r>
            <w:r w:rsidR="00A9676E">
              <w:rPr>
                <w:rFonts w:ascii="Arial" w:eastAsia="Times New Roman" w:hAnsi="Arial" w:cs="Arial"/>
                <w:color w:val="000000"/>
              </w:rPr>
              <w:t>. Após, e</w:t>
            </w:r>
            <w:r w:rsidR="005873F3">
              <w:rPr>
                <w:rFonts w:ascii="Arial" w:eastAsia="Times New Roman" w:hAnsi="Arial" w:cs="Arial"/>
                <w:color w:val="000000"/>
              </w:rPr>
              <w:t>xplicou o q</w:t>
            </w:r>
            <w:r w:rsidR="00A9676E">
              <w:rPr>
                <w:rFonts w:ascii="Arial" w:eastAsia="Times New Roman" w:hAnsi="Arial" w:cs="Arial"/>
                <w:color w:val="000000"/>
              </w:rPr>
              <w:t xml:space="preserve">ue são </w:t>
            </w:r>
            <w:proofErr w:type="spellStart"/>
            <w:r w:rsidR="00A9676E">
              <w:rPr>
                <w:rFonts w:ascii="Arial" w:eastAsia="Times New Roman" w:hAnsi="Arial" w:cs="Arial"/>
                <w:color w:val="000000"/>
              </w:rPr>
              <w:t>honários</w:t>
            </w:r>
            <w:proofErr w:type="spellEnd"/>
            <w:r w:rsidR="00A9676E">
              <w:rPr>
                <w:rFonts w:ascii="Arial" w:eastAsia="Times New Roman" w:hAnsi="Arial" w:cs="Arial"/>
                <w:color w:val="000000"/>
              </w:rPr>
              <w:t xml:space="preserve"> sucumbenciais e destacou que a verba não seria paga pelo </w:t>
            </w:r>
            <w:r w:rsidR="005873F3">
              <w:rPr>
                <w:rFonts w:ascii="Arial" w:eastAsia="Times New Roman" w:hAnsi="Arial" w:cs="Arial"/>
                <w:color w:val="000000"/>
              </w:rPr>
              <w:t>CAU/SC</w:t>
            </w:r>
            <w:r w:rsidR="00FE7B05">
              <w:rPr>
                <w:rFonts w:ascii="Arial" w:eastAsia="Times New Roman" w:hAnsi="Arial" w:cs="Arial"/>
                <w:color w:val="000000"/>
              </w:rPr>
              <w:t xml:space="preserve">, mas sim pela </w:t>
            </w:r>
            <w:r w:rsidR="009F1A43">
              <w:rPr>
                <w:rFonts w:ascii="Arial" w:eastAsia="Times New Roman" w:hAnsi="Arial" w:cs="Arial"/>
                <w:color w:val="000000"/>
              </w:rPr>
              <w:t xml:space="preserve">parte que perde a causa. O Advogado </w:t>
            </w:r>
            <w:r w:rsidR="005873F3">
              <w:rPr>
                <w:rFonts w:ascii="Arial" w:eastAsia="Times New Roman" w:hAnsi="Arial" w:cs="Arial"/>
                <w:color w:val="000000"/>
              </w:rPr>
              <w:t>Cícero</w:t>
            </w:r>
            <w:r w:rsidR="009F1A4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A227D">
              <w:rPr>
                <w:rFonts w:ascii="Arial" w:eastAsia="Times New Roman" w:hAnsi="Arial" w:cs="Arial"/>
                <w:color w:val="000000"/>
              </w:rPr>
              <w:t>expôs</w:t>
            </w:r>
            <w:r w:rsidR="00C14559"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FA227D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="009F1A4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F1A43" w:rsidRPr="005219BB">
              <w:rPr>
                <w:rFonts w:ascii="Arial" w:eastAsia="Times New Roman" w:hAnsi="Arial" w:cs="Arial"/>
                <w:color w:val="000000"/>
              </w:rPr>
              <w:t>Supremo Tribunal Federal</w:t>
            </w:r>
            <w:r w:rsidR="009F1A4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A227D">
              <w:rPr>
                <w:rFonts w:ascii="Arial" w:eastAsia="Times New Roman" w:hAnsi="Arial" w:cs="Arial"/>
                <w:color w:val="000000"/>
              </w:rPr>
              <w:t>concluiu que o teto constitucional deve ser observado no recebimento dos honorários.</w:t>
            </w:r>
            <w:r w:rsidR="003B2A7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873F3">
              <w:rPr>
                <w:rFonts w:ascii="Arial" w:eastAsia="Times New Roman" w:hAnsi="Arial" w:cs="Arial"/>
                <w:color w:val="000000"/>
              </w:rPr>
              <w:t>Foi deliberado por: R</w:t>
            </w:r>
            <w:r w:rsidR="005873F3">
              <w:rPr>
                <w:rFonts w:ascii="Arial" w:hAnsi="Arial" w:cs="Arial"/>
              </w:rPr>
              <w:t xml:space="preserve">econhecer o direito dos Advogados efetivos lotados na Assessoria Jurídica do CAU/SC à percepção de honorários advocatícios sucumbenciais, decorrentes de demandas nas quais o CAU/SC figure como parte, durante a constância do vínculo empregatício, mediante distribuição de fração igualitária; </w:t>
            </w:r>
            <w:r w:rsidR="005873F3" w:rsidRPr="00BC34F1">
              <w:rPr>
                <w:rFonts w:ascii="Arial" w:hAnsi="Arial" w:cs="Arial"/>
              </w:rPr>
              <w:t>Pela aprovação da minuta de Portaria Normativa que regulamenta o pagamento de tais verbas</w:t>
            </w:r>
            <w:r w:rsidR="005873F3">
              <w:rPr>
                <w:rFonts w:ascii="Arial" w:hAnsi="Arial" w:cs="Arial"/>
              </w:rPr>
              <w:t>; Pelo encaminhamento desta deliberação à Presidência do CAU/SC e, posteriormente, ao Plenário do CAU/SC para as</w:t>
            </w:r>
            <w:r w:rsidR="005873F3" w:rsidRPr="00127353">
              <w:rPr>
                <w:rFonts w:ascii="Arial" w:hAnsi="Arial" w:cs="Arial"/>
              </w:rPr>
              <w:t xml:space="preserve"> providências cabíveis.</w:t>
            </w:r>
            <w:r w:rsidR="005873F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5C2B" w:rsidRPr="00BE6C09">
              <w:rPr>
                <w:rFonts w:ascii="Arial" w:hAnsi="Arial" w:cs="Arial"/>
              </w:rPr>
              <w:t>(</w:t>
            </w:r>
            <w:r w:rsidR="004D7688">
              <w:rPr>
                <w:rFonts w:ascii="Arial" w:eastAsia="Times New Roman" w:hAnsi="Arial" w:cs="Arial"/>
                <w:color w:val="000000"/>
              </w:rPr>
              <w:t>Deliberação nº 09</w:t>
            </w:r>
            <w:r w:rsidR="00C35249" w:rsidRPr="00BE6C09">
              <w:rPr>
                <w:rFonts w:ascii="Arial" w:eastAsia="Times New Roman" w:hAnsi="Arial" w:cs="Arial"/>
                <w:color w:val="000000"/>
              </w:rPr>
              <w:t>7</w:t>
            </w:r>
            <w:r w:rsidR="008F5C2B" w:rsidRPr="00BE6C09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0506B9AE" w14:textId="77777777" w:rsidR="0090191C" w:rsidRPr="002E3E04" w:rsidRDefault="0090191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BE6C09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47365EAB" w:rsidR="005527EC" w:rsidRPr="00986D5E" w:rsidRDefault="006C66BB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6D5E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182AF18E" w:rsidR="005527EC" w:rsidRPr="00986D5E" w:rsidRDefault="00E819FE" w:rsidP="00AC3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6D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Alteração da Portaria Normativa nº 01/2018. </w:t>
            </w:r>
          </w:p>
        </w:tc>
      </w:tr>
      <w:tr w:rsidR="00947468" w:rsidRPr="00BE6C09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BE6C09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6EE2448A" w:rsidR="00947468" w:rsidRPr="00BE6C09" w:rsidRDefault="00E819FE" w:rsidP="00C669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GERAF</w:t>
            </w:r>
          </w:p>
        </w:tc>
      </w:tr>
      <w:tr w:rsidR="00947468" w:rsidRPr="00BE6C09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BE6C09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4DB4D29C" w:rsidR="00947468" w:rsidRPr="00BE6C09" w:rsidRDefault="00E819FE" w:rsidP="002C4D6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947468" w:rsidRPr="00BE6C09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BE6C09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7420FD5F" w:rsidR="003A2183" w:rsidRPr="00BE6C09" w:rsidRDefault="004F5E6F" w:rsidP="007221C9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Item foi retirado de pauta por conta de a G</w:t>
            </w:r>
            <w:r w:rsidR="00423B30">
              <w:rPr>
                <w:rFonts w:ascii="Arial" w:eastAsia="Times New Roman" w:hAnsi="Arial" w:cs="Arial"/>
                <w:color w:val="000000"/>
              </w:rPr>
              <w:t xml:space="preserve">erência Administrativa e Financeira do CAU/SC </w:t>
            </w:r>
            <w:r>
              <w:rPr>
                <w:rFonts w:ascii="Arial" w:eastAsia="Times New Roman" w:hAnsi="Arial" w:cs="Arial"/>
                <w:color w:val="000000"/>
              </w:rPr>
              <w:t>não ter conclu</w:t>
            </w:r>
            <w:r w:rsidR="007221C9">
              <w:rPr>
                <w:rFonts w:ascii="Arial" w:eastAsia="Times New Roman" w:hAnsi="Arial" w:cs="Arial"/>
                <w:color w:val="000000"/>
              </w:rPr>
              <w:t xml:space="preserve">ído </w:t>
            </w:r>
            <w:r>
              <w:rPr>
                <w:rFonts w:ascii="Arial" w:eastAsia="Times New Roman" w:hAnsi="Arial" w:cs="Arial"/>
                <w:color w:val="000000"/>
              </w:rPr>
              <w:t xml:space="preserve">em tempo. </w:t>
            </w:r>
          </w:p>
        </w:tc>
      </w:tr>
    </w:tbl>
    <w:p w14:paraId="6A5AD4A0" w14:textId="767A7768" w:rsidR="00AC42F0" w:rsidRPr="002E3E04" w:rsidRDefault="00AC42F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BE6C09" w14:paraId="42A6FE46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40F116" w14:textId="0041E860" w:rsidR="00A1170B" w:rsidRPr="004571C9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71C9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D92D6" w14:textId="4E803D38" w:rsidR="00A1170B" w:rsidRPr="004571C9" w:rsidRDefault="004945AA" w:rsidP="004563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71C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Abertura de processo para realização de Concurso Público para contratação de pessoal no âmbito do CAU/SC. </w:t>
            </w:r>
          </w:p>
        </w:tc>
      </w:tr>
      <w:tr w:rsidR="00A1170B" w:rsidRPr="00BE6C09" w14:paraId="65F630EB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597E0" w14:textId="77777777" w:rsidR="00A1170B" w:rsidRPr="00BE6C09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3B0E" w14:textId="478548D9" w:rsidR="00A1170B" w:rsidRPr="00BE6C09" w:rsidRDefault="004945AA" w:rsidP="004945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GERAF</w:t>
            </w:r>
            <w:r w:rsidR="00CA208F" w:rsidRPr="00BE6C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1170B" w:rsidRPr="00BE6C09" w14:paraId="35E0689F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FA75A" w14:textId="77777777" w:rsidR="00A1170B" w:rsidRPr="00A96208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620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E476" w14:textId="60352F28" w:rsidR="00A1170B" w:rsidRPr="00A96208" w:rsidRDefault="0045637C" w:rsidP="00FD2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96208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A1170B" w:rsidRPr="00BE6C09" w14:paraId="1D914361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1A68DC" w14:textId="77777777" w:rsidR="00A1170B" w:rsidRPr="00BE6C09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5BC99" w14:textId="18D63C86" w:rsidR="0045637C" w:rsidRPr="004945AA" w:rsidRDefault="00F47FE1" w:rsidP="000A58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47FE1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EB72F2">
              <w:rPr>
                <w:rFonts w:ascii="Arial" w:eastAsia="Times New Roman" w:hAnsi="Arial" w:cs="Arial"/>
                <w:color w:val="000000"/>
              </w:rPr>
              <w:t xml:space="preserve"> informou que o último </w:t>
            </w:r>
            <w:r w:rsidR="00EB72F2" w:rsidRPr="00EB72F2">
              <w:rPr>
                <w:rFonts w:ascii="Arial" w:eastAsia="Times New Roman" w:hAnsi="Arial" w:cs="Arial"/>
                <w:color w:val="000000"/>
              </w:rPr>
              <w:t>Concurso Público</w:t>
            </w:r>
            <w:r w:rsidR="00EB72F2">
              <w:rPr>
                <w:rFonts w:ascii="Arial" w:eastAsia="Times New Roman" w:hAnsi="Arial" w:cs="Arial"/>
                <w:color w:val="000000"/>
              </w:rPr>
              <w:t xml:space="preserve"> realizado pelo CAU/SC foi em 2016, explicando que teve validade de dois anos e sua vigência foi prorrogada por mais dois anos, para tanto, </w:t>
            </w:r>
            <w:r w:rsidR="00B77204">
              <w:rPr>
                <w:rFonts w:ascii="Arial" w:eastAsia="Times New Roman" w:hAnsi="Arial" w:cs="Arial"/>
                <w:color w:val="000000"/>
              </w:rPr>
              <w:t xml:space="preserve">como </w:t>
            </w:r>
            <w:r w:rsidR="00EB72F2">
              <w:rPr>
                <w:rFonts w:ascii="Arial" w:eastAsia="Times New Roman" w:hAnsi="Arial" w:cs="Arial"/>
                <w:color w:val="000000"/>
              </w:rPr>
              <w:t>vencerá em abril de 2021</w:t>
            </w:r>
            <w:r w:rsidR="00B77204">
              <w:rPr>
                <w:rFonts w:ascii="Arial" w:eastAsia="Times New Roman" w:hAnsi="Arial" w:cs="Arial"/>
                <w:color w:val="000000"/>
              </w:rPr>
              <w:t xml:space="preserve">, será necessário iniciar o processo. Falou que a equipe já havia feito uma discussão inicial sobre o assunto e conversado com todas as áreas. </w:t>
            </w:r>
            <w:r w:rsidR="00CE0770">
              <w:rPr>
                <w:rFonts w:ascii="Arial" w:eastAsia="Times New Roman" w:hAnsi="Arial" w:cs="Arial"/>
                <w:color w:val="000000"/>
              </w:rPr>
              <w:t>Ressaltou que precisaria de vagas de cadastro de reserva para todas as funções</w:t>
            </w:r>
            <w:r w:rsidR="00163F72">
              <w:rPr>
                <w:rFonts w:ascii="Arial" w:eastAsia="Times New Roman" w:hAnsi="Arial" w:cs="Arial"/>
                <w:color w:val="000000"/>
              </w:rPr>
              <w:t>, sendo que serão mantidos os atuais requisitos</w:t>
            </w:r>
            <w:r w:rsidR="00CE0770">
              <w:rPr>
                <w:rFonts w:ascii="Arial" w:eastAsia="Times New Roman" w:hAnsi="Arial" w:cs="Arial"/>
                <w:color w:val="000000"/>
              </w:rPr>
              <w:t xml:space="preserve"> e informou sobre </w:t>
            </w:r>
            <w:r w:rsidR="00547F5D">
              <w:rPr>
                <w:rFonts w:ascii="Arial" w:eastAsia="Times New Roman" w:hAnsi="Arial" w:cs="Arial"/>
                <w:color w:val="000000"/>
              </w:rPr>
              <w:t xml:space="preserve">a abertura de vaga para </w:t>
            </w:r>
            <w:r w:rsidR="00CE0770">
              <w:rPr>
                <w:rFonts w:ascii="Arial" w:eastAsia="Times New Roman" w:hAnsi="Arial" w:cs="Arial"/>
                <w:color w:val="000000"/>
              </w:rPr>
              <w:t xml:space="preserve">nova função: </w:t>
            </w:r>
            <w:r w:rsidR="00AF2413" w:rsidRPr="00AF2413">
              <w:rPr>
                <w:rFonts w:ascii="Arial" w:eastAsia="Times New Roman" w:hAnsi="Arial" w:cs="Arial"/>
                <w:color w:val="000000"/>
              </w:rPr>
              <w:t>au</w:t>
            </w:r>
            <w:r w:rsidR="00CE0770">
              <w:rPr>
                <w:rFonts w:ascii="Arial" w:eastAsia="Times New Roman" w:hAnsi="Arial" w:cs="Arial"/>
                <w:color w:val="000000"/>
              </w:rPr>
              <w:t>xiliar de fiscalização, prevista</w:t>
            </w:r>
            <w:r w:rsidR="00AF2413" w:rsidRPr="00AF2413">
              <w:rPr>
                <w:rFonts w:ascii="Arial" w:eastAsia="Times New Roman" w:hAnsi="Arial" w:cs="Arial"/>
                <w:color w:val="000000"/>
              </w:rPr>
              <w:t xml:space="preserve"> no Plano de Fiscalização</w:t>
            </w:r>
            <w:r w:rsidR="000A588F">
              <w:rPr>
                <w:rFonts w:ascii="Arial" w:eastAsia="Times New Roman" w:hAnsi="Arial" w:cs="Arial"/>
                <w:color w:val="000000"/>
              </w:rPr>
              <w:t xml:space="preserve"> e na nova Resolução sobre fiscalização aprovada pelo CAU/BR.</w:t>
            </w:r>
            <w:r w:rsidR="00163F7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E68B0">
              <w:rPr>
                <w:rFonts w:ascii="Arial" w:eastAsia="Times New Roman" w:hAnsi="Arial" w:cs="Arial"/>
                <w:color w:val="000000"/>
              </w:rPr>
              <w:t>Após, efetuou l</w:t>
            </w:r>
            <w:r w:rsidR="00547F5D">
              <w:rPr>
                <w:rFonts w:ascii="Arial" w:eastAsia="Times New Roman" w:hAnsi="Arial" w:cs="Arial"/>
                <w:color w:val="000000"/>
              </w:rPr>
              <w:t>eitura da minuta de deliberação.</w:t>
            </w:r>
            <w:r w:rsidR="00546D1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81F76">
              <w:rPr>
                <w:rFonts w:ascii="Arial" w:eastAsia="Times New Roman" w:hAnsi="Arial" w:cs="Arial"/>
                <w:color w:val="000000"/>
              </w:rPr>
              <w:t>A Conselheira Fátima disse considerar importante requerer para a vaga de auxiliar de fiscalização espec</w:t>
            </w:r>
            <w:r w:rsidR="00E43CC8">
              <w:rPr>
                <w:rFonts w:ascii="Arial" w:eastAsia="Times New Roman" w:hAnsi="Arial" w:cs="Arial"/>
                <w:color w:val="000000"/>
              </w:rPr>
              <w:t xml:space="preserve">ialização na área de edificações. </w:t>
            </w:r>
            <w:r w:rsidR="00232DAA">
              <w:rPr>
                <w:rFonts w:ascii="Arial" w:eastAsia="Times New Roman" w:hAnsi="Arial" w:cs="Arial"/>
                <w:color w:val="000000"/>
              </w:rPr>
              <w:t>A Gerente Mayara disse que a equipe da GERFISC analisou e não observou prejuízo em não ter</w:t>
            </w:r>
            <w:r w:rsidR="00C463B3">
              <w:rPr>
                <w:rFonts w:ascii="Arial" w:eastAsia="Times New Roman" w:hAnsi="Arial" w:cs="Arial"/>
                <w:color w:val="000000"/>
              </w:rPr>
              <w:t xml:space="preserve"> sido requerida </w:t>
            </w:r>
            <w:r w:rsidR="00232DAA">
              <w:rPr>
                <w:rFonts w:ascii="Arial" w:eastAsia="Times New Roman" w:hAnsi="Arial" w:cs="Arial"/>
                <w:color w:val="000000"/>
              </w:rPr>
              <w:t>es</w:t>
            </w:r>
            <w:r w:rsidR="00232DAA" w:rsidRPr="00F728F8">
              <w:rPr>
                <w:rFonts w:ascii="Arial" w:eastAsia="Times New Roman" w:hAnsi="Arial" w:cs="Arial"/>
                <w:color w:val="000000"/>
              </w:rPr>
              <w:t>pecialização.</w:t>
            </w:r>
            <w:r w:rsidR="0066370F" w:rsidRPr="00F728F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266B2" w:rsidRPr="00F728F8">
              <w:rPr>
                <w:rFonts w:ascii="Arial" w:eastAsia="Times New Roman" w:hAnsi="Arial" w:cs="Arial"/>
                <w:color w:val="000000"/>
              </w:rPr>
              <w:t>A</w:t>
            </w:r>
            <w:r w:rsidR="0096378B" w:rsidRPr="00F728F8">
              <w:rPr>
                <w:rFonts w:ascii="Arial" w:eastAsia="Times New Roman" w:hAnsi="Arial" w:cs="Arial"/>
                <w:color w:val="000000"/>
              </w:rPr>
              <w:t xml:space="preserve">pós discussão, foi definido como encaminhamento </w:t>
            </w:r>
            <w:r w:rsidR="00F728F8">
              <w:rPr>
                <w:rFonts w:ascii="Arial" w:eastAsia="Times New Roman" w:hAnsi="Arial" w:cs="Arial"/>
                <w:color w:val="000000"/>
              </w:rPr>
              <w:t xml:space="preserve">continuar o estudo acerca do assunto e levar ao Plenário para </w:t>
            </w:r>
            <w:r w:rsidR="00F728F8" w:rsidRPr="00F728F8">
              <w:rPr>
                <w:rFonts w:ascii="Arial" w:eastAsia="Times New Roman" w:hAnsi="Arial" w:cs="Arial"/>
                <w:color w:val="000000"/>
              </w:rPr>
              <w:t>a</w:t>
            </w:r>
            <w:r w:rsidR="00F728F8" w:rsidRPr="00F728F8">
              <w:rPr>
                <w:rFonts w:ascii="Arial" w:hAnsi="Arial" w:cs="Arial"/>
                <w:color w:val="000000"/>
              </w:rPr>
              <w:t>utoriza</w:t>
            </w:r>
            <w:r w:rsidR="00F728F8">
              <w:rPr>
                <w:rFonts w:ascii="Arial" w:hAnsi="Arial" w:cs="Arial"/>
                <w:color w:val="000000"/>
              </w:rPr>
              <w:t>ção de abertura do processo do Concurso P</w:t>
            </w:r>
            <w:r w:rsidR="00F728F8" w:rsidRPr="00F728F8">
              <w:rPr>
                <w:rFonts w:ascii="Arial" w:hAnsi="Arial" w:cs="Arial"/>
                <w:color w:val="000000"/>
              </w:rPr>
              <w:t>úblico no âmbito do CAU/SC</w:t>
            </w:r>
            <w:r w:rsidR="00F728F8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5343D5DA" w14:textId="6C6FFCCF" w:rsidR="00A1170B" w:rsidRPr="002E3E04" w:rsidRDefault="00A1170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BE6C09" w14:paraId="4D73551F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BC88A8" w14:textId="44D85564" w:rsidR="00A1170B" w:rsidRPr="00986D5E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6D5E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36FC2" w14:textId="3F8AEBA3" w:rsidR="00A1170B" w:rsidRPr="00986D5E" w:rsidRDefault="00120318" w:rsidP="001E66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6D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Análise sobre renovação do contrato de </w:t>
            </w:r>
            <w:proofErr w:type="spellStart"/>
            <w:r w:rsidRPr="004436DD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Coworking</w:t>
            </w:r>
            <w:proofErr w:type="spellEnd"/>
            <w:r w:rsidRPr="00986D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 Criciúma. </w:t>
            </w:r>
          </w:p>
        </w:tc>
      </w:tr>
      <w:tr w:rsidR="00A1170B" w:rsidRPr="00BE6C09" w14:paraId="1E66EB31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955276" w14:textId="77777777" w:rsidR="00A1170B" w:rsidRPr="00EE7F57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66E7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6EA7" w14:textId="04D18ACA" w:rsidR="00A1170B" w:rsidRPr="00EE7F57" w:rsidRDefault="00866E73" w:rsidP="009E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66E73">
              <w:rPr>
                <w:rFonts w:ascii="Arial" w:eastAsia="Times New Roman" w:hAnsi="Arial" w:cs="Arial"/>
                <w:color w:val="000000"/>
              </w:rPr>
              <w:t>GERFISC/GERA</w:t>
            </w: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</w:tc>
      </w:tr>
      <w:tr w:rsidR="00A1170B" w:rsidRPr="00BE6C09" w14:paraId="3931742E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596734" w14:textId="77777777" w:rsidR="00A1170B" w:rsidRPr="00F47FE1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7FE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91CC5" w14:textId="6DBC64A1" w:rsidR="00A1170B" w:rsidRPr="00F47FE1" w:rsidRDefault="0058270B" w:rsidP="001E66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47FE1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A1170B" w:rsidRPr="00BE6C09" w14:paraId="715D15C5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42CE8B" w14:textId="77777777" w:rsidR="00A1170B" w:rsidRPr="00120318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640B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A8F6C" w14:textId="7EEA97BD" w:rsidR="00120318" w:rsidRPr="00120318" w:rsidRDefault="00785B42" w:rsidP="00A849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A4B2D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20466D" w:rsidRPr="003A4B2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46CAE">
              <w:rPr>
                <w:rFonts w:ascii="Arial" w:eastAsia="Times New Roman" w:hAnsi="Arial" w:cs="Arial"/>
                <w:color w:val="000000"/>
              </w:rPr>
              <w:t>relembrou que o assunto já havia sido discutido em reunião do Conselho Diretor no mês de ju</w:t>
            </w:r>
            <w:r w:rsidR="00A84960">
              <w:rPr>
                <w:rFonts w:ascii="Arial" w:eastAsia="Times New Roman" w:hAnsi="Arial" w:cs="Arial"/>
                <w:color w:val="000000"/>
              </w:rPr>
              <w:t>l</w:t>
            </w:r>
            <w:r w:rsidR="00346CAE">
              <w:rPr>
                <w:rFonts w:ascii="Arial" w:eastAsia="Times New Roman" w:hAnsi="Arial" w:cs="Arial"/>
                <w:color w:val="000000"/>
              </w:rPr>
              <w:t xml:space="preserve">ho, quando foi feita uma rediscussão sobre o </w:t>
            </w:r>
            <w:proofErr w:type="spellStart"/>
            <w:r w:rsidR="00346CAE" w:rsidRPr="004436DD">
              <w:rPr>
                <w:rFonts w:ascii="Arial" w:eastAsia="Times New Roman" w:hAnsi="Arial" w:cs="Arial"/>
                <w:i/>
                <w:color w:val="000000"/>
              </w:rPr>
              <w:t>Coworking</w:t>
            </w:r>
            <w:proofErr w:type="spellEnd"/>
            <w:r w:rsidR="00346CAE" w:rsidRPr="00346CAE">
              <w:rPr>
                <w:rFonts w:ascii="Arial" w:eastAsia="Times New Roman" w:hAnsi="Arial" w:cs="Arial"/>
                <w:color w:val="000000"/>
              </w:rPr>
              <w:t xml:space="preserve"> de Criciúma</w:t>
            </w:r>
            <w:r w:rsidR="009640BC">
              <w:rPr>
                <w:rFonts w:ascii="Arial" w:eastAsia="Times New Roman" w:hAnsi="Arial" w:cs="Arial"/>
                <w:color w:val="000000"/>
              </w:rPr>
              <w:t xml:space="preserve"> e d</w:t>
            </w:r>
            <w:r w:rsidR="00346CAE">
              <w:rPr>
                <w:rFonts w:ascii="Arial" w:eastAsia="Times New Roman" w:hAnsi="Arial" w:cs="Arial"/>
                <w:color w:val="000000"/>
              </w:rPr>
              <w:t xml:space="preserve">isse que à época a Gerente de Fiscalização Mayara fez uma exposição de motivos e explicou sobre o funcionamento. </w:t>
            </w:r>
            <w:r w:rsidR="002904BD">
              <w:rPr>
                <w:rFonts w:ascii="Arial" w:eastAsia="Times New Roman" w:hAnsi="Arial" w:cs="Arial"/>
                <w:color w:val="000000"/>
              </w:rPr>
              <w:t>I</w:t>
            </w:r>
            <w:r w:rsidR="00D84FF3" w:rsidRPr="003A4B2D">
              <w:rPr>
                <w:rFonts w:ascii="Arial" w:eastAsia="Times New Roman" w:hAnsi="Arial" w:cs="Arial"/>
                <w:color w:val="000000"/>
              </w:rPr>
              <w:t>nformou</w:t>
            </w:r>
            <w:r w:rsidR="00B02AE8">
              <w:rPr>
                <w:rFonts w:ascii="Arial" w:eastAsia="Times New Roman" w:hAnsi="Arial" w:cs="Arial"/>
                <w:color w:val="000000"/>
              </w:rPr>
              <w:t xml:space="preserve"> que foi feita uma </w:t>
            </w:r>
            <w:r w:rsidR="009640BC">
              <w:rPr>
                <w:rFonts w:ascii="Arial" w:eastAsia="Times New Roman" w:hAnsi="Arial" w:cs="Arial"/>
                <w:color w:val="000000"/>
              </w:rPr>
              <w:t>revisão do contrato e substituído</w:t>
            </w:r>
            <w:r w:rsidR="00B02AE8">
              <w:rPr>
                <w:rFonts w:ascii="Arial" w:eastAsia="Times New Roman" w:hAnsi="Arial" w:cs="Arial"/>
                <w:color w:val="000000"/>
              </w:rPr>
              <w:t xml:space="preserve"> o s</w:t>
            </w:r>
            <w:r w:rsidR="003A4B2D" w:rsidRPr="003A4B2D">
              <w:rPr>
                <w:rFonts w:ascii="Arial" w:eastAsia="Times New Roman" w:hAnsi="Arial" w:cs="Arial"/>
                <w:color w:val="000000"/>
              </w:rPr>
              <w:t>erviço contratado por</w:t>
            </w:r>
            <w:r w:rsidR="003A4B2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02AE8">
              <w:rPr>
                <w:rFonts w:ascii="Arial" w:eastAsia="Times New Roman" w:hAnsi="Arial" w:cs="Arial"/>
                <w:color w:val="000000"/>
              </w:rPr>
              <w:t xml:space="preserve">um </w:t>
            </w:r>
            <w:r w:rsidR="003A4B2D">
              <w:rPr>
                <w:rFonts w:ascii="Arial" w:eastAsia="Times New Roman" w:hAnsi="Arial" w:cs="Arial"/>
                <w:color w:val="000000"/>
              </w:rPr>
              <w:t>mais em conta</w:t>
            </w:r>
            <w:r w:rsidR="00914113">
              <w:rPr>
                <w:rFonts w:ascii="Arial" w:eastAsia="Times New Roman" w:hAnsi="Arial" w:cs="Arial"/>
                <w:color w:val="000000"/>
              </w:rPr>
              <w:t xml:space="preserve">, enfatizando que o </w:t>
            </w:r>
            <w:r w:rsidR="002904BD">
              <w:rPr>
                <w:rFonts w:ascii="Arial" w:eastAsia="Times New Roman" w:hAnsi="Arial" w:cs="Arial"/>
                <w:color w:val="000000"/>
              </w:rPr>
              <w:t xml:space="preserve">contrato finalizará em dezembro. Em seguida, expôs que foi feita uma análise com a </w:t>
            </w:r>
            <w:r w:rsidR="003A4B2D">
              <w:rPr>
                <w:rFonts w:ascii="Arial" w:eastAsia="Times New Roman" w:hAnsi="Arial" w:cs="Arial"/>
                <w:color w:val="000000"/>
              </w:rPr>
              <w:t xml:space="preserve">GERFISC </w:t>
            </w:r>
            <w:r w:rsidR="002904BD">
              <w:rPr>
                <w:rFonts w:ascii="Arial" w:eastAsia="Times New Roman" w:hAnsi="Arial" w:cs="Arial"/>
                <w:color w:val="000000"/>
              </w:rPr>
              <w:t xml:space="preserve">bem como com a área administrativa e financeira e que concluiu-se ser possível a renovação </w:t>
            </w:r>
            <w:r w:rsidR="00AE0BE5">
              <w:rPr>
                <w:rFonts w:ascii="Arial" w:eastAsia="Times New Roman" w:hAnsi="Arial" w:cs="Arial"/>
                <w:color w:val="000000"/>
              </w:rPr>
              <w:t xml:space="preserve">do contrato tendo o mesmo formato do </w:t>
            </w:r>
            <w:r w:rsidR="00A84960">
              <w:rPr>
                <w:rFonts w:ascii="Arial" w:eastAsia="Times New Roman" w:hAnsi="Arial" w:cs="Arial"/>
                <w:color w:val="000000"/>
              </w:rPr>
              <w:t>aprovado em jul</w:t>
            </w:r>
            <w:r w:rsidR="0060437F">
              <w:rPr>
                <w:rFonts w:ascii="Arial" w:eastAsia="Times New Roman" w:hAnsi="Arial" w:cs="Arial"/>
                <w:color w:val="000000"/>
              </w:rPr>
              <w:t xml:space="preserve">ho. </w:t>
            </w:r>
            <w:r w:rsidR="003A4B2D"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 w:rsidR="003A4B2D">
              <w:rPr>
                <w:rFonts w:ascii="Arial" w:hAnsi="Arial" w:cs="Arial"/>
              </w:rPr>
              <w:t xml:space="preserve">Determinar à Gerência Administrativa e </w:t>
            </w:r>
            <w:r w:rsidR="003A4B2D" w:rsidRPr="00676453">
              <w:rPr>
                <w:rFonts w:ascii="Arial" w:hAnsi="Arial" w:cs="Arial"/>
              </w:rPr>
              <w:t>Financeira do CAU/SC providências para revisão do contrato</w:t>
            </w:r>
            <w:r w:rsidR="003A4B2D">
              <w:rPr>
                <w:rFonts w:ascii="Arial" w:hAnsi="Arial" w:cs="Arial"/>
              </w:rPr>
              <w:t xml:space="preserve"> nº 04/2018</w:t>
            </w:r>
            <w:r w:rsidR="003A4B2D" w:rsidRPr="00676453">
              <w:rPr>
                <w:rFonts w:ascii="Arial" w:hAnsi="Arial" w:cs="Arial"/>
              </w:rPr>
              <w:t xml:space="preserve"> com a </w:t>
            </w:r>
            <w:r w:rsidR="003A4B2D" w:rsidRPr="00676453">
              <w:rPr>
                <w:rFonts w:ascii="Arial" w:hAnsi="Arial" w:cs="Arial"/>
                <w:color w:val="000000" w:themeColor="text1"/>
              </w:rPr>
              <w:t xml:space="preserve">empresa Criciúma Business Center, </w:t>
            </w:r>
            <w:r w:rsidR="003A4B2D" w:rsidRPr="00676453">
              <w:rPr>
                <w:rFonts w:ascii="Arial" w:hAnsi="Arial" w:cs="Arial"/>
              </w:rPr>
              <w:t xml:space="preserve">mantendo </w:t>
            </w:r>
            <w:r w:rsidR="003A4B2D">
              <w:rPr>
                <w:rFonts w:ascii="Arial" w:hAnsi="Arial" w:cs="Arial"/>
              </w:rPr>
              <w:t xml:space="preserve">a contratação dos serviços no formato estabelecido pelo Aditivo nº 01 ao respectivo instrumento contratual; </w:t>
            </w:r>
            <w:proofErr w:type="gramStart"/>
            <w:r w:rsidR="003A4B2D" w:rsidRPr="00676453">
              <w:rPr>
                <w:rFonts w:ascii="Arial" w:hAnsi="Arial" w:cs="Arial"/>
              </w:rPr>
              <w:t>Encaminhar</w:t>
            </w:r>
            <w:proofErr w:type="gramEnd"/>
            <w:r w:rsidR="003A4B2D" w:rsidRPr="00676453">
              <w:rPr>
                <w:rFonts w:ascii="Arial" w:hAnsi="Arial" w:cs="Arial"/>
              </w:rPr>
              <w:t xml:space="preserve"> esta deliberação à Presidência do CAU/SC para providências regimentais. </w:t>
            </w:r>
            <w:r w:rsidR="00120318" w:rsidRPr="003D6D3D">
              <w:rPr>
                <w:rFonts w:ascii="Arial" w:hAnsi="Arial" w:cs="Arial"/>
              </w:rPr>
              <w:t>(</w:t>
            </w:r>
            <w:r w:rsidR="00120318" w:rsidRPr="003D6D3D">
              <w:rPr>
                <w:rFonts w:ascii="Arial" w:eastAsia="Times New Roman" w:hAnsi="Arial" w:cs="Arial"/>
                <w:color w:val="000000"/>
              </w:rPr>
              <w:t>Deliberação nº 098/2020 – CD-CAU/SC</w:t>
            </w:r>
            <w:r w:rsidR="00B34253">
              <w:rPr>
                <w:rFonts w:ascii="Arial" w:eastAsia="Times New Roman" w:hAnsi="Arial" w:cs="Arial"/>
                <w:color w:val="000000"/>
              </w:rPr>
              <w:t>)</w:t>
            </w:r>
            <w:r w:rsidR="00120318" w:rsidRPr="003A4B2D">
              <w:rPr>
                <w:rFonts w:ascii="Arial" w:eastAsia="Times New Roman" w:hAnsi="Arial" w:cs="Arial"/>
                <w:b/>
                <w:color w:val="000000"/>
              </w:rPr>
              <w:t>.</w:t>
            </w:r>
          </w:p>
        </w:tc>
      </w:tr>
    </w:tbl>
    <w:p w14:paraId="624DE907" w14:textId="735341D3" w:rsidR="004B7B30" w:rsidRPr="002E3E04" w:rsidRDefault="004B7B3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44D12" w:rsidRPr="00BE6C09" w14:paraId="68CDA959" w14:textId="77777777" w:rsidTr="00292B0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804FB7" w14:textId="55021C37" w:rsidR="00344D12" w:rsidRPr="0062487C" w:rsidRDefault="00344D12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EFD70" w14:textId="1353813C" w:rsidR="00344D12" w:rsidRPr="0062487C" w:rsidRDefault="00EE7F57" w:rsidP="00D307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E7F57">
              <w:rPr>
                <w:rFonts w:ascii="Arial" w:eastAsia="Times New Roman" w:hAnsi="Arial" w:cs="Arial"/>
                <w:b/>
                <w:bCs/>
                <w:color w:val="000000"/>
              </w:rPr>
              <w:t>Organização das atividades de encerramento de 2020: diplomação e posse dos conselheiros eleitos, Dia do Arqu</w:t>
            </w:r>
            <w:r w:rsidR="005A02F3">
              <w:rPr>
                <w:rFonts w:ascii="Arial" w:eastAsia="Times New Roman" w:hAnsi="Arial" w:cs="Arial"/>
                <w:b/>
                <w:bCs/>
                <w:color w:val="000000"/>
              </w:rPr>
              <w:t>iteto, entrega da premiação de H</w:t>
            </w:r>
            <w:r w:rsidRPr="00EE7F57">
              <w:rPr>
                <w:rFonts w:ascii="Arial" w:eastAsia="Times New Roman" w:hAnsi="Arial" w:cs="Arial"/>
                <w:b/>
                <w:bCs/>
                <w:color w:val="000000"/>
              </w:rPr>
              <w:t>onra a</w:t>
            </w:r>
            <w:r w:rsidR="005A02F3">
              <w:rPr>
                <w:rFonts w:ascii="Arial" w:eastAsia="Times New Roman" w:hAnsi="Arial" w:cs="Arial"/>
                <w:b/>
                <w:bCs/>
                <w:color w:val="000000"/>
              </w:rPr>
              <w:t>o M</w:t>
            </w:r>
            <w:r w:rsidRPr="00EE7F57">
              <w:rPr>
                <w:rFonts w:ascii="Arial" w:eastAsia="Times New Roman" w:hAnsi="Arial" w:cs="Arial"/>
                <w:b/>
                <w:bCs/>
                <w:color w:val="000000"/>
              </w:rPr>
              <w:t>érito em Arquit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etura e Urbanismo. </w:t>
            </w:r>
          </w:p>
        </w:tc>
      </w:tr>
      <w:tr w:rsidR="00344D12" w:rsidRPr="00BE6C09" w14:paraId="5A6287D4" w14:textId="77777777" w:rsidTr="00292B0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E69852" w14:textId="77777777" w:rsidR="00344D12" w:rsidRPr="00BE6C09" w:rsidRDefault="00344D12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453A" w14:textId="364424F2" w:rsidR="00344D12" w:rsidRPr="00BE6C09" w:rsidRDefault="00EE7F57" w:rsidP="00EE7F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Presidência</w:t>
            </w:r>
          </w:p>
        </w:tc>
      </w:tr>
      <w:tr w:rsidR="00344D12" w:rsidRPr="00BE6C09" w14:paraId="1D0F58D0" w14:textId="77777777" w:rsidTr="00292B0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01ADFB" w14:textId="77777777" w:rsidR="00344D12" w:rsidRPr="00320966" w:rsidRDefault="00344D12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0966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C211F" w14:textId="77777777" w:rsidR="00344D12" w:rsidRPr="00320966" w:rsidRDefault="00344D12" w:rsidP="00292B0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0966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344D12" w:rsidRPr="00BE6C09" w14:paraId="3FE8AC13" w14:textId="77777777" w:rsidTr="00292B0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CEE007" w14:textId="77777777" w:rsidR="00344D12" w:rsidRPr="00EE7F57" w:rsidRDefault="00344D12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2645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096DE" w14:textId="562F18B8" w:rsidR="00EE7F57" w:rsidRPr="00EE7F57" w:rsidRDefault="00344D12" w:rsidP="00A26454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20966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4E16B9">
              <w:rPr>
                <w:rFonts w:ascii="Arial" w:eastAsia="Times New Roman" w:hAnsi="Arial" w:cs="Arial"/>
                <w:color w:val="000000"/>
              </w:rPr>
              <w:t xml:space="preserve"> disse que seria necessário </w:t>
            </w:r>
            <w:r w:rsidR="005C4A89">
              <w:rPr>
                <w:rFonts w:ascii="Arial" w:eastAsia="Times New Roman" w:hAnsi="Arial" w:cs="Arial"/>
                <w:color w:val="000000"/>
              </w:rPr>
              <w:t>discutir como se daria o fechamento do ano, para tanto, seria necessário tratar sobre</w:t>
            </w:r>
            <w:r w:rsidR="00A26454">
              <w:rPr>
                <w:rFonts w:ascii="Arial" w:eastAsia="Times New Roman" w:hAnsi="Arial" w:cs="Arial"/>
                <w:color w:val="000000"/>
              </w:rPr>
              <w:t xml:space="preserve"> as atividades </w:t>
            </w:r>
            <w:proofErr w:type="spellStart"/>
            <w:r w:rsidR="00A26454">
              <w:rPr>
                <w:rFonts w:ascii="Arial" w:eastAsia="Times New Roman" w:hAnsi="Arial" w:cs="Arial"/>
                <w:color w:val="000000"/>
              </w:rPr>
              <w:t>supracitas</w:t>
            </w:r>
            <w:proofErr w:type="spellEnd"/>
            <w:r w:rsidR="00A26454">
              <w:rPr>
                <w:rFonts w:ascii="Arial" w:eastAsia="Times New Roman" w:hAnsi="Arial" w:cs="Arial"/>
                <w:color w:val="000000"/>
              </w:rPr>
              <w:t xml:space="preserve">, bem como sobre a </w:t>
            </w:r>
            <w:r w:rsidR="005C4A89">
              <w:rPr>
                <w:rFonts w:ascii="Arial" w:eastAsia="Times New Roman" w:hAnsi="Arial" w:cs="Arial"/>
                <w:color w:val="000000"/>
              </w:rPr>
              <w:t xml:space="preserve">Reunião </w:t>
            </w:r>
            <w:r w:rsidR="00320966">
              <w:rPr>
                <w:rFonts w:ascii="Arial" w:eastAsia="Times New Roman" w:hAnsi="Arial" w:cs="Arial"/>
                <w:color w:val="000000"/>
              </w:rPr>
              <w:t xml:space="preserve">Plenária </w:t>
            </w:r>
            <w:r w:rsidR="005C4A89">
              <w:rPr>
                <w:rFonts w:ascii="Arial" w:eastAsia="Times New Roman" w:hAnsi="Arial" w:cs="Arial"/>
                <w:color w:val="000000"/>
              </w:rPr>
              <w:t>de encerramento</w:t>
            </w:r>
            <w:r w:rsidR="00A26454">
              <w:rPr>
                <w:rFonts w:ascii="Arial" w:eastAsia="Times New Roman" w:hAnsi="Arial" w:cs="Arial"/>
                <w:color w:val="000000"/>
              </w:rPr>
              <w:t>. Após discussão, foi del</w:t>
            </w:r>
            <w:r w:rsidR="00B831A2">
              <w:rPr>
                <w:rFonts w:ascii="Arial" w:eastAsia="Times New Roman" w:hAnsi="Arial" w:cs="Arial"/>
                <w:color w:val="000000"/>
              </w:rPr>
              <w:t xml:space="preserve">iberado por: </w:t>
            </w:r>
            <w:r w:rsidR="00B831A2" w:rsidRPr="00F05843">
              <w:rPr>
                <w:rFonts w:ascii="Arial" w:hAnsi="Arial" w:cs="Arial"/>
              </w:rPr>
              <w:t xml:space="preserve">Realizar atividades alusivas </w:t>
            </w:r>
            <w:r w:rsidR="00B831A2" w:rsidRPr="00A26454">
              <w:rPr>
                <w:rFonts w:ascii="Arial" w:hAnsi="Arial" w:cs="Arial"/>
              </w:rPr>
              <w:t>ao Dia do Arquiteto e da Arquiteta</w:t>
            </w:r>
            <w:r w:rsidR="00B831A2" w:rsidRPr="00F05843">
              <w:rPr>
                <w:rFonts w:ascii="Arial" w:hAnsi="Arial" w:cs="Arial"/>
              </w:rPr>
              <w:t xml:space="preserve"> nos dias 15 e 16 de dezembro de 2020</w:t>
            </w:r>
            <w:r w:rsidR="00B831A2">
              <w:rPr>
                <w:rFonts w:ascii="Arial" w:hAnsi="Arial" w:cs="Arial"/>
              </w:rPr>
              <w:t xml:space="preserve">, no formato virtual, com participação </w:t>
            </w:r>
            <w:r w:rsidR="00B831A2" w:rsidRPr="00B831A2">
              <w:rPr>
                <w:rFonts w:ascii="Arial" w:hAnsi="Arial" w:cs="Arial"/>
                <w:i/>
              </w:rPr>
              <w:t>online</w:t>
            </w:r>
            <w:r w:rsidR="00B831A2">
              <w:rPr>
                <w:rFonts w:ascii="Arial" w:hAnsi="Arial" w:cs="Arial"/>
              </w:rPr>
              <w:t xml:space="preserve"> dos participantes; </w:t>
            </w:r>
            <w:r w:rsidR="00B831A2" w:rsidRPr="00A26454">
              <w:rPr>
                <w:rFonts w:ascii="Arial" w:hAnsi="Arial" w:cs="Arial"/>
              </w:rPr>
              <w:t xml:space="preserve">Realizar a posse dos conselheiros eleitos no dia 16 de dezembro de 2020, </w:t>
            </w:r>
            <w:r w:rsidR="00A26454" w:rsidRPr="00A26454">
              <w:rPr>
                <w:rFonts w:ascii="Arial" w:hAnsi="Arial" w:cs="Arial"/>
              </w:rPr>
              <w:t>n</w:t>
            </w:r>
            <w:r w:rsidR="00B831A2" w:rsidRPr="00A26454">
              <w:rPr>
                <w:rFonts w:ascii="Arial" w:hAnsi="Arial" w:cs="Arial"/>
              </w:rPr>
              <w:t xml:space="preserve">o formato virtual, com participação </w:t>
            </w:r>
            <w:r w:rsidR="00B831A2" w:rsidRPr="00A26454">
              <w:rPr>
                <w:rFonts w:ascii="Arial" w:hAnsi="Arial" w:cs="Arial"/>
                <w:i/>
              </w:rPr>
              <w:t>online</w:t>
            </w:r>
            <w:r w:rsidR="00B831A2" w:rsidRPr="00A26454">
              <w:rPr>
                <w:rFonts w:ascii="Arial" w:hAnsi="Arial" w:cs="Arial"/>
              </w:rPr>
              <w:t xml:space="preserve"> dos conselheiros (titulares e suplentes) eleitos; Realizar a entrega do Prêmio Honra ao Mérito em Arquitetura e Urbanismo no dia 16 de dezembro, no formato virtual, com participação </w:t>
            </w:r>
            <w:r w:rsidR="00B831A2" w:rsidRPr="00A26454">
              <w:rPr>
                <w:rFonts w:ascii="Arial" w:hAnsi="Arial" w:cs="Arial"/>
                <w:i/>
              </w:rPr>
              <w:t>online</w:t>
            </w:r>
            <w:r w:rsidR="00B831A2">
              <w:rPr>
                <w:rFonts w:ascii="Arial" w:hAnsi="Arial" w:cs="Arial"/>
              </w:rPr>
              <w:t xml:space="preserve"> dos premiados; </w:t>
            </w:r>
            <w:r w:rsidR="00B831A2">
              <w:rPr>
                <w:rFonts w:ascii="Arial" w:eastAsia="Times New Roman" w:hAnsi="Arial" w:cs="Arial"/>
                <w:color w:val="000000"/>
              </w:rPr>
              <w:t xml:space="preserve">Encaminhar esta Deliberação à Presidência para providências regimentais. </w:t>
            </w:r>
            <w:r w:rsidR="00EE7F57" w:rsidRPr="00D004C8">
              <w:rPr>
                <w:rFonts w:ascii="Arial" w:hAnsi="Arial" w:cs="Arial"/>
              </w:rPr>
              <w:t>(</w:t>
            </w:r>
            <w:r w:rsidR="00EE7F57" w:rsidRPr="00D004C8">
              <w:rPr>
                <w:rFonts w:ascii="Arial" w:eastAsia="Times New Roman" w:hAnsi="Arial" w:cs="Arial"/>
                <w:color w:val="000000"/>
              </w:rPr>
              <w:t>Deliberação nº 099/2020 – CD-CAU/SC).</w:t>
            </w:r>
          </w:p>
        </w:tc>
      </w:tr>
    </w:tbl>
    <w:p w14:paraId="5C11321D" w14:textId="1ABC631F" w:rsidR="00344D12" w:rsidRPr="002E3E04" w:rsidRDefault="00344D1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E29B3" w:rsidRPr="00BE6C09" w14:paraId="4A0BDE03" w14:textId="77777777" w:rsidTr="00292B0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B8D21A" w14:textId="3C290210" w:rsidR="005E29B3" w:rsidRPr="00986D5E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6D5E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133C5" w14:textId="07401974" w:rsidR="005E29B3" w:rsidRPr="00986D5E" w:rsidRDefault="00EC0453" w:rsidP="00EC04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6D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IAB/SC e UFSC sobre os projetos </w:t>
            </w:r>
            <w:r w:rsidR="00986D5E" w:rsidRPr="00986D5E">
              <w:rPr>
                <w:rFonts w:ascii="Arial" w:eastAsia="Times New Roman" w:hAnsi="Arial" w:cs="Arial"/>
                <w:b/>
                <w:bCs/>
                <w:color w:val="000000"/>
              </w:rPr>
              <w:t>patrocinados no E</w:t>
            </w:r>
            <w:r w:rsidRPr="00986D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dital 01/2020. </w:t>
            </w:r>
          </w:p>
        </w:tc>
      </w:tr>
      <w:tr w:rsidR="005E29B3" w:rsidRPr="00BE6C09" w14:paraId="6ABEE4EB" w14:textId="77777777" w:rsidTr="00292B0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5103F0" w14:textId="77777777" w:rsidR="005E29B3" w:rsidRPr="00BE6C09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0E8C6" w14:textId="6DEA0AE3" w:rsidR="005E29B3" w:rsidRPr="00BE6C09" w:rsidRDefault="00EC0453" w:rsidP="00EC04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5E29B3" w:rsidRPr="00BE6C09" w14:paraId="4D24F71A" w14:textId="77777777" w:rsidTr="00292B0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610847" w14:textId="77777777" w:rsidR="005E29B3" w:rsidRPr="00B02AE8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02AE8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75DC3" w14:textId="2CBA8DBB" w:rsidR="005E29B3" w:rsidRPr="00B02AE8" w:rsidRDefault="005E29B3" w:rsidP="00292B0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02AE8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E29B3" w:rsidRPr="00BE6C09" w14:paraId="60E79C37" w14:textId="77777777" w:rsidTr="00292B0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2884A0" w14:textId="77777777" w:rsidR="005E29B3" w:rsidRPr="00C530C8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30C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EE303" w14:textId="5D9F7CBF" w:rsidR="005E29B3" w:rsidRPr="00C530C8" w:rsidRDefault="000A588F" w:rsidP="0052461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Não houve tempo hábil para abrir a pauta à participação externa. Os re</w:t>
            </w:r>
            <w:r w:rsidR="00524610">
              <w:rPr>
                <w:rFonts w:ascii="Arial" w:eastAsia="Times New Roman" w:hAnsi="Arial" w:cs="Arial"/>
                <w:color w:val="000000"/>
              </w:rPr>
              <w:t xml:space="preserve">presentantes </w:t>
            </w:r>
            <w:r>
              <w:rPr>
                <w:rFonts w:ascii="Arial" w:eastAsia="Times New Roman" w:hAnsi="Arial" w:cs="Arial"/>
                <w:color w:val="000000"/>
              </w:rPr>
              <w:t xml:space="preserve">do IAB/SC e UFSC serão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contactados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para apres</w:t>
            </w:r>
            <w:r w:rsidR="00524610">
              <w:rPr>
                <w:rFonts w:ascii="Arial" w:eastAsia="Times New Roman" w:hAnsi="Arial" w:cs="Arial"/>
                <w:color w:val="000000"/>
              </w:rPr>
              <w:t xml:space="preserve">entarem </w:t>
            </w:r>
            <w:r>
              <w:rPr>
                <w:rFonts w:ascii="Arial" w:eastAsia="Times New Roman" w:hAnsi="Arial" w:cs="Arial"/>
                <w:color w:val="000000"/>
              </w:rPr>
              <w:t xml:space="preserve">em outra data. </w:t>
            </w:r>
          </w:p>
        </w:tc>
      </w:tr>
    </w:tbl>
    <w:p w14:paraId="14EA0D0E" w14:textId="77777777" w:rsidR="00B02AE8" w:rsidRPr="002E3E04" w:rsidRDefault="00B02AE8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B7B30" w:rsidRPr="00BE6C09" w14:paraId="7A382FA0" w14:textId="77777777" w:rsidTr="006448B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DE0F8" w14:textId="4324B3B6" w:rsidR="004B7B30" w:rsidRPr="00BE6C09" w:rsidRDefault="00EC0453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C3207" w14:textId="7E2CDF64" w:rsidR="004B7B30" w:rsidRPr="00EC0453" w:rsidRDefault="00EC0453" w:rsidP="006448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Aprovação da Pauta da 109</w:t>
            </w:r>
            <w:r w:rsidR="004B7B30" w:rsidRPr="00EC0453">
              <w:rPr>
                <w:rFonts w:ascii="Arial" w:eastAsia="Times New Roman" w:hAnsi="Arial" w:cs="Arial"/>
                <w:b/>
                <w:bCs/>
              </w:rPr>
              <w:t xml:space="preserve">ª Plenária Ordinária do CAU/SC. </w:t>
            </w:r>
          </w:p>
        </w:tc>
      </w:tr>
      <w:tr w:rsidR="004B7B30" w:rsidRPr="00BE6C09" w14:paraId="3C9D7E3E" w14:textId="77777777" w:rsidTr="006448B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881259" w14:textId="77777777" w:rsidR="004B7B30" w:rsidRPr="00BE6C09" w:rsidRDefault="004B7B30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4B8AB" w14:textId="0A71965E" w:rsidR="004B7B30" w:rsidRPr="00EC0453" w:rsidRDefault="003F740D" w:rsidP="006448B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109</w:t>
            </w:r>
            <w:r w:rsidR="004B7B30" w:rsidRPr="00EC0453">
              <w:rPr>
                <w:rFonts w:ascii="Arial" w:eastAsia="Times New Roman" w:hAnsi="Arial" w:cs="Arial"/>
              </w:rPr>
              <w:t>ª Reunião Plenária Ordinária do CAU/SC.</w:t>
            </w:r>
          </w:p>
        </w:tc>
      </w:tr>
      <w:tr w:rsidR="004B7B30" w:rsidRPr="00BE6C09" w14:paraId="7CC40105" w14:textId="77777777" w:rsidTr="006448B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00EFC3" w14:textId="77777777" w:rsidR="004B7B30" w:rsidRPr="00BE6C09" w:rsidRDefault="004B7B30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BA26" w14:textId="1D78C703" w:rsidR="004B7B30" w:rsidRPr="00BE6C09" w:rsidRDefault="00C8355A" w:rsidP="006448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4B7B30" w:rsidRPr="00BE6C09" w14:paraId="5B83F884" w14:textId="77777777" w:rsidTr="006448B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681185" w14:textId="77777777" w:rsidR="004B7B30" w:rsidRPr="00BE6C09" w:rsidRDefault="004B7B30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4DE60" w14:textId="1BE6C998" w:rsidR="0057110B" w:rsidRPr="0057110B" w:rsidRDefault="00332C45" w:rsidP="00EC045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 xml:space="preserve">Após análise </w:t>
            </w:r>
            <w:r w:rsidR="004B7B30" w:rsidRPr="00BE6C09">
              <w:rPr>
                <w:rFonts w:ascii="Arial" w:eastAsia="Times New Roman" w:hAnsi="Arial" w:cs="Arial"/>
                <w:color w:val="000000"/>
              </w:rPr>
              <w:t>foi deliberado por:</w:t>
            </w:r>
            <w:r w:rsidR="00C8355A" w:rsidRPr="00BE6C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E29B3" w:rsidRPr="00BE6C09">
              <w:rPr>
                <w:rFonts w:ascii="Arial" w:hAnsi="Arial" w:cs="Arial"/>
              </w:rPr>
              <w:t xml:space="preserve">Aprovar a pauta da </w:t>
            </w:r>
            <w:r w:rsidR="00EC0453">
              <w:rPr>
                <w:rFonts w:ascii="Arial" w:eastAsia="Times New Roman" w:hAnsi="Arial" w:cs="Arial"/>
                <w:color w:val="000000"/>
              </w:rPr>
              <w:t>109</w:t>
            </w:r>
            <w:r w:rsidR="005E29B3" w:rsidRPr="00BE6C09">
              <w:rPr>
                <w:rFonts w:ascii="Arial" w:eastAsia="Times New Roman" w:hAnsi="Arial" w:cs="Arial"/>
                <w:color w:val="000000"/>
              </w:rPr>
              <w:t>ª Reunião Plenária do</w:t>
            </w:r>
            <w:r w:rsidR="00EC0453">
              <w:rPr>
                <w:rFonts w:ascii="Arial" w:eastAsia="Times New Roman" w:hAnsi="Arial" w:cs="Arial"/>
                <w:color w:val="000000"/>
              </w:rPr>
              <w:t xml:space="preserve"> CAU/SC, que realizar-se-á em 13 de novembro </w:t>
            </w:r>
            <w:r w:rsidR="005E29B3" w:rsidRPr="00BE6C09">
              <w:rPr>
                <w:rFonts w:ascii="Arial" w:eastAsia="Times New Roman" w:hAnsi="Arial" w:cs="Arial"/>
                <w:color w:val="000000"/>
              </w:rPr>
              <w:t xml:space="preserve">de 2020, com </w:t>
            </w:r>
            <w:r w:rsidR="00EC0453" w:rsidRPr="00C62E26">
              <w:rPr>
                <w:rFonts w:ascii="Arial" w:eastAsia="Times New Roman" w:hAnsi="Arial" w:cs="Arial"/>
                <w:color w:val="000000"/>
              </w:rPr>
              <w:t xml:space="preserve">participação dos conselheiros e assessores de forma virtual, nos termos da Deliberação Plenária </w:t>
            </w:r>
            <w:r w:rsidR="00EC0453">
              <w:rPr>
                <w:rFonts w:ascii="Arial" w:eastAsia="Times New Roman" w:hAnsi="Arial" w:cs="Arial"/>
                <w:color w:val="000000"/>
              </w:rPr>
              <w:t xml:space="preserve">nº 550, de 16 de outubro de </w:t>
            </w:r>
            <w:proofErr w:type="gramStart"/>
            <w:r w:rsidR="00EC0453">
              <w:rPr>
                <w:rFonts w:ascii="Arial" w:eastAsia="Times New Roman" w:hAnsi="Arial" w:cs="Arial"/>
                <w:color w:val="000000"/>
              </w:rPr>
              <w:t xml:space="preserve">2020;  </w:t>
            </w:r>
            <w:r w:rsidR="005E29B3" w:rsidRPr="00BE6C0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End"/>
            <w:r w:rsidR="005E29B3" w:rsidRPr="00BE6C09">
              <w:rPr>
                <w:rFonts w:ascii="Arial" w:hAnsi="Arial" w:cs="Arial"/>
              </w:rPr>
              <w:t xml:space="preserve"> Encaminhar esta deliberação à Presidência do CAU/SC para providências regimentais. </w:t>
            </w:r>
            <w:r w:rsidR="00C8355A" w:rsidRPr="00BE6C09">
              <w:rPr>
                <w:rFonts w:ascii="Arial" w:hAnsi="Arial" w:cs="Arial"/>
              </w:rPr>
              <w:t xml:space="preserve"> </w:t>
            </w:r>
            <w:r w:rsidR="004B7B30" w:rsidRPr="00BE6C09">
              <w:rPr>
                <w:rFonts w:ascii="Arial" w:eastAsia="Times New Roman" w:hAnsi="Arial" w:cs="Arial"/>
                <w:color w:val="000000"/>
              </w:rPr>
              <w:t>(Deliberação</w:t>
            </w:r>
            <w:r w:rsidR="00EC0453">
              <w:rPr>
                <w:rFonts w:ascii="Arial" w:eastAsia="Times New Roman" w:hAnsi="Arial" w:cs="Arial"/>
                <w:color w:val="000000"/>
              </w:rPr>
              <w:t xml:space="preserve"> nº 102</w:t>
            </w:r>
            <w:r w:rsidR="004B7B30" w:rsidRPr="00BE6C09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792335CF" w14:textId="77777777" w:rsidR="000173A8" w:rsidRPr="000173A8" w:rsidRDefault="000173A8" w:rsidP="000173A8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864D0D" w:rsidRPr="00BE6C09" w14:paraId="4B487DC3" w14:textId="77777777" w:rsidTr="00175395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594B422" w14:textId="77777777" w:rsidR="00864D0D" w:rsidRPr="00BE6C09" w:rsidRDefault="00864D0D" w:rsidP="0017539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EXTRA PAUTA</w:t>
            </w:r>
          </w:p>
          <w:p w14:paraId="34CF2ABC" w14:textId="77777777" w:rsidR="00864D0D" w:rsidRPr="00BE6C09" w:rsidRDefault="00864D0D" w:rsidP="0017539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0AA7327C" w14:textId="77777777" w:rsidR="00864D0D" w:rsidRPr="00BE6C09" w:rsidRDefault="00864D0D" w:rsidP="0017539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64D0D" w:rsidRPr="00BE6C09" w14:paraId="033926A3" w14:textId="77777777" w:rsidTr="00175395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0D7CF4" w14:textId="77777777" w:rsidR="00864D0D" w:rsidRPr="00680D89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0D8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F71B0" w14:textId="124C311B" w:rsidR="00447A80" w:rsidRPr="00680D89" w:rsidRDefault="00986D5E" w:rsidP="008236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986D5E">
              <w:rPr>
                <w:rFonts w:ascii="Arial" w:eastAsia="Times New Roman" w:hAnsi="Arial" w:cs="Arial"/>
                <w:b/>
                <w:color w:val="000000"/>
              </w:rPr>
              <w:t>Alteração das datas dos eventos sobre Inclusão de BIM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. </w:t>
            </w:r>
          </w:p>
        </w:tc>
      </w:tr>
      <w:tr w:rsidR="00864D0D" w:rsidRPr="00BE6C09" w14:paraId="48B9C581" w14:textId="77777777" w:rsidTr="00175395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8BE972" w14:textId="77777777" w:rsidR="00864D0D" w:rsidRPr="00BE6C09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79708" w14:textId="69CB7883" w:rsidR="00864D0D" w:rsidRPr="00BE6C09" w:rsidRDefault="008236FE" w:rsidP="00986D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Cs/>
                <w:color w:val="000000"/>
              </w:rPr>
              <w:t>C</w:t>
            </w:r>
            <w:r w:rsidR="00986D5E">
              <w:rPr>
                <w:rFonts w:ascii="Arial" w:eastAsia="Times New Roman" w:hAnsi="Arial" w:cs="Arial"/>
                <w:bCs/>
                <w:color w:val="000000"/>
              </w:rPr>
              <w:t>EP</w:t>
            </w:r>
            <w:r w:rsidRPr="00BE6C09">
              <w:rPr>
                <w:rFonts w:ascii="Arial" w:eastAsia="Times New Roman" w:hAnsi="Arial" w:cs="Arial"/>
                <w:bCs/>
                <w:color w:val="000000"/>
              </w:rPr>
              <w:t>-CAU/SC</w:t>
            </w:r>
          </w:p>
        </w:tc>
      </w:tr>
      <w:tr w:rsidR="00864D0D" w:rsidRPr="00BE6C09" w14:paraId="120DCDAB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DAB72A" w14:textId="77777777" w:rsidR="00864D0D" w:rsidRPr="002107A8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07A8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17CCD" w14:textId="30F2B0E3" w:rsidR="00864D0D" w:rsidRPr="002107A8" w:rsidRDefault="00900B58" w:rsidP="001753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2107A8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864D0D" w:rsidRPr="00BE6C09" w14:paraId="22BC3D34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97E314" w14:textId="77777777" w:rsidR="00864D0D" w:rsidRPr="00986D5E" w:rsidRDefault="00864D0D" w:rsidP="0017539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437FA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F3474" w14:textId="426AD96B" w:rsidR="008A7D21" w:rsidRPr="00986D5E" w:rsidRDefault="008F6234" w:rsidP="000A588F">
            <w:pPr>
              <w:jc w:val="both"/>
              <w:rPr>
                <w:rFonts w:ascii="Arial" w:hAnsi="Arial" w:cs="Arial"/>
                <w:highlight w:val="yellow"/>
              </w:rPr>
            </w:pPr>
            <w:r w:rsidRPr="002107A8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774898" w:rsidRPr="002107A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02AE8">
              <w:rPr>
                <w:rFonts w:ascii="Arial" w:eastAsia="Times New Roman" w:hAnsi="Arial" w:cs="Arial"/>
                <w:color w:val="000000"/>
              </w:rPr>
              <w:t>expôs que o Conselho Diretor já havia aprovado o cronograma para os eventos do Projeto “Inclusão BIM”, no entanto, por falta de tempo hábil para</w:t>
            </w:r>
            <w:r w:rsidR="00D650CC">
              <w:rPr>
                <w:rFonts w:ascii="Arial" w:eastAsia="Times New Roman" w:hAnsi="Arial" w:cs="Arial"/>
                <w:color w:val="000000"/>
              </w:rPr>
              <w:t xml:space="preserve"> finalizar os vídeos e coletar os depoimentos,</w:t>
            </w:r>
            <w:r w:rsidR="000A588F">
              <w:rPr>
                <w:rFonts w:ascii="Arial" w:eastAsia="Times New Roman" w:hAnsi="Arial" w:cs="Arial"/>
                <w:color w:val="000000"/>
              </w:rPr>
              <w:t xml:space="preserve"> foi sugerida alteração das datas na </w:t>
            </w:r>
            <w:r w:rsidR="000675D0">
              <w:rPr>
                <w:rFonts w:ascii="Arial" w:eastAsia="Times New Roman" w:hAnsi="Arial" w:cs="Arial"/>
                <w:color w:val="000000"/>
              </w:rPr>
              <w:t xml:space="preserve">programação. </w:t>
            </w:r>
            <w:r w:rsidR="002107A8"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 w:rsidR="002107A8" w:rsidRPr="0015762A">
              <w:rPr>
                <w:rFonts w:ascii="Arial" w:hAnsi="Arial" w:cs="Arial"/>
              </w:rPr>
              <w:t xml:space="preserve">Autorizar a alteração de data da realização </w:t>
            </w:r>
            <w:r w:rsidR="002107A8">
              <w:rPr>
                <w:rFonts w:ascii="Arial" w:hAnsi="Arial" w:cs="Arial"/>
              </w:rPr>
              <w:t xml:space="preserve">dos eventos sobre Inclusão BIM para as seguintes datas: Módulo 1 – 11/11/2020; Módulo 2 – 18/11/2020; Módulo 3 – 25/11/2020 e Módulo 4 – 02/12/2020; </w:t>
            </w:r>
            <w:proofErr w:type="gramStart"/>
            <w:r w:rsidR="002107A8">
              <w:rPr>
                <w:rFonts w:ascii="Arial" w:eastAsia="Times New Roman" w:hAnsi="Arial" w:cs="Arial"/>
                <w:color w:val="000000"/>
              </w:rPr>
              <w:t>Encaminhar</w:t>
            </w:r>
            <w:proofErr w:type="gramEnd"/>
            <w:r w:rsidR="002107A8">
              <w:rPr>
                <w:rFonts w:ascii="Arial" w:eastAsia="Times New Roman" w:hAnsi="Arial" w:cs="Arial"/>
                <w:color w:val="000000"/>
              </w:rPr>
              <w:t xml:space="preserve"> esta Deliberação à Presidência para providências regimentais. </w:t>
            </w:r>
            <w:r w:rsidR="00986D5E" w:rsidRPr="005A02F3">
              <w:rPr>
                <w:rFonts w:ascii="Arial" w:eastAsia="Times New Roman" w:hAnsi="Arial" w:cs="Arial"/>
                <w:color w:val="000000"/>
              </w:rPr>
              <w:t>(Deliberação nº 100/2020 – CD-CAU/SC).</w:t>
            </w:r>
          </w:p>
        </w:tc>
      </w:tr>
    </w:tbl>
    <w:p w14:paraId="2A84BF7F" w14:textId="77777777" w:rsidR="00864D0D" w:rsidRPr="002E3E04" w:rsidRDefault="00864D0D" w:rsidP="00864D0D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64D0D" w:rsidRPr="00BE6C09" w14:paraId="4DFCD1BA" w14:textId="77777777" w:rsidTr="0017539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B3292D" w14:textId="77777777" w:rsidR="00864D0D" w:rsidRPr="00E558E0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58E0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F8C7A" w14:textId="7302B906" w:rsidR="00FD1780" w:rsidRPr="00E558E0" w:rsidRDefault="00312D92" w:rsidP="00FD17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2D92">
              <w:rPr>
                <w:rFonts w:ascii="Arial" w:eastAsia="Times New Roman" w:hAnsi="Arial" w:cs="Arial"/>
                <w:b/>
                <w:bCs/>
                <w:color w:val="000000"/>
              </w:rPr>
              <w:t>Apresentação e encaminhamentos sobre incidente ocorrido no atendimento do CAU/SC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864D0D" w:rsidRPr="00BE6C09" w14:paraId="46B37229" w14:textId="77777777" w:rsidTr="0017539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6A941" w14:textId="77777777" w:rsidR="00864D0D" w:rsidRPr="00BE6C09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816E7" w14:textId="05EAFAFF" w:rsidR="00864D0D" w:rsidRPr="00BE6C09" w:rsidRDefault="00312D92" w:rsidP="00A8758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GERTEC</w:t>
            </w:r>
          </w:p>
        </w:tc>
      </w:tr>
      <w:tr w:rsidR="00864D0D" w:rsidRPr="00BE6C09" w14:paraId="74450EBA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2F6B5B" w14:textId="77777777" w:rsidR="00864D0D" w:rsidRPr="00D17C55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C55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66171" w14:textId="6F67477A" w:rsidR="00864D0D" w:rsidRPr="00D17C55" w:rsidRDefault="00A87587" w:rsidP="006A669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D17C55">
              <w:rPr>
                <w:rFonts w:ascii="Arial" w:eastAsia="Times New Roman" w:hAnsi="Arial" w:cs="Arial"/>
                <w:bCs/>
                <w:color w:val="000000"/>
              </w:rPr>
              <w:t xml:space="preserve">Gerente Geral Alcenira </w:t>
            </w:r>
            <w:r w:rsidR="00D17C55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  <w:tr w:rsidR="00864D0D" w:rsidRPr="00BE6C09" w14:paraId="183970FC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52FE3E" w14:textId="77777777" w:rsidR="00864D0D" w:rsidRPr="00312D92" w:rsidRDefault="00864D0D" w:rsidP="0017539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E78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F04FFD" w14:textId="4B08DEFA" w:rsidR="00D506A6" w:rsidRPr="007C0986" w:rsidRDefault="00484482" w:rsidP="0048448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84482">
              <w:rPr>
                <w:rFonts w:ascii="Arial" w:hAnsi="Arial" w:cs="Arial"/>
              </w:rPr>
              <w:t xml:space="preserve">A Gerente Alcenira explicou que com a crise do SICCAU tem ocorrido algumas intercorrências no setor de atendimento e relatou sobre um incidente ocorrido, efetuando leitura de e-mail encaminhado da Supervisão de Atendimento à Gerência Técnica, no qual foi relatado o caso. Informou que o fato foi analisado previamente pelo Setor Jurídico do CAU/SC. A partir disso, a Presidente entendeu reportar o assunto ao Conselho Diretor. Foi feita a leitura das conversas realizadas entre o atendimento técnico e o profissional. Restou configurado o entendimento do Conselho Diretor acerca da gravidade da conduta do profissional e que se o emprego envolvido desejar, terá o aval para dar o encaminhamento jurídico. Definiu-se ainda por encaminhar para a Comissão de Ética e Disciplina para análise de possível infração ética. E quanto ao aspecto criminal, identificou-se indícios de desacato a funcionário pública e crime de ameaça. O Conselheiro Everson disse que seria importante levar o assunto ao conhecimento do CAU/BR. A Presidente Daniela disse que a notificação ao CAU/BR acerca da decisão seria fundamental. </w:t>
            </w:r>
          </w:p>
        </w:tc>
      </w:tr>
    </w:tbl>
    <w:p w14:paraId="1F07C83F" w14:textId="1CE543E9" w:rsidR="002E3E04" w:rsidRPr="00EE0C7D" w:rsidRDefault="002E3E04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12D92" w:rsidRPr="00E558E0" w14:paraId="2B5B6806" w14:textId="77777777" w:rsidTr="008B405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55007F" w14:textId="5397D1F3" w:rsidR="00312D92" w:rsidRPr="00E558E0" w:rsidRDefault="00312D92" w:rsidP="008B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0B638" w14:textId="151F3DDB" w:rsidR="00312D92" w:rsidRPr="00E558E0" w:rsidRDefault="00312D92" w:rsidP="008B40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12D92">
              <w:rPr>
                <w:rFonts w:ascii="Arial" w:eastAsia="Times New Roman" w:hAnsi="Arial" w:cs="Arial"/>
                <w:b/>
                <w:bCs/>
                <w:color w:val="000000"/>
              </w:rPr>
              <w:t>Pedido de apoio institucional para o Projeto “Memória edificada: catalogação e digitalização de acervos no centro de memória In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go Hering”. </w:t>
            </w:r>
          </w:p>
        </w:tc>
      </w:tr>
      <w:tr w:rsidR="00312D92" w:rsidRPr="00BE6C09" w14:paraId="3517AA72" w14:textId="77777777" w:rsidTr="008B405A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B27463" w14:textId="77777777" w:rsidR="00312D92" w:rsidRPr="00BE6C09" w:rsidRDefault="00312D92" w:rsidP="008B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7DB60" w14:textId="2CC2A107" w:rsidR="00312D92" w:rsidRPr="00BE6C09" w:rsidRDefault="00312D92" w:rsidP="00312D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Presidência </w:t>
            </w:r>
          </w:p>
        </w:tc>
      </w:tr>
      <w:tr w:rsidR="00312D92" w:rsidRPr="00312D92" w14:paraId="3A451426" w14:textId="77777777" w:rsidTr="008B405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F2B692" w14:textId="77777777" w:rsidR="00312D92" w:rsidRPr="00D506A6" w:rsidRDefault="00312D92" w:rsidP="008B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06A6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2F31A" w14:textId="77777777" w:rsidR="00312D92" w:rsidRPr="00D506A6" w:rsidRDefault="00312D92" w:rsidP="008B40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D506A6">
              <w:rPr>
                <w:rFonts w:ascii="Arial" w:eastAsia="Times New Roman" w:hAnsi="Arial" w:cs="Arial"/>
                <w:bCs/>
                <w:color w:val="000000"/>
              </w:rPr>
              <w:t xml:space="preserve">Gerente Geral Alcenira  </w:t>
            </w:r>
          </w:p>
        </w:tc>
      </w:tr>
      <w:tr w:rsidR="00312D92" w:rsidRPr="00312D92" w14:paraId="62C05889" w14:textId="77777777" w:rsidTr="008B405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22B845" w14:textId="77777777" w:rsidR="00312D92" w:rsidRPr="00312D92" w:rsidRDefault="00312D92" w:rsidP="008B405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92FCA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3E6F6" w14:textId="2AB7DD75" w:rsidR="000915A1" w:rsidRPr="000915A1" w:rsidRDefault="00312D92" w:rsidP="00EC306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D506A6">
              <w:rPr>
                <w:rFonts w:ascii="Arial" w:eastAsia="Times New Roman" w:hAnsi="Arial" w:cs="Arial"/>
                <w:color w:val="000000"/>
              </w:rPr>
              <w:t xml:space="preserve">A Gerente Alcenira informou que </w:t>
            </w:r>
            <w:r w:rsidR="00192FCA">
              <w:rPr>
                <w:rFonts w:ascii="Arial" w:eastAsia="Times New Roman" w:hAnsi="Arial" w:cs="Arial"/>
                <w:color w:val="000000"/>
              </w:rPr>
              <w:t xml:space="preserve">o processo havia sido recebido recentemente e que se tratava </w:t>
            </w:r>
            <w:r w:rsidR="004B136A">
              <w:rPr>
                <w:rFonts w:ascii="Arial" w:eastAsia="Times New Roman" w:hAnsi="Arial" w:cs="Arial"/>
                <w:color w:val="000000"/>
              </w:rPr>
              <w:t>de uma consequência de todo o resgate</w:t>
            </w:r>
            <w:r w:rsidR="00372D05">
              <w:rPr>
                <w:rFonts w:ascii="Arial" w:eastAsia="Times New Roman" w:hAnsi="Arial" w:cs="Arial"/>
                <w:color w:val="000000"/>
              </w:rPr>
              <w:t xml:space="preserve"> do traslado da </w:t>
            </w:r>
            <w:r w:rsidR="00D506A6" w:rsidRPr="00D506A6">
              <w:rPr>
                <w:rFonts w:ascii="Arial" w:eastAsia="Times New Roman" w:hAnsi="Arial" w:cs="Arial"/>
                <w:color w:val="000000"/>
              </w:rPr>
              <w:t xml:space="preserve">obra </w:t>
            </w:r>
            <w:r w:rsidR="00372D05">
              <w:rPr>
                <w:rFonts w:ascii="Arial" w:eastAsia="Times New Roman" w:hAnsi="Arial" w:cs="Arial"/>
                <w:color w:val="000000"/>
              </w:rPr>
              <w:t xml:space="preserve">do Arquiteto </w:t>
            </w:r>
            <w:r w:rsidR="00D506A6" w:rsidRPr="00D506A6">
              <w:rPr>
                <w:rFonts w:ascii="Arial" w:eastAsia="Times New Roman" w:hAnsi="Arial" w:cs="Arial"/>
                <w:color w:val="000000"/>
              </w:rPr>
              <w:t xml:space="preserve">Hans </w:t>
            </w:r>
            <w:proofErr w:type="spellStart"/>
            <w:r w:rsidR="00D506A6" w:rsidRPr="00D506A6">
              <w:rPr>
                <w:rFonts w:ascii="Arial" w:eastAsia="Times New Roman" w:hAnsi="Arial" w:cs="Arial"/>
                <w:color w:val="000000"/>
              </w:rPr>
              <w:t>Broos</w:t>
            </w:r>
            <w:proofErr w:type="spellEnd"/>
            <w:r w:rsidR="00372D05">
              <w:rPr>
                <w:rFonts w:ascii="Arial" w:eastAsia="Times New Roman" w:hAnsi="Arial" w:cs="Arial"/>
                <w:color w:val="000000"/>
              </w:rPr>
              <w:t>. Ressaltou que a Fundação Hermann Hering solicitou o apoio institucional para o projeto o qual iniciou em 10 de janeiro de 2020 e vai até 30 de dezembro de 2020. Salientou que o pr</w:t>
            </w:r>
            <w:r w:rsidR="00372D05" w:rsidRPr="00372D05">
              <w:rPr>
                <w:rFonts w:ascii="Arial" w:eastAsia="Times New Roman" w:hAnsi="Arial" w:cs="Arial"/>
                <w:color w:val="000000"/>
              </w:rPr>
              <w:t xml:space="preserve">ojeto </w:t>
            </w:r>
            <w:r w:rsidR="00372D05">
              <w:rPr>
                <w:rFonts w:ascii="Arial" w:eastAsia="Times New Roman" w:hAnsi="Arial" w:cs="Arial"/>
                <w:color w:val="000000"/>
              </w:rPr>
              <w:t xml:space="preserve">foi </w:t>
            </w:r>
            <w:r w:rsidR="00372D05" w:rsidRPr="00372D05">
              <w:rPr>
                <w:rFonts w:ascii="Arial" w:eastAsia="Times New Roman" w:hAnsi="Arial" w:cs="Arial"/>
                <w:color w:val="000000"/>
              </w:rPr>
              <w:t>patrocinado</w:t>
            </w:r>
            <w:r w:rsidR="00372D05">
              <w:rPr>
                <w:rFonts w:ascii="Arial" w:eastAsia="Times New Roman" w:hAnsi="Arial" w:cs="Arial"/>
                <w:color w:val="000000"/>
              </w:rPr>
              <w:t xml:space="preserve"> pelo edital Elisabete </w:t>
            </w:r>
            <w:proofErr w:type="spellStart"/>
            <w:r w:rsidR="00372D05">
              <w:rPr>
                <w:rFonts w:ascii="Arial" w:eastAsia="Times New Roman" w:hAnsi="Arial" w:cs="Arial"/>
                <w:color w:val="000000"/>
              </w:rPr>
              <w:t>Anderle</w:t>
            </w:r>
            <w:proofErr w:type="spellEnd"/>
            <w:r w:rsidR="00372D05">
              <w:rPr>
                <w:rFonts w:ascii="Arial" w:eastAsia="Times New Roman" w:hAnsi="Arial" w:cs="Arial"/>
                <w:color w:val="000000"/>
              </w:rPr>
              <w:t xml:space="preserve"> em </w:t>
            </w:r>
            <w:r w:rsidR="00372D05" w:rsidRPr="00372D05">
              <w:rPr>
                <w:rFonts w:ascii="Arial" w:eastAsia="Times New Roman" w:hAnsi="Arial" w:cs="Arial"/>
                <w:color w:val="000000"/>
              </w:rPr>
              <w:t>estímulo à cultura 2019, a partir do</w:t>
            </w:r>
            <w:r w:rsidR="00372D05">
              <w:rPr>
                <w:rFonts w:ascii="Arial" w:eastAsia="Times New Roman" w:hAnsi="Arial" w:cs="Arial"/>
                <w:color w:val="000000"/>
              </w:rPr>
              <w:t xml:space="preserve"> qual foi possível realizar tra</w:t>
            </w:r>
            <w:r w:rsidR="00372D05" w:rsidRPr="00372D05">
              <w:rPr>
                <w:rFonts w:ascii="Arial" w:eastAsia="Times New Roman" w:hAnsi="Arial" w:cs="Arial"/>
                <w:color w:val="000000"/>
              </w:rPr>
              <w:t>slado, documentar e digitalizar ac</w:t>
            </w:r>
            <w:r w:rsidR="00372D05">
              <w:rPr>
                <w:rFonts w:ascii="Arial" w:eastAsia="Times New Roman" w:hAnsi="Arial" w:cs="Arial"/>
                <w:color w:val="000000"/>
              </w:rPr>
              <w:t xml:space="preserve">ervo pessoal e profissional do Arquiteto Hans </w:t>
            </w:r>
            <w:proofErr w:type="spellStart"/>
            <w:r w:rsidR="00372D05">
              <w:rPr>
                <w:rFonts w:ascii="Arial" w:eastAsia="Times New Roman" w:hAnsi="Arial" w:cs="Arial"/>
                <w:color w:val="000000"/>
              </w:rPr>
              <w:t>Broos</w:t>
            </w:r>
            <w:proofErr w:type="spellEnd"/>
            <w:r w:rsidR="00372D05">
              <w:rPr>
                <w:rFonts w:ascii="Arial" w:eastAsia="Times New Roman" w:hAnsi="Arial" w:cs="Arial"/>
                <w:color w:val="000000"/>
              </w:rPr>
              <w:t xml:space="preserve"> e que as</w:t>
            </w:r>
            <w:r w:rsidR="00372D05" w:rsidRPr="00372D05">
              <w:rPr>
                <w:rFonts w:ascii="Arial" w:eastAsia="Times New Roman" w:hAnsi="Arial" w:cs="Arial"/>
                <w:color w:val="000000"/>
              </w:rPr>
              <w:t xml:space="preserve"> atividades práticas foram realizadas por profissionais especializados (museóloga e historiadora doutora com p</w:t>
            </w:r>
            <w:r w:rsidR="000D3EA5">
              <w:rPr>
                <w:rFonts w:ascii="Arial" w:eastAsia="Times New Roman" w:hAnsi="Arial" w:cs="Arial"/>
                <w:color w:val="000000"/>
              </w:rPr>
              <w:t>esquisa na área de história da A</w:t>
            </w:r>
            <w:r w:rsidR="00372D05" w:rsidRPr="00372D05">
              <w:rPr>
                <w:rFonts w:ascii="Arial" w:eastAsia="Times New Roman" w:hAnsi="Arial" w:cs="Arial"/>
                <w:color w:val="000000"/>
              </w:rPr>
              <w:t xml:space="preserve">rquitetura). </w:t>
            </w:r>
            <w:r w:rsidR="00372D05">
              <w:rPr>
                <w:rFonts w:ascii="Arial" w:eastAsia="Times New Roman" w:hAnsi="Arial" w:cs="Arial"/>
                <w:color w:val="000000"/>
              </w:rPr>
              <w:t xml:space="preserve">Acrescentou que o </w:t>
            </w:r>
            <w:r w:rsidR="00372D05" w:rsidRPr="00372D05">
              <w:rPr>
                <w:rFonts w:ascii="Arial" w:eastAsia="Times New Roman" w:hAnsi="Arial" w:cs="Arial"/>
                <w:color w:val="000000"/>
              </w:rPr>
              <w:t>acervo foi catalogado, digitalizado e indexado em um ambiente virtual de pesquisa para ampliar as possibilid</w:t>
            </w:r>
            <w:r w:rsidR="00372D05">
              <w:rPr>
                <w:rFonts w:ascii="Arial" w:eastAsia="Times New Roman" w:hAnsi="Arial" w:cs="Arial"/>
                <w:color w:val="000000"/>
              </w:rPr>
              <w:t>ades de acesso e democratização e destacou os objetivos: p</w:t>
            </w:r>
            <w:r w:rsidR="00372D05" w:rsidRPr="00372D05">
              <w:rPr>
                <w:rFonts w:ascii="Arial" w:eastAsia="Times New Roman" w:hAnsi="Arial" w:cs="Arial"/>
                <w:color w:val="000000"/>
              </w:rPr>
              <w:t>reservar acervo pessoal e profi</w:t>
            </w:r>
            <w:r w:rsidR="00372D05">
              <w:rPr>
                <w:rFonts w:ascii="Arial" w:eastAsia="Times New Roman" w:hAnsi="Arial" w:cs="Arial"/>
                <w:color w:val="000000"/>
              </w:rPr>
              <w:t xml:space="preserve">ssional do arquiteto Hans </w:t>
            </w:r>
            <w:proofErr w:type="spellStart"/>
            <w:r w:rsidR="00372D05">
              <w:rPr>
                <w:rFonts w:ascii="Arial" w:eastAsia="Times New Roman" w:hAnsi="Arial" w:cs="Arial"/>
                <w:color w:val="000000"/>
              </w:rPr>
              <w:t>Broos</w:t>
            </w:r>
            <w:proofErr w:type="spellEnd"/>
            <w:r w:rsidR="00372D05">
              <w:rPr>
                <w:rFonts w:ascii="Arial" w:eastAsia="Times New Roman" w:hAnsi="Arial" w:cs="Arial"/>
                <w:color w:val="000000"/>
              </w:rPr>
              <w:t xml:space="preserve"> e g</w:t>
            </w:r>
            <w:r w:rsidR="00372D05" w:rsidRPr="00372D05">
              <w:rPr>
                <w:rFonts w:ascii="Arial" w:eastAsia="Times New Roman" w:hAnsi="Arial" w:cs="Arial"/>
                <w:color w:val="000000"/>
              </w:rPr>
              <w:t>arantir seu acesso a pesquisadores e público interessado.</w:t>
            </w:r>
            <w:r w:rsidR="006671CF">
              <w:rPr>
                <w:rFonts w:ascii="Arial" w:eastAsia="Times New Roman" w:hAnsi="Arial" w:cs="Arial"/>
                <w:color w:val="000000"/>
              </w:rPr>
              <w:t xml:space="preserve"> Logo após, apresentou as fases do projeto e disse que</w:t>
            </w:r>
            <w:r w:rsidR="00EC306F">
              <w:rPr>
                <w:rFonts w:ascii="Arial" w:eastAsia="Times New Roman" w:hAnsi="Arial" w:cs="Arial"/>
                <w:color w:val="000000"/>
              </w:rPr>
              <w:t xml:space="preserve"> foi solicitado apoio institucional para divulgação do evento</w:t>
            </w:r>
            <w:r w:rsidR="005E27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E27C6" w:rsidRPr="005E27C6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EC306F">
              <w:rPr>
                <w:rFonts w:ascii="Arial" w:eastAsia="Times New Roman" w:hAnsi="Arial" w:cs="Arial"/>
                <w:color w:val="000000"/>
              </w:rPr>
              <w:t xml:space="preserve"> nas plataformas de divulgação do CAU/SC</w:t>
            </w:r>
            <w:r w:rsidR="00484482">
              <w:rPr>
                <w:rFonts w:ascii="Arial" w:eastAsia="Times New Roman" w:hAnsi="Arial" w:cs="Arial"/>
                <w:color w:val="000000"/>
              </w:rPr>
              <w:t xml:space="preserve">, bem como, que o CAU/SC disponibilize sua plataforma para realização de ação </w:t>
            </w:r>
            <w:proofErr w:type="gramStart"/>
            <w:r w:rsidR="00484482">
              <w:rPr>
                <w:rFonts w:ascii="Arial" w:eastAsia="Times New Roman" w:hAnsi="Arial" w:cs="Arial"/>
                <w:color w:val="000000"/>
              </w:rPr>
              <w:t>educativa.</w:t>
            </w:r>
            <w:r w:rsidR="00EC306F">
              <w:rPr>
                <w:rFonts w:ascii="Arial" w:eastAsia="Times New Roman" w:hAnsi="Arial" w:cs="Arial"/>
                <w:color w:val="000000"/>
              </w:rPr>
              <w:t>.</w:t>
            </w:r>
            <w:proofErr w:type="gramEnd"/>
            <w:r w:rsidR="00EC306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506A6">
              <w:rPr>
                <w:rFonts w:ascii="Arial" w:eastAsia="Times New Roman" w:hAnsi="Arial" w:cs="Arial"/>
                <w:color w:val="000000"/>
              </w:rPr>
              <w:t xml:space="preserve">Foi deliberado por: </w:t>
            </w:r>
            <w:r w:rsidR="00D506A6" w:rsidRPr="002A274A">
              <w:rPr>
                <w:rFonts w:ascii="Arial" w:hAnsi="Arial" w:cs="Arial"/>
              </w:rPr>
              <w:t xml:space="preserve">Aprovar a celebração de Acordo de Cooperação com a </w:t>
            </w:r>
            <w:r w:rsidR="00D506A6" w:rsidRPr="002A274A">
              <w:rPr>
                <w:rFonts w:ascii="Arial" w:eastAsia="Times New Roman" w:hAnsi="Arial" w:cs="Arial"/>
                <w:bCs/>
              </w:rPr>
              <w:t xml:space="preserve">Fundação </w:t>
            </w:r>
            <w:r w:rsidR="00D506A6" w:rsidRPr="002A274A">
              <w:rPr>
                <w:rFonts w:ascii="Arial" w:eastAsia="Times New Roman" w:hAnsi="Arial" w:cs="Arial"/>
                <w:bCs/>
                <w:color w:val="000000"/>
              </w:rPr>
              <w:t>Hermann Hering</w:t>
            </w:r>
            <w:r w:rsidR="00D506A6" w:rsidRPr="002A274A">
              <w:rPr>
                <w:rFonts w:ascii="Arial" w:hAnsi="Arial" w:cs="Arial"/>
              </w:rPr>
              <w:t>, sem transferência de recursos, formalizando apoio institucional para realização e divulgação do</w:t>
            </w:r>
            <w:r w:rsidR="00D506A6">
              <w:rPr>
                <w:rFonts w:ascii="Arial" w:hAnsi="Arial" w:cs="Arial"/>
              </w:rPr>
              <w:t xml:space="preserve"> </w:t>
            </w:r>
            <w:r w:rsidR="00D506A6" w:rsidRPr="002A274A">
              <w:rPr>
                <w:rFonts w:ascii="Arial" w:hAnsi="Arial" w:cs="Arial"/>
              </w:rPr>
              <w:t>Projeto</w:t>
            </w:r>
            <w:r w:rsidR="00D506A6">
              <w:rPr>
                <w:rFonts w:ascii="Arial" w:hAnsi="Arial" w:cs="Arial"/>
              </w:rPr>
              <w:t xml:space="preserve"> </w:t>
            </w:r>
            <w:r w:rsidR="00D506A6" w:rsidRPr="002A274A">
              <w:rPr>
                <w:rFonts w:ascii="Arial" w:eastAsia="Times New Roman" w:hAnsi="Arial" w:cs="Arial"/>
                <w:color w:val="000000" w:themeColor="text1"/>
              </w:rPr>
              <w:t xml:space="preserve"> “</w:t>
            </w:r>
            <w:r w:rsidR="00D506A6" w:rsidRPr="002A274A">
              <w:rPr>
                <w:rFonts w:ascii="Arial" w:hAnsi="Arial" w:cs="Arial"/>
              </w:rPr>
              <w:t>Memória edificada: catalogação e digitalização de acervos no centro de memória Ingo Hering”</w:t>
            </w:r>
            <w:r w:rsidR="00D506A6">
              <w:rPr>
                <w:rFonts w:ascii="Arial" w:hAnsi="Arial" w:cs="Arial"/>
              </w:rPr>
              <w:t xml:space="preserve">; </w:t>
            </w:r>
            <w:r w:rsidR="00D506A6" w:rsidRPr="00DD5F70">
              <w:rPr>
                <w:rFonts w:ascii="Arial" w:hAnsi="Arial" w:cs="Arial"/>
              </w:rPr>
              <w:t xml:space="preserve">Autorizar que, na condição de apoiador institucional, o CAU/SC possa auxiliar com estrutura </w:t>
            </w:r>
            <w:r w:rsidR="00D506A6">
              <w:rPr>
                <w:rFonts w:ascii="Arial" w:hAnsi="Arial" w:cs="Arial"/>
              </w:rPr>
              <w:t xml:space="preserve">para uso da plataforma digital do CAU/SC e na divulgação do evento; </w:t>
            </w:r>
            <w:r w:rsidR="00D506A6">
              <w:rPr>
                <w:rFonts w:ascii="Arial" w:eastAsia="Times New Roman" w:hAnsi="Arial" w:cs="Arial"/>
                <w:color w:val="000000"/>
              </w:rPr>
              <w:t xml:space="preserve">Encaminhar esta Deliberação à Presidência para providências regimentais. </w:t>
            </w:r>
            <w:r w:rsidRPr="005A02F3">
              <w:rPr>
                <w:rFonts w:ascii="Arial" w:eastAsia="Times New Roman" w:hAnsi="Arial" w:cs="Arial"/>
                <w:color w:val="000000"/>
              </w:rPr>
              <w:t>(Deliberação</w:t>
            </w:r>
            <w:r>
              <w:rPr>
                <w:rFonts w:ascii="Arial" w:eastAsia="Times New Roman" w:hAnsi="Arial" w:cs="Arial"/>
                <w:color w:val="000000"/>
              </w:rPr>
              <w:t xml:space="preserve"> nº 101</w:t>
            </w:r>
            <w:r w:rsidRPr="005A02F3">
              <w:rPr>
                <w:rFonts w:ascii="Arial" w:eastAsia="Times New Roman" w:hAnsi="Arial" w:cs="Arial"/>
                <w:color w:val="000000"/>
              </w:rPr>
              <w:t>/2020 – CD-CAU/SC).</w:t>
            </w:r>
            <w:r w:rsidR="00D506A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0341FB5E" w14:textId="77777777" w:rsidR="00312D92" w:rsidRDefault="00312D92" w:rsidP="00F20A35">
      <w:pPr>
        <w:pStyle w:val="SemEspaamento"/>
        <w:rPr>
          <w:rFonts w:ascii="Arial" w:hAnsi="Arial" w:cs="Arial"/>
          <w:highlight w:val="yellow"/>
        </w:rPr>
      </w:pPr>
    </w:p>
    <w:p w14:paraId="7FC87846" w14:textId="48BB16FB" w:rsidR="00962308" w:rsidRDefault="00962308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551"/>
        <w:gridCol w:w="4454"/>
      </w:tblGrid>
      <w:tr w:rsidR="00E43452" w:rsidRPr="00615C53" w14:paraId="25CD86A2" w14:textId="77777777" w:rsidTr="00E6570A">
        <w:tc>
          <w:tcPr>
            <w:tcW w:w="4551" w:type="dxa"/>
            <w:shd w:val="clear" w:color="auto" w:fill="auto"/>
          </w:tcPr>
          <w:p w14:paraId="1FEE95C2" w14:textId="77777777" w:rsidR="00E43452" w:rsidRPr="00615C53" w:rsidRDefault="00E43452" w:rsidP="00E6570A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  <w:bookmarkStart w:id="0" w:name="_GoBack" w:colFirst="0" w:colLast="2"/>
          </w:p>
          <w:p w14:paraId="1EF3F916" w14:textId="23364ECF" w:rsidR="00E43452" w:rsidRDefault="00E43452" w:rsidP="00E6570A">
            <w:pPr>
              <w:suppressLineNumbers/>
              <w:tabs>
                <w:tab w:val="left" w:pos="142"/>
                <w:tab w:val="left" w:pos="2940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ab/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ab/>
            </w:r>
          </w:p>
          <w:p w14:paraId="6A40C11A" w14:textId="77777777" w:rsidR="000A41C5" w:rsidRDefault="000A41C5" w:rsidP="00E6570A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29D84BCB" w14:textId="10D0C4E5" w:rsidR="000A41C5" w:rsidRDefault="000A41C5" w:rsidP="00E6570A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________________________________</w:t>
            </w:r>
          </w:p>
          <w:p w14:paraId="669F2F6F" w14:textId="513CF037" w:rsidR="00E43452" w:rsidRPr="00615C53" w:rsidRDefault="00E43452" w:rsidP="00E6570A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Daniela Pareja Garcia Sarmento</w:t>
            </w:r>
          </w:p>
          <w:p w14:paraId="03EB9F34" w14:textId="77777777" w:rsidR="00E43452" w:rsidRPr="00615C53" w:rsidRDefault="00E43452" w:rsidP="00E6570A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Presidente do CAU/SC</w:t>
            </w:r>
          </w:p>
        </w:tc>
        <w:tc>
          <w:tcPr>
            <w:tcW w:w="4454" w:type="dxa"/>
            <w:shd w:val="clear" w:color="auto" w:fill="auto"/>
          </w:tcPr>
          <w:p w14:paraId="01473442" w14:textId="77777777" w:rsidR="00E43452" w:rsidRDefault="00E43452" w:rsidP="00E6570A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23AC7B74" w14:textId="77777777" w:rsidR="00E43452" w:rsidRDefault="00E43452" w:rsidP="00E6570A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2B08E2D1" w14:textId="6FE08186" w:rsidR="00E43452" w:rsidRDefault="00E43452" w:rsidP="00E6570A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0EF22A75" w14:textId="77777777" w:rsidR="00E43452" w:rsidRPr="00615C53" w:rsidRDefault="00E43452" w:rsidP="00E6570A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_______________________________</w:t>
            </w:r>
          </w:p>
          <w:p w14:paraId="7B538103" w14:textId="77777777" w:rsidR="00E43452" w:rsidRPr="00615C53" w:rsidRDefault="00E43452" w:rsidP="00E6570A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Bruna Porto Martins</w:t>
            </w:r>
          </w:p>
          <w:p w14:paraId="4D89429E" w14:textId="77777777" w:rsidR="00E43452" w:rsidRPr="00615C53" w:rsidRDefault="00E43452" w:rsidP="00E6570A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        Secretária do CAU</w:t>
            </w: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/SC</w:t>
            </w:r>
          </w:p>
        </w:tc>
      </w:tr>
      <w:bookmarkEnd w:id="0"/>
    </w:tbl>
    <w:p w14:paraId="58B2C985" w14:textId="77777777" w:rsidR="00E43452" w:rsidRDefault="00E43452" w:rsidP="00E4345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551"/>
        <w:gridCol w:w="4454"/>
      </w:tblGrid>
      <w:tr w:rsidR="00E43452" w:rsidRPr="00615C53" w14:paraId="66AE94D8" w14:textId="77777777" w:rsidTr="00E6570A">
        <w:tc>
          <w:tcPr>
            <w:tcW w:w="4551" w:type="dxa"/>
            <w:shd w:val="clear" w:color="auto" w:fill="auto"/>
          </w:tcPr>
          <w:p w14:paraId="47FC352D" w14:textId="1ACC4713" w:rsidR="00E43452" w:rsidRPr="00615C53" w:rsidRDefault="00E43452" w:rsidP="00E6570A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4454" w:type="dxa"/>
            <w:shd w:val="clear" w:color="auto" w:fill="auto"/>
          </w:tcPr>
          <w:p w14:paraId="07691DF3" w14:textId="77F8B1DC" w:rsidR="00E43452" w:rsidRPr="00615C53" w:rsidRDefault="00E43452" w:rsidP="00E6570A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32B164E9" w14:textId="59C72C8A" w:rsidR="00E43452" w:rsidRDefault="00E43452" w:rsidP="00E43452">
      <w:p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*</w:t>
      </w:r>
      <w:proofErr w:type="spellStart"/>
      <w:r>
        <w:rPr>
          <w:rFonts w:ascii="Arial" w:eastAsia="Times New Roman" w:hAnsi="Arial" w:cs="Arial"/>
          <w:color w:val="000000" w:themeColor="text1"/>
        </w:rPr>
        <w:t>Esta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súmula </w:t>
      </w:r>
      <w:r w:rsidRPr="00615C53">
        <w:rPr>
          <w:rFonts w:ascii="Arial" w:eastAsia="Times New Roman" w:hAnsi="Arial" w:cs="Arial"/>
          <w:color w:val="000000" w:themeColor="text1"/>
        </w:rPr>
        <w:t xml:space="preserve">foi aprovada na Reunião </w:t>
      </w:r>
      <w:r>
        <w:rPr>
          <w:rFonts w:ascii="Arial" w:eastAsia="Times New Roman" w:hAnsi="Arial" w:cs="Arial"/>
          <w:color w:val="000000" w:themeColor="text1"/>
        </w:rPr>
        <w:t xml:space="preserve">do Conselho Diretor </w:t>
      </w:r>
      <w:r w:rsidRPr="00615C53">
        <w:rPr>
          <w:rFonts w:ascii="Arial" w:eastAsia="Times New Roman" w:hAnsi="Arial" w:cs="Arial"/>
          <w:color w:val="000000" w:themeColor="text1"/>
        </w:rPr>
        <w:t>real</w:t>
      </w:r>
      <w:r>
        <w:rPr>
          <w:rFonts w:ascii="Arial" w:eastAsia="Times New Roman" w:hAnsi="Arial" w:cs="Arial"/>
          <w:color w:val="000000" w:themeColor="text1"/>
        </w:rPr>
        <w:t>izada de forma virtual no dia 30/11</w:t>
      </w:r>
      <w:r w:rsidRPr="00615C53">
        <w:rPr>
          <w:rFonts w:ascii="Arial" w:eastAsia="Times New Roman" w:hAnsi="Arial" w:cs="Arial"/>
          <w:color w:val="000000" w:themeColor="text1"/>
        </w:rPr>
        <w:t>/</w:t>
      </w:r>
      <w:r w:rsidRPr="00E36B5C">
        <w:rPr>
          <w:rFonts w:ascii="Arial" w:eastAsia="Times New Roman" w:hAnsi="Arial" w:cs="Arial"/>
          <w:color w:val="000000" w:themeColor="text1"/>
        </w:rPr>
        <w:t xml:space="preserve">2020, com os votos favoráveis do/a Conselheiro/a Everson Martins e </w:t>
      </w:r>
      <w:r>
        <w:rPr>
          <w:rFonts w:ascii="Arial" w:eastAsia="Times New Roman" w:hAnsi="Arial" w:cs="Arial"/>
          <w:color w:val="000000" w:themeColor="text1"/>
        </w:rPr>
        <w:t>Fátima Regina Althoff</w:t>
      </w:r>
      <w:r w:rsidRPr="00E36B5C">
        <w:rPr>
          <w:rFonts w:ascii="Arial" w:eastAsia="Times New Roman" w:hAnsi="Arial" w:cs="Arial"/>
          <w:color w:val="000000" w:themeColor="text1"/>
        </w:rPr>
        <w:t>. Nos termos</w:t>
      </w:r>
      <w:r>
        <w:rPr>
          <w:rFonts w:ascii="Arial" w:eastAsia="Times New Roman" w:hAnsi="Arial" w:cs="Arial"/>
          <w:color w:val="000000" w:themeColor="text1"/>
        </w:rPr>
        <w:t xml:space="preserve"> do item 2.2</w:t>
      </w:r>
      <w:r w:rsidRPr="00615C53">
        <w:rPr>
          <w:rFonts w:ascii="Arial" w:eastAsia="Times New Roman" w:hAnsi="Arial" w:cs="Arial"/>
          <w:color w:val="000000" w:themeColor="text1"/>
        </w:rPr>
        <w:t xml:space="preserve"> da Deliberação Plenária CAU/SC nº 504, de 19 de junho de 2020, atestamos a veracidade das informações. Publique-se.</w:t>
      </w:r>
    </w:p>
    <w:p w14:paraId="4C6D7745" w14:textId="77777777" w:rsidR="00962308" w:rsidRPr="00BE6C09" w:rsidRDefault="00962308" w:rsidP="00F20A35">
      <w:pPr>
        <w:pStyle w:val="SemEspaamento"/>
        <w:rPr>
          <w:rFonts w:ascii="Arial" w:hAnsi="Arial" w:cs="Arial"/>
          <w:highlight w:val="yellow"/>
        </w:rPr>
      </w:pPr>
    </w:p>
    <w:sectPr w:rsidR="00962308" w:rsidRPr="00BE6C09" w:rsidSect="00FE6AB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8473F" w14:textId="77777777" w:rsidR="006E0859" w:rsidRDefault="006E0859">
      <w:r>
        <w:separator/>
      </w:r>
    </w:p>
  </w:endnote>
  <w:endnote w:type="continuationSeparator" w:id="0">
    <w:p w14:paraId="6BEDD1AA" w14:textId="77777777" w:rsidR="006E0859" w:rsidRDefault="006E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8B405A" w:rsidRPr="00F567A6" w:rsidRDefault="008B405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8B405A" w:rsidRPr="00BF7864" w:rsidRDefault="008B405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4E05" w14:textId="0DA9D0D3" w:rsidR="008B405A" w:rsidRDefault="008B405A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D7E99" w14:textId="77777777" w:rsidR="006E0859" w:rsidRDefault="006E0859">
      <w:r>
        <w:separator/>
      </w:r>
    </w:p>
  </w:footnote>
  <w:footnote w:type="continuationSeparator" w:id="0">
    <w:p w14:paraId="60300A42" w14:textId="77777777" w:rsidR="006E0859" w:rsidRDefault="006E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8B405A" w:rsidRPr="009E4E5A" w:rsidRDefault="008B405A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8B405A" w:rsidRPr="009E4E5A" w:rsidRDefault="008B405A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6"/>
  </w:num>
  <w:num w:numId="4">
    <w:abstractNumId w:val="27"/>
  </w:num>
  <w:num w:numId="5">
    <w:abstractNumId w:val="20"/>
  </w:num>
  <w:num w:numId="6">
    <w:abstractNumId w:val="28"/>
  </w:num>
  <w:num w:numId="7">
    <w:abstractNumId w:val="10"/>
  </w:num>
  <w:num w:numId="8">
    <w:abstractNumId w:val="17"/>
  </w:num>
  <w:num w:numId="9">
    <w:abstractNumId w:val="31"/>
  </w:num>
  <w:num w:numId="10">
    <w:abstractNumId w:val="22"/>
  </w:num>
  <w:num w:numId="11">
    <w:abstractNumId w:val="8"/>
  </w:num>
  <w:num w:numId="12">
    <w:abstractNumId w:val="11"/>
  </w:num>
  <w:num w:numId="13">
    <w:abstractNumId w:val="19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6"/>
  </w:num>
  <w:num w:numId="19">
    <w:abstractNumId w:val="15"/>
  </w:num>
  <w:num w:numId="20">
    <w:abstractNumId w:val="9"/>
  </w:num>
  <w:num w:numId="21">
    <w:abstractNumId w:val="7"/>
  </w:num>
  <w:num w:numId="22">
    <w:abstractNumId w:val="24"/>
  </w:num>
  <w:num w:numId="23">
    <w:abstractNumId w:val="21"/>
  </w:num>
  <w:num w:numId="24">
    <w:abstractNumId w:val="3"/>
  </w:num>
  <w:num w:numId="25">
    <w:abstractNumId w:val="26"/>
  </w:num>
  <w:num w:numId="26">
    <w:abstractNumId w:val="14"/>
  </w:num>
  <w:num w:numId="27">
    <w:abstractNumId w:val="23"/>
  </w:num>
  <w:num w:numId="28">
    <w:abstractNumId w:val="29"/>
  </w:num>
  <w:num w:numId="29">
    <w:abstractNumId w:val="18"/>
  </w:num>
  <w:num w:numId="30">
    <w:abstractNumId w:val="2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4111"/>
    <w:rsid w:val="000045A1"/>
    <w:rsid w:val="00004693"/>
    <w:rsid w:val="00004702"/>
    <w:rsid w:val="000049AB"/>
    <w:rsid w:val="00004C16"/>
    <w:rsid w:val="00004E6D"/>
    <w:rsid w:val="000050C9"/>
    <w:rsid w:val="000052BB"/>
    <w:rsid w:val="00005374"/>
    <w:rsid w:val="0000555E"/>
    <w:rsid w:val="000058CA"/>
    <w:rsid w:val="00005BCF"/>
    <w:rsid w:val="000066C0"/>
    <w:rsid w:val="00006F17"/>
    <w:rsid w:val="00007716"/>
    <w:rsid w:val="00010044"/>
    <w:rsid w:val="00010548"/>
    <w:rsid w:val="00010942"/>
    <w:rsid w:val="00010E4E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E5"/>
    <w:rsid w:val="000219ED"/>
    <w:rsid w:val="00021DBB"/>
    <w:rsid w:val="00021E16"/>
    <w:rsid w:val="00022286"/>
    <w:rsid w:val="000223E0"/>
    <w:rsid w:val="00022C31"/>
    <w:rsid w:val="00022DCC"/>
    <w:rsid w:val="00023659"/>
    <w:rsid w:val="000238DF"/>
    <w:rsid w:val="00023AF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526F"/>
    <w:rsid w:val="00035CFB"/>
    <w:rsid w:val="00035DE3"/>
    <w:rsid w:val="00036312"/>
    <w:rsid w:val="000364D9"/>
    <w:rsid w:val="00036582"/>
    <w:rsid w:val="00036917"/>
    <w:rsid w:val="00036A4F"/>
    <w:rsid w:val="00037D88"/>
    <w:rsid w:val="00037FFD"/>
    <w:rsid w:val="00040616"/>
    <w:rsid w:val="0004074C"/>
    <w:rsid w:val="00040C2F"/>
    <w:rsid w:val="00040D4E"/>
    <w:rsid w:val="00040FD2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C17"/>
    <w:rsid w:val="00051CDC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53AB"/>
    <w:rsid w:val="00055623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AB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B60"/>
    <w:rsid w:val="00071D5D"/>
    <w:rsid w:val="000724D6"/>
    <w:rsid w:val="000725A8"/>
    <w:rsid w:val="00072600"/>
    <w:rsid w:val="0007304E"/>
    <w:rsid w:val="0007348B"/>
    <w:rsid w:val="000734E0"/>
    <w:rsid w:val="0007380E"/>
    <w:rsid w:val="00073BA9"/>
    <w:rsid w:val="00073D1E"/>
    <w:rsid w:val="000746F7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CF7"/>
    <w:rsid w:val="00081279"/>
    <w:rsid w:val="0008131C"/>
    <w:rsid w:val="0008167E"/>
    <w:rsid w:val="00082D78"/>
    <w:rsid w:val="0008395E"/>
    <w:rsid w:val="00083AC0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3617"/>
    <w:rsid w:val="000A4049"/>
    <w:rsid w:val="000A41C5"/>
    <w:rsid w:val="000A588F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21CD"/>
    <w:rsid w:val="000B2F58"/>
    <w:rsid w:val="000B2FD5"/>
    <w:rsid w:val="000B3F23"/>
    <w:rsid w:val="000B42F7"/>
    <w:rsid w:val="000B4461"/>
    <w:rsid w:val="000B47E0"/>
    <w:rsid w:val="000B47F3"/>
    <w:rsid w:val="000B51EE"/>
    <w:rsid w:val="000B576C"/>
    <w:rsid w:val="000B5D9D"/>
    <w:rsid w:val="000B67CF"/>
    <w:rsid w:val="000B6B9A"/>
    <w:rsid w:val="000B7358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FA"/>
    <w:rsid w:val="000C5DD9"/>
    <w:rsid w:val="000C6022"/>
    <w:rsid w:val="000C62ED"/>
    <w:rsid w:val="000C6FF1"/>
    <w:rsid w:val="000C737F"/>
    <w:rsid w:val="000C7DB2"/>
    <w:rsid w:val="000C7E01"/>
    <w:rsid w:val="000D08F2"/>
    <w:rsid w:val="000D1916"/>
    <w:rsid w:val="000D1925"/>
    <w:rsid w:val="000D1A70"/>
    <w:rsid w:val="000D2135"/>
    <w:rsid w:val="000D216C"/>
    <w:rsid w:val="000D25D0"/>
    <w:rsid w:val="000D3037"/>
    <w:rsid w:val="000D36FC"/>
    <w:rsid w:val="000D3779"/>
    <w:rsid w:val="000D3B63"/>
    <w:rsid w:val="000D3D54"/>
    <w:rsid w:val="000D3EA5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A60"/>
    <w:rsid w:val="000F444C"/>
    <w:rsid w:val="000F44B0"/>
    <w:rsid w:val="000F49DB"/>
    <w:rsid w:val="000F56BD"/>
    <w:rsid w:val="000F5CBA"/>
    <w:rsid w:val="000F5CD7"/>
    <w:rsid w:val="000F5E64"/>
    <w:rsid w:val="000F5F01"/>
    <w:rsid w:val="000F6CEF"/>
    <w:rsid w:val="000F6DDA"/>
    <w:rsid w:val="000F799E"/>
    <w:rsid w:val="000F7EFB"/>
    <w:rsid w:val="000F7FB5"/>
    <w:rsid w:val="001000CD"/>
    <w:rsid w:val="00100136"/>
    <w:rsid w:val="00100885"/>
    <w:rsid w:val="00100DEB"/>
    <w:rsid w:val="0010100D"/>
    <w:rsid w:val="001010C3"/>
    <w:rsid w:val="001017FD"/>
    <w:rsid w:val="0010210A"/>
    <w:rsid w:val="00102AE4"/>
    <w:rsid w:val="00102B8E"/>
    <w:rsid w:val="00103381"/>
    <w:rsid w:val="00103577"/>
    <w:rsid w:val="00103C76"/>
    <w:rsid w:val="00103E3D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20F"/>
    <w:rsid w:val="001103B1"/>
    <w:rsid w:val="00110481"/>
    <w:rsid w:val="001108C9"/>
    <w:rsid w:val="00110EB3"/>
    <w:rsid w:val="001110CF"/>
    <w:rsid w:val="00111C95"/>
    <w:rsid w:val="00112551"/>
    <w:rsid w:val="00112A48"/>
    <w:rsid w:val="00112AB0"/>
    <w:rsid w:val="0011309A"/>
    <w:rsid w:val="00113A57"/>
    <w:rsid w:val="00113FD2"/>
    <w:rsid w:val="00114556"/>
    <w:rsid w:val="00115160"/>
    <w:rsid w:val="001152BF"/>
    <w:rsid w:val="001156DE"/>
    <w:rsid w:val="00115A5A"/>
    <w:rsid w:val="00115C41"/>
    <w:rsid w:val="0011635F"/>
    <w:rsid w:val="00116435"/>
    <w:rsid w:val="001166BC"/>
    <w:rsid w:val="00117486"/>
    <w:rsid w:val="00117695"/>
    <w:rsid w:val="00117E5D"/>
    <w:rsid w:val="00117FE8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89E"/>
    <w:rsid w:val="00126D5E"/>
    <w:rsid w:val="00126DE9"/>
    <w:rsid w:val="00127235"/>
    <w:rsid w:val="0012736A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7AB"/>
    <w:rsid w:val="00132277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5A68"/>
    <w:rsid w:val="00136050"/>
    <w:rsid w:val="001365FD"/>
    <w:rsid w:val="00136B98"/>
    <w:rsid w:val="001374AA"/>
    <w:rsid w:val="001400BB"/>
    <w:rsid w:val="00140294"/>
    <w:rsid w:val="00140606"/>
    <w:rsid w:val="00141940"/>
    <w:rsid w:val="00142148"/>
    <w:rsid w:val="001423F2"/>
    <w:rsid w:val="00142415"/>
    <w:rsid w:val="0014241A"/>
    <w:rsid w:val="00142BD9"/>
    <w:rsid w:val="0014380C"/>
    <w:rsid w:val="00143CFF"/>
    <w:rsid w:val="00143ED0"/>
    <w:rsid w:val="00144059"/>
    <w:rsid w:val="00144276"/>
    <w:rsid w:val="001448A3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B42"/>
    <w:rsid w:val="001510F3"/>
    <w:rsid w:val="0015154F"/>
    <w:rsid w:val="001528D0"/>
    <w:rsid w:val="00152937"/>
    <w:rsid w:val="0015322F"/>
    <w:rsid w:val="0015364E"/>
    <w:rsid w:val="001536D6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3829"/>
    <w:rsid w:val="00163B34"/>
    <w:rsid w:val="00163F72"/>
    <w:rsid w:val="0016421A"/>
    <w:rsid w:val="00164BFC"/>
    <w:rsid w:val="001651A9"/>
    <w:rsid w:val="00165770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6C0"/>
    <w:rsid w:val="0018285E"/>
    <w:rsid w:val="00182D5F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56C"/>
    <w:rsid w:val="001848FE"/>
    <w:rsid w:val="00184EB1"/>
    <w:rsid w:val="00185380"/>
    <w:rsid w:val="00186224"/>
    <w:rsid w:val="001867F6"/>
    <w:rsid w:val="001868A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82"/>
    <w:rsid w:val="001956B1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DF"/>
    <w:rsid w:val="001A3DDE"/>
    <w:rsid w:val="001A47AC"/>
    <w:rsid w:val="001A53D6"/>
    <w:rsid w:val="001A5447"/>
    <w:rsid w:val="001A545F"/>
    <w:rsid w:val="001A60F9"/>
    <w:rsid w:val="001A67C2"/>
    <w:rsid w:val="001A6B42"/>
    <w:rsid w:val="001A73C9"/>
    <w:rsid w:val="001A761C"/>
    <w:rsid w:val="001B038A"/>
    <w:rsid w:val="001B0B71"/>
    <w:rsid w:val="001B0FE4"/>
    <w:rsid w:val="001B1268"/>
    <w:rsid w:val="001B18F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356"/>
    <w:rsid w:val="001C4CEC"/>
    <w:rsid w:val="001C510E"/>
    <w:rsid w:val="001C514C"/>
    <w:rsid w:val="001C58D0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78C"/>
    <w:rsid w:val="001D19B5"/>
    <w:rsid w:val="001D1EEF"/>
    <w:rsid w:val="001D2572"/>
    <w:rsid w:val="001D2C54"/>
    <w:rsid w:val="001D3330"/>
    <w:rsid w:val="001D3A07"/>
    <w:rsid w:val="001D4296"/>
    <w:rsid w:val="001D43F5"/>
    <w:rsid w:val="001D4972"/>
    <w:rsid w:val="001D5DD5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48CE"/>
    <w:rsid w:val="001E4AA3"/>
    <w:rsid w:val="001E504B"/>
    <w:rsid w:val="001E5C33"/>
    <w:rsid w:val="001E5FCD"/>
    <w:rsid w:val="001E65B3"/>
    <w:rsid w:val="001E663C"/>
    <w:rsid w:val="001E6C5A"/>
    <w:rsid w:val="001E6D17"/>
    <w:rsid w:val="001E7405"/>
    <w:rsid w:val="001E75E2"/>
    <w:rsid w:val="001E77A0"/>
    <w:rsid w:val="001E77F4"/>
    <w:rsid w:val="001E7858"/>
    <w:rsid w:val="001E7BCA"/>
    <w:rsid w:val="001F128C"/>
    <w:rsid w:val="001F1B50"/>
    <w:rsid w:val="001F1C3A"/>
    <w:rsid w:val="001F1F5A"/>
    <w:rsid w:val="001F215F"/>
    <w:rsid w:val="001F2286"/>
    <w:rsid w:val="001F22FC"/>
    <w:rsid w:val="001F26EE"/>
    <w:rsid w:val="001F2F60"/>
    <w:rsid w:val="001F332F"/>
    <w:rsid w:val="001F336D"/>
    <w:rsid w:val="001F3C74"/>
    <w:rsid w:val="001F3FDA"/>
    <w:rsid w:val="001F4559"/>
    <w:rsid w:val="001F4586"/>
    <w:rsid w:val="001F4699"/>
    <w:rsid w:val="001F4AFA"/>
    <w:rsid w:val="001F4BB2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728"/>
    <w:rsid w:val="002027EE"/>
    <w:rsid w:val="00202B50"/>
    <w:rsid w:val="00202C5B"/>
    <w:rsid w:val="0020302C"/>
    <w:rsid w:val="002039B5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CAB"/>
    <w:rsid w:val="00206214"/>
    <w:rsid w:val="0020636C"/>
    <w:rsid w:val="00206A68"/>
    <w:rsid w:val="002073F0"/>
    <w:rsid w:val="00210144"/>
    <w:rsid w:val="00210479"/>
    <w:rsid w:val="002107A0"/>
    <w:rsid w:val="002107A8"/>
    <w:rsid w:val="00210BB9"/>
    <w:rsid w:val="00211402"/>
    <w:rsid w:val="00211B52"/>
    <w:rsid w:val="00211EB4"/>
    <w:rsid w:val="00211F13"/>
    <w:rsid w:val="00212415"/>
    <w:rsid w:val="00212620"/>
    <w:rsid w:val="00212ADC"/>
    <w:rsid w:val="002132D6"/>
    <w:rsid w:val="002142C4"/>
    <w:rsid w:val="00214963"/>
    <w:rsid w:val="00214C7D"/>
    <w:rsid w:val="00214E83"/>
    <w:rsid w:val="00214ED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456"/>
    <w:rsid w:val="002314BA"/>
    <w:rsid w:val="002316DC"/>
    <w:rsid w:val="00231778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5C5D"/>
    <w:rsid w:val="0023629E"/>
    <w:rsid w:val="002366D3"/>
    <w:rsid w:val="002369AA"/>
    <w:rsid w:val="00236CEA"/>
    <w:rsid w:val="00236CF5"/>
    <w:rsid w:val="002374E1"/>
    <w:rsid w:val="002377A6"/>
    <w:rsid w:val="00237A81"/>
    <w:rsid w:val="00237E95"/>
    <w:rsid w:val="00240023"/>
    <w:rsid w:val="00241139"/>
    <w:rsid w:val="0024194D"/>
    <w:rsid w:val="002419AC"/>
    <w:rsid w:val="002419E0"/>
    <w:rsid w:val="00241ADA"/>
    <w:rsid w:val="00241D1E"/>
    <w:rsid w:val="00242141"/>
    <w:rsid w:val="0024303E"/>
    <w:rsid w:val="00243683"/>
    <w:rsid w:val="002441C5"/>
    <w:rsid w:val="002445BE"/>
    <w:rsid w:val="00244973"/>
    <w:rsid w:val="00244C10"/>
    <w:rsid w:val="00244FAC"/>
    <w:rsid w:val="00245264"/>
    <w:rsid w:val="00245272"/>
    <w:rsid w:val="00245F1A"/>
    <w:rsid w:val="002460D1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B6D"/>
    <w:rsid w:val="00263116"/>
    <w:rsid w:val="0026311E"/>
    <w:rsid w:val="002635EB"/>
    <w:rsid w:val="00263781"/>
    <w:rsid w:val="002638AB"/>
    <w:rsid w:val="002638D0"/>
    <w:rsid w:val="00263B67"/>
    <w:rsid w:val="00264370"/>
    <w:rsid w:val="00264983"/>
    <w:rsid w:val="00264BAF"/>
    <w:rsid w:val="00264DEC"/>
    <w:rsid w:val="00265D61"/>
    <w:rsid w:val="00266244"/>
    <w:rsid w:val="00266B70"/>
    <w:rsid w:val="0026716C"/>
    <w:rsid w:val="0026768E"/>
    <w:rsid w:val="00267EC2"/>
    <w:rsid w:val="002705F6"/>
    <w:rsid w:val="002708B1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496"/>
    <w:rsid w:val="002746B6"/>
    <w:rsid w:val="00274B46"/>
    <w:rsid w:val="00274D3E"/>
    <w:rsid w:val="00275312"/>
    <w:rsid w:val="00275343"/>
    <w:rsid w:val="00275ACA"/>
    <w:rsid w:val="00275B41"/>
    <w:rsid w:val="00275B49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B5A"/>
    <w:rsid w:val="00281F57"/>
    <w:rsid w:val="00281F62"/>
    <w:rsid w:val="002821DF"/>
    <w:rsid w:val="00282910"/>
    <w:rsid w:val="00282958"/>
    <w:rsid w:val="002829AA"/>
    <w:rsid w:val="00282D76"/>
    <w:rsid w:val="00282E89"/>
    <w:rsid w:val="00283868"/>
    <w:rsid w:val="002839FD"/>
    <w:rsid w:val="00283C53"/>
    <w:rsid w:val="00283C7F"/>
    <w:rsid w:val="002840A2"/>
    <w:rsid w:val="002853F8"/>
    <w:rsid w:val="00285D79"/>
    <w:rsid w:val="002860E6"/>
    <w:rsid w:val="00286FFF"/>
    <w:rsid w:val="00287310"/>
    <w:rsid w:val="0028755A"/>
    <w:rsid w:val="00287C25"/>
    <w:rsid w:val="002903FC"/>
    <w:rsid w:val="002904BD"/>
    <w:rsid w:val="00290709"/>
    <w:rsid w:val="00291944"/>
    <w:rsid w:val="00291CC5"/>
    <w:rsid w:val="00291E5A"/>
    <w:rsid w:val="0029257F"/>
    <w:rsid w:val="00292904"/>
    <w:rsid w:val="00292B00"/>
    <w:rsid w:val="00292EBA"/>
    <w:rsid w:val="0029377B"/>
    <w:rsid w:val="002937C0"/>
    <w:rsid w:val="00293B61"/>
    <w:rsid w:val="00293BC4"/>
    <w:rsid w:val="00294329"/>
    <w:rsid w:val="002946DD"/>
    <w:rsid w:val="002946F9"/>
    <w:rsid w:val="00294915"/>
    <w:rsid w:val="0029518C"/>
    <w:rsid w:val="002959E0"/>
    <w:rsid w:val="00295BFA"/>
    <w:rsid w:val="00295C77"/>
    <w:rsid w:val="002961F1"/>
    <w:rsid w:val="002963BC"/>
    <w:rsid w:val="002964BE"/>
    <w:rsid w:val="0029749F"/>
    <w:rsid w:val="00297E92"/>
    <w:rsid w:val="002A0A35"/>
    <w:rsid w:val="002A17A9"/>
    <w:rsid w:val="002A19C7"/>
    <w:rsid w:val="002A2060"/>
    <w:rsid w:val="002A358C"/>
    <w:rsid w:val="002A3715"/>
    <w:rsid w:val="002A3BDA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D81"/>
    <w:rsid w:val="002A7E64"/>
    <w:rsid w:val="002A7F51"/>
    <w:rsid w:val="002B092E"/>
    <w:rsid w:val="002B0C4A"/>
    <w:rsid w:val="002B0C79"/>
    <w:rsid w:val="002B0FF4"/>
    <w:rsid w:val="002B1162"/>
    <w:rsid w:val="002B11AC"/>
    <w:rsid w:val="002B11BF"/>
    <w:rsid w:val="002B1BE8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C00D2"/>
    <w:rsid w:val="002C0432"/>
    <w:rsid w:val="002C1324"/>
    <w:rsid w:val="002C13E4"/>
    <w:rsid w:val="002C1488"/>
    <w:rsid w:val="002C1AD8"/>
    <w:rsid w:val="002C243A"/>
    <w:rsid w:val="002C2B9F"/>
    <w:rsid w:val="002C2E64"/>
    <w:rsid w:val="002C3420"/>
    <w:rsid w:val="002C355B"/>
    <w:rsid w:val="002C37C1"/>
    <w:rsid w:val="002C419E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8EB"/>
    <w:rsid w:val="002D39E1"/>
    <w:rsid w:val="002D3AAD"/>
    <w:rsid w:val="002D3CCE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E0524"/>
    <w:rsid w:val="002E061D"/>
    <w:rsid w:val="002E0FA3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BD0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FED"/>
    <w:rsid w:val="002F5826"/>
    <w:rsid w:val="002F6176"/>
    <w:rsid w:val="002F706D"/>
    <w:rsid w:val="002F750A"/>
    <w:rsid w:val="002F750D"/>
    <w:rsid w:val="002F75D7"/>
    <w:rsid w:val="002F7ADD"/>
    <w:rsid w:val="0030002D"/>
    <w:rsid w:val="00300B3F"/>
    <w:rsid w:val="00300EA4"/>
    <w:rsid w:val="003011DB"/>
    <w:rsid w:val="00301615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D75"/>
    <w:rsid w:val="00307189"/>
    <w:rsid w:val="003076DE"/>
    <w:rsid w:val="00310076"/>
    <w:rsid w:val="00310430"/>
    <w:rsid w:val="00310623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A9"/>
    <w:rsid w:val="00313141"/>
    <w:rsid w:val="00313733"/>
    <w:rsid w:val="003141D4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884"/>
    <w:rsid w:val="003218B9"/>
    <w:rsid w:val="003219D3"/>
    <w:rsid w:val="00322911"/>
    <w:rsid w:val="00322B1D"/>
    <w:rsid w:val="00323308"/>
    <w:rsid w:val="003238DB"/>
    <w:rsid w:val="00323934"/>
    <w:rsid w:val="00324F1D"/>
    <w:rsid w:val="00325026"/>
    <w:rsid w:val="00325352"/>
    <w:rsid w:val="00325B81"/>
    <w:rsid w:val="00325F71"/>
    <w:rsid w:val="00326A68"/>
    <w:rsid w:val="00326A7B"/>
    <w:rsid w:val="00326C8B"/>
    <w:rsid w:val="00326D36"/>
    <w:rsid w:val="00326D96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B73"/>
    <w:rsid w:val="00334028"/>
    <w:rsid w:val="00334161"/>
    <w:rsid w:val="003341F8"/>
    <w:rsid w:val="003345BB"/>
    <w:rsid w:val="00334C1E"/>
    <w:rsid w:val="00334F3D"/>
    <w:rsid w:val="003357A3"/>
    <w:rsid w:val="00335880"/>
    <w:rsid w:val="00335DBE"/>
    <w:rsid w:val="00336514"/>
    <w:rsid w:val="0033676A"/>
    <w:rsid w:val="00336824"/>
    <w:rsid w:val="00336AD3"/>
    <w:rsid w:val="00337076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C0E"/>
    <w:rsid w:val="003467A3"/>
    <w:rsid w:val="003469F2"/>
    <w:rsid w:val="00346CAE"/>
    <w:rsid w:val="00347417"/>
    <w:rsid w:val="0034763F"/>
    <w:rsid w:val="003476D0"/>
    <w:rsid w:val="00347C43"/>
    <w:rsid w:val="00347E66"/>
    <w:rsid w:val="00350191"/>
    <w:rsid w:val="0035107A"/>
    <w:rsid w:val="0035251A"/>
    <w:rsid w:val="00352B43"/>
    <w:rsid w:val="00353713"/>
    <w:rsid w:val="00353786"/>
    <w:rsid w:val="00353C54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204C"/>
    <w:rsid w:val="0036235A"/>
    <w:rsid w:val="00362442"/>
    <w:rsid w:val="00362EAE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C2A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B3A"/>
    <w:rsid w:val="00392C24"/>
    <w:rsid w:val="003936CF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E70"/>
    <w:rsid w:val="00396429"/>
    <w:rsid w:val="00396E45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F5"/>
    <w:rsid w:val="003A41E5"/>
    <w:rsid w:val="003A4219"/>
    <w:rsid w:val="003A4566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F5F"/>
    <w:rsid w:val="003B00C8"/>
    <w:rsid w:val="003B027A"/>
    <w:rsid w:val="003B05DE"/>
    <w:rsid w:val="003B080A"/>
    <w:rsid w:val="003B0825"/>
    <w:rsid w:val="003B0C8D"/>
    <w:rsid w:val="003B0C9E"/>
    <w:rsid w:val="003B0DF5"/>
    <w:rsid w:val="003B17CB"/>
    <w:rsid w:val="003B19D8"/>
    <w:rsid w:val="003B21A7"/>
    <w:rsid w:val="003B26A1"/>
    <w:rsid w:val="003B2A79"/>
    <w:rsid w:val="003B2E55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C2E"/>
    <w:rsid w:val="003C3059"/>
    <w:rsid w:val="003C31F1"/>
    <w:rsid w:val="003C3702"/>
    <w:rsid w:val="003C3802"/>
    <w:rsid w:val="003C39DB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A4A"/>
    <w:rsid w:val="003C6ABF"/>
    <w:rsid w:val="003C6CA0"/>
    <w:rsid w:val="003C6F3F"/>
    <w:rsid w:val="003C7474"/>
    <w:rsid w:val="003C7ABD"/>
    <w:rsid w:val="003D0313"/>
    <w:rsid w:val="003D1675"/>
    <w:rsid w:val="003D232F"/>
    <w:rsid w:val="003D267B"/>
    <w:rsid w:val="003D2713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54B"/>
    <w:rsid w:val="003D6875"/>
    <w:rsid w:val="003D6A74"/>
    <w:rsid w:val="003D6D3D"/>
    <w:rsid w:val="003D74CC"/>
    <w:rsid w:val="003D7850"/>
    <w:rsid w:val="003D7A28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35A9"/>
    <w:rsid w:val="003E3696"/>
    <w:rsid w:val="003E51FC"/>
    <w:rsid w:val="003E587E"/>
    <w:rsid w:val="003E5E32"/>
    <w:rsid w:val="003E60A4"/>
    <w:rsid w:val="003E66EE"/>
    <w:rsid w:val="003E6876"/>
    <w:rsid w:val="003E6994"/>
    <w:rsid w:val="003E6C6A"/>
    <w:rsid w:val="003E6EE3"/>
    <w:rsid w:val="003E6FDD"/>
    <w:rsid w:val="003E70A8"/>
    <w:rsid w:val="003E759C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42C5"/>
    <w:rsid w:val="003F46A4"/>
    <w:rsid w:val="003F4967"/>
    <w:rsid w:val="003F4F5E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4E7"/>
    <w:rsid w:val="00406A1F"/>
    <w:rsid w:val="00407F1E"/>
    <w:rsid w:val="0041061B"/>
    <w:rsid w:val="004109A1"/>
    <w:rsid w:val="00411756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8A2"/>
    <w:rsid w:val="00424C7E"/>
    <w:rsid w:val="00425DD7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4AD"/>
    <w:rsid w:val="00427E39"/>
    <w:rsid w:val="00430030"/>
    <w:rsid w:val="00430095"/>
    <w:rsid w:val="0043021C"/>
    <w:rsid w:val="00430DCD"/>
    <w:rsid w:val="00430E3C"/>
    <w:rsid w:val="00431E4F"/>
    <w:rsid w:val="004324A2"/>
    <w:rsid w:val="00433286"/>
    <w:rsid w:val="004332D1"/>
    <w:rsid w:val="00434155"/>
    <w:rsid w:val="00434205"/>
    <w:rsid w:val="004344F8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FB"/>
    <w:rsid w:val="004451B3"/>
    <w:rsid w:val="004461EA"/>
    <w:rsid w:val="00446343"/>
    <w:rsid w:val="00446B63"/>
    <w:rsid w:val="004478FB"/>
    <w:rsid w:val="00447A80"/>
    <w:rsid w:val="00447E83"/>
    <w:rsid w:val="00447F92"/>
    <w:rsid w:val="00447FDE"/>
    <w:rsid w:val="00450CFF"/>
    <w:rsid w:val="0045109B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936"/>
    <w:rsid w:val="00462A4A"/>
    <w:rsid w:val="00462FDC"/>
    <w:rsid w:val="0046305D"/>
    <w:rsid w:val="00463512"/>
    <w:rsid w:val="00463690"/>
    <w:rsid w:val="004636DB"/>
    <w:rsid w:val="00463CE6"/>
    <w:rsid w:val="00463D11"/>
    <w:rsid w:val="004649E5"/>
    <w:rsid w:val="00464DD2"/>
    <w:rsid w:val="00465370"/>
    <w:rsid w:val="00465C24"/>
    <w:rsid w:val="0046643E"/>
    <w:rsid w:val="004665B0"/>
    <w:rsid w:val="004668F0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420"/>
    <w:rsid w:val="00476B45"/>
    <w:rsid w:val="00477010"/>
    <w:rsid w:val="00477213"/>
    <w:rsid w:val="0047728F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57CD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3DF"/>
    <w:rsid w:val="004945AA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D6B"/>
    <w:rsid w:val="004A1DDE"/>
    <w:rsid w:val="004A2283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B2"/>
    <w:rsid w:val="004A5AB3"/>
    <w:rsid w:val="004A5DC4"/>
    <w:rsid w:val="004A686C"/>
    <w:rsid w:val="004A68DE"/>
    <w:rsid w:val="004A6AB0"/>
    <w:rsid w:val="004A719B"/>
    <w:rsid w:val="004A75D5"/>
    <w:rsid w:val="004A7A01"/>
    <w:rsid w:val="004A7A6E"/>
    <w:rsid w:val="004B03B4"/>
    <w:rsid w:val="004B07D5"/>
    <w:rsid w:val="004B0F20"/>
    <w:rsid w:val="004B136A"/>
    <w:rsid w:val="004B17CE"/>
    <w:rsid w:val="004B1966"/>
    <w:rsid w:val="004B1BCE"/>
    <w:rsid w:val="004B1F58"/>
    <w:rsid w:val="004B22FB"/>
    <w:rsid w:val="004B25A7"/>
    <w:rsid w:val="004B288A"/>
    <w:rsid w:val="004B2C1B"/>
    <w:rsid w:val="004B2F2F"/>
    <w:rsid w:val="004B33C9"/>
    <w:rsid w:val="004B3B4A"/>
    <w:rsid w:val="004B3CC0"/>
    <w:rsid w:val="004B3F10"/>
    <w:rsid w:val="004B4133"/>
    <w:rsid w:val="004B446A"/>
    <w:rsid w:val="004B4C9D"/>
    <w:rsid w:val="004B4E1C"/>
    <w:rsid w:val="004B5133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B30"/>
    <w:rsid w:val="004C0AF2"/>
    <w:rsid w:val="004C0E03"/>
    <w:rsid w:val="004C11F7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D3"/>
    <w:rsid w:val="004D32BF"/>
    <w:rsid w:val="004D32D3"/>
    <w:rsid w:val="004D4788"/>
    <w:rsid w:val="004D481D"/>
    <w:rsid w:val="004D4D42"/>
    <w:rsid w:val="004D4E07"/>
    <w:rsid w:val="004D4EBB"/>
    <w:rsid w:val="004D5116"/>
    <w:rsid w:val="004D529A"/>
    <w:rsid w:val="004D589E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38A"/>
    <w:rsid w:val="004F06B4"/>
    <w:rsid w:val="004F0728"/>
    <w:rsid w:val="004F0D3A"/>
    <w:rsid w:val="004F162B"/>
    <w:rsid w:val="004F2693"/>
    <w:rsid w:val="004F36FE"/>
    <w:rsid w:val="004F3F88"/>
    <w:rsid w:val="004F4A79"/>
    <w:rsid w:val="004F5E6F"/>
    <w:rsid w:val="004F5E88"/>
    <w:rsid w:val="004F6111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122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3EC"/>
    <w:rsid w:val="00506490"/>
    <w:rsid w:val="00506EE4"/>
    <w:rsid w:val="005074EF"/>
    <w:rsid w:val="00507B72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132"/>
    <w:rsid w:val="00513656"/>
    <w:rsid w:val="00513858"/>
    <w:rsid w:val="005139C9"/>
    <w:rsid w:val="00513D92"/>
    <w:rsid w:val="00513DAB"/>
    <w:rsid w:val="005141B8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ED1"/>
    <w:rsid w:val="00530AA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C3A"/>
    <w:rsid w:val="00535F33"/>
    <w:rsid w:val="005365D8"/>
    <w:rsid w:val="00536609"/>
    <w:rsid w:val="005366FC"/>
    <w:rsid w:val="00537905"/>
    <w:rsid w:val="00537F93"/>
    <w:rsid w:val="0054041E"/>
    <w:rsid w:val="0054045B"/>
    <w:rsid w:val="0054080C"/>
    <w:rsid w:val="005409FB"/>
    <w:rsid w:val="005414A5"/>
    <w:rsid w:val="005418FC"/>
    <w:rsid w:val="00541C16"/>
    <w:rsid w:val="0054207D"/>
    <w:rsid w:val="005425A2"/>
    <w:rsid w:val="00542907"/>
    <w:rsid w:val="00542AEB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5016"/>
    <w:rsid w:val="005451D7"/>
    <w:rsid w:val="00545671"/>
    <w:rsid w:val="005457A6"/>
    <w:rsid w:val="00545982"/>
    <w:rsid w:val="00545A28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950"/>
    <w:rsid w:val="005510F6"/>
    <w:rsid w:val="00551435"/>
    <w:rsid w:val="00552349"/>
    <w:rsid w:val="005527EC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E47"/>
    <w:rsid w:val="00573172"/>
    <w:rsid w:val="005733FB"/>
    <w:rsid w:val="005735CD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9E6"/>
    <w:rsid w:val="00581BE7"/>
    <w:rsid w:val="005822D3"/>
    <w:rsid w:val="00582553"/>
    <w:rsid w:val="0058270B"/>
    <w:rsid w:val="005827F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6B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3F3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C1C"/>
    <w:rsid w:val="00597DE6"/>
    <w:rsid w:val="005A02F3"/>
    <w:rsid w:val="005A069C"/>
    <w:rsid w:val="005A092E"/>
    <w:rsid w:val="005A0D85"/>
    <w:rsid w:val="005A14F8"/>
    <w:rsid w:val="005A18D5"/>
    <w:rsid w:val="005A1B32"/>
    <w:rsid w:val="005A2FA0"/>
    <w:rsid w:val="005A329B"/>
    <w:rsid w:val="005A3702"/>
    <w:rsid w:val="005A3907"/>
    <w:rsid w:val="005A42E8"/>
    <w:rsid w:val="005A4B00"/>
    <w:rsid w:val="005A4D98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212C"/>
    <w:rsid w:val="005B23D3"/>
    <w:rsid w:val="005B241A"/>
    <w:rsid w:val="005B2776"/>
    <w:rsid w:val="005B2D27"/>
    <w:rsid w:val="005B2DCD"/>
    <w:rsid w:val="005B31A5"/>
    <w:rsid w:val="005B31F6"/>
    <w:rsid w:val="005B3B76"/>
    <w:rsid w:val="005B3C3C"/>
    <w:rsid w:val="005B3E53"/>
    <w:rsid w:val="005B4163"/>
    <w:rsid w:val="005B48ED"/>
    <w:rsid w:val="005B4A02"/>
    <w:rsid w:val="005B5261"/>
    <w:rsid w:val="005B5A19"/>
    <w:rsid w:val="005B677E"/>
    <w:rsid w:val="005B6810"/>
    <w:rsid w:val="005B688D"/>
    <w:rsid w:val="005B7AE8"/>
    <w:rsid w:val="005C01D3"/>
    <w:rsid w:val="005C0763"/>
    <w:rsid w:val="005C0CDD"/>
    <w:rsid w:val="005C0FC6"/>
    <w:rsid w:val="005C18FA"/>
    <w:rsid w:val="005C1A76"/>
    <w:rsid w:val="005C22B2"/>
    <w:rsid w:val="005C271A"/>
    <w:rsid w:val="005C2FD3"/>
    <w:rsid w:val="005C3113"/>
    <w:rsid w:val="005C31D6"/>
    <w:rsid w:val="005C3955"/>
    <w:rsid w:val="005C3C56"/>
    <w:rsid w:val="005C3C8C"/>
    <w:rsid w:val="005C3F35"/>
    <w:rsid w:val="005C3F4C"/>
    <w:rsid w:val="005C3F6E"/>
    <w:rsid w:val="005C4787"/>
    <w:rsid w:val="005C4A89"/>
    <w:rsid w:val="005C4CA1"/>
    <w:rsid w:val="005C4F07"/>
    <w:rsid w:val="005C530C"/>
    <w:rsid w:val="005C5319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E37"/>
    <w:rsid w:val="005D139C"/>
    <w:rsid w:val="005D14C5"/>
    <w:rsid w:val="005D14DD"/>
    <w:rsid w:val="005D2243"/>
    <w:rsid w:val="005D246C"/>
    <w:rsid w:val="005D265B"/>
    <w:rsid w:val="005D28E1"/>
    <w:rsid w:val="005D2A35"/>
    <w:rsid w:val="005D32E8"/>
    <w:rsid w:val="005D38A0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F59"/>
    <w:rsid w:val="00601282"/>
    <w:rsid w:val="006015A7"/>
    <w:rsid w:val="0060162D"/>
    <w:rsid w:val="00602543"/>
    <w:rsid w:val="0060267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9F7"/>
    <w:rsid w:val="00617A73"/>
    <w:rsid w:val="00617ADC"/>
    <w:rsid w:val="00617B92"/>
    <w:rsid w:val="00617C73"/>
    <w:rsid w:val="00617D55"/>
    <w:rsid w:val="006201C5"/>
    <w:rsid w:val="00620C7F"/>
    <w:rsid w:val="00621367"/>
    <w:rsid w:val="0062179B"/>
    <w:rsid w:val="006219C1"/>
    <w:rsid w:val="00621A22"/>
    <w:rsid w:val="00621E87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6C"/>
    <w:rsid w:val="0063511F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3D"/>
    <w:rsid w:val="00642F72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706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BB0"/>
    <w:rsid w:val="006668E6"/>
    <w:rsid w:val="00666E93"/>
    <w:rsid w:val="00667008"/>
    <w:rsid w:val="006671CF"/>
    <w:rsid w:val="00667282"/>
    <w:rsid w:val="006679E0"/>
    <w:rsid w:val="00670042"/>
    <w:rsid w:val="006702B8"/>
    <w:rsid w:val="00670FED"/>
    <w:rsid w:val="006710BC"/>
    <w:rsid w:val="00671368"/>
    <w:rsid w:val="00671B78"/>
    <w:rsid w:val="00672287"/>
    <w:rsid w:val="006722E3"/>
    <w:rsid w:val="006723A1"/>
    <w:rsid w:val="00672655"/>
    <w:rsid w:val="00672B0A"/>
    <w:rsid w:val="00672D03"/>
    <w:rsid w:val="006736E0"/>
    <w:rsid w:val="006737AB"/>
    <w:rsid w:val="00674F62"/>
    <w:rsid w:val="0067557C"/>
    <w:rsid w:val="00675FA0"/>
    <w:rsid w:val="00676FFC"/>
    <w:rsid w:val="0067747E"/>
    <w:rsid w:val="0067777D"/>
    <w:rsid w:val="006777D3"/>
    <w:rsid w:val="00677816"/>
    <w:rsid w:val="006779BB"/>
    <w:rsid w:val="00677C6E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317D"/>
    <w:rsid w:val="00683799"/>
    <w:rsid w:val="00683A01"/>
    <w:rsid w:val="00684C09"/>
    <w:rsid w:val="00684C0E"/>
    <w:rsid w:val="00685047"/>
    <w:rsid w:val="0068520D"/>
    <w:rsid w:val="00685665"/>
    <w:rsid w:val="006859C6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985"/>
    <w:rsid w:val="00691C01"/>
    <w:rsid w:val="00691C4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1172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F89"/>
    <w:rsid w:val="006A3112"/>
    <w:rsid w:val="006A3799"/>
    <w:rsid w:val="006A480F"/>
    <w:rsid w:val="006A4C14"/>
    <w:rsid w:val="006A5105"/>
    <w:rsid w:val="006A5532"/>
    <w:rsid w:val="006A56C5"/>
    <w:rsid w:val="006A5808"/>
    <w:rsid w:val="006A5CB5"/>
    <w:rsid w:val="006A669F"/>
    <w:rsid w:val="006A6728"/>
    <w:rsid w:val="006A68A2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CE1"/>
    <w:rsid w:val="006B3D24"/>
    <w:rsid w:val="006B3E0F"/>
    <w:rsid w:val="006B3E4E"/>
    <w:rsid w:val="006B3E75"/>
    <w:rsid w:val="006B4060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22E9"/>
    <w:rsid w:val="006C2311"/>
    <w:rsid w:val="006C2813"/>
    <w:rsid w:val="006C2931"/>
    <w:rsid w:val="006C2AEF"/>
    <w:rsid w:val="006C2B72"/>
    <w:rsid w:val="006C31BE"/>
    <w:rsid w:val="006C3B08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F3"/>
    <w:rsid w:val="006D121A"/>
    <w:rsid w:val="006D1259"/>
    <w:rsid w:val="006D126D"/>
    <w:rsid w:val="006D12D5"/>
    <w:rsid w:val="006D1902"/>
    <w:rsid w:val="006D1CA0"/>
    <w:rsid w:val="006D207C"/>
    <w:rsid w:val="006D224F"/>
    <w:rsid w:val="006D26A4"/>
    <w:rsid w:val="006D309E"/>
    <w:rsid w:val="006D416E"/>
    <w:rsid w:val="006D42C1"/>
    <w:rsid w:val="006D459F"/>
    <w:rsid w:val="006D5424"/>
    <w:rsid w:val="006D59DB"/>
    <w:rsid w:val="006D6A4D"/>
    <w:rsid w:val="006D6C7D"/>
    <w:rsid w:val="006D6C95"/>
    <w:rsid w:val="006D709E"/>
    <w:rsid w:val="006D7580"/>
    <w:rsid w:val="006D774E"/>
    <w:rsid w:val="006D7A12"/>
    <w:rsid w:val="006D7CC0"/>
    <w:rsid w:val="006E00FB"/>
    <w:rsid w:val="006E0859"/>
    <w:rsid w:val="006E0A15"/>
    <w:rsid w:val="006E1FD5"/>
    <w:rsid w:val="006E2899"/>
    <w:rsid w:val="006E3026"/>
    <w:rsid w:val="006E4972"/>
    <w:rsid w:val="006E4A1C"/>
    <w:rsid w:val="006E4BFB"/>
    <w:rsid w:val="006E6168"/>
    <w:rsid w:val="006E6753"/>
    <w:rsid w:val="006E6DBF"/>
    <w:rsid w:val="006E6EA1"/>
    <w:rsid w:val="006E71F9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54B8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D36"/>
    <w:rsid w:val="00703A6B"/>
    <w:rsid w:val="00703E78"/>
    <w:rsid w:val="0070417C"/>
    <w:rsid w:val="0070446B"/>
    <w:rsid w:val="0070498E"/>
    <w:rsid w:val="00704DC7"/>
    <w:rsid w:val="0070505F"/>
    <w:rsid w:val="00705359"/>
    <w:rsid w:val="0070571B"/>
    <w:rsid w:val="00705902"/>
    <w:rsid w:val="00705BFC"/>
    <w:rsid w:val="00705E6D"/>
    <w:rsid w:val="007062BB"/>
    <w:rsid w:val="007067D9"/>
    <w:rsid w:val="00706B66"/>
    <w:rsid w:val="007077F8"/>
    <w:rsid w:val="007078F3"/>
    <w:rsid w:val="00707BC2"/>
    <w:rsid w:val="0071035C"/>
    <w:rsid w:val="00710CCF"/>
    <w:rsid w:val="00710D2F"/>
    <w:rsid w:val="00711763"/>
    <w:rsid w:val="00711B12"/>
    <w:rsid w:val="007128E3"/>
    <w:rsid w:val="007133BD"/>
    <w:rsid w:val="00713DD3"/>
    <w:rsid w:val="00714526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21C9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D05"/>
    <w:rsid w:val="0073102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0DD"/>
    <w:rsid w:val="0073741C"/>
    <w:rsid w:val="007377C1"/>
    <w:rsid w:val="00737B37"/>
    <w:rsid w:val="00741900"/>
    <w:rsid w:val="00741F9F"/>
    <w:rsid w:val="007427BC"/>
    <w:rsid w:val="007429F3"/>
    <w:rsid w:val="00742B48"/>
    <w:rsid w:val="00742BDD"/>
    <w:rsid w:val="00742CF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AD"/>
    <w:rsid w:val="0074774B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F7"/>
    <w:rsid w:val="0075365B"/>
    <w:rsid w:val="00753D2E"/>
    <w:rsid w:val="00753DB0"/>
    <w:rsid w:val="007547BB"/>
    <w:rsid w:val="007547EA"/>
    <w:rsid w:val="00754C32"/>
    <w:rsid w:val="007551B5"/>
    <w:rsid w:val="0075565D"/>
    <w:rsid w:val="00755DF5"/>
    <w:rsid w:val="0075600D"/>
    <w:rsid w:val="0075615A"/>
    <w:rsid w:val="0075651C"/>
    <w:rsid w:val="00757199"/>
    <w:rsid w:val="00757581"/>
    <w:rsid w:val="00757595"/>
    <w:rsid w:val="007578D6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9D1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898"/>
    <w:rsid w:val="00774DDD"/>
    <w:rsid w:val="00774E27"/>
    <w:rsid w:val="00774E30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134E"/>
    <w:rsid w:val="007814CF"/>
    <w:rsid w:val="007814DE"/>
    <w:rsid w:val="0078176E"/>
    <w:rsid w:val="00781B53"/>
    <w:rsid w:val="00782A00"/>
    <w:rsid w:val="00782E1F"/>
    <w:rsid w:val="00782F43"/>
    <w:rsid w:val="00783556"/>
    <w:rsid w:val="0078390C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3211"/>
    <w:rsid w:val="007A3450"/>
    <w:rsid w:val="007A34E8"/>
    <w:rsid w:val="007A3918"/>
    <w:rsid w:val="007A3FA0"/>
    <w:rsid w:val="007A4330"/>
    <w:rsid w:val="007A4599"/>
    <w:rsid w:val="007A4D84"/>
    <w:rsid w:val="007A4ED4"/>
    <w:rsid w:val="007A50B0"/>
    <w:rsid w:val="007A5324"/>
    <w:rsid w:val="007A5B3B"/>
    <w:rsid w:val="007A5C53"/>
    <w:rsid w:val="007A6FE0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BF"/>
    <w:rsid w:val="007B36D1"/>
    <w:rsid w:val="007B4075"/>
    <w:rsid w:val="007B4688"/>
    <w:rsid w:val="007B519B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986"/>
    <w:rsid w:val="007C0D23"/>
    <w:rsid w:val="007C0DB5"/>
    <w:rsid w:val="007C0EBD"/>
    <w:rsid w:val="007C0F97"/>
    <w:rsid w:val="007C1604"/>
    <w:rsid w:val="007C2BCC"/>
    <w:rsid w:val="007C2EE3"/>
    <w:rsid w:val="007C3632"/>
    <w:rsid w:val="007C4464"/>
    <w:rsid w:val="007C482E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45"/>
    <w:rsid w:val="007D3280"/>
    <w:rsid w:val="007D3989"/>
    <w:rsid w:val="007D3BAE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7230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488A"/>
    <w:rsid w:val="007E4928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45E8"/>
    <w:rsid w:val="007F4CC7"/>
    <w:rsid w:val="007F5131"/>
    <w:rsid w:val="007F5289"/>
    <w:rsid w:val="007F59F7"/>
    <w:rsid w:val="007F5C00"/>
    <w:rsid w:val="007F5C39"/>
    <w:rsid w:val="007F62F8"/>
    <w:rsid w:val="007F68C9"/>
    <w:rsid w:val="007F69A5"/>
    <w:rsid w:val="007F76E7"/>
    <w:rsid w:val="007F7B19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E54"/>
    <w:rsid w:val="008050D3"/>
    <w:rsid w:val="00805695"/>
    <w:rsid w:val="00805BF2"/>
    <w:rsid w:val="00805C50"/>
    <w:rsid w:val="00806308"/>
    <w:rsid w:val="008066AA"/>
    <w:rsid w:val="00806F03"/>
    <w:rsid w:val="008070AE"/>
    <w:rsid w:val="00807476"/>
    <w:rsid w:val="008077BB"/>
    <w:rsid w:val="008079AB"/>
    <w:rsid w:val="00807BB1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F32"/>
    <w:rsid w:val="00817204"/>
    <w:rsid w:val="008173AF"/>
    <w:rsid w:val="008173DF"/>
    <w:rsid w:val="0081795B"/>
    <w:rsid w:val="00817AC3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235"/>
    <w:rsid w:val="0086435D"/>
    <w:rsid w:val="00864684"/>
    <w:rsid w:val="00864D0D"/>
    <w:rsid w:val="00864DEC"/>
    <w:rsid w:val="00865D4F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7F"/>
    <w:rsid w:val="00871AFB"/>
    <w:rsid w:val="00871F76"/>
    <w:rsid w:val="00871FE3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716"/>
    <w:rsid w:val="0088471D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46E"/>
    <w:rsid w:val="0089076A"/>
    <w:rsid w:val="00890C00"/>
    <w:rsid w:val="008910F3"/>
    <w:rsid w:val="008913CF"/>
    <w:rsid w:val="0089144C"/>
    <w:rsid w:val="00891839"/>
    <w:rsid w:val="00891AB9"/>
    <w:rsid w:val="00891FEE"/>
    <w:rsid w:val="00892204"/>
    <w:rsid w:val="008926F0"/>
    <w:rsid w:val="00894164"/>
    <w:rsid w:val="008947FA"/>
    <w:rsid w:val="00894C88"/>
    <w:rsid w:val="00894CD8"/>
    <w:rsid w:val="00894ECC"/>
    <w:rsid w:val="00895A83"/>
    <w:rsid w:val="0089661F"/>
    <w:rsid w:val="00897A19"/>
    <w:rsid w:val="008A01B3"/>
    <w:rsid w:val="008A0785"/>
    <w:rsid w:val="008A146C"/>
    <w:rsid w:val="008A167B"/>
    <w:rsid w:val="008A2C0F"/>
    <w:rsid w:val="008A312A"/>
    <w:rsid w:val="008A3C7B"/>
    <w:rsid w:val="008A3FDC"/>
    <w:rsid w:val="008A5437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D6E"/>
    <w:rsid w:val="008B3AA9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79E"/>
    <w:rsid w:val="008B79DA"/>
    <w:rsid w:val="008B7A96"/>
    <w:rsid w:val="008C0502"/>
    <w:rsid w:val="008C13DC"/>
    <w:rsid w:val="008C19B2"/>
    <w:rsid w:val="008C19CB"/>
    <w:rsid w:val="008C2147"/>
    <w:rsid w:val="008C22BC"/>
    <w:rsid w:val="008C2F09"/>
    <w:rsid w:val="008C3075"/>
    <w:rsid w:val="008C3D6F"/>
    <w:rsid w:val="008C3DAF"/>
    <w:rsid w:val="008C4913"/>
    <w:rsid w:val="008C556C"/>
    <w:rsid w:val="008C5A42"/>
    <w:rsid w:val="008C6E00"/>
    <w:rsid w:val="008C7045"/>
    <w:rsid w:val="008C70B5"/>
    <w:rsid w:val="008C780D"/>
    <w:rsid w:val="008D02E4"/>
    <w:rsid w:val="008D070B"/>
    <w:rsid w:val="008D0834"/>
    <w:rsid w:val="008D0A7A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E9"/>
    <w:rsid w:val="008D492A"/>
    <w:rsid w:val="008D505A"/>
    <w:rsid w:val="008D5C24"/>
    <w:rsid w:val="008D6946"/>
    <w:rsid w:val="008D69E5"/>
    <w:rsid w:val="008D6C48"/>
    <w:rsid w:val="008D72E0"/>
    <w:rsid w:val="008D7381"/>
    <w:rsid w:val="008D740B"/>
    <w:rsid w:val="008E0397"/>
    <w:rsid w:val="008E08AB"/>
    <w:rsid w:val="008E0D79"/>
    <w:rsid w:val="008E15D7"/>
    <w:rsid w:val="008E174F"/>
    <w:rsid w:val="008E1794"/>
    <w:rsid w:val="008E27B7"/>
    <w:rsid w:val="008E39DD"/>
    <w:rsid w:val="008E3A0D"/>
    <w:rsid w:val="008E3D8F"/>
    <w:rsid w:val="008E3EF3"/>
    <w:rsid w:val="008E3F1F"/>
    <w:rsid w:val="008E41A3"/>
    <w:rsid w:val="008E447A"/>
    <w:rsid w:val="008E4D66"/>
    <w:rsid w:val="008E51C3"/>
    <w:rsid w:val="008E5616"/>
    <w:rsid w:val="008E5B38"/>
    <w:rsid w:val="008E61E5"/>
    <w:rsid w:val="008E64D6"/>
    <w:rsid w:val="008E7231"/>
    <w:rsid w:val="008E7C1B"/>
    <w:rsid w:val="008F090C"/>
    <w:rsid w:val="008F0FEA"/>
    <w:rsid w:val="008F2545"/>
    <w:rsid w:val="008F31A2"/>
    <w:rsid w:val="008F3772"/>
    <w:rsid w:val="008F3CCE"/>
    <w:rsid w:val="008F3E90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7412"/>
    <w:rsid w:val="009102E0"/>
    <w:rsid w:val="00910830"/>
    <w:rsid w:val="00910A38"/>
    <w:rsid w:val="009111F6"/>
    <w:rsid w:val="009112AC"/>
    <w:rsid w:val="00911DDA"/>
    <w:rsid w:val="009122AC"/>
    <w:rsid w:val="009123C9"/>
    <w:rsid w:val="00912B34"/>
    <w:rsid w:val="009130A0"/>
    <w:rsid w:val="00913AEB"/>
    <w:rsid w:val="00914063"/>
    <w:rsid w:val="00914113"/>
    <w:rsid w:val="009152CC"/>
    <w:rsid w:val="009153F2"/>
    <w:rsid w:val="00915696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BA3"/>
    <w:rsid w:val="00924386"/>
    <w:rsid w:val="009244A3"/>
    <w:rsid w:val="009248FB"/>
    <w:rsid w:val="00924A49"/>
    <w:rsid w:val="00924BFE"/>
    <w:rsid w:val="00925070"/>
    <w:rsid w:val="009254BF"/>
    <w:rsid w:val="009257D0"/>
    <w:rsid w:val="009258C0"/>
    <w:rsid w:val="009258F7"/>
    <w:rsid w:val="00925B2A"/>
    <w:rsid w:val="00925FEE"/>
    <w:rsid w:val="0092612B"/>
    <w:rsid w:val="00926216"/>
    <w:rsid w:val="0092652E"/>
    <w:rsid w:val="00926EE2"/>
    <w:rsid w:val="00926EEB"/>
    <w:rsid w:val="00927E73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C7E"/>
    <w:rsid w:val="009347D3"/>
    <w:rsid w:val="009347F3"/>
    <w:rsid w:val="009349F4"/>
    <w:rsid w:val="00934AEF"/>
    <w:rsid w:val="00935234"/>
    <w:rsid w:val="0093542E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435D"/>
    <w:rsid w:val="0095468D"/>
    <w:rsid w:val="009546D5"/>
    <w:rsid w:val="00955347"/>
    <w:rsid w:val="0095544C"/>
    <w:rsid w:val="009558BB"/>
    <w:rsid w:val="00955D75"/>
    <w:rsid w:val="00955EA3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6007D"/>
    <w:rsid w:val="00960FB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8E9"/>
    <w:rsid w:val="009663DB"/>
    <w:rsid w:val="0096670D"/>
    <w:rsid w:val="00966916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6A"/>
    <w:rsid w:val="00972B0B"/>
    <w:rsid w:val="009733A2"/>
    <w:rsid w:val="00973507"/>
    <w:rsid w:val="00973768"/>
    <w:rsid w:val="009743A5"/>
    <w:rsid w:val="00974688"/>
    <w:rsid w:val="009747E1"/>
    <w:rsid w:val="009750C0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4D8"/>
    <w:rsid w:val="009857D1"/>
    <w:rsid w:val="00985858"/>
    <w:rsid w:val="009862EA"/>
    <w:rsid w:val="00986B20"/>
    <w:rsid w:val="00986D5E"/>
    <w:rsid w:val="00986DAE"/>
    <w:rsid w:val="0098702E"/>
    <w:rsid w:val="00987440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637"/>
    <w:rsid w:val="009A0865"/>
    <w:rsid w:val="009A0DBC"/>
    <w:rsid w:val="009A1361"/>
    <w:rsid w:val="009A15E1"/>
    <w:rsid w:val="009A16D4"/>
    <w:rsid w:val="009A1B41"/>
    <w:rsid w:val="009A250C"/>
    <w:rsid w:val="009A2BBD"/>
    <w:rsid w:val="009A3112"/>
    <w:rsid w:val="009A332D"/>
    <w:rsid w:val="009A3384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5C2"/>
    <w:rsid w:val="009B4D30"/>
    <w:rsid w:val="009B54A3"/>
    <w:rsid w:val="009B55F4"/>
    <w:rsid w:val="009B565D"/>
    <w:rsid w:val="009B5B62"/>
    <w:rsid w:val="009B5EFC"/>
    <w:rsid w:val="009B6857"/>
    <w:rsid w:val="009B6975"/>
    <w:rsid w:val="009B6AEE"/>
    <w:rsid w:val="009B71B9"/>
    <w:rsid w:val="009B730F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ABB"/>
    <w:rsid w:val="009C5614"/>
    <w:rsid w:val="009C5890"/>
    <w:rsid w:val="009C59DA"/>
    <w:rsid w:val="009C6AB6"/>
    <w:rsid w:val="009C7097"/>
    <w:rsid w:val="009C7118"/>
    <w:rsid w:val="009C7368"/>
    <w:rsid w:val="009C76F9"/>
    <w:rsid w:val="009C79EC"/>
    <w:rsid w:val="009C7BAD"/>
    <w:rsid w:val="009D127B"/>
    <w:rsid w:val="009D1301"/>
    <w:rsid w:val="009D20BA"/>
    <w:rsid w:val="009D26DA"/>
    <w:rsid w:val="009D305E"/>
    <w:rsid w:val="009D30BC"/>
    <w:rsid w:val="009D38F5"/>
    <w:rsid w:val="009D395D"/>
    <w:rsid w:val="009D39A0"/>
    <w:rsid w:val="009D3F5D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9F6"/>
    <w:rsid w:val="009E2C9E"/>
    <w:rsid w:val="009E2FAB"/>
    <w:rsid w:val="009E3720"/>
    <w:rsid w:val="009E3ED3"/>
    <w:rsid w:val="009E4888"/>
    <w:rsid w:val="009E4DC4"/>
    <w:rsid w:val="009E4F45"/>
    <w:rsid w:val="009E6092"/>
    <w:rsid w:val="009E619B"/>
    <w:rsid w:val="009E6A49"/>
    <w:rsid w:val="009E73CA"/>
    <w:rsid w:val="009E7EAD"/>
    <w:rsid w:val="009E7F7E"/>
    <w:rsid w:val="009F01A5"/>
    <w:rsid w:val="009F06A8"/>
    <w:rsid w:val="009F0C4E"/>
    <w:rsid w:val="009F0C73"/>
    <w:rsid w:val="009F0DC4"/>
    <w:rsid w:val="009F19BA"/>
    <w:rsid w:val="009F1A43"/>
    <w:rsid w:val="009F1E00"/>
    <w:rsid w:val="009F1F4D"/>
    <w:rsid w:val="009F1F59"/>
    <w:rsid w:val="009F22F5"/>
    <w:rsid w:val="009F23A9"/>
    <w:rsid w:val="009F25D6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698A"/>
    <w:rsid w:val="009F776A"/>
    <w:rsid w:val="009F7ED5"/>
    <w:rsid w:val="00A003E2"/>
    <w:rsid w:val="00A00553"/>
    <w:rsid w:val="00A00757"/>
    <w:rsid w:val="00A00A05"/>
    <w:rsid w:val="00A01345"/>
    <w:rsid w:val="00A0197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E4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D0"/>
    <w:rsid w:val="00A2445F"/>
    <w:rsid w:val="00A24BCD"/>
    <w:rsid w:val="00A24C13"/>
    <w:rsid w:val="00A25035"/>
    <w:rsid w:val="00A250EC"/>
    <w:rsid w:val="00A25E30"/>
    <w:rsid w:val="00A25E93"/>
    <w:rsid w:val="00A25EDA"/>
    <w:rsid w:val="00A25FC3"/>
    <w:rsid w:val="00A26454"/>
    <w:rsid w:val="00A26DFE"/>
    <w:rsid w:val="00A278EC"/>
    <w:rsid w:val="00A27927"/>
    <w:rsid w:val="00A27A2C"/>
    <w:rsid w:val="00A27B57"/>
    <w:rsid w:val="00A3050C"/>
    <w:rsid w:val="00A30814"/>
    <w:rsid w:val="00A31444"/>
    <w:rsid w:val="00A31510"/>
    <w:rsid w:val="00A317F4"/>
    <w:rsid w:val="00A31F2B"/>
    <w:rsid w:val="00A32171"/>
    <w:rsid w:val="00A326AF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A8"/>
    <w:rsid w:val="00A36CDA"/>
    <w:rsid w:val="00A36D24"/>
    <w:rsid w:val="00A37667"/>
    <w:rsid w:val="00A403E8"/>
    <w:rsid w:val="00A409B1"/>
    <w:rsid w:val="00A41BB2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EF3"/>
    <w:rsid w:val="00A45DE8"/>
    <w:rsid w:val="00A46281"/>
    <w:rsid w:val="00A46C59"/>
    <w:rsid w:val="00A46D02"/>
    <w:rsid w:val="00A47700"/>
    <w:rsid w:val="00A50681"/>
    <w:rsid w:val="00A50865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DAC"/>
    <w:rsid w:val="00A540D1"/>
    <w:rsid w:val="00A54245"/>
    <w:rsid w:val="00A544AB"/>
    <w:rsid w:val="00A54525"/>
    <w:rsid w:val="00A5468E"/>
    <w:rsid w:val="00A54A86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A"/>
    <w:rsid w:val="00A72241"/>
    <w:rsid w:val="00A7278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829"/>
    <w:rsid w:val="00A75872"/>
    <w:rsid w:val="00A75E7E"/>
    <w:rsid w:val="00A76438"/>
    <w:rsid w:val="00A76545"/>
    <w:rsid w:val="00A76F3C"/>
    <w:rsid w:val="00A77622"/>
    <w:rsid w:val="00A80012"/>
    <w:rsid w:val="00A8013A"/>
    <w:rsid w:val="00A802D5"/>
    <w:rsid w:val="00A80324"/>
    <w:rsid w:val="00A80FDA"/>
    <w:rsid w:val="00A81E5E"/>
    <w:rsid w:val="00A81E95"/>
    <w:rsid w:val="00A82130"/>
    <w:rsid w:val="00A82765"/>
    <w:rsid w:val="00A82AC3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70"/>
    <w:rsid w:val="00AA3246"/>
    <w:rsid w:val="00AA34D4"/>
    <w:rsid w:val="00AA4299"/>
    <w:rsid w:val="00AA4808"/>
    <w:rsid w:val="00AA59E5"/>
    <w:rsid w:val="00AA5AFB"/>
    <w:rsid w:val="00AA5D05"/>
    <w:rsid w:val="00AA7199"/>
    <w:rsid w:val="00AA7218"/>
    <w:rsid w:val="00AA7935"/>
    <w:rsid w:val="00AA7B9F"/>
    <w:rsid w:val="00AB02C0"/>
    <w:rsid w:val="00AB032B"/>
    <w:rsid w:val="00AB0507"/>
    <w:rsid w:val="00AB0B50"/>
    <w:rsid w:val="00AB11A2"/>
    <w:rsid w:val="00AB1840"/>
    <w:rsid w:val="00AB1E2A"/>
    <w:rsid w:val="00AB2A25"/>
    <w:rsid w:val="00AB3279"/>
    <w:rsid w:val="00AB32A3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79E"/>
    <w:rsid w:val="00AC4B60"/>
    <w:rsid w:val="00AC4F93"/>
    <w:rsid w:val="00AC511E"/>
    <w:rsid w:val="00AC5316"/>
    <w:rsid w:val="00AC53F8"/>
    <w:rsid w:val="00AC5A5D"/>
    <w:rsid w:val="00AC5CCC"/>
    <w:rsid w:val="00AC64FF"/>
    <w:rsid w:val="00AC6561"/>
    <w:rsid w:val="00AC66EF"/>
    <w:rsid w:val="00AC6A16"/>
    <w:rsid w:val="00AC6C2E"/>
    <w:rsid w:val="00AC72CE"/>
    <w:rsid w:val="00AC747D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DDF"/>
    <w:rsid w:val="00AD7FEF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62B"/>
    <w:rsid w:val="00AE68B0"/>
    <w:rsid w:val="00AE6B91"/>
    <w:rsid w:val="00AE72F9"/>
    <w:rsid w:val="00AE7A07"/>
    <w:rsid w:val="00AE7A69"/>
    <w:rsid w:val="00AF0A2E"/>
    <w:rsid w:val="00AF11D7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564"/>
    <w:rsid w:val="00AF5DCD"/>
    <w:rsid w:val="00AF6260"/>
    <w:rsid w:val="00AF647F"/>
    <w:rsid w:val="00AF7F54"/>
    <w:rsid w:val="00B00F8C"/>
    <w:rsid w:val="00B01C53"/>
    <w:rsid w:val="00B01D90"/>
    <w:rsid w:val="00B024A5"/>
    <w:rsid w:val="00B0269B"/>
    <w:rsid w:val="00B02AE8"/>
    <w:rsid w:val="00B03339"/>
    <w:rsid w:val="00B0336B"/>
    <w:rsid w:val="00B0429C"/>
    <w:rsid w:val="00B0434C"/>
    <w:rsid w:val="00B044AF"/>
    <w:rsid w:val="00B04590"/>
    <w:rsid w:val="00B0512B"/>
    <w:rsid w:val="00B057EE"/>
    <w:rsid w:val="00B05D43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8BF"/>
    <w:rsid w:val="00B11B14"/>
    <w:rsid w:val="00B11C8D"/>
    <w:rsid w:val="00B12114"/>
    <w:rsid w:val="00B12D92"/>
    <w:rsid w:val="00B13209"/>
    <w:rsid w:val="00B13228"/>
    <w:rsid w:val="00B138FD"/>
    <w:rsid w:val="00B1536E"/>
    <w:rsid w:val="00B154C8"/>
    <w:rsid w:val="00B164A1"/>
    <w:rsid w:val="00B16633"/>
    <w:rsid w:val="00B17074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253"/>
    <w:rsid w:val="00B34458"/>
    <w:rsid w:val="00B34540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A8F"/>
    <w:rsid w:val="00B41D35"/>
    <w:rsid w:val="00B41EF4"/>
    <w:rsid w:val="00B42732"/>
    <w:rsid w:val="00B42AD4"/>
    <w:rsid w:val="00B43011"/>
    <w:rsid w:val="00B43B9B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0BFE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400"/>
    <w:rsid w:val="00B534EF"/>
    <w:rsid w:val="00B5356B"/>
    <w:rsid w:val="00B539A5"/>
    <w:rsid w:val="00B53D04"/>
    <w:rsid w:val="00B5412C"/>
    <w:rsid w:val="00B541C9"/>
    <w:rsid w:val="00B54549"/>
    <w:rsid w:val="00B54598"/>
    <w:rsid w:val="00B5472B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6030B"/>
    <w:rsid w:val="00B6078D"/>
    <w:rsid w:val="00B607D1"/>
    <w:rsid w:val="00B608BD"/>
    <w:rsid w:val="00B61C9A"/>
    <w:rsid w:val="00B620E1"/>
    <w:rsid w:val="00B62D1E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74C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6C1"/>
    <w:rsid w:val="00B77ED2"/>
    <w:rsid w:val="00B804C3"/>
    <w:rsid w:val="00B8050B"/>
    <w:rsid w:val="00B80B26"/>
    <w:rsid w:val="00B80D87"/>
    <w:rsid w:val="00B81340"/>
    <w:rsid w:val="00B81844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824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377"/>
    <w:rsid w:val="00B95782"/>
    <w:rsid w:val="00B96353"/>
    <w:rsid w:val="00B9684E"/>
    <w:rsid w:val="00B96B7F"/>
    <w:rsid w:val="00B96D20"/>
    <w:rsid w:val="00B96E14"/>
    <w:rsid w:val="00B97127"/>
    <w:rsid w:val="00B971B6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7D95"/>
    <w:rsid w:val="00BC01A2"/>
    <w:rsid w:val="00BC02A1"/>
    <w:rsid w:val="00BC0628"/>
    <w:rsid w:val="00BC0762"/>
    <w:rsid w:val="00BC0A5B"/>
    <w:rsid w:val="00BC1109"/>
    <w:rsid w:val="00BC1131"/>
    <w:rsid w:val="00BC113B"/>
    <w:rsid w:val="00BC1F43"/>
    <w:rsid w:val="00BC2BD6"/>
    <w:rsid w:val="00BC2C2D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3B8"/>
    <w:rsid w:val="00BD2528"/>
    <w:rsid w:val="00BD2BCE"/>
    <w:rsid w:val="00BD32A7"/>
    <w:rsid w:val="00BD32E4"/>
    <w:rsid w:val="00BD35B8"/>
    <w:rsid w:val="00BD3916"/>
    <w:rsid w:val="00BD49D9"/>
    <w:rsid w:val="00BD49DC"/>
    <w:rsid w:val="00BD52FA"/>
    <w:rsid w:val="00BD5EA0"/>
    <w:rsid w:val="00BD62BC"/>
    <w:rsid w:val="00BD6327"/>
    <w:rsid w:val="00BD649D"/>
    <w:rsid w:val="00BD6568"/>
    <w:rsid w:val="00BD671E"/>
    <w:rsid w:val="00BD6796"/>
    <w:rsid w:val="00BD6A46"/>
    <w:rsid w:val="00BD7364"/>
    <w:rsid w:val="00BD7863"/>
    <w:rsid w:val="00BE052A"/>
    <w:rsid w:val="00BE1181"/>
    <w:rsid w:val="00BE14D7"/>
    <w:rsid w:val="00BE166D"/>
    <w:rsid w:val="00BE1ADB"/>
    <w:rsid w:val="00BE1D7E"/>
    <w:rsid w:val="00BE32F1"/>
    <w:rsid w:val="00BE357C"/>
    <w:rsid w:val="00BE36E9"/>
    <w:rsid w:val="00BE392B"/>
    <w:rsid w:val="00BE3B8D"/>
    <w:rsid w:val="00BE4560"/>
    <w:rsid w:val="00BE4B47"/>
    <w:rsid w:val="00BE4C3A"/>
    <w:rsid w:val="00BE509B"/>
    <w:rsid w:val="00BE5259"/>
    <w:rsid w:val="00BE560E"/>
    <w:rsid w:val="00BE5C9A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1FEE"/>
    <w:rsid w:val="00C023D0"/>
    <w:rsid w:val="00C028A8"/>
    <w:rsid w:val="00C02ADF"/>
    <w:rsid w:val="00C0306E"/>
    <w:rsid w:val="00C0313E"/>
    <w:rsid w:val="00C0396B"/>
    <w:rsid w:val="00C03C60"/>
    <w:rsid w:val="00C03D99"/>
    <w:rsid w:val="00C03FFD"/>
    <w:rsid w:val="00C042F5"/>
    <w:rsid w:val="00C04636"/>
    <w:rsid w:val="00C04C24"/>
    <w:rsid w:val="00C05764"/>
    <w:rsid w:val="00C059E4"/>
    <w:rsid w:val="00C05A7B"/>
    <w:rsid w:val="00C05DD8"/>
    <w:rsid w:val="00C065CB"/>
    <w:rsid w:val="00C07464"/>
    <w:rsid w:val="00C0750C"/>
    <w:rsid w:val="00C076F2"/>
    <w:rsid w:val="00C07E78"/>
    <w:rsid w:val="00C100F0"/>
    <w:rsid w:val="00C1092A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88"/>
    <w:rsid w:val="00C219B6"/>
    <w:rsid w:val="00C228B8"/>
    <w:rsid w:val="00C22E82"/>
    <w:rsid w:val="00C22F57"/>
    <w:rsid w:val="00C2302D"/>
    <w:rsid w:val="00C233AF"/>
    <w:rsid w:val="00C2352C"/>
    <w:rsid w:val="00C23C87"/>
    <w:rsid w:val="00C24951"/>
    <w:rsid w:val="00C24B4F"/>
    <w:rsid w:val="00C25160"/>
    <w:rsid w:val="00C25677"/>
    <w:rsid w:val="00C25727"/>
    <w:rsid w:val="00C25976"/>
    <w:rsid w:val="00C25BC9"/>
    <w:rsid w:val="00C262A9"/>
    <w:rsid w:val="00C26557"/>
    <w:rsid w:val="00C267D4"/>
    <w:rsid w:val="00C2698F"/>
    <w:rsid w:val="00C2773F"/>
    <w:rsid w:val="00C30284"/>
    <w:rsid w:val="00C30707"/>
    <w:rsid w:val="00C30959"/>
    <w:rsid w:val="00C309D2"/>
    <w:rsid w:val="00C30C91"/>
    <w:rsid w:val="00C317BE"/>
    <w:rsid w:val="00C31FF5"/>
    <w:rsid w:val="00C33CA8"/>
    <w:rsid w:val="00C33F46"/>
    <w:rsid w:val="00C35249"/>
    <w:rsid w:val="00C354A1"/>
    <w:rsid w:val="00C354C2"/>
    <w:rsid w:val="00C355EF"/>
    <w:rsid w:val="00C355FC"/>
    <w:rsid w:val="00C3592B"/>
    <w:rsid w:val="00C363EC"/>
    <w:rsid w:val="00C3688E"/>
    <w:rsid w:val="00C36DF1"/>
    <w:rsid w:val="00C36F0C"/>
    <w:rsid w:val="00C37466"/>
    <w:rsid w:val="00C37566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941"/>
    <w:rsid w:val="00C432B6"/>
    <w:rsid w:val="00C4340F"/>
    <w:rsid w:val="00C4366A"/>
    <w:rsid w:val="00C43CDB"/>
    <w:rsid w:val="00C44174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2CE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60759"/>
    <w:rsid w:val="00C6114E"/>
    <w:rsid w:val="00C61F6F"/>
    <w:rsid w:val="00C6273A"/>
    <w:rsid w:val="00C628B9"/>
    <w:rsid w:val="00C62C7A"/>
    <w:rsid w:val="00C62F2D"/>
    <w:rsid w:val="00C63DFC"/>
    <w:rsid w:val="00C63EB7"/>
    <w:rsid w:val="00C63F18"/>
    <w:rsid w:val="00C642BA"/>
    <w:rsid w:val="00C64A1B"/>
    <w:rsid w:val="00C64E79"/>
    <w:rsid w:val="00C64FF4"/>
    <w:rsid w:val="00C65462"/>
    <w:rsid w:val="00C6583E"/>
    <w:rsid w:val="00C660B9"/>
    <w:rsid w:val="00C663D2"/>
    <w:rsid w:val="00C66955"/>
    <w:rsid w:val="00C670D2"/>
    <w:rsid w:val="00C673C9"/>
    <w:rsid w:val="00C67B26"/>
    <w:rsid w:val="00C67CF1"/>
    <w:rsid w:val="00C67F1A"/>
    <w:rsid w:val="00C67FAB"/>
    <w:rsid w:val="00C716E9"/>
    <w:rsid w:val="00C71730"/>
    <w:rsid w:val="00C719E1"/>
    <w:rsid w:val="00C71D8F"/>
    <w:rsid w:val="00C71F0D"/>
    <w:rsid w:val="00C71F43"/>
    <w:rsid w:val="00C724C6"/>
    <w:rsid w:val="00C7285F"/>
    <w:rsid w:val="00C72B88"/>
    <w:rsid w:val="00C72CF8"/>
    <w:rsid w:val="00C7330E"/>
    <w:rsid w:val="00C737A3"/>
    <w:rsid w:val="00C73F62"/>
    <w:rsid w:val="00C74442"/>
    <w:rsid w:val="00C74A46"/>
    <w:rsid w:val="00C74AE8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355A"/>
    <w:rsid w:val="00C835BF"/>
    <w:rsid w:val="00C839F5"/>
    <w:rsid w:val="00C83AA0"/>
    <w:rsid w:val="00C8412F"/>
    <w:rsid w:val="00C855A4"/>
    <w:rsid w:val="00C8574F"/>
    <w:rsid w:val="00C8663E"/>
    <w:rsid w:val="00C86A01"/>
    <w:rsid w:val="00C86F8B"/>
    <w:rsid w:val="00C876C7"/>
    <w:rsid w:val="00C87C04"/>
    <w:rsid w:val="00C87D22"/>
    <w:rsid w:val="00C90197"/>
    <w:rsid w:val="00C90264"/>
    <w:rsid w:val="00C90492"/>
    <w:rsid w:val="00C90D36"/>
    <w:rsid w:val="00C917A9"/>
    <w:rsid w:val="00C92B6B"/>
    <w:rsid w:val="00C92EDB"/>
    <w:rsid w:val="00C93452"/>
    <w:rsid w:val="00C93C05"/>
    <w:rsid w:val="00C95674"/>
    <w:rsid w:val="00C9572D"/>
    <w:rsid w:val="00C960DF"/>
    <w:rsid w:val="00C96BE7"/>
    <w:rsid w:val="00C96DC1"/>
    <w:rsid w:val="00C96F75"/>
    <w:rsid w:val="00C9716B"/>
    <w:rsid w:val="00CA00E1"/>
    <w:rsid w:val="00CA05F5"/>
    <w:rsid w:val="00CA070C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E2"/>
    <w:rsid w:val="00CA4AA2"/>
    <w:rsid w:val="00CA4E8E"/>
    <w:rsid w:val="00CA4FE8"/>
    <w:rsid w:val="00CA58A7"/>
    <w:rsid w:val="00CA5923"/>
    <w:rsid w:val="00CA59CE"/>
    <w:rsid w:val="00CA63AD"/>
    <w:rsid w:val="00CA64CE"/>
    <w:rsid w:val="00CA67DC"/>
    <w:rsid w:val="00CA6C5A"/>
    <w:rsid w:val="00CA6D26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204C"/>
    <w:rsid w:val="00CB2912"/>
    <w:rsid w:val="00CB2AF3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3B8"/>
    <w:rsid w:val="00CB6EDE"/>
    <w:rsid w:val="00CC0076"/>
    <w:rsid w:val="00CC0C12"/>
    <w:rsid w:val="00CC0D10"/>
    <w:rsid w:val="00CC142E"/>
    <w:rsid w:val="00CC1A89"/>
    <w:rsid w:val="00CC22C0"/>
    <w:rsid w:val="00CC25DF"/>
    <w:rsid w:val="00CC2732"/>
    <w:rsid w:val="00CC28D2"/>
    <w:rsid w:val="00CC2913"/>
    <w:rsid w:val="00CC2F3C"/>
    <w:rsid w:val="00CC3526"/>
    <w:rsid w:val="00CC391B"/>
    <w:rsid w:val="00CC4AE5"/>
    <w:rsid w:val="00CC4C0A"/>
    <w:rsid w:val="00CC4D2D"/>
    <w:rsid w:val="00CC4F23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E37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275E"/>
    <w:rsid w:val="00CE2912"/>
    <w:rsid w:val="00CE2E9C"/>
    <w:rsid w:val="00CE33BA"/>
    <w:rsid w:val="00CE33F0"/>
    <w:rsid w:val="00CE3A51"/>
    <w:rsid w:val="00CE3A92"/>
    <w:rsid w:val="00CE3CA3"/>
    <w:rsid w:val="00CE4BB1"/>
    <w:rsid w:val="00CE4BF2"/>
    <w:rsid w:val="00CE5235"/>
    <w:rsid w:val="00CE5868"/>
    <w:rsid w:val="00CE5B23"/>
    <w:rsid w:val="00CE5BB9"/>
    <w:rsid w:val="00CE5F10"/>
    <w:rsid w:val="00CE6095"/>
    <w:rsid w:val="00CE626A"/>
    <w:rsid w:val="00CE6545"/>
    <w:rsid w:val="00CF004E"/>
    <w:rsid w:val="00CF015F"/>
    <w:rsid w:val="00CF01ED"/>
    <w:rsid w:val="00CF02FD"/>
    <w:rsid w:val="00CF0602"/>
    <w:rsid w:val="00CF0666"/>
    <w:rsid w:val="00CF0F54"/>
    <w:rsid w:val="00CF1679"/>
    <w:rsid w:val="00CF16D9"/>
    <w:rsid w:val="00CF1764"/>
    <w:rsid w:val="00CF1862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F9B"/>
    <w:rsid w:val="00CF51F9"/>
    <w:rsid w:val="00CF549F"/>
    <w:rsid w:val="00CF54EC"/>
    <w:rsid w:val="00CF5ED8"/>
    <w:rsid w:val="00CF6271"/>
    <w:rsid w:val="00CF7111"/>
    <w:rsid w:val="00CF7B8C"/>
    <w:rsid w:val="00CF7E49"/>
    <w:rsid w:val="00D004C8"/>
    <w:rsid w:val="00D008CE"/>
    <w:rsid w:val="00D009BF"/>
    <w:rsid w:val="00D01276"/>
    <w:rsid w:val="00D01A46"/>
    <w:rsid w:val="00D01A7D"/>
    <w:rsid w:val="00D01BFC"/>
    <w:rsid w:val="00D01D05"/>
    <w:rsid w:val="00D01F07"/>
    <w:rsid w:val="00D023E7"/>
    <w:rsid w:val="00D026C1"/>
    <w:rsid w:val="00D028CB"/>
    <w:rsid w:val="00D02A50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F0D"/>
    <w:rsid w:val="00D060C3"/>
    <w:rsid w:val="00D06575"/>
    <w:rsid w:val="00D07908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842"/>
    <w:rsid w:val="00D24C76"/>
    <w:rsid w:val="00D24EE3"/>
    <w:rsid w:val="00D250DE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37EF3"/>
    <w:rsid w:val="00D406DB"/>
    <w:rsid w:val="00D408F4"/>
    <w:rsid w:val="00D40912"/>
    <w:rsid w:val="00D42B33"/>
    <w:rsid w:val="00D42BD8"/>
    <w:rsid w:val="00D432F5"/>
    <w:rsid w:val="00D43435"/>
    <w:rsid w:val="00D4376D"/>
    <w:rsid w:val="00D43E7A"/>
    <w:rsid w:val="00D43EA9"/>
    <w:rsid w:val="00D43F47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6A6"/>
    <w:rsid w:val="00D5210C"/>
    <w:rsid w:val="00D5282D"/>
    <w:rsid w:val="00D52A58"/>
    <w:rsid w:val="00D53038"/>
    <w:rsid w:val="00D5427A"/>
    <w:rsid w:val="00D54886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BFE"/>
    <w:rsid w:val="00D62014"/>
    <w:rsid w:val="00D62AA6"/>
    <w:rsid w:val="00D62E59"/>
    <w:rsid w:val="00D63528"/>
    <w:rsid w:val="00D63580"/>
    <w:rsid w:val="00D644E5"/>
    <w:rsid w:val="00D64E41"/>
    <w:rsid w:val="00D64E67"/>
    <w:rsid w:val="00D65093"/>
    <w:rsid w:val="00D650CC"/>
    <w:rsid w:val="00D652DD"/>
    <w:rsid w:val="00D65551"/>
    <w:rsid w:val="00D65AA6"/>
    <w:rsid w:val="00D65AF3"/>
    <w:rsid w:val="00D65E83"/>
    <w:rsid w:val="00D66287"/>
    <w:rsid w:val="00D6681F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4356"/>
    <w:rsid w:val="00D84408"/>
    <w:rsid w:val="00D844A6"/>
    <w:rsid w:val="00D84FF3"/>
    <w:rsid w:val="00D85DA8"/>
    <w:rsid w:val="00D85DD7"/>
    <w:rsid w:val="00D86C1D"/>
    <w:rsid w:val="00D87890"/>
    <w:rsid w:val="00D878E0"/>
    <w:rsid w:val="00D87A3B"/>
    <w:rsid w:val="00D9014B"/>
    <w:rsid w:val="00D90ABF"/>
    <w:rsid w:val="00D91333"/>
    <w:rsid w:val="00D915CD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0A2E"/>
    <w:rsid w:val="00DA11B0"/>
    <w:rsid w:val="00DA1732"/>
    <w:rsid w:val="00DA17B0"/>
    <w:rsid w:val="00DA1D46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20E2"/>
    <w:rsid w:val="00DB2C2E"/>
    <w:rsid w:val="00DB305F"/>
    <w:rsid w:val="00DB316A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6077"/>
    <w:rsid w:val="00DC6541"/>
    <w:rsid w:val="00DC6924"/>
    <w:rsid w:val="00DC69D4"/>
    <w:rsid w:val="00DC6E43"/>
    <w:rsid w:val="00DC7311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337"/>
    <w:rsid w:val="00DE7DDA"/>
    <w:rsid w:val="00DE7DDF"/>
    <w:rsid w:val="00DF0CA4"/>
    <w:rsid w:val="00DF125D"/>
    <w:rsid w:val="00DF1A58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8D5"/>
    <w:rsid w:val="00DF7A42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2226"/>
    <w:rsid w:val="00E02A81"/>
    <w:rsid w:val="00E02C4F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A2D"/>
    <w:rsid w:val="00E07D7D"/>
    <w:rsid w:val="00E07F35"/>
    <w:rsid w:val="00E10C14"/>
    <w:rsid w:val="00E10E38"/>
    <w:rsid w:val="00E11222"/>
    <w:rsid w:val="00E11392"/>
    <w:rsid w:val="00E113EB"/>
    <w:rsid w:val="00E11697"/>
    <w:rsid w:val="00E11B4C"/>
    <w:rsid w:val="00E1242A"/>
    <w:rsid w:val="00E124D0"/>
    <w:rsid w:val="00E12DE4"/>
    <w:rsid w:val="00E130C8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CA"/>
    <w:rsid w:val="00E2083C"/>
    <w:rsid w:val="00E21BB8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DA7"/>
    <w:rsid w:val="00E24DD0"/>
    <w:rsid w:val="00E25142"/>
    <w:rsid w:val="00E2532D"/>
    <w:rsid w:val="00E25494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72FD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9E"/>
    <w:rsid w:val="00E430EA"/>
    <w:rsid w:val="00E43452"/>
    <w:rsid w:val="00E43CC8"/>
    <w:rsid w:val="00E44ECA"/>
    <w:rsid w:val="00E44F7B"/>
    <w:rsid w:val="00E457E9"/>
    <w:rsid w:val="00E45BE8"/>
    <w:rsid w:val="00E46203"/>
    <w:rsid w:val="00E46C6A"/>
    <w:rsid w:val="00E46E7D"/>
    <w:rsid w:val="00E46EE4"/>
    <w:rsid w:val="00E4717B"/>
    <w:rsid w:val="00E47390"/>
    <w:rsid w:val="00E476E4"/>
    <w:rsid w:val="00E50844"/>
    <w:rsid w:val="00E50B2A"/>
    <w:rsid w:val="00E50F29"/>
    <w:rsid w:val="00E51403"/>
    <w:rsid w:val="00E514B3"/>
    <w:rsid w:val="00E5182D"/>
    <w:rsid w:val="00E52752"/>
    <w:rsid w:val="00E52E3B"/>
    <w:rsid w:val="00E53C54"/>
    <w:rsid w:val="00E53CE9"/>
    <w:rsid w:val="00E54564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7"/>
    <w:rsid w:val="00E649D6"/>
    <w:rsid w:val="00E64BC0"/>
    <w:rsid w:val="00E656DE"/>
    <w:rsid w:val="00E65C02"/>
    <w:rsid w:val="00E65D41"/>
    <w:rsid w:val="00E6612A"/>
    <w:rsid w:val="00E66D46"/>
    <w:rsid w:val="00E66E8A"/>
    <w:rsid w:val="00E67559"/>
    <w:rsid w:val="00E6760B"/>
    <w:rsid w:val="00E67661"/>
    <w:rsid w:val="00E67CB6"/>
    <w:rsid w:val="00E70237"/>
    <w:rsid w:val="00E70589"/>
    <w:rsid w:val="00E707C5"/>
    <w:rsid w:val="00E70875"/>
    <w:rsid w:val="00E714C1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10A"/>
    <w:rsid w:val="00E753B0"/>
    <w:rsid w:val="00E76368"/>
    <w:rsid w:val="00E76D0E"/>
    <w:rsid w:val="00E7721B"/>
    <w:rsid w:val="00E77419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2098"/>
    <w:rsid w:val="00E8220E"/>
    <w:rsid w:val="00E8238F"/>
    <w:rsid w:val="00E824EA"/>
    <w:rsid w:val="00E82D4A"/>
    <w:rsid w:val="00E82E9D"/>
    <w:rsid w:val="00E83672"/>
    <w:rsid w:val="00E838F7"/>
    <w:rsid w:val="00E845D1"/>
    <w:rsid w:val="00E845FB"/>
    <w:rsid w:val="00E8494A"/>
    <w:rsid w:val="00E84F06"/>
    <w:rsid w:val="00E84F11"/>
    <w:rsid w:val="00E85829"/>
    <w:rsid w:val="00E85C4E"/>
    <w:rsid w:val="00E85D72"/>
    <w:rsid w:val="00E85ED6"/>
    <w:rsid w:val="00E861BA"/>
    <w:rsid w:val="00E8647B"/>
    <w:rsid w:val="00E8665F"/>
    <w:rsid w:val="00E878D4"/>
    <w:rsid w:val="00E87CF4"/>
    <w:rsid w:val="00E87F96"/>
    <w:rsid w:val="00E9054E"/>
    <w:rsid w:val="00E90A00"/>
    <w:rsid w:val="00E90C51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9A"/>
    <w:rsid w:val="00EA0A1C"/>
    <w:rsid w:val="00EA0ADC"/>
    <w:rsid w:val="00EA0BC6"/>
    <w:rsid w:val="00EA10A1"/>
    <w:rsid w:val="00EA1285"/>
    <w:rsid w:val="00EA13D8"/>
    <w:rsid w:val="00EA1555"/>
    <w:rsid w:val="00EA2766"/>
    <w:rsid w:val="00EA2BA9"/>
    <w:rsid w:val="00EA2C51"/>
    <w:rsid w:val="00EA32AF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37EC"/>
    <w:rsid w:val="00EB38E4"/>
    <w:rsid w:val="00EB391F"/>
    <w:rsid w:val="00EB3953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72F2"/>
    <w:rsid w:val="00EB7639"/>
    <w:rsid w:val="00EB7778"/>
    <w:rsid w:val="00EB79C9"/>
    <w:rsid w:val="00EC0453"/>
    <w:rsid w:val="00EC0C52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D37"/>
    <w:rsid w:val="00EC4E55"/>
    <w:rsid w:val="00EC677E"/>
    <w:rsid w:val="00EC68CC"/>
    <w:rsid w:val="00EC6980"/>
    <w:rsid w:val="00EC6E71"/>
    <w:rsid w:val="00EC7074"/>
    <w:rsid w:val="00EC708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2267"/>
    <w:rsid w:val="00ED260E"/>
    <w:rsid w:val="00ED298D"/>
    <w:rsid w:val="00ED3236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65B5"/>
    <w:rsid w:val="00ED67BE"/>
    <w:rsid w:val="00ED75B4"/>
    <w:rsid w:val="00ED7D65"/>
    <w:rsid w:val="00EE027D"/>
    <w:rsid w:val="00EE0C7D"/>
    <w:rsid w:val="00EE20B7"/>
    <w:rsid w:val="00EE30AC"/>
    <w:rsid w:val="00EE349E"/>
    <w:rsid w:val="00EE3521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748"/>
    <w:rsid w:val="00EF69AA"/>
    <w:rsid w:val="00EF6A93"/>
    <w:rsid w:val="00EF6F8A"/>
    <w:rsid w:val="00F00250"/>
    <w:rsid w:val="00F0030F"/>
    <w:rsid w:val="00F00CDD"/>
    <w:rsid w:val="00F010AD"/>
    <w:rsid w:val="00F0176E"/>
    <w:rsid w:val="00F02794"/>
    <w:rsid w:val="00F02B0A"/>
    <w:rsid w:val="00F02BF9"/>
    <w:rsid w:val="00F02D72"/>
    <w:rsid w:val="00F02E0F"/>
    <w:rsid w:val="00F0329E"/>
    <w:rsid w:val="00F03A7C"/>
    <w:rsid w:val="00F04460"/>
    <w:rsid w:val="00F04820"/>
    <w:rsid w:val="00F04B3C"/>
    <w:rsid w:val="00F04D0C"/>
    <w:rsid w:val="00F04D92"/>
    <w:rsid w:val="00F05301"/>
    <w:rsid w:val="00F05352"/>
    <w:rsid w:val="00F05F62"/>
    <w:rsid w:val="00F062DE"/>
    <w:rsid w:val="00F06407"/>
    <w:rsid w:val="00F06A0B"/>
    <w:rsid w:val="00F070A8"/>
    <w:rsid w:val="00F0787B"/>
    <w:rsid w:val="00F07955"/>
    <w:rsid w:val="00F07C4B"/>
    <w:rsid w:val="00F07C65"/>
    <w:rsid w:val="00F10E1C"/>
    <w:rsid w:val="00F10F3A"/>
    <w:rsid w:val="00F117C9"/>
    <w:rsid w:val="00F11AF9"/>
    <w:rsid w:val="00F11C67"/>
    <w:rsid w:val="00F12689"/>
    <w:rsid w:val="00F12D25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E2E"/>
    <w:rsid w:val="00F230E9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6C9"/>
    <w:rsid w:val="00F36A91"/>
    <w:rsid w:val="00F36E14"/>
    <w:rsid w:val="00F37272"/>
    <w:rsid w:val="00F37744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47FE1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542"/>
    <w:rsid w:val="00F63691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877"/>
    <w:rsid w:val="00F76B24"/>
    <w:rsid w:val="00F76BC8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904"/>
    <w:rsid w:val="00FA1A14"/>
    <w:rsid w:val="00FA227D"/>
    <w:rsid w:val="00FA29A6"/>
    <w:rsid w:val="00FA31AA"/>
    <w:rsid w:val="00FA3587"/>
    <w:rsid w:val="00FA3DD8"/>
    <w:rsid w:val="00FA3DDA"/>
    <w:rsid w:val="00FA3E5B"/>
    <w:rsid w:val="00FA4188"/>
    <w:rsid w:val="00FA476F"/>
    <w:rsid w:val="00FA5708"/>
    <w:rsid w:val="00FA6D15"/>
    <w:rsid w:val="00FA73BB"/>
    <w:rsid w:val="00FA75DA"/>
    <w:rsid w:val="00FA77FE"/>
    <w:rsid w:val="00FA79F8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7658"/>
    <w:rsid w:val="00FC05F8"/>
    <w:rsid w:val="00FC073D"/>
    <w:rsid w:val="00FC0BBA"/>
    <w:rsid w:val="00FC0D50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4162"/>
    <w:rsid w:val="00FC42A2"/>
    <w:rsid w:val="00FC430A"/>
    <w:rsid w:val="00FC4D2D"/>
    <w:rsid w:val="00FC4E1A"/>
    <w:rsid w:val="00FC532A"/>
    <w:rsid w:val="00FC59E3"/>
    <w:rsid w:val="00FC68FE"/>
    <w:rsid w:val="00FC69CB"/>
    <w:rsid w:val="00FC7340"/>
    <w:rsid w:val="00FC77D1"/>
    <w:rsid w:val="00FD01B8"/>
    <w:rsid w:val="00FD0F6C"/>
    <w:rsid w:val="00FD1780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AB9"/>
    <w:rsid w:val="00FE77D8"/>
    <w:rsid w:val="00FE7B05"/>
    <w:rsid w:val="00FE7B2C"/>
    <w:rsid w:val="00FE7D22"/>
    <w:rsid w:val="00FF0439"/>
    <w:rsid w:val="00FF1CD7"/>
    <w:rsid w:val="00FF2733"/>
    <w:rsid w:val="00FF2895"/>
    <w:rsid w:val="00FF29EB"/>
    <w:rsid w:val="00FF4012"/>
    <w:rsid w:val="00FF4270"/>
    <w:rsid w:val="00FF45A4"/>
    <w:rsid w:val="00FF4659"/>
    <w:rsid w:val="00FF493B"/>
    <w:rsid w:val="00FF58E9"/>
    <w:rsid w:val="00FF5A18"/>
    <w:rsid w:val="00FF5F53"/>
    <w:rsid w:val="00FF5F84"/>
    <w:rsid w:val="00FF6AA6"/>
    <w:rsid w:val="00FF6FF2"/>
    <w:rsid w:val="00FF6FF4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D0842"/>
  <w15:docId w15:val="{8928D549-C77A-4E74-8C78-952DC5E1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A4E4-3C60-480C-9722-A7EA6848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3796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dc:description/>
  <cp:lastModifiedBy>Admin</cp:lastModifiedBy>
  <cp:revision>6</cp:revision>
  <cp:lastPrinted>2020-11-30T19:05:00Z</cp:lastPrinted>
  <dcterms:created xsi:type="dcterms:W3CDTF">2020-11-23T17:42:00Z</dcterms:created>
  <dcterms:modified xsi:type="dcterms:W3CDTF">2020-11-30T19:06:00Z</dcterms:modified>
</cp:coreProperties>
</file>