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B624C2" w:rsidP="00047B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362104/2016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B624C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B624C2">
              <w:rPr>
                <w:rFonts w:ascii="Arial" w:hAnsi="Arial" w:cs="Arial"/>
                <w:b/>
                <w:sz w:val="22"/>
              </w:rPr>
              <w:t>44</w:t>
            </w:r>
            <w:r w:rsidR="0007692C">
              <w:rPr>
                <w:rFonts w:ascii="Arial" w:hAnsi="Arial" w:cs="Arial"/>
                <w:b/>
                <w:sz w:val="22"/>
              </w:rPr>
              <w:t>/2018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E9477F">
        <w:rPr>
          <w:rFonts w:ascii="Arial" w:hAnsi="Arial" w:cs="Arial"/>
          <w:sz w:val="22"/>
        </w:rPr>
        <w:t>dia 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Considerando o Parecer apresentado</w:t>
      </w:r>
      <w:bookmarkStart w:id="0" w:name="_GoBack"/>
      <w:bookmarkEnd w:id="0"/>
      <w:r w:rsidRPr="00E54172">
        <w:rPr>
          <w:rFonts w:ascii="Arial" w:hAnsi="Arial" w:cs="Arial"/>
          <w:sz w:val="22"/>
        </w:rPr>
        <w:t xml:space="preserve"> </w:t>
      </w:r>
      <w:r w:rsidRPr="0069499E">
        <w:rPr>
          <w:rFonts w:ascii="Arial" w:hAnsi="Arial" w:cs="Arial"/>
          <w:sz w:val="22"/>
        </w:rPr>
        <w:t>pel</w:t>
      </w:r>
      <w:r w:rsidR="00B624C2">
        <w:rPr>
          <w:rFonts w:ascii="Arial" w:hAnsi="Arial" w:cs="Arial"/>
          <w:sz w:val="22"/>
        </w:rPr>
        <w:t>o Relator</w:t>
      </w:r>
      <w:r w:rsidR="0007692C">
        <w:rPr>
          <w:rFonts w:ascii="Arial" w:hAnsi="Arial" w:cs="Arial"/>
          <w:sz w:val="22"/>
        </w:rPr>
        <w:t>, Conselheiro Everson Martins</w:t>
      </w:r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>rovar o Parecer apresentado pelo</w:t>
      </w:r>
      <w:r w:rsidR="0007692C">
        <w:rPr>
          <w:rFonts w:ascii="Arial" w:hAnsi="Arial" w:cs="Arial"/>
          <w:sz w:val="22"/>
        </w:rPr>
        <w:t xml:space="preserve"> Relator, Conselheiro Everson Martins</w:t>
      </w:r>
      <w:r w:rsidR="00B624C2">
        <w:rPr>
          <w:rFonts w:ascii="Arial" w:hAnsi="Arial" w:cs="Arial"/>
          <w:sz w:val="22"/>
        </w:rPr>
        <w:t>, no sentido de admitir, diante da justificativa expressamente apresentada pela denunciada, a possibilidade de encaminhamento da advertência reservada, aplicada pela Plenária deste CAU/SC, por meio de carta com aviso de recebimento (AR)</w:t>
      </w:r>
      <w:r w:rsidRPr="0069499E">
        <w:rPr>
          <w:rFonts w:ascii="Arial" w:hAnsi="Arial" w:cs="Arial"/>
          <w:sz w:val="22"/>
        </w:rPr>
        <w:t>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A54D2">
        <w:rPr>
          <w:rFonts w:ascii="Arial" w:hAnsi="Arial" w:cs="Arial"/>
          <w:sz w:val="22"/>
        </w:rPr>
        <w:t>2</w:t>
      </w:r>
      <w:r w:rsidR="00E9477F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de </w:t>
      </w:r>
      <w:r w:rsidR="00FA54D2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B624C2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C2" w:rsidRDefault="00B624C2">
      <w:r>
        <w:separator/>
      </w:r>
    </w:p>
  </w:endnote>
  <w:endnote w:type="continuationSeparator" w:id="0">
    <w:p w:rsidR="00B624C2" w:rsidRDefault="00B6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C2" w:rsidRDefault="00B624C2">
      <w:r>
        <w:separator/>
      </w:r>
    </w:p>
  </w:footnote>
  <w:footnote w:type="continuationSeparator" w:id="0">
    <w:p w:rsidR="00B624C2" w:rsidRDefault="00B6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047BF5"/>
    <w:rsid w:val="0007692C"/>
    <w:rsid w:val="00605774"/>
    <w:rsid w:val="00741825"/>
    <w:rsid w:val="00843F54"/>
    <w:rsid w:val="00A916D0"/>
    <w:rsid w:val="00B25B16"/>
    <w:rsid w:val="00B624C2"/>
    <w:rsid w:val="00E47F8A"/>
    <w:rsid w:val="00E915A5"/>
    <w:rsid w:val="00E9477F"/>
    <w:rsid w:val="00F20BF7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2AC8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4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1</cp:revision>
  <dcterms:created xsi:type="dcterms:W3CDTF">2018-10-24T18:35:00Z</dcterms:created>
  <dcterms:modified xsi:type="dcterms:W3CDTF">2018-10-24T18:39:00Z</dcterms:modified>
</cp:coreProperties>
</file>