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CC5E05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362107/2016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B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CC5E05">
              <w:rPr>
                <w:rFonts w:ascii="Arial" w:hAnsi="Arial" w:cs="Arial"/>
                <w:b/>
              </w:rPr>
              <w:t>31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Relator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, </w:t>
      </w:r>
      <w:r w:rsidR="0014675A" w:rsidRPr="00A15B88">
        <w:rPr>
          <w:rFonts w:ascii="Arial" w:hAnsi="Arial" w:cs="Arial"/>
        </w:rPr>
        <w:t>C</w:t>
      </w:r>
      <w:r w:rsidR="00A82E9A" w:rsidRPr="00A15B88">
        <w:rPr>
          <w:rFonts w:ascii="Arial" w:hAnsi="Arial" w:cs="Arial"/>
        </w:rPr>
        <w:t>onselheir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</w:t>
      </w:r>
      <w:r w:rsidR="00CC5E05">
        <w:rPr>
          <w:rFonts w:ascii="Arial" w:hAnsi="Arial" w:cs="Arial"/>
        </w:rPr>
        <w:t>Rosana Silveira</w:t>
      </w:r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 xml:space="preserve">aplicar </w:t>
      </w:r>
      <w:r w:rsidR="00CC5E05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profissional denunciad</w:t>
      </w:r>
      <w:r w:rsidR="00CC5E05">
        <w:rPr>
          <w:rFonts w:ascii="Arial" w:hAnsi="Arial" w:cs="Arial"/>
        </w:rPr>
        <w:t>o</w:t>
      </w:r>
      <w:bookmarkStart w:id="0" w:name="_GoBack"/>
      <w:bookmarkEnd w:id="0"/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reservada, diante da infração prevista no art. 18, </w:t>
      </w:r>
      <w:r w:rsidR="007926D1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 xml:space="preserve">, da Lei </w:t>
      </w:r>
      <w:r w:rsidR="007926D1">
        <w:rPr>
          <w:rFonts w:ascii="Arial" w:hAnsi="Arial" w:cs="Arial"/>
        </w:rPr>
        <w:t>n. 12.378/2010, e da violação à</w:t>
      </w:r>
      <w:r w:rsidR="00CB3973">
        <w:rPr>
          <w:rFonts w:ascii="Arial" w:hAnsi="Arial" w:cs="Arial"/>
        </w:rPr>
        <w:t xml:space="preserve"> </w:t>
      </w:r>
      <w:r w:rsidR="007926D1">
        <w:rPr>
          <w:rFonts w:ascii="Arial" w:hAnsi="Arial" w:cs="Arial"/>
        </w:rPr>
        <w:t>regra 3.2.16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05" w:rsidRDefault="00CC5E05" w:rsidP="00480328">
      <w:pPr>
        <w:spacing w:after="0" w:line="240" w:lineRule="auto"/>
      </w:pPr>
      <w:r>
        <w:separator/>
      </w:r>
    </w:p>
  </w:endnote>
  <w:endnote w:type="continuationSeparator" w:id="0">
    <w:p w:rsidR="00CC5E05" w:rsidRDefault="00CC5E0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05" w:rsidRDefault="00CC5E05" w:rsidP="00480328">
      <w:pPr>
        <w:spacing w:after="0" w:line="240" w:lineRule="auto"/>
      </w:pPr>
      <w:r>
        <w:separator/>
      </w:r>
    </w:p>
  </w:footnote>
  <w:footnote w:type="continuationSeparator" w:id="0">
    <w:p w:rsidR="00CC5E05" w:rsidRDefault="00CC5E0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C5E05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A53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BA5B-638E-4024-A53D-8AC54A2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2019-02-19T20:19:00Z</cp:lastPrinted>
  <dcterms:created xsi:type="dcterms:W3CDTF">2019-02-19T20:38:00Z</dcterms:created>
  <dcterms:modified xsi:type="dcterms:W3CDTF">2019-02-19T20:40:00Z</dcterms:modified>
</cp:coreProperties>
</file>