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6018"/>
      </w:tblGrid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9E533F" w:rsidP="00A522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712820/2018</w:t>
            </w:r>
          </w:p>
        </w:tc>
      </w:tr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CED/SC</w:t>
            </w:r>
          </w:p>
        </w:tc>
      </w:tr>
      <w:tr w:rsidR="00D20319" w:rsidRPr="00D601F3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1504A0" w:rsidP="001504A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Juízo de admissibilidade de processo ético-disciplinar</w:t>
            </w:r>
          </w:p>
        </w:tc>
      </w:tr>
    </w:tbl>
    <w:p w:rsidR="003B4522" w:rsidRPr="00D601F3" w:rsidRDefault="003B4522" w:rsidP="000F413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D601F3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D601F3" w:rsidRDefault="007A1980" w:rsidP="009E533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1F3">
              <w:rPr>
                <w:rFonts w:ascii="Arial" w:hAnsi="Arial" w:cs="Arial"/>
                <w:b/>
              </w:rPr>
              <w:t xml:space="preserve">DELIBERAÇÃO </w:t>
            </w:r>
            <w:r w:rsidR="000F4132" w:rsidRPr="00D601F3">
              <w:rPr>
                <w:rFonts w:ascii="Arial" w:hAnsi="Arial" w:cs="Arial"/>
                <w:b/>
              </w:rPr>
              <w:t xml:space="preserve">Nº </w:t>
            </w:r>
            <w:r w:rsidR="001504A0">
              <w:rPr>
                <w:rFonts w:ascii="Arial" w:hAnsi="Arial" w:cs="Arial"/>
                <w:b/>
              </w:rPr>
              <w:t>11</w:t>
            </w:r>
            <w:r w:rsidR="009E533F">
              <w:rPr>
                <w:rFonts w:ascii="Arial" w:hAnsi="Arial" w:cs="Arial"/>
                <w:b/>
              </w:rPr>
              <w:t>8</w:t>
            </w:r>
            <w:r w:rsidR="00CB3973">
              <w:rPr>
                <w:rFonts w:ascii="Arial" w:hAnsi="Arial" w:cs="Arial"/>
                <w:b/>
              </w:rPr>
              <w:t>/2019 -</w:t>
            </w:r>
            <w:r w:rsidR="000F4132" w:rsidRPr="00D601F3">
              <w:rPr>
                <w:rFonts w:ascii="Arial" w:hAnsi="Arial" w:cs="Arial"/>
                <w:b/>
              </w:rPr>
              <w:t xml:space="preserve"> </w:t>
            </w:r>
            <w:r w:rsidRPr="00D601F3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D601F3" w:rsidRDefault="00101119" w:rsidP="000F4132">
      <w:pPr>
        <w:spacing w:after="0" w:line="240" w:lineRule="auto"/>
        <w:rPr>
          <w:rFonts w:ascii="Arial" w:hAnsi="Arial" w:cs="Arial"/>
        </w:rPr>
      </w:pPr>
    </w:p>
    <w:p w:rsidR="00CB3973" w:rsidRDefault="007A1980" w:rsidP="00CB3973">
      <w:pPr>
        <w:spacing w:after="0" w:line="240" w:lineRule="auto"/>
        <w:jc w:val="both"/>
        <w:rPr>
          <w:rFonts w:ascii="Arial" w:hAnsi="Arial" w:cs="Arial"/>
        </w:rPr>
      </w:pPr>
      <w:r w:rsidRPr="00D601F3">
        <w:rPr>
          <w:rFonts w:ascii="Arial" w:hAnsi="Arial" w:cs="Arial"/>
        </w:rPr>
        <w:t>A COMISSÃO DE</w:t>
      </w:r>
      <w:r w:rsidR="00867C2C" w:rsidRPr="00D601F3">
        <w:rPr>
          <w:rFonts w:ascii="Arial" w:hAnsi="Arial" w:cs="Arial"/>
        </w:rPr>
        <w:t xml:space="preserve"> ÉTICA E DISCIPLINA – CED</w:t>
      </w:r>
      <w:r w:rsidR="00867C2C" w:rsidRPr="00A82E9A">
        <w:rPr>
          <w:rFonts w:ascii="Arial" w:hAnsi="Arial" w:cs="Arial"/>
        </w:rPr>
        <w:t>-CAU/SC</w:t>
      </w:r>
      <w:r w:rsidRPr="00A82E9A">
        <w:rPr>
          <w:rFonts w:ascii="Arial" w:hAnsi="Arial" w:cs="Arial"/>
        </w:rPr>
        <w:t>, reunida ordinariamente em Florianópolis na sede do CAU/SC</w:t>
      </w:r>
      <w:r w:rsidR="00C75F76" w:rsidRPr="00A82E9A">
        <w:rPr>
          <w:rFonts w:ascii="Arial" w:hAnsi="Arial" w:cs="Arial"/>
        </w:rPr>
        <w:t xml:space="preserve">, no </w:t>
      </w:r>
      <w:r w:rsidR="00A024A4">
        <w:rPr>
          <w:rFonts w:ascii="Arial" w:hAnsi="Arial" w:cs="Arial"/>
        </w:rPr>
        <w:t xml:space="preserve">dia </w:t>
      </w:r>
      <w:r w:rsidR="00EE197E">
        <w:rPr>
          <w:rFonts w:ascii="Arial" w:hAnsi="Arial" w:cs="Arial"/>
        </w:rPr>
        <w:t>22</w:t>
      </w:r>
      <w:r w:rsidR="00A21C28">
        <w:rPr>
          <w:rFonts w:ascii="Arial" w:hAnsi="Arial" w:cs="Arial"/>
        </w:rPr>
        <w:t xml:space="preserve"> de outubro</w:t>
      </w:r>
      <w:r w:rsidR="00DD1AD3">
        <w:rPr>
          <w:rFonts w:ascii="Arial" w:hAnsi="Arial" w:cs="Arial"/>
        </w:rPr>
        <w:t xml:space="preserve"> de 2019</w:t>
      </w:r>
      <w:r w:rsidR="00C75F76" w:rsidRPr="00A82E9A">
        <w:rPr>
          <w:rFonts w:ascii="Arial" w:hAnsi="Arial" w:cs="Arial"/>
        </w:rPr>
        <w:t>, no uso</w:t>
      </w:r>
      <w:r w:rsidR="00867C2C" w:rsidRPr="00A82E9A">
        <w:rPr>
          <w:rFonts w:ascii="Arial" w:hAnsi="Arial" w:cs="Arial"/>
        </w:rPr>
        <w:t xml:space="preserve"> de </w:t>
      </w:r>
      <w:r w:rsidRPr="00A82E9A">
        <w:rPr>
          <w:rFonts w:ascii="Arial" w:hAnsi="Arial" w:cs="Arial"/>
        </w:rPr>
        <w:t>sua</w:t>
      </w:r>
      <w:r w:rsidR="00867C2C" w:rsidRPr="00A82E9A">
        <w:rPr>
          <w:rFonts w:ascii="Arial" w:hAnsi="Arial" w:cs="Arial"/>
        </w:rPr>
        <w:t xml:space="preserve">s competências, que lhe confere o </w:t>
      </w:r>
      <w:r w:rsidRPr="00A82E9A">
        <w:rPr>
          <w:rFonts w:ascii="Arial" w:hAnsi="Arial" w:cs="Arial"/>
        </w:rPr>
        <w:t>art.</w:t>
      </w:r>
      <w:r w:rsidR="00867C2C" w:rsidRPr="00A82E9A">
        <w:rPr>
          <w:rFonts w:ascii="Arial" w:hAnsi="Arial" w:cs="Arial"/>
        </w:rPr>
        <w:t xml:space="preserve"> 94</w:t>
      </w:r>
      <w:r w:rsidRPr="00A82E9A">
        <w:rPr>
          <w:rFonts w:ascii="Arial" w:hAnsi="Arial" w:cs="Arial"/>
        </w:rPr>
        <w:t xml:space="preserve"> do Regimento Interno do CAU/SC, após</w:t>
      </w:r>
      <w:r w:rsidR="00867C2C" w:rsidRPr="00D601F3">
        <w:rPr>
          <w:rFonts w:ascii="Arial" w:hAnsi="Arial" w:cs="Arial"/>
        </w:rPr>
        <w:t xml:space="preserve"> análise do assunto em epígrafe, </w:t>
      </w:r>
    </w:p>
    <w:p w:rsidR="00DD66AF" w:rsidRPr="00DD66AF" w:rsidRDefault="00DD66AF" w:rsidP="00D96917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A15B88">
        <w:rPr>
          <w:rFonts w:ascii="Arial" w:hAnsi="Arial" w:cs="Arial"/>
          <w:b/>
        </w:rPr>
        <w:t>DELIBER</w:t>
      </w:r>
      <w:r w:rsidR="000F4132" w:rsidRPr="00A15B88">
        <w:rPr>
          <w:rFonts w:ascii="Arial" w:hAnsi="Arial" w:cs="Arial"/>
          <w:b/>
        </w:rPr>
        <w:t>A</w:t>
      </w:r>
      <w:r w:rsidRPr="00A15B88">
        <w:rPr>
          <w:rFonts w:ascii="Arial" w:hAnsi="Arial" w:cs="Arial"/>
          <w:b/>
        </w:rPr>
        <w:t>:</w:t>
      </w:r>
    </w:p>
    <w:p w:rsidR="000F4132" w:rsidRPr="00A15B8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A33C08" w:rsidRDefault="007A1980" w:rsidP="00A33C08">
      <w:pPr>
        <w:spacing w:after="0" w:line="240" w:lineRule="auto"/>
        <w:jc w:val="both"/>
        <w:rPr>
          <w:rFonts w:ascii="Arial" w:hAnsi="Arial" w:cs="Arial"/>
        </w:rPr>
      </w:pPr>
      <w:r w:rsidRPr="00A15B88">
        <w:rPr>
          <w:rFonts w:ascii="Arial" w:hAnsi="Arial" w:cs="Arial"/>
        </w:rPr>
        <w:t>I –</w:t>
      </w:r>
      <w:r w:rsidR="00CB3973">
        <w:rPr>
          <w:rFonts w:ascii="Arial" w:hAnsi="Arial" w:cs="Arial"/>
        </w:rPr>
        <w:t xml:space="preserve"> Pela </w:t>
      </w:r>
      <w:r w:rsidR="00A33C08">
        <w:rPr>
          <w:rFonts w:ascii="Arial" w:hAnsi="Arial" w:cs="Arial"/>
        </w:rPr>
        <w:t xml:space="preserve">aprovação </w:t>
      </w:r>
      <w:r w:rsidR="001504A0">
        <w:rPr>
          <w:rFonts w:ascii="Arial" w:hAnsi="Arial" w:cs="Arial"/>
        </w:rPr>
        <w:t>do parecer</w:t>
      </w:r>
      <w:r w:rsidR="00C127F3">
        <w:rPr>
          <w:rFonts w:ascii="Arial" w:hAnsi="Arial" w:cs="Arial"/>
        </w:rPr>
        <w:t xml:space="preserve"> apresentado pel</w:t>
      </w:r>
      <w:r w:rsidR="009E533F">
        <w:rPr>
          <w:rFonts w:ascii="Arial" w:hAnsi="Arial" w:cs="Arial"/>
        </w:rPr>
        <w:t>a</w:t>
      </w:r>
      <w:r w:rsidR="00A21C28">
        <w:rPr>
          <w:rFonts w:ascii="Arial" w:hAnsi="Arial" w:cs="Arial"/>
        </w:rPr>
        <w:t xml:space="preserve"> Relator</w:t>
      </w:r>
      <w:r w:rsidR="009E533F">
        <w:rPr>
          <w:rFonts w:ascii="Arial" w:hAnsi="Arial" w:cs="Arial"/>
        </w:rPr>
        <w:t>a</w:t>
      </w:r>
      <w:r w:rsidR="00A21C28">
        <w:rPr>
          <w:rFonts w:ascii="Arial" w:hAnsi="Arial" w:cs="Arial"/>
        </w:rPr>
        <w:t>, Conselheir</w:t>
      </w:r>
      <w:r w:rsidR="009E533F">
        <w:rPr>
          <w:rFonts w:ascii="Arial" w:hAnsi="Arial" w:cs="Arial"/>
        </w:rPr>
        <w:t>a</w:t>
      </w:r>
      <w:r w:rsidR="00EE197E">
        <w:rPr>
          <w:rFonts w:ascii="Arial" w:hAnsi="Arial" w:cs="Arial"/>
        </w:rPr>
        <w:t xml:space="preserve"> </w:t>
      </w:r>
      <w:r w:rsidR="009E533F">
        <w:rPr>
          <w:rFonts w:ascii="Arial" w:hAnsi="Arial" w:cs="Arial"/>
        </w:rPr>
        <w:t xml:space="preserve">Juliana </w:t>
      </w:r>
      <w:proofErr w:type="spellStart"/>
      <w:r w:rsidR="009E533F">
        <w:rPr>
          <w:rFonts w:ascii="Arial" w:hAnsi="Arial" w:cs="Arial"/>
        </w:rPr>
        <w:t>Cordula</w:t>
      </w:r>
      <w:proofErr w:type="spellEnd"/>
      <w:r w:rsidR="009E533F">
        <w:rPr>
          <w:rFonts w:ascii="Arial" w:hAnsi="Arial" w:cs="Arial"/>
        </w:rPr>
        <w:t xml:space="preserve"> </w:t>
      </w:r>
      <w:proofErr w:type="spellStart"/>
      <w:r w:rsidR="009E533F">
        <w:rPr>
          <w:rFonts w:ascii="Arial" w:hAnsi="Arial" w:cs="Arial"/>
        </w:rPr>
        <w:t>Dreher</w:t>
      </w:r>
      <w:proofErr w:type="spellEnd"/>
      <w:r w:rsidR="009E533F">
        <w:rPr>
          <w:rFonts w:ascii="Arial" w:hAnsi="Arial" w:cs="Arial"/>
        </w:rPr>
        <w:t xml:space="preserve"> de Andrade</w:t>
      </w:r>
      <w:r w:rsidR="00A21C28">
        <w:rPr>
          <w:rFonts w:ascii="Arial" w:hAnsi="Arial" w:cs="Arial"/>
        </w:rPr>
        <w:t>,</w:t>
      </w:r>
      <w:r w:rsidR="001504A0">
        <w:rPr>
          <w:rFonts w:ascii="Arial" w:hAnsi="Arial" w:cs="Arial"/>
        </w:rPr>
        <w:t xml:space="preserve"> no sentido de inadmitir a denúncia e determinar o arquivamento liminar do processo</w:t>
      </w:r>
      <w:r w:rsidR="00A33C08">
        <w:rPr>
          <w:rFonts w:ascii="Arial" w:hAnsi="Arial" w:cs="Arial"/>
        </w:rPr>
        <w:t>;</w:t>
      </w:r>
    </w:p>
    <w:p w:rsidR="00A33C08" w:rsidRDefault="00A33C08" w:rsidP="00A33C08">
      <w:pPr>
        <w:spacing w:after="0" w:line="240" w:lineRule="auto"/>
        <w:jc w:val="both"/>
        <w:rPr>
          <w:rFonts w:ascii="Arial" w:hAnsi="Arial" w:cs="Arial"/>
        </w:rPr>
      </w:pPr>
    </w:p>
    <w:p w:rsidR="00A33C08" w:rsidRDefault="00A33C08" w:rsidP="00A33C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</w:t>
      </w:r>
      <w:r w:rsidR="001504A0">
        <w:rPr>
          <w:rFonts w:ascii="Arial" w:hAnsi="Arial" w:cs="Arial"/>
        </w:rPr>
        <w:t>Pela intimação das partes, nos termos do art. 22 da Resolução n. 143/2017 – CAU/BR</w:t>
      </w:r>
      <w:r w:rsidRPr="00986C49">
        <w:rPr>
          <w:rFonts w:ascii="Arial" w:hAnsi="Arial" w:cs="Arial"/>
        </w:rPr>
        <w:t>.</w:t>
      </w:r>
    </w:p>
    <w:p w:rsidR="00986C49" w:rsidRPr="00986C49" w:rsidRDefault="00986C49" w:rsidP="00A33C08">
      <w:pPr>
        <w:spacing w:after="0" w:line="240" w:lineRule="auto"/>
        <w:jc w:val="both"/>
        <w:rPr>
          <w:rFonts w:ascii="Arial" w:hAnsi="Arial" w:cs="Arial"/>
        </w:rPr>
      </w:pPr>
    </w:p>
    <w:p w:rsidR="00986C49" w:rsidRPr="00A15B88" w:rsidRDefault="00986C49" w:rsidP="00A343C5">
      <w:pPr>
        <w:spacing w:after="120"/>
        <w:jc w:val="both"/>
        <w:rPr>
          <w:rFonts w:ascii="Arial" w:hAnsi="Arial" w:cs="Arial"/>
        </w:rPr>
      </w:pPr>
      <w:r w:rsidRPr="00986C49">
        <w:rPr>
          <w:rFonts w:ascii="Arial" w:hAnsi="Arial" w:cs="Arial"/>
        </w:rPr>
        <w:t xml:space="preserve">Com </w:t>
      </w:r>
      <w:r w:rsidRPr="00986C49">
        <w:rPr>
          <w:rFonts w:ascii="Arial" w:hAnsi="Arial" w:cs="Arial"/>
          <w:b/>
        </w:rPr>
        <w:t>0</w:t>
      </w:r>
      <w:r w:rsidR="00A343C5">
        <w:rPr>
          <w:rFonts w:ascii="Arial" w:hAnsi="Arial" w:cs="Arial"/>
          <w:b/>
        </w:rPr>
        <w:t>3</w:t>
      </w:r>
      <w:r w:rsidRPr="00986C49">
        <w:rPr>
          <w:rFonts w:ascii="Arial" w:hAnsi="Arial" w:cs="Arial"/>
          <w:b/>
        </w:rPr>
        <w:t xml:space="preserve"> votos favoráveis</w:t>
      </w:r>
      <w:r w:rsidRPr="00986C49">
        <w:rPr>
          <w:rFonts w:ascii="Arial" w:hAnsi="Arial" w:cs="Arial"/>
        </w:rPr>
        <w:t xml:space="preserve"> dos conselheiros</w:t>
      </w:r>
      <w:r w:rsidR="00A62511">
        <w:rPr>
          <w:rFonts w:ascii="Arial" w:hAnsi="Arial" w:cs="Arial"/>
        </w:rPr>
        <w:t xml:space="preserve"> Rosana Silveira,</w:t>
      </w:r>
      <w:r w:rsidRPr="00986C49">
        <w:rPr>
          <w:rFonts w:ascii="Arial" w:hAnsi="Arial" w:cs="Arial"/>
        </w:rPr>
        <w:t xml:space="preserve"> </w:t>
      </w:r>
      <w:r w:rsidR="00CB3973">
        <w:rPr>
          <w:rFonts w:ascii="Arial" w:hAnsi="Arial" w:cs="Arial"/>
        </w:rPr>
        <w:t>Everson Martins</w:t>
      </w:r>
      <w:r w:rsidR="00A21C28">
        <w:rPr>
          <w:rFonts w:ascii="Arial" w:hAnsi="Arial" w:cs="Arial"/>
        </w:rPr>
        <w:t xml:space="preserve"> e Juliana </w:t>
      </w:r>
      <w:proofErr w:type="spellStart"/>
      <w:r w:rsidR="00A21C28">
        <w:rPr>
          <w:rFonts w:ascii="Arial" w:hAnsi="Arial" w:cs="Arial"/>
        </w:rPr>
        <w:t>Cordula</w:t>
      </w:r>
      <w:proofErr w:type="spellEnd"/>
      <w:r w:rsidR="00A21C28">
        <w:rPr>
          <w:rFonts w:ascii="Arial" w:hAnsi="Arial" w:cs="Arial"/>
        </w:rPr>
        <w:t xml:space="preserve"> </w:t>
      </w:r>
      <w:proofErr w:type="spellStart"/>
      <w:r w:rsidR="00A21C28">
        <w:rPr>
          <w:rFonts w:ascii="Arial" w:hAnsi="Arial" w:cs="Arial"/>
        </w:rPr>
        <w:t>Dreher</w:t>
      </w:r>
      <w:proofErr w:type="spellEnd"/>
      <w:r w:rsidR="00A21C28">
        <w:rPr>
          <w:rFonts w:ascii="Arial" w:hAnsi="Arial" w:cs="Arial"/>
        </w:rPr>
        <w:t xml:space="preserve"> de Andrade</w:t>
      </w:r>
      <w:r w:rsidR="00A024A4">
        <w:rPr>
          <w:rFonts w:ascii="Arial" w:hAnsi="Arial" w:cs="Arial"/>
        </w:rPr>
        <w:t>.</w:t>
      </w:r>
      <w:bookmarkStart w:id="0" w:name="_GoBack"/>
      <w:bookmarkEnd w:id="0"/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  <w:r w:rsidRPr="00A15B88">
        <w:rPr>
          <w:rFonts w:ascii="Arial" w:hAnsi="Arial" w:cs="Arial"/>
        </w:rPr>
        <w:tab/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A15B88">
        <w:rPr>
          <w:rFonts w:ascii="Arial" w:hAnsi="Arial" w:cs="Arial"/>
        </w:rPr>
        <w:t>Florianópolis</w:t>
      </w:r>
      <w:r w:rsidR="003F0BA5">
        <w:rPr>
          <w:rFonts w:ascii="Arial" w:hAnsi="Arial" w:cs="Arial"/>
        </w:rPr>
        <w:t>/SC</w:t>
      </w:r>
      <w:r w:rsidR="00DD1AD3">
        <w:rPr>
          <w:rFonts w:ascii="Arial" w:hAnsi="Arial" w:cs="Arial"/>
        </w:rPr>
        <w:t xml:space="preserve">, </w:t>
      </w:r>
      <w:r w:rsidR="00A21C28">
        <w:rPr>
          <w:rFonts w:ascii="Arial" w:hAnsi="Arial" w:cs="Arial"/>
        </w:rPr>
        <w:t>22 de outubro</w:t>
      </w:r>
      <w:r w:rsidR="00CB3973">
        <w:rPr>
          <w:rFonts w:ascii="Arial" w:hAnsi="Arial" w:cs="Arial"/>
        </w:rPr>
        <w:t xml:space="preserve"> de 2019.</w:t>
      </w: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5B6E10" w:rsidRPr="00D601F3" w:rsidRDefault="00A62511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  <w:t xml:space="preserve">           </w:t>
      </w:r>
      <w:r w:rsidR="005B6E10">
        <w:rPr>
          <w:rFonts w:ascii="Arial" w:hAnsi="Arial" w:cs="Arial"/>
          <w:b/>
        </w:rPr>
        <w:t xml:space="preserve">          </w:t>
      </w:r>
      <w:r w:rsidR="00A21C28">
        <w:rPr>
          <w:rFonts w:ascii="Arial" w:hAnsi="Arial" w:cs="Arial"/>
          <w:b/>
        </w:rPr>
        <w:t xml:space="preserve">        </w:t>
      </w:r>
      <w:r w:rsidR="005B6E10" w:rsidRPr="00D601F3">
        <w:rPr>
          <w:rFonts w:ascii="Arial" w:hAnsi="Arial" w:cs="Arial"/>
          <w:b/>
        </w:rPr>
        <w:t>__________________________________________</w:t>
      </w:r>
    </w:p>
    <w:p w:rsidR="005B6E10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Coordenadora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</w:p>
    <w:p w:rsidR="00A62511" w:rsidRPr="00D601F3" w:rsidRDefault="00A62511" w:rsidP="00A6251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EVERSON MARTINS                          </w:t>
      </w:r>
      <w:r w:rsidR="00A21C28">
        <w:rPr>
          <w:rFonts w:ascii="Arial" w:hAnsi="Arial" w:cs="Arial"/>
          <w:b/>
        </w:rPr>
        <w:t xml:space="preserve">  </w:t>
      </w:r>
      <w:r w:rsidRPr="00D601F3">
        <w:rPr>
          <w:rFonts w:ascii="Arial" w:hAnsi="Arial" w:cs="Arial"/>
          <w:b/>
        </w:rPr>
        <w:t>__________________________________________</w:t>
      </w:r>
    </w:p>
    <w:p w:rsidR="00A62511" w:rsidRDefault="00A62511" w:rsidP="00A6251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A343C5" w:rsidRPr="00D601F3" w:rsidRDefault="00A343C5" w:rsidP="005B6E10">
      <w:pPr>
        <w:spacing w:after="0" w:line="240" w:lineRule="auto"/>
        <w:rPr>
          <w:rFonts w:ascii="Arial" w:hAnsi="Arial" w:cs="Arial"/>
        </w:rPr>
      </w:pPr>
    </w:p>
    <w:p w:rsidR="00A21C28" w:rsidRPr="00D601F3" w:rsidRDefault="00A21C28" w:rsidP="00A21C2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JULIANA C. DREHER DE </w:t>
      </w:r>
      <w:proofErr w:type="gramStart"/>
      <w:r>
        <w:rPr>
          <w:rFonts w:ascii="Arial" w:hAnsi="Arial" w:cs="Arial"/>
          <w:b/>
        </w:rPr>
        <w:t>ANDRADE  _</w:t>
      </w:r>
      <w:proofErr w:type="gramEnd"/>
      <w:r>
        <w:rPr>
          <w:rFonts w:ascii="Arial" w:hAnsi="Arial" w:cs="Arial"/>
          <w:b/>
        </w:rPr>
        <w:t>___________________</w:t>
      </w:r>
      <w:r w:rsidRPr="00D601F3">
        <w:rPr>
          <w:rFonts w:ascii="Arial" w:hAnsi="Arial" w:cs="Arial"/>
          <w:b/>
        </w:rPr>
        <w:t>_____</w:t>
      </w:r>
      <w:r>
        <w:rPr>
          <w:rFonts w:ascii="Arial" w:hAnsi="Arial" w:cs="Arial"/>
          <w:b/>
        </w:rPr>
        <w:t>____________</w:t>
      </w:r>
      <w:r w:rsidRPr="00D601F3">
        <w:rPr>
          <w:rFonts w:ascii="Arial" w:hAnsi="Arial" w:cs="Arial"/>
          <w:b/>
        </w:rPr>
        <w:t>_____</w:t>
      </w:r>
    </w:p>
    <w:p w:rsidR="00A21C28" w:rsidRDefault="00A21C28" w:rsidP="00A21C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Suplente</w:t>
      </w:r>
    </w:p>
    <w:p w:rsidR="007A1980" w:rsidRPr="00D601F3" w:rsidRDefault="007A1980" w:rsidP="005B6E10">
      <w:pPr>
        <w:spacing w:after="0" w:line="240" w:lineRule="auto"/>
        <w:rPr>
          <w:rFonts w:ascii="Arial" w:hAnsi="Arial" w:cs="Arial"/>
        </w:rPr>
      </w:pP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33F" w:rsidRDefault="009E533F" w:rsidP="00480328">
      <w:pPr>
        <w:spacing w:after="0" w:line="240" w:lineRule="auto"/>
      </w:pPr>
      <w:r>
        <w:separator/>
      </w:r>
    </w:p>
  </w:endnote>
  <w:endnote w:type="continuationSeparator" w:id="0">
    <w:p w:rsidR="009E533F" w:rsidRDefault="009E533F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33F" w:rsidRDefault="009E533F" w:rsidP="00480328">
      <w:pPr>
        <w:spacing w:after="0" w:line="240" w:lineRule="auto"/>
      </w:pPr>
      <w:r>
        <w:separator/>
      </w:r>
    </w:p>
  </w:footnote>
  <w:footnote w:type="continuationSeparator" w:id="0">
    <w:p w:rsidR="009E533F" w:rsidRDefault="009E533F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9189A"/>
    <w:rsid w:val="0009672D"/>
    <w:rsid w:val="000C3BEA"/>
    <w:rsid w:val="000D6C44"/>
    <w:rsid w:val="000E6DF2"/>
    <w:rsid w:val="000F4132"/>
    <w:rsid w:val="000F559C"/>
    <w:rsid w:val="00101119"/>
    <w:rsid w:val="0013602C"/>
    <w:rsid w:val="00143CB8"/>
    <w:rsid w:val="0014675A"/>
    <w:rsid w:val="001504A0"/>
    <w:rsid w:val="00175D33"/>
    <w:rsid w:val="0018208A"/>
    <w:rsid w:val="001848AD"/>
    <w:rsid w:val="00220F3F"/>
    <w:rsid w:val="00224F00"/>
    <w:rsid w:val="0024303B"/>
    <w:rsid w:val="00253E87"/>
    <w:rsid w:val="00282074"/>
    <w:rsid w:val="002850B8"/>
    <w:rsid w:val="00290C6F"/>
    <w:rsid w:val="002F7061"/>
    <w:rsid w:val="0031472A"/>
    <w:rsid w:val="00340BA0"/>
    <w:rsid w:val="003625D2"/>
    <w:rsid w:val="00382164"/>
    <w:rsid w:val="003B4522"/>
    <w:rsid w:val="003C56CE"/>
    <w:rsid w:val="003C6498"/>
    <w:rsid w:val="003F0BA5"/>
    <w:rsid w:val="0041147A"/>
    <w:rsid w:val="00413D11"/>
    <w:rsid w:val="00425319"/>
    <w:rsid w:val="00451A56"/>
    <w:rsid w:val="0047314B"/>
    <w:rsid w:val="00480328"/>
    <w:rsid w:val="004E6141"/>
    <w:rsid w:val="004F1838"/>
    <w:rsid w:val="00510668"/>
    <w:rsid w:val="005201CD"/>
    <w:rsid w:val="00561A66"/>
    <w:rsid w:val="005921A8"/>
    <w:rsid w:val="005A248F"/>
    <w:rsid w:val="005A580C"/>
    <w:rsid w:val="005B34F4"/>
    <w:rsid w:val="005B6E10"/>
    <w:rsid w:val="005F1785"/>
    <w:rsid w:val="005F4DCE"/>
    <w:rsid w:val="00600B80"/>
    <w:rsid w:val="0061735F"/>
    <w:rsid w:val="0061799A"/>
    <w:rsid w:val="00625CF4"/>
    <w:rsid w:val="006720A8"/>
    <w:rsid w:val="00684248"/>
    <w:rsid w:val="006B053D"/>
    <w:rsid w:val="006D14AE"/>
    <w:rsid w:val="006E468D"/>
    <w:rsid w:val="0070518D"/>
    <w:rsid w:val="00707180"/>
    <w:rsid w:val="00735565"/>
    <w:rsid w:val="0074184B"/>
    <w:rsid w:val="00754C3B"/>
    <w:rsid w:val="00787D9B"/>
    <w:rsid w:val="00793B57"/>
    <w:rsid w:val="007A1980"/>
    <w:rsid w:val="007B14D6"/>
    <w:rsid w:val="007C7D6D"/>
    <w:rsid w:val="007D1C8F"/>
    <w:rsid w:val="007E2969"/>
    <w:rsid w:val="00813EA6"/>
    <w:rsid w:val="00832424"/>
    <w:rsid w:val="00867C2C"/>
    <w:rsid w:val="008D1131"/>
    <w:rsid w:val="00921E9D"/>
    <w:rsid w:val="00952B80"/>
    <w:rsid w:val="009716F1"/>
    <w:rsid w:val="00986C49"/>
    <w:rsid w:val="00991C98"/>
    <w:rsid w:val="009C1C68"/>
    <w:rsid w:val="009C3CAD"/>
    <w:rsid w:val="009E533F"/>
    <w:rsid w:val="009E69E0"/>
    <w:rsid w:val="00A024A4"/>
    <w:rsid w:val="00A15573"/>
    <w:rsid w:val="00A15B88"/>
    <w:rsid w:val="00A21C28"/>
    <w:rsid w:val="00A33C08"/>
    <w:rsid w:val="00A343C5"/>
    <w:rsid w:val="00A52238"/>
    <w:rsid w:val="00A62511"/>
    <w:rsid w:val="00A82E9A"/>
    <w:rsid w:val="00A96AA6"/>
    <w:rsid w:val="00AB6F3B"/>
    <w:rsid w:val="00AB78AE"/>
    <w:rsid w:val="00AD5412"/>
    <w:rsid w:val="00AE4C3B"/>
    <w:rsid w:val="00B01E2D"/>
    <w:rsid w:val="00B473C6"/>
    <w:rsid w:val="00B52506"/>
    <w:rsid w:val="00B53C7C"/>
    <w:rsid w:val="00B65A3C"/>
    <w:rsid w:val="00BD6A29"/>
    <w:rsid w:val="00BF546C"/>
    <w:rsid w:val="00C127F3"/>
    <w:rsid w:val="00C13A64"/>
    <w:rsid w:val="00C278E8"/>
    <w:rsid w:val="00C27E1C"/>
    <w:rsid w:val="00C54BA2"/>
    <w:rsid w:val="00C66805"/>
    <w:rsid w:val="00C75F76"/>
    <w:rsid w:val="00C87133"/>
    <w:rsid w:val="00C930D5"/>
    <w:rsid w:val="00CA6BED"/>
    <w:rsid w:val="00CB3973"/>
    <w:rsid w:val="00CF79C9"/>
    <w:rsid w:val="00D05A82"/>
    <w:rsid w:val="00D10BF3"/>
    <w:rsid w:val="00D20319"/>
    <w:rsid w:val="00D365A4"/>
    <w:rsid w:val="00D513E3"/>
    <w:rsid w:val="00D601F3"/>
    <w:rsid w:val="00D7121D"/>
    <w:rsid w:val="00D96917"/>
    <w:rsid w:val="00DA7281"/>
    <w:rsid w:val="00DB1029"/>
    <w:rsid w:val="00DC52CA"/>
    <w:rsid w:val="00DD1AD3"/>
    <w:rsid w:val="00DD5D36"/>
    <w:rsid w:val="00DD66AF"/>
    <w:rsid w:val="00DF1660"/>
    <w:rsid w:val="00E24E98"/>
    <w:rsid w:val="00E27DD8"/>
    <w:rsid w:val="00E4057C"/>
    <w:rsid w:val="00E761A5"/>
    <w:rsid w:val="00E83ECE"/>
    <w:rsid w:val="00ED1613"/>
    <w:rsid w:val="00EE197E"/>
    <w:rsid w:val="00EF2B6C"/>
    <w:rsid w:val="00F064AA"/>
    <w:rsid w:val="00F1731F"/>
    <w:rsid w:val="00F422E5"/>
    <w:rsid w:val="00F63F01"/>
    <w:rsid w:val="00F86DFD"/>
    <w:rsid w:val="00FA2076"/>
    <w:rsid w:val="00FC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5A159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58898-E4E0-43F5-913D-4CC29D4AA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Isabela Souza de Borba</cp:lastModifiedBy>
  <cp:revision>1</cp:revision>
  <cp:lastPrinted>2019-07-22T13:32:00Z</cp:lastPrinted>
  <dcterms:created xsi:type="dcterms:W3CDTF">2019-10-21T18:38:00Z</dcterms:created>
  <dcterms:modified xsi:type="dcterms:W3CDTF">2019-10-21T18:39:00Z</dcterms:modified>
</cp:coreProperties>
</file>