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3321E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991376/2019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5A4826" w:rsidP="006C3A6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</w:t>
            </w:r>
            <w:r w:rsidR="006C3A68">
              <w:rPr>
                <w:rFonts w:ascii="Arial" w:eastAsia="Times New Roman" w:hAnsi="Arial" w:cs="Arial"/>
                <w:color w:val="000000"/>
                <w:lang w:eastAsia="pt-BR"/>
              </w:rPr>
              <w:t>de Admissibilidade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5A13AC"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C3A68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6C3A68" w:rsidRDefault="00E14245" w:rsidP="0023321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C3A68"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  <w:r w:rsidR="005B0BB6"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</w:t>
      </w:r>
      <w:proofErr w:type="spellStart"/>
      <w:proofErr w:type="gramStart"/>
      <w:r w:rsidRPr="0023321E">
        <w:rPr>
          <w:rFonts w:ascii="Arial" w:hAnsi="Arial" w:cs="Arial"/>
        </w:rPr>
        <w:t>SC</w:t>
      </w:r>
      <w:r w:rsidRPr="004A4352">
        <w:rPr>
          <w:rFonts w:ascii="Arial" w:hAnsi="Arial" w:cs="Arial"/>
        </w:rPr>
        <w:t>,</w:t>
      </w:r>
      <w:r w:rsidRPr="00F35EFD">
        <w:rPr>
          <w:rFonts w:ascii="Arial" w:hAnsi="Arial" w:cs="Arial"/>
        </w:rPr>
        <w:t>reunida</w:t>
      </w:r>
      <w:proofErr w:type="spellEnd"/>
      <w:proofErr w:type="gramEnd"/>
      <w:r w:rsidRPr="00F35EFD">
        <w:rPr>
          <w:rFonts w:ascii="Arial" w:hAnsi="Arial" w:cs="Arial"/>
        </w:rPr>
        <w:t xml:space="preserve">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6C3A68">
        <w:rPr>
          <w:rFonts w:ascii="Arial" w:hAnsi="Arial" w:cs="Arial"/>
        </w:rPr>
        <w:t>27</w:t>
      </w:r>
      <w:r w:rsidRPr="002956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de 2020, com  participação virtual (à distância) </w:t>
      </w:r>
      <w:r w:rsidR="001462FA">
        <w:rPr>
          <w:rFonts w:ascii="Arial" w:hAnsi="Arial" w:cs="Arial"/>
        </w:rPr>
        <w:t>dos (as)  conselheiros (as)</w:t>
      </w:r>
      <w:r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>
        <w:rPr>
          <w:rFonts w:ascii="Arial" w:hAnsi="Arial" w:cs="Arial"/>
        </w:rPr>
        <w:t xml:space="preserve">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="001462FA"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 w:rsidR="001462FA">
        <w:rPr>
          <w:rFonts w:ascii="Arial" w:hAnsi="Arial" w:cs="Arial"/>
        </w:rPr>
        <w:t xml:space="preserve">, c/c o </w:t>
      </w:r>
      <w:r>
        <w:rPr>
          <w:rFonts w:ascii="Arial" w:hAnsi="Arial" w:cs="Arial"/>
        </w:rPr>
        <w:t xml:space="preserve">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5A13AC">
        <w:rPr>
          <w:rFonts w:ascii="Arial" w:eastAsia="Times New Roman" w:hAnsi="Arial" w:cs="Arial"/>
          <w:lang w:eastAsia="pt-BR"/>
        </w:rPr>
        <w:t xml:space="preserve"> que lhe confere</w:t>
      </w:r>
      <w:r w:rsidRPr="003D7349">
        <w:rPr>
          <w:rFonts w:ascii="Arial" w:eastAsia="Times New Roman" w:hAnsi="Arial" w:cs="Arial"/>
          <w:lang w:eastAsia="pt-BR"/>
        </w:rPr>
        <w:t>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 </w:t>
      </w:r>
      <w:r w:rsidR="0023321E" w:rsidRPr="0023321E">
        <w:rPr>
          <w:rFonts w:ascii="Arial" w:eastAsia="Times New Roman" w:hAnsi="Arial" w:cs="Arial"/>
          <w:lang w:eastAsia="pt-BR"/>
        </w:rPr>
        <w:t>94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BC6439">
        <w:rPr>
          <w:rFonts w:ascii="Arial" w:hAnsi="Arial" w:cs="Arial"/>
        </w:rPr>
        <w:t>Cláudia Poletto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Default="00BC6439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Não admitir a denúncia e determinar seu arquivamento liminar.</w:t>
      </w:r>
      <w:r w:rsidR="004224C3"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6C3A68">
        <w:rPr>
          <w:rFonts w:ascii="Arial" w:hAnsi="Arial" w:cs="Arial"/>
        </w:rPr>
        <w:t xml:space="preserve">Com </w:t>
      </w:r>
      <w:r w:rsidRPr="006C3A68">
        <w:rPr>
          <w:rFonts w:ascii="Arial" w:hAnsi="Arial" w:cs="Arial"/>
          <w:b/>
        </w:rPr>
        <w:t>0</w:t>
      </w:r>
      <w:r w:rsidR="0023321E" w:rsidRPr="006C3A68">
        <w:rPr>
          <w:rFonts w:ascii="Arial" w:hAnsi="Arial" w:cs="Arial"/>
          <w:b/>
        </w:rPr>
        <w:t>2</w:t>
      </w:r>
      <w:r w:rsidRPr="006C3A68">
        <w:rPr>
          <w:rFonts w:ascii="Arial" w:hAnsi="Arial" w:cs="Arial"/>
          <w:b/>
        </w:rPr>
        <w:t xml:space="preserve"> (dois) votos favoráveis</w:t>
      </w:r>
      <w:r w:rsidRPr="006C3A68">
        <w:rPr>
          <w:rFonts w:ascii="Arial" w:hAnsi="Arial" w:cs="Arial"/>
        </w:rPr>
        <w:t xml:space="preserve"> d</w:t>
      </w:r>
      <w:r w:rsidR="0023321E" w:rsidRPr="006C3A68">
        <w:rPr>
          <w:rFonts w:ascii="Arial" w:hAnsi="Arial" w:cs="Arial"/>
        </w:rPr>
        <w:t>a</w:t>
      </w:r>
      <w:r w:rsidRPr="006C3A68">
        <w:rPr>
          <w:rFonts w:ascii="Arial" w:hAnsi="Arial" w:cs="Arial"/>
        </w:rPr>
        <w:t>s</w:t>
      </w:r>
      <w:r w:rsidRPr="0023321E">
        <w:rPr>
          <w:rFonts w:ascii="Arial" w:hAnsi="Arial" w:cs="Arial"/>
        </w:rPr>
        <w:t xml:space="preserve"> conselheir</w:t>
      </w:r>
      <w:r w:rsidR="006C3A68">
        <w:rPr>
          <w:rFonts w:ascii="Arial" w:hAnsi="Arial" w:cs="Arial"/>
        </w:rPr>
        <w:t>a</w:t>
      </w:r>
      <w:r w:rsidRPr="0023321E">
        <w:rPr>
          <w:rFonts w:ascii="Arial" w:hAnsi="Arial" w:cs="Arial"/>
        </w:rPr>
        <w:t xml:space="preserve">s </w:t>
      </w:r>
      <w:r w:rsidR="0023321E" w:rsidRPr="0023321E">
        <w:rPr>
          <w:rFonts w:ascii="Arial" w:hAnsi="Arial" w:cs="Arial"/>
        </w:rPr>
        <w:t>Rosana Silveira e</w:t>
      </w:r>
      <w:r w:rsidR="005A13AC" w:rsidRPr="0023321E">
        <w:rPr>
          <w:rFonts w:ascii="Arial" w:hAnsi="Arial" w:cs="Arial"/>
        </w:rPr>
        <w:t xml:space="preserve"> </w:t>
      </w:r>
      <w:r w:rsidRPr="0023321E">
        <w:rPr>
          <w:rFonts w:ascii="Arial" w:hAnsi="Arial" w:cs="Arial"/>
        </w:rPr>
        <w:t>Claudia Elisa</w:t>
      </w:r>
      <w:r w:rsidR="006C3A68">
        <w:rPr>
          <w:rFonts w:ascii="Arial" w:hAnsi="Arial" w:cs="Arial"/>
        </w:rPr>
        <w:t xml:space="preserve"> </w:t>
      </w:r>
      <w:proofErr w:type="spellStart"/>
      <w:r w:rsidR="006C3A68">
        <w:rPr>
          <w:rFonts w:ascii="Arial" w:hAnsi="Arial" w:cs="Arial"/>
        </w:rPr>
        <w:t>Poletto</w:t>
      </w:r>
      <w:proofErr w:type="spellEnd"/>
      <w:r w:rsidRPr="0023321E">
        <w:rPr>
          <w:rFonts w:ascii="Arial" w:hAnsi="Arial" w:cs="Arial"/>
        </w:rPr>
        <w:t xml:space="preserve">; </w:t>
      </w:r>
      <w:r w:rsidRPr="0023321E">
        <w:rPr>
          <w:rFonts w:ascii="Arial" w:hAnsi="Arial" w:cs="Arial"/>
          <w:b/>
        </w:rPr>
        <w:t xml:space="preserve">(zero) votos contrários; 0 (zero) abstenções </w:t>
      </w:r>
      <w:r w:rsidRPr="006C3A68">
        <w:rPr>
          <w:rFonts w:ascii="Arial" w:hAnsi="Arial" w:cs="Arial"/>
          <w:b/>
        </w:rPr>
        <w:t xml:space="preserve">e </w:t>
      </w:r>
      <w:r w:rsidR="006C3A68" w:rsidRPr="006C3A68">
        <w:rPr>
          <w:rFonts w:ascii="Arial" w:hAnsi="Arial" w:cs="Arial"/>
          <w:b/>
        </w:rPr>
        <w:t>0</w:t>
      </w:r>
      <w:r w:rsidRPr="006C3A68">
        <w:rPr>
          <w:rFonts w:ascii="Arial" w:hAnsi="Arial" w:cs="Arial"/>
          <w:b/>
        </w:rPr>
        <w:t xml:space="preserve"> (</w:t>
      </w:r>
      <w:r w:rsidR="006C3A68" w:rsidRPr="006C3A68">
        <w:rPr>
          <w:rFonts w:ascii="Arial" w:hAnsi="Arial" w:cs="Arial"/>
          <w:b/>
        </w:rPr>
        <w:t>zero</w:t>
      </w:r>
      <w:r w:rsidR="0023321E" w:rsidRPr="006C3A68">
        <w:rPr>
          <w:rFonts w:ascii="Arial" w:hAnsi="Arial" w:cs="Arial"/>
          <w:b/>
        </w:rPr>
        <w:t>) ausência</w:t>
      </w:r>
      <w:r w:rsidRPr="006C3A68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27</w:t>
      </w:r>
      <w:r w:rsidRPr="00591B0A">
        <w:rPr>
          <w:rFonts w:ascii="Arial" w:hAnsi="Arial" w:cs="Arial"/>
        </w:rPr>
        <w:t xml:space="preserve"> de abril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87319" w:rsidRDefault="00E87319" w:rsidP="00E87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87319" w:rsidRDefault="00E87319" w:rsidP="00E87319">
      <w:pPr>
        <w:jc w:val="center"/>
        <w:rPr>
          <w:rFonts w:ascii="Arial" w:hAnsi="Arial" w:cs="Arial"/>
        </w:rPr>
      </w:pPr>
      <w:bookmarkStart w:id="1" w:name="_GoBack"/>
      <w:bookmarkEnd w:id="1"/>
    </w:p>
    <w:p w:rsidR="00E87319" w:rsidRDefault="00E87319" w:rsidP="00E87319">
      <w:pPr>
        <w:jc w:val="center"/>
        <w:rPr>
          <w:rFonts w:ascii="Arial" w:hAnsi="Arial" w:cs="Arial"/>
        </w:rPr>
      </w:pPr>
    </w:p>
    <w:p w:rsidR="00E87319" w:rsidRDefault="00E87319" w:rsidP="00E87319">
      <w:pPr>
        <w:jc w:val="center"/>
        <w:rPr>
          <w:rFonts w:ascii="Arial" w:hAnsi="Arial" w:cs="Arial"/>
        </w:rPr>
      </w:pPr>
    </w:p>
    <w:p w:rsidR="00E87319" w:rsidRDefault="00E87319" w:rsidP="00E87319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87319" w:rsidRDefault="00E87319" w:rsidP="00E873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E87319" w:rsidRDefault="00E87319" w:rsidP="00E87319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87319" w:rsidRDefault="00E87319" w:rsidP="00E87319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A4826" w:rsidRDefault="005A4826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27678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6C3A68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6C3A68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27678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7678A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6C3A68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  <w:b/>
              </w:rPr>
              <w:t>Data:</w:t>
            </w:r>
            <w:r w:rsidR="0023321E" w:rsidRPr="006C3A68">
              <w:rPr>
                <w:rFonts w:ascii="Arial" w:eastAsia="Cambria" w:hAnsi="Arial" w:cs="Arial"/>
              </w:rPr>
              <w:t>27</w:t>
            </w:r>
            <w:r w:rsidR="00D52552" w:rsidRPr="006C3A68">
              <w:rPr>
                <w:rFonts w:ascii="Arial" w:eastAsia="Cambria" w:hAnsi="Arial" w:cs="Arial"/>
              </w:rPr>
              <w:t>/04/2020</w:t>
            </w:r>
          </w:p>
          <w:p w:rsidR="00D52552" w:rsidRPr="006C3A68" w:rsidRDefault="00D52552" w:rsidP="0023321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6C3A68">
              <w:rPr>
                <w:rFonts w:ascii="Arial" w:eastAsia="Cambria" w:hAnsi="Arial" w:cs="Arial"/>
              </w:rPr>
              <w:t xml:space="preserve">Processo Ético Disciplinar n° </w:t>
            </w:r>
            <w:r w:rsidR="0023321E" w:rsidRPr="006C3A68">
              <w:rPr>
                <w:rFonts w:ascii="Arial" w:eastAsia="Times New Roman" w:hAnsi="Arial" w:cs="Arial"/>
                <w:color w:val="000000"/>
                <w:lang w:eastAsia="pt-BR"/>
              </w:rPr>
              <w:t>991376/2019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6C3A68" w:rsidRDefault="00D52552" w:rsidP="00136B0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6C3A68">
              <w:rPr>
                <w:rFonts w:ascii="Arial" w:eastAsia="Cambria" w:hAnsi="Arial" w:cs="Arial"/>
              </w:rPr>
              <w:t>(0</w:t>
            </w:r>
            <w:r w:rsidR="006C3A68" w:rsidRPr="006C3A68">
              <w:rPr>
                <w:rFonts w:ascii="Arial" w:eastAsia="Cambria" w:hAnsi="Arial" w:cs="Arial"/>
              </w:rPr>
              <w:t>2</w:t>
            </w:r>
            <w:r w:rsidRPr="006C3A68">
              <w:rPr>
                <w:rFonts w:ascii="Arial" w:eastAsia="Cambria" w:hAnsi="Arial" w:cs="Arial"/>
              </w:rPr>
              <w:t xml:space="preserve">) </w:t>
            </w:r>
            <w:r w:rsidRPr="006C3A68">
              <w:rPr>
                <w:rFonts w:ascii="Arial" w:eastAsia="Cambria" w:hAnsi="Arial" w:cs="Arial"/>
                <w:b/>
              </w:rPr>
              <w:t xml:space="preserve">Não </w:t>
            </w:r>
            <w:r w:rsidRPr="006C3A68">
              <w:rPr>
                <w:rFonts w:ascii="Arial" w:eastAsia="Cambria" w:hAnsi="Arial" w:cs="Arial"/>
              </w:rPr>
              <w:t xml:space="preserve">(0) </w:t>
            </w:r>
            <w:r w:rsidRPr="006C3A68">
              <w:rPr>
                <w:rFonts w:ascii="Arial" w:eastAsia="Cambria" w:hAnsi="Arial" w:cs="Arial"/>
                <w:b/>
              </w:rPr>
              <w:t xml:space="preserve">Abstenções </w:t>
            </w:r>
            <w:r w:rsidRPr="006C3A68">
              <w:rPr>
                <w:rFonts w:ascii="Arial" w:eastAsia="Cambria" w:hAnsi="Arial" w:cs="Arial"/>
              </w:rPr>
              <w:t xml:space="preserve">(0) </w:t>
            </w:r>
            <w:r w:rsidRPr="006C3A68">
              <w:rPr>
                <w:rFonts w:ascii="Arial" w:eastAsia="Cambria" w:hAnsi="Arial" w:cs="Arial"/>
                <w:b/>
              </w:rPr>
              <w:t xml:space="preserve">Ausências </w:t>
            </w:r>
            <w:r w:rsidRPr="006C3A68">
              <w:rPr>
                <w:rFonts w:ascii="Arial" w:eastAsia="Cambria" w:hAnsi="Arial" w:cs="Arial"/>
              </w:rPr>
              <w:t xml:space="preserve">(0) </w:t>
            </w:r>
            <w:r w:rsidRPr="006C3A68">
              <w:rPr>
                <w:rFonts w:ascii="Arial" w:eastAsia="Cambria" w:hAnsi="Arial" w:cs="Arial"/>
                <w:b/>
              </w:rPr>
              <w:t xml:space="preserve">Total </w:t>
            </w:r>
            <w:r w:rsidRPr="006C3A68">
              <w:rPr>
                <w:rFonts w:ascii="Arial" w:eastAsia="Cambria" w:hAnsi="Arial" w:cs="Arial"/>
              </w:rPr>
              <w:t>(0</w:t>
            </w:r>
            <w:r w:rsidR="006C3A68" w:rsidRPr="006C3A68">
              <w:rPr>
                <w:rFonts w:ascii="Arial" w:eastAsia="Cambria" w:hAnsi="Arial" w:cs="Arial"/>
              </w:rPr>
              <w:t>2</w:t>
            </w:r>
            <w:r w:rsidRPr="006C3A68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5A4826">
              <w:rPr>
                <w:rFonts w:ascii="Arial" w:eastAsia="Cambria" w:hAnsi="Arial" w:cs="Arial"/>
              </w:rPr>
              <w:t xml:space="preserve">Fernando </w:t>
            </w:r>
            <w:r w:rsidR="005A4826" w:rsidRPr="005A4826">
              <w:rPr>
                <w:rFonts w:ascii="Arial" w:eastAsia="Cambria" w:hAnsi="Arial" w:cs="Arial"/>
              </w:rPr>
              <w:t>V</w:t>
            </w:r>
            <w:r w:rsidRPr="005A4826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591B0A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23321E">
              <w:rPr>
                <w:rFonts w:ascii="Arial" w:eastAsia="Cambria" w:hAnsi="Arial" w:cs="Arial"/>
                <w:b/>
              </w:rPr>
              <w:t xml:space="preserve">: </w:t>
            </w:r>
            <w:r w:rsidR="0023321E" w:rsidRPr="0023321E">
              <w:rPr>
                <w:rFonts w:ascii="Arial" w:eastAsia="Cambria" w:hAnsi="Arial" w:cs="Arial"/>
                <w:b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75" w:rsidRDefault="005E2575" w:rsidP="00480328">
      <w:r>
        <w:separator/>
      </w:r>
    </w:p>
  </w:endnote>
  <w:endnote w:type="continuationSeparator" w:id="0">
    <w:p w:rsidR="005E2575" w:rsidRDefault="005E257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75" w:rsidRDefault="005E2575" w:rsidP="00480328">
      <w:r>
        <w:separator/>
      </w:r>
    </w:p>
  </w:footnote>
  <w:footnote w:type="continuationSeparator" w:id="0">
    <w:p w:rsidR="005E2575" w:rsidRDefault="005E257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7678A"/>
    <w:rsid w:val="002B55E4"/>
    <w:rsid w:val="002C0612"/>
    <w:rsid w:val="002F1397"/>
    <w:rsid w:val="003362B6"/>
    <w:rsid w:val="003B4522"/>
    <w:rsid w:val="003D7349"/>
    <w:rsid w:val="003E26BA"/>
    <w:rsid w:val="00410C09"/>
    <w:rsid w:val="004224C3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44DD6"/>
    <w:rsid w:val="00561A66"/>
    <w:rsid w:val="00574BF4"/>
    <w:rsid w:val="00586BCC"/>
    <w:rsid w:val="005A13AC"/>
    <w:rsid w:val="005A352F"/>
    <w:rsid w:val="005A4826"/>
    <w:rsid w:val="005A5B82"/>
    <w:rsid w:val="005A6BD4"/>
    <w:rsid w:val="005B0BB6"/>
    <w:rsid w:val="005B50EC"/>
    <w:rsid w:val="005C4E2E"/>
    <w:rsid w:val="005E2575"/>
    <w:rsid w:val="005F1CB4"/>
    <w:rsid w:val="005F38D4"/>
    <w:rsid w:val="005F4DCE"/>
    <w:rsid w:val="0064029F"/>
    <w:rsid w:val="0066044D"/>
    <w:rsid w:val="006948B8"/>
    <w:rsid w:val="006C3A68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348CB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C6439"/>
    <w:rsid w:val="00BE1907"/>
    <w:rsid w:val="00BF504E"/>
    <w:rsid w:val="00BF546C"/>
    <w:rsid w:val="00C13A64"/>
    <w:rsid w:val="00C278E8"/>
    <w:rsid w:val="00C27E1C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87319"/>
    <w:rsid w:val="00ED3C13"/>
    <w:rsid w:val="00F105FA"/>
    <w:rsid w:val="00F3018A"/>
    <w:rsid w:val="00F342F6"/>
    <w:rsid w:val="00F35EFD"/>
    <w:rsid w:val="00F46694"/>
    <w:rsid w:val="00F71A7D"/>
    <w:rsid w:val="00F86DFD"/>
    <w:rsid w:val="00FA20F3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042D-42FC-488C-9C65-0399059E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9</cp:revision>
  <cp:lastPrinted>2019-09-23T17:49:00Z</cp:lastPrinted>
  <dcterms:created xsi:type="dcterms:W3CDTF">2020-04-27T10:12:00Z</dcterms:created>
  <dcterms:modified xsi:type="dcterms:W3CDTF">2020-05-04T12:52:00Z</dcterms:modified>
</cp:coreProperties>
</file>