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220D45" w:rsidP="00F810E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20D45">
              <w:rPr>
                <w:rFonts w:ascii="Arial" w:eastAsia="Times New Roman" w:hAnsi="Arial" w:cs="Arial"/>
                <w:b/>
                <w:bCs/>
                <w:lang w:eastAsia="pt-BR"/>
              </w:rPr>
              <w:t>1182464/2020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20D4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20D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69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AF4FCC">
        <w:rPr>
          <w:rFonts w:ascii="Arial" w:hAnsi="Arial" w:cs="Arial"/>
        </w:rPr>
        <w:t xml:space="preserve"> </w:t>
      </w:r>
      <w:bookmarkStart w:id="1" w:name="_GoBack"/>
      <w:bookmarkEnd w:id="1"/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7465AF">
        <w:rPr>
          <w:rFonts w:ascii="Arial" w:hAnsi="Arial" w:cs="Arial"/>
        </w:rPr>
        <w:t>9</w:t>
      </w:r>
      <w:r w:rsidR="00940F9A">
        <w:rPr>
          <w:rFonts w:ascii="Arial" w:hAnsi="Arial" w:cs="Arial"/>
        </w:rPr>
        <w:t xml:space="preserve"> de </w:t>
      </w:r>
      <w:r w:rsidR="007465AF">
        <w:rPr>
          <w:rFonts w:ascii="Arial" w:hAnsi="Arial" w:cs="Arial"/>
        </w:rPr>
        <w:t>outubro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com  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220D45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220D45">
        <w:rPr>
          <w:rFonts w:ascii="Arial" w:eastAsia="Times New Roman" w:hAnsi="Arial" w:cs="Arial"/>
          <w:color w:val="000000"/>
          <w:lang w:eastAsia="pt-BR"/>
        </w:rPr>
        <w:t>Có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>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CE70F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CE70F7">
        <w:rPr>
          <w:rFonts w:ascii="Arial" w:eastAsia="Times New Roman" w:hAnsi="Arial" w:cs="Arial"/>
          <w:color w:val="000000"/>
          <w:lang w:eastAsia="pt-BR"/>
        </w:rPr>
        <w:t>Có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>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BE3D16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BE3D16">
        <w:rPr>
          <w:rFonts w:ascii="Arial" w:eastAsia="Times New Roman" w:hAnsi="Arial" w:cs="Arial"/>
          <w:color w:val="000000"/>
          <w:lang w:eastAsia="pt-BR"/>
        </w:rPr>
        <w:t>Có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>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220D45">
        <w:rPr>
          <w:rFonts w:ascii="Arial" w:hAnsi="Arial" w:cs="Arial"/>
          <w:b/>
        </w:rPr>
        <w:t>1</w:t>
      </w:r>
      <w:r w:rsidRPr="00A26F44">
        <w:rPr>
          <w:rFonts w:ascii="Arial" w:hAnsi="Arial" w:cs="Arial"/>
          <w:b/>
        </w:rPr>
        <w:t xml:space="preserve"> (</w:t>
      </w:r>
      <w:r w:rsidR="00220D45">
        <w:rPr>
          <w:rFonts w:ascii="Arial" w:hAnsi="Arial" w:cs="Arial"/>
          <w:b/>
        </w:rPr>
        <w:t>uma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F810E6">
        <w:rPr>
          <w:rFonts w:ascii="Arial" w:hAnsi="Arial" w:cs="Arial"/>
        </w:rPr>
        <w:t>2</w:t>
      </w:r>
      <w:r w:rsidR="00CE70F7">
        <w:rPr>
          <w:rFonts w:ascii="Arial" w:hAnsi="Arial" w:cs="Arial"/>
        </w:rPr>
        <w:t>9</w:t>
      </w:r>
      <w:r w:rsidR="00F810E6">
        <w:rPr>
          <w:rFonts w:ascii="Arial" w:hAnsi="Arial" w:cs="Arial"/>
        </w:rPr>
        <w:t xml:space="preserve"> de </w:t>
      </w:r>
      <w:r w:rsidR="00CE70F7">
        <w:rPr>
          <w:rFonts w:ascii="Arial" w:hAnsi="Arial" w:cs="Arial"/>
        </w:rPr>
        <w:t>outubro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7C6C9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BE3D16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Có</w:t>
            </w:r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>rdula</w:t>
            </w:r>
            <w:proofErr w:type="spellEnd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="00F810E6"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7C6C98" w:rsidP="007C6C9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Mateus </w:t>
            </w:r>
            <w:proofErr w:type="spellStart"/>
            <w:r>
              <w:rPr>
                <w:rFonts w:ascii="Arial" w:eastAsia="Cambria" w:hAnsi="Arial" w:cs="Arial"/>
              </w:rPr>
              <w:t>Szomorovszky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7C6C9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7C6C98">
              <w:rPr>
                <w:rFonts w:ascii="Arial" w:eastAsia="Cambria" w:hAnsi="Arial" w:cs="Arial"/>
              </w:rPr>
              <w:t>X</w:t>
            </w: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7C6C9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7C6C98">
              <w:rPr>
                <w:rFonts w:ascii="Arial" w:eastAsia="Cambria" w:hAnsi="Arial" w:cs="Arial"/>
              </w:rPr>
              <w:t>10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7C6C98">
              <w:rPr>
                <w:rFonts w:ascii="Arial" w:eastAsia="Cambria" w:hAnsi="Arial" w:cs="Arial"/>
              </w:rPr>
              <w:t>29/10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810E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7C6C98" w:rsidRPr="007C6C98">
              <w:rPr>
                <w:rFonts w:ascii="Arial" w:eastAsia="Times New Roman" w:hAnsi="Arial" w:cs="Arial"/>
                <w:bCs/>
                <w:lang w:eastAsia="pt-BR"/>
              </w:rPr>
              <w:t>1182464/2020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7C6C9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7C6C98">
              <w:rPr>
                <w:rFonts w:ascii="Arial" w:eastAsia="Cambria" w:hAnsi="Arial" w:cs="Arial"/>
              </w:rPr>
              <w:t>1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0D45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465AF"/>
    <w:rsid w:val="007733CA"/>
    <w:rsid w:val="007850BC"/>
    <w:rsid w:val="00791450"/>
    <w:rsid w:val="0079688E"/>
    <w:rsid w:val="007B14D6"/>
    <w:rsid w:val="007C6C98"/>
    <w:rsid w:val="007D77C4"/>
    <w:rsid w:val="008170F9"/>
    <w:rsid w:val="00824C0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4FCC"/>
    <w:rsid w:val="00AF6BC9"/>
    <w:rsid w:val="00B46404"/>
    <w:rsid w:val="00B46E20"/>
    <w:rsid w:val="00B96215"/>
    <w:rsid w:val="00BB4921"/>
    <w:rsid w:val="00BE1907"/>
    <w:rsid w:val="00BE3D16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CE70F7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CEB09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70D5-D060-470C-BC84-90E0A8C1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6</cp:revision>
  <cp:lastPrinted>2020-10-30T12:01:00Z</cp:lastPrinted>
  <dcterms:created xsi:type="dcterms:W3CDTF">2020-10-29T15:39:00Z</dcterms:created>
  <dcterms:modified xsi:type="dcterms:W3CDTF">2020-10-30T12:14:00Z</dcterms:modified>
</cp:coreProperties>
</file>