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D36DA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B7D83" w:rsidP="00782BD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Resposta </w:t>
            </w:r>
            <w:r w:rsidR="00782BD7">
              <w:rPr>
                <w:rFonts w:ascii="Arial" w:eastAsia="Times New Roman" w:hAnsi="Arial" w:cs="Arial"/>
                <w:color w:val="000000"/>
                <w:lang w:eastAsia="pt-BR"/>
              </w:rPr>
              <w:t xml:space="preserve">ao Protocolo  </w:t>
            </w:r>
            <w:r w:rsidR="00FD36DA" w:rsidRPr="00FD36DA">
              <w:rPr>
                <w:rFonts w:ascii="Arial" w:eastAsia="Times New Roman" w:hAnsi="Arial" w:cs="Arial"/>
                <w:color w:val="000000"/>
                <w:lang w:eastAsia="pt-BR"/>
              </w:rPr>
              <w:t>739502/2018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F680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258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bookmarkStart w:id="0" w:name="_GoBack"/>
            <w:bookmarkEnd w:id="0"/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EB7D83">
        <w:rPr>
          <w:rFonts w:ascii="Arial" w:eastAsia="Times New Roman" w:hAnsi="Arial" w:cs="Arial"/>
          <w:lang w:eastAsia="pt-BR"/>
        </w:rPr>
        <w:t>18</w:t>
      </w:r>
      <w:r w:rsidR="00A52307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EB7D83">
        <w:rPr>
          <w:rFonts w:ascii="Arial" w:eastAsia="Times New Roman" w:hAnsi="Arial" w:cs="Arial"/>
          <w:lang w:eastAsia="pt-BR"/>
        </w:rPr>
        <w:t>fevereiro</w:t>
      </w:r>
      <w:r w:rsidR="006E528A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</w:t>
      </w:r>
      <w:r w:rsidR="00BF52F1">
        <w:rPr>
          <w:rFonts w:ascii="Arial" w:eastAsia="Times New Roman" w:hAnsi="Arial" w:cs="Arial"/>
          <w:lang w:eastAsia="pt-BR"/>
        </w:rPr>
        <w:t>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BC67EF">
      <w:pPr>
        <w:jc w:val="both"/>
        <w:rPr>
          <w:rFonts w:ascii="Arial" w:hAnsi="Arial" w:cs="Arial"/>
        </w:rPr>
      </w:pPr>
    </w:p>
    <w:p w:rsidR="00F14DC6" w:rsidRDefault="00F14DC6" w:rsidP="00F14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função do Conselho de Arquitetura e Urbanismo </w:t>
      </w:r>
      <w:r w:rsidRPr="00F14DC6">
        <w:rPr>
          <w:rFonts w:ascii="Arial" w:hAnsi="Arial" w:cs="Arial"/>
        </w:rPr>
        <w:t>de “orientar, disciplinar e fiscalizar o exercício da profissão de arquitetura e urbanismo, zelar pela fiel observância dos princípios de ética e disciplina da classe em todo o território nacional</w:t>
      </w:r>
      <w:r>
        <w:rPr>
          <w:rFonts w:ascii="Arial" w:hAnsi="Arial" w:cs="Arial"/>
        </w:rPr>
        <w:t xml:space="preserve">; </w:t>
      </w:r>
    </w:p>
    <w:p w:rsidR="00F14DC6" w:rsidRDefault="00F14DC6" w:rsidP="00F14DC6">
      <w:pPr>
        <w:jc w:val="both"/>
        <w:rPr>
          <w:rFonts w:ascii="Arial" w:hAnsi="Arial" w:cs="Arial"/>
        </w:rPr>
      </w:pPr>
    </w:p>
    <w:p w:rsidR="00E71EA1" w:rsidRDefault="006B37B4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782BD7">
        <w:rPr>
          <w:rFonts w:ascii="Arial" w:hAnsi="Arial" w:cs="Arial"/>
        </w:rPr>
        <w:t xml:space="preserve">encaminhamento do protocolo </w:t>
      </w:r>
      <w:r w:rsidR="00FD36DA">
        <w:rPr>
          <w:rFonts w:ascii="Arial" w:hAnsi="Arial" w:cs="Arial"/>
        </w:rPr>
        <w:t>739502</w:t>
      </w:r>
      <w:r w:rsidR="00782BD7">
        <w:rPr>
          <w:rFonts w:ascii="Arial" w:hAnsi="Arial" w:cs="Arial"/>
        </w:rPr>
        <w:t>/2018 à Comissão d</w:t>
      </w:r>
      <w:r w:rsidR="00FB722A">
        <w:rPr>
          <w:rFonts w:ascii="Arial" w:hAnsi="Arial" w:cs="Arial"/>
        </w:rPr>
        <w:t>e Ensino e Formação para apreciação e manifestação</w:t>
      </w:r>
      <w:r w:rsidR="002B2EB9">
        <w:rPr>
          <w:rFonts w:ascii="Arial" w:hAnsi="Arial" w:cs="Arial"/>
        </w:rPr>
        <w:t xml:space="preserve">; </w:t>
      </w:r>
    </w:p>
    <w:p w:rsidR="002B2EB9" w:rsidRDefault="002B2EB9" w:rsidP="00E71EA1">
      <w:pPr>
        <w:jc w:val="both"/>
        <w:rPr>
          <w:rFonts w:ascii="Arial" w:hAnsi="Arial" w:cs="Arial"/>
        </w:rPr>
      </w:pPr>
    </w:p>
    <w:p w:rsidR="002B2EB9" w:rsidRDefault="002B2EB9" w:rsidP="00782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581802">
        <w:rPr>
          <w:rFonts w:ascii="Arial" w:hAnsi="Arial" w:cs="Arial"/>
        </w:rPr>
        <w:t xml:space="preserve"> a</w:t>
      </w:r>
      <w:r w:rsidR="00782BD7">
        <w:rPr>
          <w:rFonts w:ascii="Arial" w:hAnsi="Arial" w:cs="Arial"/>
        </w:rPr>
        <w:t xml:space="preserve"> competência da Comissão de Ensino e Formação prevista no inciso VIII do art. 93 do Regimento Interno do CAU/SC; </w:t>
      </w:r>
    </w:p>
    <w:p w:rsidR="00581802" w:rsidRDefault="00581802" w:rsidP="00E71EA1">
      <w:pPr>
        <w:jc w:val="both"/>
        <w:rPr>
          <w:rFonts w:ascii="Arial" w:hAnsi="Arial" w:cs="Arial"/>
        </w:rPr>
      </w:pPr>
    </w:p>
    <w:p w:rsidR="00581802" w:rsidRDefault="00FD36DA" w:rsidP="00581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 item 4 da Súmula da 8ª reunião ordinária da CEF CAU/SC realizada no dia 27/08/2018; </w:t>
      </w:r>
    </w:p>
    <w:p w:rsidR="00581802" w:rsidRDefault="00581802" w:rsidP="00581802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B37B4" w:rsidRDefault="00E71EA1" w:rsidP="00DF313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5F70E8">
        <w:rPr>
          <w:rFonts w:ascii="Arial" w:hAnsi="Arial" w:cs="Arial"/>
        </w:rPr>
        <w:t xml:space="preserve"> </w:t>
      </w:r>
      <w:r w:rsidR="006B37B4">
        <w:rPr>
          <w:rFonts w:ascii="Arial" w:hAnsi="Arial" w:cs="Arial"/>
        </w:rPr>
        <w:t xml:space="preserve">Por aprovar a minuta de Ofício inserida no Anexo I desta deliberação </w:t>
      </w:r>
      <w:r w:rsidR="00FB722A">
        <w:rPr>
          <w:rFonts w:ascii="Arial" w:hAnsi="Arial" w:cs="Arial"/>
        </w:rPr>
        <w:t xml:space="preserve">a ser enviada a Instituição de Ensino Superior </w:t>
      </w:r>
      <w:r w:rsidR="00FD36DA">
        <w:rPr>
          <w:rFonts w:ascii="Arial" w:hAnsi="Arial" w:cs="Arial"/>
        </w:rPr>
        <w:t>FAMEG</w:t>
      </w:r>
      <w:r w:rsidR="00FB722A">
        <w:rPr>
          <w:rFonts w:ascii="Arial" w:hAnsi="Arial" w:cs="Arial"/>
        </w:rPr>
        <w:t xml:space="preserve">; </w:t>
      </w:r>
    </w:p>
    <w:p w:rsidR="00DF3135" w:rsidRDefault="00DF3135" w:rsidP="00DF3135">
      <w:pPr>
        <w:jc w:val="both"/>
        <w:rPr>
          <w:rFonts w:ascii="Arial" w:hAnsi="Arial" w:cs="Arial"/>
        </w:rPr>
      </w:pPr>
    </w:p>
    <w:p w:rsidR="00DF3135" w:rsidRPr="00B72713" w:rsidRDefault="00DF313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:rsidR="00B74B5B" w:rsidRDefault="00B74B5B" w:rsidP="00662AF0">
      <w:pPr>
        <w:jc w:val="both"/>
        <w:rPr>
          <w:rFonts w:ascii="Arial" w:hAnsi="Arial" w:cs="Arial"/>
        </w:rPr>
      </w:pPr>
    </w:p>
    <w:p w:rsidR="003F680E" w:rsidRPr="00CD7729" w:rsidRDefault="003F680E" w:rsidP="003F680E">
      <w:pPr>
        <w:tabs>
          <w:tab w:val="left" w:pos="4962"/>
        </w:tabs>
        <w:jc w:val="both"/>
        <w:rPr>
          <w:rFonts w:ascii="Arial" w:hAnsi="Arial" w:cs="Arial"/>
        </w:rPr>
      </w:pPr>
      <w:r w:rsidRPr="00CD7729">
        <w:rPr>
          <w:rFonts w:ascii="Arial" w:hAnsi="Arial" w:cs="Arial"/>
        </w:rPr>
        <w:t xml:space="preserve">Com 3 votos favoráveis dos conselheiros Jaqueline Andrade, </w:t>
      </w:r>
      <w:proofErr w:type="spellStart"/>
      <w:r w:rsidRPr="00CD7729">
        <w:rPr>
          <w:rFonts w:ascii="Arial" w:hAnsi="Arial" w:cs="Arial"/>
        </w:rPr>
        <w:t>Valesca</w:t>
      </w:r>
      <w:proofErr w:type="spellEnd"/>
      <w:r w:rsidRPr="00CD7729">
        <w:rPr>
          <w:rFonts w:ascii="Arial" w:hAnsi="Arial" w:cs="Arial"/>
        </w:rPr>
        <w:t xml:space="preserve"> Menezes Marques e Rodrigo Althoff Medeiros.</w:t>
      </w:r>
    </w:p>
    <w:p w:rsidR="003F680E" w:rsidRPr="00CD7729" w:rsidRDefault="003F680E" w:rsidP="003F680E">
      <w:pPr>
        <w:tabs>
          <w:tab w:val="left" w:pos="4962"/>
        </w:tabs>
        <w:jc w:val="both"/>
        <w:rPr>
          <w:rFonts w:ascii="Arial" w:hAnsi="Arial" w:cs="Arial"/>
        </w:rPr>
      </w:pPr>
    </w:p>
    <w:p w:rsidR="003F680E" w:rsidRPr="00CD7729" w:rsidRDefault="003F680E" w:rsidP="003F680E">
      <w:pPr>
        <w:tabs>
          <w:tab w:val="left" w:pos="4962"/>
        </w:tabs>
        <w:jc w:val="right"/>
        <w:rPr>
          <w:rFonts w:ascii="Arial" w:hAnsi="Arial" w:cs="Arial"/>
        </w:rPr>
      </w:pPr>
      <w:r w:rsidRPr="00CD7729">
        <w:rPr>
          <w:rFonts w:ascii="Arial" w:hAnsi="Arial" w:cs="Arial"/>
        </w:rPr>
        <w:t>Florianópolis, 18 de fevereiro de 2019.</w:t>
      </w:r>
    </w:p>
    <w:p w:rsidR="003F680E" w:rsidRPr="00CD7729" w:rsidRDefault="003F680E" w:rsidP="003F680E">
      <w:pPr>
        <w:tabs>
          <w:tab w:val="left" w:pos="4962"/>
        </w:tabs>
        <w:jc w:val="both"/>
        <w:rPr>
          <w:rFonts w:ascii="Arial" w:hAnsi="Arial" w:cs="Arial"/>
        </w:rPr>
      </w:pPr>
    </w:p>
    <w:p w:rsidR="003F680E" w:rsidRPr="00CD7729" w:rsidRDefault="003F680E" w:rsidP="003F680E">
      <w:pPr>
        <w:tabs>
          <w:tab w:val="left" w:pos="4962"/>
        </w:tabs>
        <w:jc w:val="both"/>
        <w:rPr>
          <w:rFonts w:ascii="Arial" w:hAnsi="Arial" w:cs="Arial"/>
        </w:rPr>
      </w:pPr>
    </w:p>
    <w:p w:rsidR="003F680E" w:rsidRPr="00CD7729" w:rsidRDefault="003F680E" w:rsidP="003F680E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CD7729">
        <w:rPr>
          <w:rFonts w:ascii="Arial" w:hAnsi="Arial" w:cs="Arial"/>
          <w:b/>
        </w:rPr>
        <w:t>JAQUELINE ANDRADE</w:t>
      </w:r>
      <w:r w:rsidRPr="00CD7729">
        <w:rPr>
          <w:rFonts w:ascii="Arial" w:hAnsi="Arial" w:cs="Arial"/>
          <w:b/>
        </w:rPr>
        <w:tab/>
        <w:t>___________________________</w:t>
      </w:r>
    </w:p>
    <w:p w:rsidR="003F680E" w:rsidRPr="00CD7729" w:rsidRDefault="003F680E" w:rsidP="003F680E">
      <w:pPr>
        <w:tabs>
          <w:tab w:val="left" w:pos="4962"/>
        </w:tabs>
        <w:jc w:val="both"/>
        <w:rPr>
          <w:rFonts w:ascii="Arial" w:hAnsi="Arial" w:cs="Arial"/>
        </w:rPr>
      </w:pPr>
      <w:r w:rsidRPr="00CD7729">
        <w:rPr>
          <w:rFonts w:ascii="Arial" w:hAnsi="Arial" w:cs="Arial"/>
        </w:rPr>
        <w:t>Coordenadora (em exercício)</w:t>
      </w:r>
    </w:p>
    <w:p w:rsidR="003F680E" w:rsidRPr="00CD7729" w:rsidRDefault="003F680E" w:rsidP="003F680E">
      <w:pPr>
        <w:tabs>
          <w:tab w:val="left" w:pos="4962"/>
        </w:tabs>
        <w:jc w:val="both"/>
        <w:rPr>
          <w:rFonts w:ascii="Arial" w:hAnsi="Arial" w:cs="Arial"/>
        </w:rPr>
      </w:pPr>
    </w:p>
    <w:p w:rsidR="003F680E" w:rsidRPr="00CD7729" w:rsidRDefault="003F680E" w:rsidP="003F680E">
      <w:pPr>
        <w:tabs>
          <w:tab w:val="left" w:pos="4962"/>
        </w:tabs>
        <w:jc w:val="both"/>
        <w:rPr>
          <w:rFonts w:ascii="Arial" w:hAnsi="Arial" w:cs="Arial"/>
        </w:rPr>
      </w:pPr>
    </w:p>
    <w:p w:rsidR="003F680E" w:rsidRPr="00CD7729" w:rsidRDefault="003F680E" w:rsidP="003F680E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CD7729">
        <w:rPr>
          <w:rFonts w:ascii="Arial" w:hAnsi="Arial" w:cs="Arial"/>
          <w:b/>
        </w:rPr>
        <w:t>VALESCA MENEZES MARQUES</w:t>
      </w:r>
      <w:r w:rsidRPr="00CD7729">
        <w:rPr>
          <w:rFonts w:ascii="Arial" w:hAnsi="Arial" w:cs="Arial"/>
          <w:b/>
        </w:rPr>
        <w:tab/>
        <w:t>___________________________</w:t>
      </w:r>
    </w:p>
    <w:p w:rsidR="003F680E" w:rsidRPr="00CD7729" w:rsidRDefault="003F680E" w:rsidP="003F680E">
      <w:pPr>
        <w:tabs>
          <w:tab w:val="left" w:pos="4962"/>
        </w:tabs>
        <w:jc w:val="both"/>
        <w:rPr>
          <w:rFonts w:ascii="Arial" w:hAnsi="Arial" w:cs="Arial"/>
        </w:rPr>
      </w:pPr>
      <w:r w:rsidRPr="00CD7729">
        <w:rPr>
          <w:rFonts w:ascii="Arial" w:hAnsi="Arial" w:cs="Arial"/>
        </w:rPr>
        <w:t>Membro suplente</w:t>
      </w:r>
    </w:p>
    <w:p w:rsidR="003F680E" w:rsidRPr="00CD7729" w:rsidRDefault="003F680E" w:rsidP="003F680E">
      <w:pPr>
        <w:tabs>
          <w:tab w:val="left" w:pos="4962"/>
        </w:tabs>
        <w:jc w:val="both"/>
        <w:rPr>
          <w:rFonts w:ascii="Arial" w:hAnsi="Arial" w:cs="Arial"/>
        </w:rPr>
      </w:pPr>
    </w:p>
    <w:p w:rsidR="003F680E" w:rsidRPr="00CD7729" w:rsidRDefault="003F680E" w:rsidP="003F680E">
      <w:pPr>
        <w:tabs>
          <w:tab w:val="left" w:pos="4962"/>
        </w:tabs>
        <w:jc w:val="both"/>
        <w:rPr>
          <w:rFonts w:ascii="Arial" w:hAnsi="Arial" w:cs="Arial"/>
        </w:rPr>
      </w:pPr>
    </w:p>
    <w:p w:rsidR="003F680E" w:rsidRPr="00CD7729" w:rsidRDefault="003F680E" w:rsidP="003F680E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CD7729">
        <w:rPr>
          <w:rFonts w:ascii="Arial" w:hAnsi="Arial" w:cs="Arial"/>
          <w:b/>
        </w:rPr>
        <w:t>RODRIGO ALTHOFF MEDEIROS</w:t>
      </w:r>
      <w:r w:rsidRPr="00CD7729">
        <w:rPr>
          <w:rFonts w:ascii="Arial" w:hAnsi="Arial" w:cs="Arial"/>
          <w:b/>
        </w:rPr>
        <w:tab/>
        <w:t>___________________________</w:t>
      </w:r>
    </w:p>
    <w:p w:rsidR="003F680E" w:rsidRDefault="003F680E" w:rsidP="003F680E">
      <w:pPr>
        <w:tabs>
          <w:tab w:val="left" w:pos="4962"/>
        </w:tabs>
        <w:jc w:val="both"/>
        <w:rPr>
          <w:rFonts w:ascii="Arial" w:hAnsi="Arial" w:cs="Arial"/>
        </w:rPr>
      </w:pPr>
      <w:r w:rsidRPr="00CD7729">
        <w:rPr>
          <w:rFonts w:ascii="Arial" w:hAnsi="Arial" w:cs="Arial"/>
        </w:rPr>
        <w:t>Membro</w:t>
      </w:r>
    </w:p>
    <w:p w:rsidR="003F680E" w:rsidRDefault="003F680E" w:rsidP="003F680E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FD36DA" w:rsidRDefault="00FD36DA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FB722A" w:rsidRDefault="00FB722A" w:rsidP="00581802">
      <w:pPr>
        <w:tabs>
          <w:tab w:val="left" w:pos="4962"/>
        </w:tabs>
        <w:jc w:val="right"/>
        <w:rPr>
          <w:rFonts w:ascii="Arial" w:hAnsi="Arial" w:cs="Arial"/>
        </w:rPr>
      </w:pPr>
    </w:p>
    <w:p w:rsidR="00FB722A" w:rsidRPr="00FB722A" w:rsidRDefault="00FB722A" w:rsidP="00FB722A">
      <w:pPr>
        <w:tabs>
          <w:tab w:val="left" w:pos="4962"/>
        </w:tabs>
        <w:jc w:val="center"/>
        <w:rPr>
          <w:rFonts w:ascii="Arial" w:hAnsi="Arial" w:cs="Arial"/>
          <w:b/>
        </w:rPr>
      </w:pPr>
      <w:r w:rsidRPr="00FB722A">
        <w:rPr>
          <w:rFonts w:ascii="Arial" w:hAnsi="Arial" w:cs="Arial"/>
          <w:b/>
        </w:rPr>
        <w:t>ANEXO I</w:t>
      </w:r>
    </w:p>
    <w:p w:rsidR="00FB722A" w:rsidRDefault="00FB722A" w:rsidP="00581802">
      <w:pPr>
        <w:tabs>
          <w:tab w:val="left" w:pos="4962"/>
        </w:tabs>
        <w:jc w:val="right"/>
        <w:rPr>
          <w:rFonts w:ascii="Arial" w:hAnsi="Arial" w:cs="Arial"/>
        </w:rPr>
      </w:pPr>
    </w:p>
    <w:p w:rsidR="00581802" w:rsidRPr="00581802" w:rsidRDefault="00581802" w:rsidP="00581802">
      <w:pPr>
        <w:tabs>
          <w:tab w:val="left" w:pos="4962"/>
        </w:tabs>
        <w:jc w:val="right"/>
        <w:rPr>
          <w:rFonts w:ascii="Arial" w:hAnsi="Arial" w:cs="Arial"/>
        </w:rPr>
      </w:pPr>
      <w:r w:rsidRPr="00581802">
        <w:rPr>
          <w:rFonts w:ascii="Arial" w:hAnsi="Arial" w:cs="Arial"/>
        </w:rPr>
        <w:t xml:space="preserve">Florianópolis/SC, XX de </w:t>
      </w:r>
      <w:proofErr w:type="spellStart"/>
      <w:r>
        <w:rPr>
          <w:rFonts w:ascii="Arial" w:hAnsi="Arial" w:cs="Arial"/>
        </w:rPr>
        <w:t>xxxxxx</w:t>
      </w:r>
      <w:proofErr w:type="spellEnd"/>
      <w:r w:rsidRPr="0058180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XXXX</w:t>
      </w:r>
      <w:r w:rsidRPr="00581802">
        <w:rPr>
          <w:rFonts w:ascii="Arial" w:hAnsi="Arial" w:cs="Arial"/>
        </w:rPr>
        <w:t>.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Ofício nº XX/201</w:t>
      </w:r>
      <w:r>
        <w:rPr>
          <w:rFonts w:ascii="Arial" w:hAnsi="Arial" w:cs="Arial"/>
        </w:rPr>
        <w:t>X</w:t>
      </w:r>
      <w:r w:rsidRPr="00581802">
        <w:rPr>
          <w:rFonts w:ascii="Arial" w:hAnsi="Arial" w:cs="Arial"/>
        </w:rPr>
        <w:t>/</w:t>
      </w:r>
      <w:proofErr w:type="spellStart"/>
      <w:r w:rsidR="006108DA">
        <w:rPr>
          <w:rFonts w:ascii="Arial" w:hAnsi="Arial" w:cs="Arial"/>
        </w:rPr>
        <w:t>xxx</w:t>
      </w:r>
      <w:proofErr w:type="spellEnd"/>
      <w:r w:rsidRPr="00581802">
        <w:rPr>
          <w:rFonts w:ascii="Arial" w:hAnsi="Arial" w:cs="Arial"/>
        </w:rPr>
        <w:t>/CAUSC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Instituição de Ensino Superior XXXXX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Endereço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E71E8D" w:rsidRPr="00581802" w:rsidRDefault="00E71E8D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EE6D10" w:rsidP="0058180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Prezados</w:t>
      </w:r>
      <w:r w:rsidR="00581802" w:rsidRPr="00581802">
        <w:rPr>
          <w:rFonts w:ascii="Arial" w:hAnsi="Arial" w:cs="Arial"/>
        </w:rPr>
        <w:t>,</w:t>
      </w:r>
    </w:p>
    <w:p w:rsidR="00777410" w:rsidRDefault="00777410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242722" w:rsidRDefault="00777410" w:rsidP="00E71E8D">
      <w:pPr>
        <w:tabs>
          <w:tab w:val="left" w:pos="4962"/>
        </w:tabs>
        <w:jc w:val="both"/>
      </w:pPr>
      <w:r w:rsidRPr="00777410">
        <w:rPr>
          <w:rFonts w:ascii="Arial" w:hAnsi="Arial" w:cs="Arial"/>
        </w:rPr>
        <w:t>O Conselho de Arquitetura e Urbanismo de Santa Catarina - CAU/SC, instituído pela Lei n° 12.378/2010, tem por funções, orientar, disciplinar e fiscalizar o exercício da profis</w:t>
      </w:r>
      <w:r>
        <w:rPr>
          <w:rFonts w:ascii="Arial" w:hAnsi="Arial" w:cs="Arial"/>
        </w:rPr>
        <w:t>são de Arquitetura e Urbanismo, zelando</w:t>
      </w:r>
      <w:r w:rsidRPr="00777410">
        <w:rPr>
          <w:rFonts w:ascii="Arial" w:hAnsi="Arial" w:cs="Arial"/>
        </w:rPr>
        <w:t xml:space="preserve"> pelo aperfeiçoamento da formação </w:t>
      </w:r>
      <w:r w:rsidR="00EE4AC8">
        <w:rPr>
          <w:rFonts w:ascii="Arial" w:hAnsi="Arial" w:cs="Arial"/>
        </w:rPr>
        <w:t>e</w:t>
      </w:r>
      <w:r w:rsidRPr="00777410">
        <w:rPr>
          <w:rFonts w:ascii="Arial" w:hAnsi="Arial" w:cs="Arial"/>
        </w:rPr>
        <w:t xml:space="preserve"> ensino nas escolas de </w:t>
      </w:r>
      <w:r>
        <w:rPr>
          <w:rFonts w:ascii="Arial" w:hAnsi="Arial" w:cs="Arial"/>
        </w:rPr>
        <w:t>A</w:t>
      </w:r>
      <w:r w:rsidRPr="00777410">
        <w:rPr>
          <w:rFonts w:ascii="Arial" w:hAnsi="Arial" w:cs="Arial"/>
        </w:rPr>
        <w:t xml:space="preserve">rquitetura e </w:t>
      </w:r>
      <w:r>
        <w:rPr>
          <w:rFonts w:ascii="Arial" w:hAnsi="Arial" w:cs="Arial"/>
        </w:rPr>
        <w:t>U</w:t>
      </w:r>
      <w:r w:rsidRPr="00777410">
        <w:rPr>
          <w:rFonts w:ascii="Arial" w:hAnsi="Arial" w:cs="Arial"/>
        </w:rPr>
        <w:t>rbanismo.</w:t>
      </w:r>
      <w:r>
        <w:t xml:space="preserve"> </w:t>
      </w:r>
    </w:p>
    <w:p w:rsidR="00242722" w:rsidRDefault="00242722" w:rsidP="00E71E8D">
      <w:pPr>
        <w:tabs>
          <w:tab w:val="left" w:pos="4962"/>
        </w:tabs>
        <w:jc w:val="both"/>
      </w:pPr>
    </w:p>
    <w:p w:rsidR="00242722" w:rsidRPr="00242722" w:rsidRDefault="00242722" w:rsidP="00E71E8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42722">
        <w:rPr>
          <w:rFonts w:ascii="Arial" w:hAnsi="Arial" w:cs="Arial"/>
        </w:rPr>
        <w:t xml:space="preserve"> artigo 4º da referida lei, </w:t>
      </w:r>
      <w:r>
        <w:rPr>
          <w:rFonts w:ascii="Arial" w:hAnsi="Arial" w:cs="Arial"/>
        </w:rPr>
        <w:t xml:space="preserve">prevê que </w:t>
      </w:r>
      <w:r w:rsidRPr="00242722">
        <w:rPr>
          <w:rFonts w:ascii="Arial" w:hAnsi="Arial" w:cs="Arial"/>
        </w:rPr>
        <w:t xml:space="preserve">o CAU/BR </w:t>
      </w:r>
      <w:r w:rsidR="00EB47D7">
        <w:rPr>
          <w:rFonts w:ascii="Arial" w:hAnsi="Arial" w:cs="Arial"/>
        </w:rPr>
        <w:t xml:space="preserve">organizará e </w:t>
      </w:r>
      <w:r w:rsidRPr="00242722">
        <w:rPr>
          <w:rFonts w:ascii="Arial" w:hAnsi="Arial" w:cs="Arial"/>
        </w:rPr>
        <w:t>deverá manter atualizado o cadastro nacional das escolas e faculdades de Arquitetura e Urbanismo, incluindo seus projetos pedagógicos com suas estruturas curriculares, visando o registro dos novos profissionais egressos dos cursos oficialmente r</w:t>
      </w:r>
      <w:r w:rsidR="0054547B">
        <w:rPr>
          <w:rFonts w:ascii="Arial" w:hAnsi="Arial" w:cs="Arial"/>
        </w:rPr>
        <w:t>econhecidos pelo poder público conforme artigo 6º</w:t>
      </w:r>
      <w:r w:rsidRPr="00242722">
        <w:rPr>
          <w:rFonts w:ascii="Arial" w:hAnsi="Arial" w:cs="Arial"/>
        </w:rPr>
        <w:t>.</w:t>
      </w:r>
    </w:p>
    <w:p w:rsidR="00242722" w:rsidRPr="00242722" w:rsidRDefault="00242722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242722" w:rsidRPr="00242722" w:rsidRDefault="00242722" w:rsidP="00E71E8D">
      <w:pPr>
        <w:tabs>
          <w:tab w:val="left" w:pos="4962"/>
        </w:tabs>
        <w:jc w:val="both"/>
        <w:rPr>
          <w:rFonts w:ascii="Arial" w:hAnsi="Arial" w:cs="Arial"/>
        </w:rPr>
      </w:pPr>
      <w:r w:rsidRPr="00242722">
        <w:rPr>
          <w:rFonts w:ascii="Arial" w:hAnsi="Arial" w:cs="Arial"/>
        </w:rPr>
        <w:t>O cadastramento do curso é condição inicial para o registro dos egressos das IES no CAU das Unidades da Federação (CAU/UF) de forma a permitir o pleno exercício das atividades profissionais privativas dos Arquitetos e Urbanistas, conforme prevê o artigo 5º da Lei Federal 12.378/10.</w:t>
      </w:r>
    </w:p>
    <w:p w:rsidR="00242722" w:rsidRDefault="00242722" w:rsidP="00E71E8D">
      <w:pPr>
        <w:tabs>
          <w:tab w:val="left" w:pos="4962"/>
        </w:tabs>
        <w:jc w:val="both"/>
      </w:pPr>
    </w:p>
    <w:p w:rsidR="0054547B" w:rsidRDefault="0054547B" w:rsidP="00E71E8D">
      <w:pPr>
        <w:tabs>
          <w:tab w:val="left" w:pos="4962"/>
        </w:tabs>
        <w:jc w:val="both"/>
        <w:rPr>
          <w:rFonts w:ascii="Arial" w:hAnsi="Arial" w:cs="Arial"/>
        </w:rPr>
      </w:pPr>
      <w:r w:rsidRPr="0054547B">
        <w:rPr>
          <w:rFonts w:ascii="Arial" w:hAnsi="Arial" w:cs="Arial"/>
        </w:rPr>
        <w:t xml:space="preserve">Neste sentido, </w:t>
      </w:r>
      <w:r>
        <w:rPr>
          <w:rFonts w:ascii="Arial" w:hAnsi="Arial" w:cs="Arial"/>
        </w:rPr>
        <w:t>ressaltamos</w:t>
      </w:r>
      <w:r w:rsidRPr="0054547B">
        <w:rPr>
          <w:rFonts w:ascii="Arial" w:hAnsi="Arial" w:cs="Arial"/>
        </w:rPr>
        <w:t xml:space="preserve"> que o cadastro das Instituições de Ensi</w:t>
      </w:r>
      <w:r>
        <w:rPr>
          <w:rFonts w:ascii="Arial" w:hAnsi="Arial" w:cs="Arial"/>
        </w:rPr>
        <w:t xml:space="preserve">no Superior junto ao CAU/BR é fundamental não apenas para agilizar o processo de registro profissional dos egressos, mas também para manter a segurança </w:t>
      </w:r>
      <w:r w:rsidR="00EB47D7">
        <w:rPr>
          <w:rFonts w:ascii="Arial" w:hAnsi="Arial" w:cs="Arial"/>
        </w:rPr>
        <w:t xml:space="preserve">das informações </w:t>
      </w:r>
      <w:r>
        <w:rPr>
          <w:rFonts w:ascii="Arial" w:hAnsi="Arial" w:cs="Arial"/>
        </w:rPr>
        <w:t xml:space="preserve">com relação a veracidade dos certificados e diplomas, </w:t>
      </w:r>
      <w:r w:rsidR="003418B4">
        <w:rPr>
          <w:rFonts w:ascii="Arial" w:hAnsi="Arial" w:cs="Arial"/>
        </w:rPr>
        <w:t>assim</w:t>
      </w:r>
      <w:r>
        <w:rPr>
          <w:rFonts w:ascii="Arial" w:hAnsi="Arial" w:cs="Arial"/>
        </w:rPr>
        <w:t xml:space="preserve"> como o cumprimento do disposto na Lei 12.378/2010.</w:t>
      </w:r>
    </w:p>
    <w:p w:rsidR="0054547B" w:rsidRDefault="0054547B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54547B" w:rsidRDefault="0054547B" w:rsidP="0054547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aba de coordenação é disponibilizada no</w:t>
      </w:r>
      <w:r w:rsidRPr="0054547B">
        <w:rPr>
          <w:rFonts w:ascii="Arial" w:hAnsi="Arial" w:cs="Arial"/>
        </w:rPr>
        <w:t xml:space="preserve"> Sistema de Informação e Comunicação dos Conselhos de Arquitetura e Urbanismo </w:t>
      </w:r>
      <w:r>
        <w:rPr>
          <w:rFonts w:ascii="Arial" w:hAnsi="Arial" w:cs="Arial"/>
        </w:rPr>
        <w:t>–</w:t>
      </w:r>
      <w:r w:rsidRPr="0054547B">
        <w:rPr>
          <w:rFonts w:ascii="Arial" w:hAnsi="Arial" w:cs="Arial"/>
        </w:rPr>
        <w:t xml:space="preserve"> SICCAU</w:t>
      </w:r>
      <w:r>
        <w:rPr>
          <w:rFonts w:ascii="Arial" w:hAnsi="Arial" w:cs="Arial"/>
        </w:rPr>
        <w:t xml:space="preserve"> do profissional Arquiteto e Urbanista e coordenador de ensino, </w:t>
      </w:r>
      <w:r w:rsidR="00EB47D7">
        <w:rPr>
          <w:rFonts w:ascii="Arial" w:hAnsi="Arial" w:cs="Arial"/>
        </w:rPr>
        <w:t>o CAU/SC, através da</w:t>
      </w:r>
      <w:r>
        <w:rPr>
          <w:rFonts w:ascii="Arial" w:hAnsi="Arial" w:cs="Arial"/>
        </w:rPr>
        <w:t xml:space="preserve"> Comissão de Ensino e Formação</w:t>
      </w:r>
      <w:r w:rsidR="00EB47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vem reiterar a importância </w:t>
      </w:r>
      <w:r w:rsidR="00EB47D7">
        <w:rPr>
          <w:rFonts w:ascii="Arial" w:hAnsi="Arial" w:cs="Arial"/>
        </w:rPr>
        <w:t>de as</w:t>
      </w:r>
      <w:r>
        <w:rPr>
          <w:rFonts w:ascii="Arial" w:hAnsi="Arial" w:cs="Arial"/>
        </w:rPr>
        <w:t xml:space="preserve"> Instituições de Ensino</w:t>
      </w:r>
      <w:r w:rsidR="00EB47D7">
        <w:rPr>
          <w:rFonts w:ascii="Arial" w:hAnsi="Arial" w:cs="Arial"/>
        </w:rPr>
        <w:t xml:space="preserve"> Superior - IES</w:t>
      </w:r>
      <w:r>
        <w:rPr>
          <w:rFonts w:ascii="Arial" w:hAnsi="Arial" w:cs="Arial"/>
        </w:rPr>
        <w:t xml:space="preserve"> contratarem um </w:t>
      </w:r>
      <w:r w:rsidR="00EB47D7">
        <w:rPr>
          <w:rFonts w:ascii="Arial" w:hAnsi="Arial" w:cs="Arial"/>
        </w:rPr>
        <w:t xml:space="preserve">Arquiteto e Urbanista como coordenador dos cursos de Arquitetura e Urbanismo. </w:t>
      </w:r>
    </w:p>
    <w:p w:rsidR="00EB47D7" w:rsidRDefault="00EB47D7" w:rsidP="0054547B">
      <w:pPr>
        <w:tabs>
          <w:tab w:val="left" w:pos="4962"/>
        </w:tabs>
        <w:jc w:val="both"/>
        <w:rPr>
          <w:rFonts w:ascii="Arial" w:hAnsi="Arial" w:cs="Arial"/>
        </w:rPr>
      </w:pPr>
    </w:p>
    <w:p w:rsidR="00EB47D7" w:rsidRDefault="00EB47D7" w:rsidP="0054547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Ademais, o CAU/SC tem procurado junto as instituições enfatizar a </w:t>
      </w:r>
      <w:r w:rsidRPr="00EB47D7">
        <w:rPr>
          <w:rFonts w:ascii="Arial" w:hAnsi="Arial" w:cs="Arial"/>
        </w:rPr>
        <w:t xml:space="preserve">importância do trabalho dos arquitetos e urbanistas, da relevância de suas diversas atribuições para construção </w:t>
      </w:r>
      <w:r>
        <w:rPr>
          <w:rFonts w:ascii="Arial" w:hAnsi="Arial" w:cs="Arial"/>
        </w:rPr>
        <w:t xml:space="preserve">e formação de novos profissionais. </w:t>
      </w:r>
    </w:p>
    <w:p w:rsidR="00EB47D7" w:rsidRDefault="00EB47D7" w:rsidP="0054547B">
      <w:pPr>
        <w:tabs>
          <w:tab w:val="left" w:pos="4962"/>
        </w:tabs>
        <w:jc w:val="both"/>
        <w:rPr>
          <w:rFonts w:ascii="Arial" w:hAnsi="Arial" w:cs="Arial"/>
        </w:rPr>
      </w:pPr>
    </w:p>
    <w:p w:rsidR="00981329" w:rsidRDefault="00981329" w:rsidP="00E71E8D">
      <w:pPr>
        <w:tabs>
          <w:tab w:val="left" w:pos="4962"/>
        </w:tabs>
        <w:jc w:val="both"/>
        <w:rPr>
          <w:rFonts w:ascii="Arial" w:hAnsi="Arial" w:cs="Arial"/>
        </w:rPr>
      </w:pPr>
      <w:r w:rsidRPr="00981329">
        <w:rPr>
          <w:rFonts w:ascii="Arial" w:hAnsi="Arial" w:cs="Arial"/>
        </w:rPr>
        <w:t xml:space="preserve">É justamente no sentido de frisar a </w:t>
      </w:r>
      <w:r w:rsidR="00EB47D7">
        <w:rPr>
          <w:rFonts w:ascii="Arial" w:hAnsi="Arial" w:cs="Arial"/>
        </w:rPr>
        <w:t>importância</w:t>
      </w:r>
      <w:r w:rsidRPr="00981329">
        <w:rPr>
          <w:rFonts w:ascii="Arial" w:hAnsi="Arial" w:cs="Arial"/>
        </w:rPr>
        <w:t xml:space="preserve"> da atuação profissional dos arquitetos e urbanistas e com fulcro nas considerações ora prestadas</w:t>
      </w:r>
      <w:r>
        <w:rPr>
          <w:rFonts w:ascii="Arial" w:hAnsi="Arial" w:cs="Arial"/>
        </w:rPr>
        <w:t>, que o</w:t>
      </w:r>
      <w:r w:rsidR="00B103F2">
        <w:rPr>
          <w:rFonts w:ascii="Arial" w:hAnsi="Arial" w:cs="Arial"/>
        </w:rPr>
        <w:t xml:space="preserve"> CAU/SC</w:t>
      </w:r>
      <w:r>
        <w:rPr>
          <w:rFonts w:ascii="Arial" w:hAnsi="Arial" w:cs="Arial"/>
        </w:rPr>
        <w:t>,</w:t>
      </w:r>
      <w:r w:rsidR="00B103F2">
        <w:rPr>
          <w:rFonts w:ascii="Arial" w:hAnsi="Arial" w:cs="Arial"/>
        </w:rPr>
        <w:t xml:space="preserve"> através da </w:t>
      </w:r>
      <w:r w:rsidR="006D5F18">
        <w:rPr>
          <w:rFonts w:ascii="Arial" w:hAnsi="Arial" w:cs="Arial"/>
        </w:rPr>
        <w:t>C</w:t>
      </w:r>
      <w:r w:rsidR="00EE4AC8">
        <w:rPr>
          <w:rFonts w:ascii="Arial" w:hAnsi="Arial" w:cs="Arial"/>
        </w:rPr>
        <w:t>omissão de Ensino e Formação</w:t>
      </w:r>
      <w:r w:rsidR="006D5F1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CEF,</w:t>
      </w:r>
      <w:r w:rsidR="008B556E">
        <w:rPr>
          <w:rFonts w:ascii="Arial" w:hAnsi="Arial" w:cs="Arial"/>
        </w:rPr>
        <w:t xml:space="preserve"> </w:t>
      </w:r>
      <w:r w:rsidR="00B103F2">
        <w:rPr>
          <w:rFonts w:ascii="Arial" w:hAnsi="Arial" w:cs="Arial"/>
        </w:rPr>
        <w:t xml:space="preserve">vem </w:t>
      </w:r>
      <w:r>
        <w:rPr>
          <w:rFonts w:ascii="Arial" w:hAnsi="Arial" w:cs="Arial"/>
        </w:rPr>
        <w:t xml:space="preserve">recomendar que a </w:t>
      </w:r>
      <w:r w:rsidR="00EB47D7">
        <w:rPr>
          <w:rFonts w:ascii="Arial" w:hAnsi="Arial" w:cs="Arial"/>
        </w:rPr>
        <w:t xml:space="preserve">Instituição FAMEG adeque a coordenação do curso de Arquitetura e Urbanismo. </w:t>
      </w:r>
    </w:p>
    <w:p w:rsidR="00981329" w:rsidRDefault="00981329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E71E8D" w:rsidRDefault="00E71E8D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E41BCF" w:rsidRDefault="00322A7E" w:rsidP="00E71E8D">
      <w:pPr>
        <w:tabs>
          <w:tab w:val="left" w:pos="4962"/>
        </w:tabs>
        <w:jc w:val="both"/>
        <w:rPr>
          <w:rFonts w:ascii="Arial" w:hAnsi="Arial" w:cs="Arial"/>
        </w:rPr>
      </w:pPr>
      <w:r w:rsidRPr="00322A7E">
        <w:rPr>
          <w:rFonts w:ascii="Arial" w:hAnsi="Arial" w:cs="Arial"/>
        </w:rPr>
        <w:t>Agradecemos desde já a cooperação e nos colocamos à disposição para prestar maiores esclarecimentos.</w:t>
      </w:r>
      <w:r w:rsidR="00206F6D">
        <w:rPr>
          <w:rFonts w:ascii="Arial" w:hAnsi="Arial" w:cs="Arial"/>
        </w:rPr>
        <w:t xml:space="preserve"> </w:t>
      </w:r>
    </w:p>
    <w:p w:rsidR="00206F6D" w:rsidRDefault="00206F6D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EE6D10" w:rsidRDefault="00206F6D" w:rsidP="0058180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Respeitosamente, </w:t>
      </w:r>
    </w:p>
    <w:p w:rsidR="00EE6D10" w:rsidRDefault="00EE6D10" w:rsidP="00581802">
      <w:pPr>
        <w:tabs>
          <w:tab w:val="left" w:pos="4962"/>
        </w:tabs>
        <w:jc w:val="both"/>
        <w:rPr>
          <w:rFonts w:ascii="Arial" w:hAnsi="Arial" w:cs="Arial"/>
        </w:rPr>
      </w:pPr>
    </w:p>
    <w:sectPr w:rsidR="00EE6D10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5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B3F"/>
    <w:rsid w:val="000225FC"/>
    <w:rsid w:val="0004346A"/>
    <w:rsid w:val="00052B6A"/>
    <w:rsid w:val="00070376"/>
    <w:rsid w:val="00077A47"/>
    <w:rsid w:val="00085EC4"/>
    <w:rsid w:val="00097731"/>
    <w:rsid w:val="000E6DF2"/>
    <w:rsid w:val="000F559C"/>
    <w:rsid w:val="00143CB8"/>
    <w:rsid w:val="00167F77"/>
    <w:rsid w:val="001848AD"/>
    <w:rsid w:val="00190120"/>
    <w:rsid w:val="001A7A77"/>
    <w:rsid w:val="001E5337"/>
    <w:rsid w:val="00206F6D"/>
    <w:rsid w:val="00210478"/>
    <w:rsid w:val="00224F00"/>
    <w:rsid w:val="0023353F"/>
    <w:rsid w:val="00242722"/>
    <w:rsid w:val="0024303B"/>
    <w:rsid w:val="002476F5"/>
    <w:rsid w:val="002958B5"/>
    <w:rsid w:val="002B2EB9"/>
    <w:rsid w:val="002B3294"/>
    <w:rsid w:val="002C7E90"/>
    <w:rsid w:val="002E2C36"/>
    <w:rsid w:val="002E7E08"/>
    <w:rsid w:val="00307B36"/>
    <w:rsid w:val="00322A7E"/>
    <w:rsid w:val="003363B6"/>
    <w:rsid w:val="003418B4"/>
    <w:rsid w:val="00354980"/>
    <w:rsid w:val="003B4522"/>
    <w:rsid w:val="003F680E"/>
    <w:rsid w:val="00401CCA"/>
    <w:rsid w:val="004069C8"/>
    <w:rsid w:val="00421D19"/>
    <w:rsid w:val="00425319"/>
    <w:rsid w:val="00470799"/>
    <w:rsid w:val="00472AB5"/>
    <w:rsid w:val="00480328"/>
    <w:rsid w:val="004A28B1"/>
    <w:rsid w:val="004D47AC"/>
    <w:rsid w:val="004E7F4F"/>
    <w:rsid w:val="00510668"/>
    <w:rsid w:val="00515653"/>
    <w:rsid w:val="005373F9"/>
    <w:rsid w:val="0054547B"/>
    <w:rsid w:val="00546500"/>
    <w:rsid w:val="00561A66"/>
    <w:rsid w:val="00581802"/>
    <w:rsid w:val="00586BCC"/>
    <w:rsid w:val="005F3115"/>
    <w:rsid w:val="005F4DCE"/>
    <w:rsid w:val="005F70E8"/>
    <w:rsid w:val="006108DA"/>
    <w:rsid w:val="00611275"/>
    <w:rsid w:val="0062588B"/>
    <w:rsid w:val="00656557"/>
    <w:rsid w:val="00662AF0"/>
    <w:rsid w:val="006B37B4"/>
    <w:rsid w:val="006D5F18"/>
    <w:rsid w:val="006E528A"/>
    <w:rsid w:val="006E70AD"/>
    <w:rsid w:val="007307CE"/>
    <w:rsid w:val="0074184B"/>
    <w:rsid w:val="00746A20"/>
    <w:rsid w:val="00771CF9"/>
    <w:rsid w:val="00777410"/>
    <w:rsid w:val="00782BD7"/>
    <w:rsid w:val="007A7D49"/>
    <w:rsid w:val="007B14D6"/>
    <w:rsid w:val="007D2B9B"/>
    <w:rsid w:val="007D5331"/>
    <w:rsid w:val="007E292B"/>
    <w:rsid w:val="007E7FBF"/>
    <w:rsid w:val="007F741C"/>
    <w:rsid w:val="00806D1C"/>
    <w:rsid w:val="00815A31"/>
    <w:rsid w:val="00821FB8"/>
    <w:rsid w:val="008322F0"/>
    <w:rsid w:val="008348F1"/>
    <w:rsid w:val="0084466D"/>
    <w:rsid w:val="00866F64"/>
    <w:rsid w:val="008755A3"/>
    <w:rsid w:val="008A7D9F"/>
    <w:rsid w:val="008B556E"/>
    <w:rsid w:val="008C1C64"/>
    <w:rsid w:val="008E1162"/>
    <w:rsid w:val="00952B80"/>
    <w:rsid w:val="009716F1"/>
    <w:rsid w:val="00981329"/>
    <w:rsid w:val="00987DA9"/>
    <w:rsid w:val="00991C98"/>
    <w:rsid w:val="009A1D05"/>
    <w:rsid w:val="009C0EA6"/>
    <w:rsid w:val="009D0393"/>
    <w:rsid w:val="009D2E84"/>
    <w:rsid w:val="009E1F18"/>
    <w:rsid w:val="00A066D4"/>
    <w:rsid w:val="00A52307"/>
    <w:rsid w:val="00A70A65"/>
    <w:rsid w:val="00A9143C"/>
    <w:rsid w:val="00AE60A9"/>
    <w:rsid w:val="00B103F2"/>
    <w:rsid w:val="00B43237"/>
    <w:rsid w:val="00B4513B"/>
    <w:rsid w:val="00B630D6"/>
    <w:rsid w:val="00B72713"/>
    <w:rsid w:val="00B72BE0"/>
    <w:rsid w:val="00B74B5B"/>
    <w:rsid w:val="00B924FC"/>
    <w:rsid w:val="00BC6491"/>
    <w:rsid w:val="00BC67EF"/>
    <w:rsid w:val="00BE1907"/>
    <w:rsid w:val="00BE5F44"/>
    <w:rsid w:val="00BE751C"/>
    <w:rsid w:val="00BF52F1"/>
    <w:rsid w:val="00BF546C"/>
    <w:rsid w:val="00C0710A"/>
    <w:rsid w:val="00C13A64"/>
    <w:rsid w:val="00C2494B"/>
    <w:rsid w:val="00C278E8"/>
    <w:rsid w:val="00C27E1C"/>
    <w:rsid w:val="00C4299D"/>
    <w:rsid w:val="00C612A5"/>
    <w:rsid w:val="00C930D5"/>
    <w:rsid w:val="00C9364D"/>
    <w:rsid w:val="00CA6BED"/>
    <w:rsid w:val="00CA773C"/>
    <w:rsid w:val="00CB420B"/>
    <w:rsid w:val="00D365A4"/>
    <w:rsid w:val="00D40727"/>
    <w:rsid w:val="00D9446C"/>
    <w:rsid w:val="00DC1EC9"/>
    <w:rsid w:val="00DF3135"/>
    <w:rsid w:val="00E0376F"/>
    <w:rsid w:val="00E068CF"/>
    <w:rsid w:val="00E1064A"/>
    <w:rsid w:val="00E14245"/>
    <w:rsid w:val="00E166E0"/>
    <w:rsid w:val="00E24E98"/>
    <w:rsid w:val="00E30ED1"/>
    <w:rsid w:val="00E41BCF"/>
    <w:rsid w:val="00E51C40"/>
    <w:rsid w:val="00E71E8D"/>
    <w:rsid w:val="00E71EA1"/>
    <w:rsid w:val="00E761A5"/>
    <w:rsid w:val="00EB47D7"/>
    <w:rsid w:val="00EB7D83"/>
    <w:rsid w:val="00EE4AC8"/>
    <w:rsid w:val="00EE6D10"/>
    <w:rsid w:val="00EF5086"/>
    <w:rsid w:val="00EF720E"/>
    <w:rsid w:val="00F14DC6"/>
    <w:rsid w:val="00F22C28"/>
    <w:rsid w:val="00F35EFD"/>
    <w:rsid w:val="00F64535"/>
    <w:rsid w:val="00F86DFD"/>
    <w:rsid w:val="00FB722A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D47621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B5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8009-12D4-4810-80EF-D1431927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2016-03-15T18:30:00Z</cp:lastPrinted>
  <dcterms:created xsi:type="dcterms:W3CDTF">2019-02-18T16:44:00Z</dcterms:created>
  <dcterms:modified xsi:type="dcterms:W3CDTF">2019-02-18T16:44:00Z</dcterms:modified>
</cp:coreProperties>
</file>