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976E7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639AA" w:rsidP="004B655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Indeferimento solicitação Registro Eng. Seg.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Trabalho</w:t>
            </w:r>
            <w:r w:rsidR="008256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Protocolo </w:t>
            </w:r>
            <w:r w:rsidR="0082566B" w:rsidRPr="0082566B">
              <w:rPr>
                <w:rFonts w:ascii="Arial" w:eastAsia="Times New Roman" w:hAnsi="Arial" w:cs="Arial"/>
                <w:color w:val="000000"/>
                <w:lang w:eastAsia="pt-BR"/>
              </w:rPr>
              <w:t>802307</w:t>
            </w:r>
            <w:r w:rsidR="0082566B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639A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639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4B655F">
        <w:rPr>
          <w:rFonts w:ascii="Arial" w:eastAsia="Times New Roman" w:hAnsi="Arial" w:cs="Arial"/>
          <w:lang w:eastAsia="pt-BR"/>
        </w:rPr>
        <w:t>25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4B655F">
        <w:rPr>
          <w:rFonts w:ascii="Arial" w:eastAsia="Times New Roman" w:hAnsi="Arial" w:cs="Arial"/>
          <w:lang w:eastAsia="pt-BR"/>
        </w:rPr>
        <w:t>março</w:t>
      </w:r>
      <w:r w:rsidR="00CF5FB6">
        <w:rPr>
          <w:rFonts w:ascii="Arial" w:eastAsia="Times New Roman" w:hAnsi="Arial" w:cs="Arial"/>
          <w:lang w:eastAsia="pt-BR"/>
        </w:rPr>
        <w:t xml:space="preserve"> 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AB76DB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a Resolução n°</w:t>
      </w:r>
      <w:r w:rsidR="003C0911">
        <w:rPr>
          <w:rFonts w:ascii="Arial" w:hAnsi="Arial" w:cs="Arial"/>
        </w:rPr>
        <w:t>162</w:t>
      </w:r>
      <w:r w:rsidR="00BD2E13">
        <w:rPr>
          <w:rFonts w:ascii="Arial" w:hAnsi="Arial" w:cs="Arial"/>
        </w:rPr>
        <w:t>/2018</w:t>
      </w:r>
      <w:r w:rsidRPr="002074DA">
        <w:rPr>
          <w:rFonts w:ascii="Arial" w:hAnsi="Arial" w:cs="Arial"/>
        </w:rPr>
        <w:t xml:space="preserve"> do CAU/BR </w:t>
      </w:r>
      <w:r w:rsidR="00AB76DB">
        <w:rPr>
          <w:rFonts w:ascii="Arial" w:hAnsi="Arial" w:cs="Arial"/>
        </w:rPr>
        <w:t>que d</w:t>
      </w:r>
      <w:r w:rsidR="00AB76DB" w:rsidRPr="00AB76DB">
        <w:rPr>
          <w:rFonts w:ascii="Arial" w:hAnsi="Arial" w:cs="Arial"/>
        </w:rPr>
        <w:t>ispõe sobre o regi</w:t>
      </w:r>
      <w:r w:rsidR="00AB76DB">
        <w:rPr>
          <w:rFonts w:ascii="Arial" w:hAnsi="Arial" w:cs="Arial"/>
        </w:rPr>
        <w:t xml:space="preserve">stro do título complementar e o </w:t>
      </w:r>
      <w:r w:rsidR="00AB76DB" w:rsidRPr="00AB76DB">
        <w:rPr>
          <w:rFonts w:ascii="Arial" w:hAnsi="Arial" w:cs="Arial"/>
        </w:rPr>
        <w:t>exercício das atividad</w:t>
      </w:r>
      <w:r w:rsidR="00AB76DB">
        <w:rPr>
          <w:rFonts w:ascii="Arial" w:hAnsi="Arial" w:cs="Arial"/>
        </w:rPr>
        <w:t xml:space="preserve">es do arquiteto e urbanista com </w:t>
      </w:r>
      <w:r w:rsidR="00AB76DB" w:rsidRPr="00AB76DB">
        <w:rPr>
          <w:rFonts w:ascii="Arial" w:hAnsi="Arial" w:cs="Arial"/>
        </w:rPr>
        <w:t>especializaçã</w:t>
      </w:r>
      <w:r w:rsidR="00AB76DB">
        <w:rPr>
          <w:rFonts w:ascii="Arial" w:hAnsi="Arial" w:cs="Arial"/>
        </w:rPr>
        <w:t xml:space="preserve">o em Engenharia de Segurança do </w:t>
      </w:r>
      <w:r w:rsidR="00AB76DB" w:rsidRPr="00AB76DB">
        <w:rPr>
          <w:rFonts w:ascii="Arial" w:hAnsi="Arial" w:cs="Arial"/>
        </w:rPr>
        <w:t>Trabalho</w:t>
      </w:r>
      <w:r w:rsidR="00BD2E13">
        <w:rPr>
          <w:rFonts w:ascii="Arial" w:hAnsi="Arial" w:cs="Arial"/>
        </w:rPr>
        <w:t xml:space="preserve"> e dá outras providências</w:t>
      </w:r>
      <w:r w:rsidR="00AB76DB">
        <w:rPr>
          <w:rFonts w:ascii="Arial" w:hAnsi="Arial" w:cs="Arial"/>
        </w:rPr>
        <w:t xml:space="preserve">; </w:t>
      </w:r>
    </w:p>
    <w:p w:rsidR="00AB76DB" w:rsidRPr="00AB76DB" w:rsidRDefault="00AB76DB" w:rsidP="00AB76DB">
      <w:pPr>
        <w:jc w:val="both"/>
        <w:rPr>
          <w:rFonts w:ascii="Arial" w:hAnsi="Arial" w:cs="Arial"/>
        </w:rPr>
      </w:pPr>
    </w:p>
    <w:p w:rsidR="00E71EA1" w:rsidRDefault="00E71EA1" w:rsidP="00AB76DB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BD2E13">
        <w:rPr>
          <w:rFonts w:ascii="Arial" w:hAnsi="Arial" w:cs="Arial"/>
        </w:rPr>
        <w:t>a Deliberação nº094/2018 da CEF/BR que dispõe sobre</w:t>
      </w:r>
      <w:r w:rsidR="00BD2E13" w:rsidRPr="00BD2E13">
        <w:rPr>
          <w:rFonts w:ascii="Arial" w:hAnsi="Arial" w:cs="Arial"/>
        </w:rPr>
        <w:t xml:space="preserve"> a análise da documentação apresentada no ato do requerimento de registro da titularidade complementar de Engenheiro (a) de Segurança do Trabalho (Especialização) no CAU conforme pressuposto na Resolução CAU/B</w:t>
      </w:r>
      <w:r w:rsidR="00BD2E13">
        <w:rPr>
          <w:rFonts w:ascii="Arial" w:hAnsi="Arial" w:cs="Arial"/>
        </w:rPr>
        <w:t>R nº 162 de 24 de maio de 2018</w:t>
      </w:r>
      <w:r w:rsidR="00AB76DB">
        <w:rPr>
          <w:rFonts w:ascii="Arial" w:hAnsi="Arial" w:cs="Arial"/>
        </w:rPr>
        <w:t>;</w:t>
      </w:r>
    </w:p>
    <w:p w:rsidR="00BD2E13" w:rsidRDefault="00BD2E13" w:rsidP="00AB76DB">
      <w:pPr>
        <w:jc w:val="both"/>
        <w:rPr>
          <w:rFonts w:ascii="Arial" w:hAnsi="Arial" w:cs="Arial"/>
        </w:rPr>
      </w:pPr>
    </w:p>
    <w:p w:rsidR="00BD2E13" w:rsidRDefault="00BD2E13" w:rsidP="00AB76DB">
      <w:pPr>
        <w:jc w:val="both"/>
        <w:rPr>
          <w:rFonts w:ascii="Arial" w:hAnsi="Arial" w:cs="Arial"/>
        </w:rPr>
      </w:pPr>
      <w:r w:rsidRPr="00BD2E13">
        <w:rPr>
          <w:rFonts w:ascii="Arial" w:hAnsi="Arial" w:cs="Arial"/>
        </w:rPr>
        <w:t>Considerando os normativos vigentes no sistema de ensino: Resolução CES/CNE 1/2018 e Parecer CFE/CESU 19/1987, publicado na secção I, p.3424 do DOU de 11/03/1987, cujos termos foram reiterados pelo Parecer CNE/CES Nº 96/2008</w:t>
      </w:r>
      <w:r>
        <w:rPr>
          <w:rFonts w:ascii="Arial" w:hAnsi="Arial" w:cs="Arial"/>
        </w:rPr>
        <w:t>;</w:t>
      </w:r>
    </w:p>
    <w:p w:rsidR="007639AA" w:rsidRDefault="007639AA" w:rsidP="00AB76DB">
      <w:pPr>
        <w:jc w:val="both"/>
        <w:rPr>
          <w:rFonts w:ascii="Arial" w:hAnsi="Arial" w:cs="Arial"/>
        </w:rPr>
      </w:pPr>
    </w:p>
    <w:p w:rsidR="00673C95" w:rsidRDefault="007639AA" w:rsidP="00AB7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§ único do inciso X do art. 93 do Regimento Interno do CAU/SC, que estabelece que o</w:t>
      </w:r>
      <w:r w:rsidRPr="007639AA">
        <w:rPr>
          <w:rFonts w:ascii="Arial" w:hAnsi="Arial" w:cs="Arial"/>
        </w:rPr>
        <w:t>s requerimentos de registros de profi</w:t>
      </w:r>
      <w:r>
        <w:rPr>
          <w:rFonts w:ascii="Arial" w:hAnsi="Arial" w:cs="Arial"/>
        </w:rPr>
        <w:t xml:space="preserve">ssionais serão homologados pelo Plenário, quando indeferidos; </w:t>
      </w:r>
    </w:p>
    <w:p w:rsidR="00AB76DB" w:rsidRDefault="00AB76DB" w:rsidP="00AB76DB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6D1A98" w:rsidRDefault="006D1A98" w:rsidP="00E71EA1">
      <w:pPr>
        <w:jc w:val="both"/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71EA1" w:rsidP="0061625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673C95">
        <w:rPr>
          <w:rFonts w:ascii="Arial" w:hAnsi="Arial" w:cs="Arial"/>
        </w:rPr>
        <w:t xml:space="preserve">Por </w:t>
      </w:r>
      <w:r w:rsidR="007639AA">
        <w:rPr>
          <w:rFonts w:ascii="Arial" w:hAnsi="Arial" w:cs="Arial"/>
        </w:rPr>
        <w:t xml:space="preserve">indeferir a solicitação de registro de </w:t>
      </w:r>
      <w:r w:rsidR="007639AA" w:rsidRPr="00CD3107">
        <w:rPr>
          <w:rFonts w:ascii="Arial" w:hAnsi="Arial" w:cs="Arial"/>
        </w:rPr>
        <w:t>especialização</w:t>
      </w:r>
      <w:r w:rsidR="007639AA">
        <w:rPr>
          <w:rFonts w:ascii="Arial" w:hAnsi="Arial" w:cs="Arial"/>
        </w:rPr>
        <w:t xml:space="preserve"> de Engenharia e Segurança do Trabalho, solicitada através do </w:t>
      </w:r>
      <w:r w:rsidR="00673C95">
        <w:rPr>
          <w:rFonts w:ascii="Arial" w:hAnsi="Arial" w:cs="Arial"/>
        </w:rPr>
        <w:t>pr</w:t>
      </w:r>
      <w:r w:rsidR="00CD3107">
        <w:rPr>
          <w:rFonts w:ascii="Arial" w:hAnsi="Arial" w:cs="Arial"/>
        </w:rPr>
        <w:t>otocolo 802307/2019</w:t>
      </w:r>
      <w:r w:rsidR="007639AA">
        <w:rPr>
          <w:rFonts w:ascii="Arial" w:hAnsi="Arial" w:cs="Arial"/>
        </w:rPr>
        <w:t xml:space="preserve"> por não cumprir as</w:t>
      </w:r>
      <w:r w:rsidR="00CD3107">
        <w:rPr>
          <w:rFonts w:ascii="Arial" w:hAnsi="Arial" w:cs="Arial"/>
        </w:rPr>
        <w:t xml:space="preserve"> aulas presenciais </w:t>
      </w:r>
      <w:r w:rsidR="007639AA">
        <w:rPr>
          <w:rFonts w:ascii="Arial" w:hAnsi="Arial" w:cs="Arial"/>
        </w:rPr>
        <w:t>práticas, conforme normativos vigentes e</w:t>
      </w:r>
      <w:r w:rsidR="00CD3107">
        <w:rPr>
          <w:rFonts w:ascii="Arial" w:hAnsi="Arial" w:cs="Arial"/>
        </w:rPr>
        <w:t>, em desconformidade com as diretrizes de análise estabelecidas na deliberação nº 94/2018 da CEF/BR;</w:t>
      </w:r>
    </w:p>
    <w:p w:rsidR="007639AA" w:rsidRDefault="007639AA" w:rsidP="0061625B">
      <w:pPr>
        <w:jc w:val="both"/>
        <w:rPr>
          <w:rFonts w:ascii="Arial" w:hAnsi="Arial" w:cs="Arial"/>
        </w:rPr>
      </w:pPr>
    </w:p>
    <w:p w:rsidR="007639AA" w:rsidRDefault="007639AA" w:rsidP="00616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Encaminhar esta deliberação ao Plenário do CAU/SC nos termos do </w:t>
      </w:r>
      <w:r>
        <w:rPr>
          <w:rFonts w:ascii="Arial" w:hAnsi="Arial" w:cs="Arial"/>
        </w:rPr>
        <w:t>§ único do inciso X do art. 93 do Regimento Interno do CAU/SC</w:t>
      </w:r>
      <w:r>
        <w:rPr>
          <w:rFonts w:ascii="Arial" w:hAnsi="Arial" w:cs="Arial"/>
        </w:rPr>
        <w:t>;</w:t>
      </w:r>
    </w:p>
    <w:p w:rsidR="006D1A98" w:rsidRPr="0061625B" w:rsidRDefault="006D1A98" w:rsidP="0061625B">
      <w:pPr>
        <w:jc w:val="both"/>
        <w:rPr>
          <w:rFonts w:ascii="Arial" w:hAnsi="Arial" w:cs="Arial"/>
        </w:rPr>
      </w:pPr>
    </w:p>
    <w:p w:rsidR="00E71EA1" w:rsidRDefault="00E71EA1" w:rsidP="00F35EFD">
      <w:pPr>
        <w:jc w:val="both"/>
        <w:rPr>
          <w:rFonts w:ascii="Arial" w:hAnsi="Arial" w:cs="Arial"/>
        </w:rPr>
      </w:pPr>
    </w:p>
    <w:p w:rsidR="002958B5" w:rsidRDefault="007639AA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7639AA" w:rsidRDefault="007639AA" w:rsidP="002958B5">
      <w:pPr>
        <w:jc w:val="both"/>
        <w:rPr>
          <w:rFonts w:ascii="Arial" w:hAnsi="Arial" w:cs="Arial"/>
        </w:rPr>
      </w:pPr>
    </w:p>
    <w:p w:rsidR="007639AA" w:rsidRDefault="007639AA" w:rsidP="002958B5">
      <w:pPr>
        <w:jc w:val="both"/>
        <w:rPr>
          <w:rFonts w:ascii="Arial" w:hAnsi="Arial" w:cs="Arial"/>
        </w:rPr>
      </w:pPr>
    </w:p>
    <w:p w:rsidR="007639AA" w:rsidRDefault="007639AA" w:rsidP="002958B5">
      <w:pPr>
        <w:jc w:val="both"/>
        <w:rPr>
          <w:rFonts w:ascii="Arial" w:hAnsi="Arial" w:cs="Arial"/>
        </w:rPr>
      </w:pPr>
    </w:p>
    <w:p w:rsidR="007639AA" w:rsidRDefault="007639AA" w:rsidP="002958B5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3A3D04" w:rsidRDefault="003A3D04" w:rsidP="003A3D04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</w:t>
      </w:r>
      <w:r>
        <w:rPr>
          <w:rFonts w:ascii="Arial" w:hAnsi="Arial" w:cs="Arial"/>
        </w:rPr>
        <w:t xml:space="preserve"> </w:t>
      </w:r>
      <w:r w:rsidR="00673C95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, </w:t>
      </w:r>
      <w:r w:rsidR="00673C95">
        <w:rPr>
          <w:rFonts w:ascii="Arial" w:hAnsi="Arial" w:cs="Arial"/>
        </w:rPr>
        <w:t>Jaqueline Andrade</w:t>
      </w:r>
      <w:r>
        <w:rPr>
          <w:rFonts w:ascii="Arial" w:hAnsi="Arial" w:cs="Arial"/>
        </w:rPr>
        <w:t xml:space="preserve"> </w:t>
      </w:r>
      <w:r w:rsidRPr="00E71EA1">
        <w:rPr>
          <w:rFonts w:ascii="Arial" w:hAnsi="Arial" w:cs="Arial"/>
        </w:rPr>
        <w:t xml:space="preserve">e </w:t>
      </w:r>
      <w:r w:rsidR="00673C95">
        <w:rPr>
          <w:rFonts w:ascii="Arial" w:hAnsi="Arial" w:cs="Arial"/>
        </w:rPr>
        <w:t>Diego Daniel</w:t>
      </w:r>
      <w:r>
        <w:rPr>
          <w:rFonts w:ascii="Arial" w:hAnsi="Arial" w:cs="Arial"/>
        </w:rPr>
        <w:t>.</w:t>
      </w:r>
    </w:p>
    <w:p w:rsidR="003A3D04" w:rsidRDefault="003A3D04" w:rsidP="003A3D04">
      <w:pPr>
        <w:jc w:val="both"/>
        <w:rPr>
          <w:rFonts w:ascii="Arial" w:hAnsi="Arial" w:cs="Arial"/>
        </w:rPr>
      </w:pPr>
    </w:p>
    <w:p w:rsidR="003A3D04" w:rsidRDefault="003A3D04" w:rsidP="003A3D04">
      <w:pPr>
        <w:jc w:val="right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4B655F">
        <w:rPr>
          <w:rFonts w:ascii="Arial" w:hAnsi="Arial" w:cs="Arial"/>
        </w:rPr>
        <w:t>25</w:t>
      </w:r>
      <w:r w:rsidRPr="00BE5F44">
        <w:rPr>
          <w:rFonts w:ascii="Arial" w:hAnsi="Arial" w:cs="Arial"/>
        </w:rPr>
        <w:t xml:space="preserve"> de </w:t>
      </w:r>
      <w:r w:rsidR="004B655F">
        <w:rPr>
          <w:rFonts w:ascii="Arial" w:hAnsi="Arial" w:cs="Arial"/>
        </w:rPr>
        <w:t>março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3A3D04" w:rsidRDefault="003A3D04" w:rsidP="003A3D04">
      <w:pPr>
        <w:jc w:val="both"/>
        <w:rPr>
          <w:rFonts w:ascii="Arial" w:hAnsi="Arial" w:cs="Arial"/>
        </w:rPr>
      </w:pPr>
    </w:p>
    <w:p w:rsidR="003A3D04" w:rsidRDefault="003A3D04" w:rsidP="003A3D04">
      <w:pPr>
        <w:jc w:val="both"/>
        <w:rPr>
          <w:rFonts w:ascii="Arial" w:hAnsi="Arial" w:cs="Arial"/>
        </w:rPr>
      </w:pPr>
    </w:p>
    <w:p w:rsidR="003A3D04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3A3D04" w:rsidRPr="00190F8A">
        <w:rPr>
          <w:rFonts w:ascii="Arial" w:hAnsi="Arial" w:cs="Arial"/>
          <w:b/>
        </w:rPr>
        <w:tab/>
      </w:r>
      <w:r w:rsidR="003A3D04" w:rsidRPr="00FD62D6">
        <w:rPr>
          <w:rFonts w:ascii="Arial" w:hAnsi="Arial" w:cs="Arial"/>
          <w:u w:val="single"/>
        </w:rPr>
        <w:t>___________________________</w:t>
      </w: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A3D04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</w:t>
      </w:r>
    </w:p>
    <w:p w:rsidR="00673C95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3A3D04" w:rsidRPr="00E1064A" w:rsidRDefault="003A3D04" w:rsidP="003A3D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</w:rPr>
      </w:pPr>
    </w:p>
    <w:p w:rsidR="003A3D04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3A3D04">
        <w:rPr>
          <w:rFonts w:ascii="Arial" w:hAnsi="Arial" w:cs="Arial"/>
        </w:rPr>
        <w:tab/>
        <w:t>___________________________</w:t>
      </w: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673C95">
        <w:rPr>
          <w:rFonts w:ascii="Arial" w:hAnsi="Arial" w:cs="Arial"/>
        </w:rPr>
        <w:t xml:space="preserve"> Suplente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E1EA5"/>
    <w:rsid w:val="000E6DF2"/>
    <w:rsid w:val="000F559C"/>
    <w:rsid w:val="00143CB8"/>
    <w:rsid w:val="00170EBD"/>
    <w:rsid w:val="001848AD"/>
    <w:rsid w:val="00190120"/>
    <w:rsid w:val="001F7310"/>
    <w:rsid w:val="00224F00"/>
    <w:rsid w:val="0024303B"/>
    <w:rsid w:val="002958B5"/>
    <w:rsid w:val="002E7E08"/>
    <w:rsid w:val="003350AC"/>
    <w:rsid w:val="003A3D04"/>
    <w:rsid w:val="003B4522"/>
    <w:rsid w:val="003C0911"/>
    <w:rsid w:val="00425319"/>
    <w:rsid w:val="00480328"/>
    <w:rsid w:val="004976E7"/>
    <w:rsid w:val="004B655F"/>
    <w:rsid w:val="00510668"/>
    <w:rsid w:val="005373F9"/>
    <w:rsid w:val="00561A66"/>
    <w:rsid w:val="00586BCC"/>
    <w:rsid w:val="005A785D"/>
    <w:rsid w:val="005F4DCE"/>
    <w:rsid w:val="0061625B"/>
    <w:rsid w:val="0062183A"/>
    <w:rsid w:val="0062388B"/>
    <w:rsid w:val="00673C95"/>
    <w:rsid w:val="006D1A98"/>
    <w:rsid w:val="007271ED"/>
    <w:rsid w:val="0074184B"/>
    <w:rsid w:val="007639AA"/>
    <w:rsid w:val="00767AE8"/>
    <w:rsid w:val="007B14D6"/>
    <w:rsid w:val="007B5FB1"/>
    <w:rsid w:val="007E0D6B"/>
    <w:rsid w:val="0082566B"/>
    <w:rsid w:val="008348F1"/>
    <w:rsid w:val="0084466D"/>
    <w:rsid w:val="00932B30"/>
    <w:rsid w:val="00952B80"/>
    <w:rsid w:val="009716F1"/>
    <w:rsid w:val="00991C98"/>
    <w:rsid w:val="009972B4"/>
    <w:rsid w:val="009A1D05"/>
    <w:rsid w:val="009A2B8E"/>
    <w:rsid w:val="009D0393"/>
    <w:rsid w:val="009F0997"/>
    <w:rsid w:val="00AB76DB"/>
    <w:rsid w:val="00AC1F0B"/>
    <w:rsid w:val="00AF6D81"/>
    <w:rsid w:val="00B82467"/>
    <w:rsid w:val="00BD2E13"/>
    <w:rsid w:val="00BE1907"/>
    <w:rsid w:val="00BE5F44"/>
    <w:rsid w:val="00BF546C"/>
    <w:rsid w:val="00C13A64"/>
    <w:rsid w:val="00C150A0"/>
    <w:rsid w:val="00C278E8"/>
    <w:rsid w:val="00C27E1C"/>
    <w:rsid w:val="00C930D5"/>
    <w:rsid w:val="00C9364D"/>
    <w:rsid w:val="00CA6BED"/>
    <w:rsid w:val="00CA773C"/>
    <w:rsid w:val="00CD3107"/>
    <w:rsid w:val="00CE5A15"/>
    <w:rsid w:val="00CF5FB6"/>
    <w:rsid w:val="00D334AD"/>
    <w:rsid w:val="00D365A4"/>
    <w:rsid w:val="00D40727"/>
    <w:rsid w:val="00E1064A"/>
    <w:rsid w:val="00E14245"/>
    <w:rsid w:val="00E24E98"/>
    <w:rsid w:val="00E71EA1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BC2B-761D-4FE9-8699-23F7249E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13</cp:revision>
  <cp:lastPrinted>2019-03-25T13:17:00Z</cp:lastPrinted>
  <dcterms:created xsi:type="dcterms:W3CDTF">2019-02-15T17:46:00Z</dcterms:created>
  <dcterms:modified xsi:type="dcterms:W3CDTF">2019-03-25T13:18:00Z</dcterms:modified>
</cp:coreProperties>
</file>