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F0135CF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3D65B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318F5" w14:textId="77777777" w:rsidR="00E14245" w:rsidRPr="00842FF4" w:rsidRDefault="007B5828" w:rsidP="00732F89">
            <w:r w:rsidRPr="007B5828">
              <w:rPr>
                <w:rFonts w:ascii="Arial" w:eastAsia="Times New Roman" w:hAnsi="Arial" w:cs="Arial"/>
                <w:lang w:eastAsia="pt-BR"/>
              </w:rPr>
              <w:t>1149082</w:t>
            </w:r>
            <w:r w:rsidR="00DE7C4B" w:rsidRPr="00842FF4">
              <w:rPr>
                <w:rFonts w:ascii="Arial" w:eastAsia="Times New Roman" w:hAnsi="Arial" w:cs="Arial"/>
                <w:lang w:eastAsia="pt-BR"/>
              </w:rPr>
              <w:t>/20</w:t>
            </w:r>
            <w:r w:rsidR="002D103F" w:rsidRPr="00842FF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14:paraId="4E84FD7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A44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F288" w14:textId="77777777"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14:paraId="3382D22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C583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AA66" w14:textId="77777777" w:rsidR="00E14245" w:rsidRPr="00E14245" w:rsidRDefault="00E10C5F" w:rsidP="001116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116E7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</w:t>
            </w:r>
            <w:r w:rsidR="00EC343E">
              <w:rPr>
                <w:rFonts w:ascii="Arial" w:eastAsia="Times New Roman" w:hAnsi="Arial" w:cs="Arial"/>
                <w:color w:val="000000"/>
                <w:lang w:eastAsia="pt-BR"/>
              </w:rPr>
              <w:t>eiro(a)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Segurança do Trabalho</w:t>
            </w:r>
            <w:r w:rsidR="00AC4F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02C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7B5828" w:rsidRPr="007B5828">
              <w:rPr>
                <w:rFonts w:ascii="Arial" w:eastAsia="Times New Roman" w:hAnsi="Arial" w:cs="Arial"/>
                <w:lang w:eastAsia="pt-BR"/>
              </w:rPr>
              <w:t>1149082</w:t>
            </w:r>
            <w:r w:rsidR="009902CC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14245" w:rsidRPr="00E14245" w14:paraId="46C74962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73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D0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270722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6FE8E" w14:textId="4AFA5338" w:rsidR="00E14245" w:rsidRPr="004E7F25" w:rsidRDefault="00E14245" w:rsidP="004E7F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E7F25" w:rsidRPr="004E7F25">
              <w:rPr>
                <w:rFonts w:ascii="Arial" w:eastAsia="Times New Roman" w:hAnsi="Arial" w:cs="Arial"/>
                <w:b/>
                <w:lang w:eastAsia="pt-BR"/>
              </w:rPr>
              <w:t>67</w:t>
            </w:r>
            <w:r w:rsidR="003A1911" w:rsidRPr="004E7F25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4E7F25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4E7F2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ED79FC7" w14:textId="77777777" w:rsidR="00E14245" w:rsidRDefault="00E14245" w:rsidP="00E14245">
      <w:pPr>
        <w:rPr>
          <w:rFonts w:ascii="Arial" w:hAnsi="Arial" w:cs="Arial"/>
        </w:rPr>
      </w:pPr>
    </w:p>
    <w:p w14:paraId="4ED6C981" w14:textId="214DFDEA" w:rsidR="006C22C4" w:rsidRPr="006C22C4" w:rsidRDefault="00E50628" w:rsidP="006C22C4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>
        <w:rPr>
          <w:rFonts w:ascii="Arial" w:hAnsi="Arial" w:cs="Arial"/>
        </w:rPr>
        <w:t>2</w:t>
      </w:r>
      <w:r w:rsidR="005D30FC">
        <w:rPr>
          <w:rFonts w:ascii="Arial" w:hAnsi="Arial" w:cs="Arial"/>
        </w:rPr>
        <w:t>8</w:t>
      </w:r>
      <w:r w:rsidRPr="00002928">
        <w:rPr>
          <w:rFonts w:ascii="Arial" w:hAnsi="Arial" w:cs="Arial"/>
        </w:rPr>
        <w:t xml:space="preserve"> de </w:t>
      </w:r>
      <w:r w:rsidR="005D30FC">
        <w:rPr>
          <w:rFonts w:ascii="Arial" w:hAnsi="Arial" w:cs="Arial"/>
        </w:rPr>
        <w:t>outubro</w:t>
      </w:r>
      <w:r w:rsidRPr="00002928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20FD2E03" w14:textId="77777777" w:rsidR="006C22C4" w:rsidRPr="00AC604A" w:rsidRDefault="006C22C4" w:rsidP="006C22C4">
      <w:pPr>
        <w:pStyle w:val="Default"/>
        <w:rPr>
          <w:color w:val="auto"/>
        </w:rPr>
      </w:pPr>
    </w:p>
    <w:p w14:paraId="33B925C2" w14:textId="77777777" w:rsidR="006C22C4" w:rsidRPr="00AC604A" w:rsidRDefault="006C22C4" w:rsidP="006C22C4">
      <w:pPr>
        <w:jc w:val="both"/>
        <w:rPr>
          <w:rFonts w:ascii="Arial" w:hAnsi="Arial" w:cs="Arial"/>
        </w:rPr>
      </w:pPr>
      <w:r w:rsidRPr="00AC604A">
        <w:rPr>
          <w:rFonts w:ascii="Arial" w:hAnsi="Arial" w:cs="Arial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1702A105" w14:textId="77777777" w:rsidR="006C22C4" w:rsidRPr="00AC604A" w:rsidRDefault="006C22C4" w:rsidP="006C22C4">
      <w:pPr>
        <w:jc w:val="both"/>
        <w:rPr>
          <w:rFonts w:ascii="Arial" w:hAnsi="Arial" w:cs="Arial"/>
        </w:rPr>
      </w:pPr>
    </w:p>
    <w:p w14:paraId="7116F018" w14:textId="3B7BC078" w:rsidR="006C22C4" w:rsidRPr="00AC604A" w:rsidRDefault="006C22C4" w:rsidP="00D2571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AC604A">
        <w:rPr>
          <w:rFonts w:ascii="Arial" w:hAnsi="Arial" w:cs="Arial"/>
        </w:rPr>
        <w:t xml:space="preserve">Considerando o Parecer </w:t>
      </w:r>
      <w:r w:rsidR="000C170F" w:rsidRPr="00AC604A">
        <w:rPr>
          <w:rFonts w:ascii="Arial" w:hAnsi="Arial" w:cs="Arial"/>
        </w:rPr>
        <w:t xml:space="preserve">MEC </w:t>
      </w:r>
      <w:r w:rsidRPr="00AC604A">
        <w:rPr>
          <w:rFonts w:ascii="Arial" w:hAnsi="Arial" w:cs="Arial"/>
        </w:rPr>
        <w:t xml:space="preserve">CFE n° 19/1987, publicado na Seção I, p.3424 do DOU de 11 de março de 1987, que estabelece o Currículo Básico do Curso de Especialização em Engenharia de Segurança do Trabalho, em atendimento ao parágrafo único do art. 2° da lei </w:t>
      </w:r>
      <w:proofErr w:type="spellStart"/>
      <w:r w:rsidRPr="00AC604A">
        <w:rPr>
          <w:rFonts w:ascii="Arial" w:hAnsi="Arial" w:cs="Arial"/>
        </w:rPr>
        <w:t>Lei</w:t>
      </w:r>
      <w:proofErr w:type="spellEnd"/>
      <w:r w:rsidRPr="00AC604A">
        <w:rPr>
          <w:rFonts w:ascii="Arial" w:hAnsi="Arial" w:cs="Arial"/>
        </w:rPr>
        <w:t xml:space="preserve"> n° 7.410/1985, e </w:t>
      </w:r>
      <w:r w:rsidR="00D2571B" w:rsidRPr="00AC604A">
        <w:rPr>
          <w:rFonts w:ascii="Arial" w:hAnsi="Arial" w:cs="Arial"/>
        </w:rPr>
        <w:t>sobretudo</w:t>
      </w:r>
      <w:r w:rsidRPr="00AC604A">
        <w:rPr>
          <w:rFonts w:ascii="Arial" w:hAnsi="Arial" w:cs="Arial"/>
        </w:rPr>
        <w:t xml:space="preserve"> </w:t>
      </w:r>
      <w:r w:rsidR="00D2571B" w:rsidRPr="00AC604A">
        <w:rPr>
          <w:rFonts w:ascii="Arial" w:hAnsi="Arial" w:cs="Arial"/>
        </w:rPr>
        <w:t>seu</w:t>
      </w:r>
      <w:r w:rsidRPr="00AC604A">
        <w:rPr>
          <w:rFonts w:ascii="Arial" w:hAnsi="Arial" w:cs="Arial"/>
        </w:rPr>
        <w:t xml:space="preserve"> requisito </w:t>
      </w:r>
      <w:r w:rsidRPr="00AC604A">
        <w:rPr>
          <w:rFonts w:ascii="Arial" w:hAnsi="Arial" w:cs="Arial"/>
          <w:i/>
        </w:rPr>
        <w:t>“</w:t>
      </w:r>
      <w:proofErr w:type="spellStart"/>
      <w:r w:rsidRPr="00AC604A">
        <w:rPr>
          <w:rFonts w:ascii="Arial" w:hAnsi="Arial" w:cs="Arial"/>
          <w:i/>
        </w:rPr>
        <w:t>Nu</w:t>
      </w:r>
      <w:r w:rsidR="00C84D53" w:rsidRPr="00AC604A">
        <w:rPr>
          <w:rFonts w:ascii="Arial" w:hAnsi="Arial" w:cs="Arial"/>
          <w:i/>
        </w:rPr>
        <w:t>mero</w:t>
      </w:r>
      <w:proofErr w:type="spellEnd"/>
      <w:r w:rsidR="00C84D53" w:rsidRPr="00AC604A">
        <w:rPr>
          <w:rFonts w:ascii="Arial" w:hAnsi="Arial" w:cs="Arial"/>
          <w:i/>
        </w:rPr>
        <w:t xml:space="preserve"> de horas-aula destinadas a </w:t>
      </w:r>
      <w:r w:rsidRPr="00AC604A">
        <w:rPr>
          <w:rFonts w:ascii="Arial" w:hAnsi="Arial" w:cs="Arial"/>
          <w:i/>
        </w:rPr>
        <w:t>ativida</w:t>
      </w:r>
      <w:r w:rsidR="00C84D53" w:rsidRPr="00AC604A">
        <w:rPr>
          <w:rFonts w:ascii="Arial" w:hAnsi="Arial" w:cs="Arial"/>
          <w:i/>
        </w:rPr>
        <w:t xml:space="preserve">des </w:t>
      </w:r>
      <w:proofErr w:type="spellStart"/>
      <w:r w:rsidRPr="00AC604A">
        <w:rPr>
          <w:rFonts w:ascii="Arial" w:hAnsi="Arial" w:cs="Arial"/>
          <w:i/>
        </w:rPr>
        <w:t>oraticas</w:t>
      </w:r>
      <w:proofErr w:type="spellEnd"/>
      <w:r w:rsidR="006A33ED" w:rsidRPr="00AC604A">
        <w:rPr>
          <w:rFonts w:ascii="Arial" w:hAnsi="Arial" w:cs="Arial"/>
          <w:i/>
        </w:rPr>
        <w:t xml:space="preserve"> </w:t>
      </w:r>
      <w:r w:rsidR="006A33ED" w:rsidRPr="00AC604A">
        <w:rPr>
          <w:rFonts w:ascii="Arial" w:hAnsi="Arial" w:cs="Arial"/>
        </w:rPr>
        <w:t>(sic)</w:t>
      </w:r>
      <w:r w:rsidRPr="00AC604A">
        <w:rPr>
          <w:rFonts w:ascii="Arial" w:hAnsi="Arial" w:cs="Arial"/>
          <w:i/>
        </w:rPr>
        <w:t xml:space="preserve">: 60 (10% de 600), </w:t>
      </w:r>
      <w:proofErr w:type="spellStart"/>
      <w:r w:rsidRPr="00AC604A">
        <w:rPr>
          <w:rFonts w:ascii="Arial" w:hAnsi="Arial" w:cs="Arial"/>
          <w:i/>
        </w:rPr>
        <w:t>incluidas</w:t>
      </w:r>
      <w:proofErr w:type="spellEnd"/>
      <w:r w:rsidRPr="00AC604A">
        <w:rPr>
          <w:rFonts w:ascii="Arial" w:hAnsi="Arial" w:cs="Arial"/>
          <w:i/>
        </w:rPr>
        <w:t xml:space="preserve"> nas 600 horas totais”</w:t>
      </w:r>
      <w:r w:rsidR="00C84D53" w:rsidRPr="00AC604A">
        <w:rPr>
          <w:rFonts w:ascii="Arial" w:hAnsi="Arial" w:cs="Arial"/>
        </w:rPr>
        <w:t>;</w:t>
      </w:r>
    </w:p>
    <w:p w14:paraId="55A435B9" w14:textId="77777777" w:rsidR="00E50628" w:rsidRPr="00AC604A" w:rsidRDefault="00E50628" w:rsidP="00D2571B">
      <w:pPr>
        <w:jc w:val="both"/>
        <w:rPr>
          <w:rFonts w:ascii="Arial" w:hAnsi="Arial" w:cs="Arial"/>
        </w:rPr>
      </w:pPr>
    </w:p>
    <w:p w14:paraId="17ADE775" w14:textId="5CE42287" w:rsidR="00541A23" w:rsidRPr="00AC604A" w:rsidRDefault="00E71EA1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04A">
        <w:rPr>
          <w:rFonts w:ascii="Arial" w:hAnsi="Arial" w:cs="Arial"/>
        </w:rPr>
        <w:t xml:space="preserve">Considerando </w:t>
      </w:r>
      <w:r w:rsidR="0088138F" w:rsidRPr="00AC604A">
        <w:rPr>
          <w:rFonts w:ascii="Arial" w:hAnsi="Arial" w:cs="Arial"/>
        </w:rPr>
        <w:t>a Resolução nº</w:t>
      </w:r>
      <w:r w:rsidR="006C22C4" w:rsidRPr="00AC604A">
        <w:rPr>
          <w:rFonts w:ascii="Arial" w:hAnsi="Arial" w:cs="Arial"/>
        </w:rPr>
        <w:t xml:space="preserve"> </w:t>
      </w:r>
      <w:r w:rsidR="0088138F" w:rsidRPr="00AC604A">
        <w:rPr>
          <w:rFonts w:ascii="Arial" w:hAnsi="Arial" w:cs="Arial"/>
        </w:rPr>
        <w:t>162 do CAU/BR, que dispõe sobre o registro do título complementar e o exercício das atividades do arquiteto e urbanista com especialização em Engenharia de Segurança do Tr</w:t>
      </w:r>
      <w:r w:rsidR="00EA3211" w:rsidRPr="00AC604A">
        <w:rPr>
          <w:rFonts w:ascii="Arial" w:hAnsi="Arial" w:cs="Arial"/>
        </w:rPr>
        <w:t>abalho e dá outras providências;</w:t>
      </w:r>
    </w:p>
    <w:p w14:paraId="0595208A" w14:textId="77777777" w:rsidR="00EA3211" w:rsidRPr="00AC604A" w:rsidRDefault="00EA3211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137564" w14:textId="03CF114E" w:rsidR="006C22C4" w:rsidRPr="00AC604A" w:rsidRDefault="00EA3211" w:rsidP="00D2571B">
      <w:pPr>
        <w:pStyle w:val="Default"/>
        <w:jc w:val="both"/>
        <w:rPr>
          <w:rFonts w:ascii="Arial" w:hAnsi="Arial" w:cs="Arial"/>
          <w:color w:val="auto"/>
        </w:rPr>
      </w:pPr>
      <w:r w:rsidRPr="00AC604A">
        <w:rPr>
          <w:rFonts w:ascii="Arial" w:hAnsi="Arial" w:cs="Arial"/>
          <w:color w:val="auto"/>
          <w:sz w:val="22"/>
          <w:szCs w:val="22"/>
        </w:rPr>
        <w:t>Considerando a Deliberação Plenária DPOBR-0101-05 2020, que aprovou as orientações e os procedimentos para registro de título complementar de Engenheiro(a) de Seguran</w:t>
      </w:r>
      <w:r w:rsidR="006C22C4" w:rsidRPr="00AC604A">
        <w:rPr>
          <w:rFonts w:ascii="Arial" w:hAnsi="Arial" w:cs="Arial"/>
          <w:color w:val="auto"/>
          <w:sz w:val="22"/>
          <w:szCs w:val="22"/>
        </w:rPr>
        <w:t xml:space="preserve">ça do Trabalho (Especialização), e em especial o § 3º do art. 2º de seu Anexo, que estabelece: </w:t>
      </w:r>
      <w:r w:rsidR="006C22C4" w:rsidRPr="00AC604A">
        <w:rPr>
          <w:rFonts w:ascii="Arial" w:hAnsi="Arial" w:cs="Arial"/>
          <w:i/>
          <w:color w:val="auto"/>
          <w:sz w:val="22"/>
          <w:szCs w:val="22"/>
        </w:rPr>
        <w:t>“§ 3º. Nos casos em que não houver discriminação da carga horária referente às atividades práticas, a comprovação do cumprimento deverá dar-se mediante verificação das ementas das disciplinas ou mediante informação em documento oficial da Instituição de Ensino, em papel timbrado, acerca do desmembramento da carga-horária total”;</w:t>
      </w:r>
    </w:p>
    <w:p w14:paraId="4C07B622" w14:textId="41C39602" w:rsidR="006C22C4" w:rsidRPr="00AC604A" w:rsidRDefault="006C22C4" w:rsidP="00EA3211">
      <w:pPr>
        <w:jc w:val="both"/>
        <w:rPr>
          <w:rFonts w:ascii="Arial" w:hAnsi="Arial" w:cs="Arial"/>
        </w:rPr>
      </w:pPr>
    </w:p>
    <w:p w14:paraId="41C92511" w14:textId="77777777" w:rsidR="0088138F" w:rsidRPr="00AC604A" w:rsidRDefault="0088138F" w:rsidP="0088138F">
      <w:pPr>
        <w:jc w:val="both"/>
        <w:rPr>
          <w:rFonts w:ascii="Arial" w:hAnsi="Arial" w:cs="Arial"/>
        </w:rPr>
      </w:pPr>
      <w:r w:rsidRPr="00AC604A"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 w:rsidRPr="00AC604A">
        <w:rPr>
          <w:rFonts w:ascii="Arial" w:hAnsi="Arial" w:cs="Arial"/>
        </w:rPr>
        <w:t>Especialização) ”</w:t>
      </w:r>
      <w:r w:rsidR="00326BC9" w:rsidRPr="00AC604A">
        <w:rPr>
          <w:rFonts w:ascii="Arial" w:hAnsi="Arial" w:cs="Arial"/>
        </w:rPr>
        <w:t>;</w:t>
      </w:r>
    </w:p>
    <w:p w14:paraId="5C9FC4E1" w14:textId="77777777" w:rsidR="00326BC9" w:rsidRPr="00AC604A" w:rsidRDefault="00326BC9" w:rsidP="0088138F">
      <w:pPr>
        <w:jc w:val="both"/>
        <w:rPr>
          <w:rFonts w:ascii="Arial" w:hAnsi="Arial" w:cs="Arial"/>
        </w:rPr>
      </w:pPr>
    </w:p>
    <w:p w14:paraId="7850E56B" w14:textId="075E9FB3" w:rsidR="00326BC9" w:rsidRPr="00AC604A" w:rsidRDefault="00326BC9" w:rsidP="0088138F">
      <w:pPr>
        <w:jc w:val="both"/>
        <w:rPr>
          <w:rFonts w:ascii="Arial" w:hAnsi="Arial" w:cs="Arial"/>
        </w:rPr>
      </w:pPr>
      <w:r w:rsidRPr="00AC604A">
        <w:rPr>
          <w:rFonts w:ascii="Arial" w:hAnsi="Arial" w:cs="Arial"/>
        </w:rPr>
        <w:t xml:space="preserve">Considerando o processo SICCAU nº </w:t>
      </w:r>
      <w:r w:rsidR="007B5828" w:rsidRPr="00AC604A">
        <w:rPr>
          <w:rFonts w:ascii="Arial" w:hAnsi="Arial" w:cs="Arial"/>
        </w:rPr>
        <w:t>1149082</w:t>
      </w:r>
      <w:r w:rsidR="007B5828" w:rsidRPr="00AC604A">
        <w:rPr>
          <w:rFonts w:ascii="Arial" w:eastAsia="Times New Roman" w:hAnsi="Arial" w:cs="Arial"/>
          <w:lang w:eastAsia="pt-BR"/>
        </w:rPr>
        <w:t>/2020</w:t>
      </w:r>
      <w:r w:rsidRPr="00AC604A">
        <w:rPr>
          <w:rFonts w:ascii="Arial" w:eastAsia="Times New Roman" w:hAnsi="Arial" w:cs="Arial"/>
          <w:lang w:eastAsia="pt-BR"/>
        </w:rPr>
        <w:t xml:space="preserve">, de solicitação de inclusão de titularidade complementar </w:t>
      </w:r>
      <w:proofErr w:type="gramStart"/>
      <w:r w:rsidRPr="00AC604A">
        <w:rPr>
          <w:rFonts w:ascii="Arial" w:hAnsi="Arial" w:cs="Arial"/>
        </w:rPr>
        <w:t>Engenheiro(</w:t>
      </w:r>
      <w:proofErr w:type="gramEnd"/>
      <w:r w:rsidRPr="00AC604A">
        <w:rPr>
          <w:rFonts w:ascii="Arial" w:hAnsi="Arial" w:cs="Arial"/>
        </w:rPr>
        <w:t>a) de Segurança do Trabalho</w:t>
      </w:r>
      <w:r w:rsidR="00BF023C" w:rsidRPr="00AC604A">
        <w:rPr>
          <w:rFonts w:ascii="Arial" w:hAnsi="Arial" w:cs="Arial"/>
        </w:rPr>
        <w:t xml:space="preserve"> (Especialização), </w:t>
      </w:r>
      <w:r w:rsidR="007B5828" w:rsidRPr="00AC604A">
        <w:rPr>
          <w:rFonts w:ascii="Arial" w:hAnsi="Arial" w:cs="Arial"/>
        </w:rPr>
        <w:t>analisada conforme lista de verificação no Anexo</w:t>
      </w:r>
      <w:r w:rsidRPr="00AC604A">
        <w:rPr>
          <w:rFonts w:ascii="Arial" w:hAnsi="Arial" w:cs="Arial"/>
        </w:rPr>
        <w:t>;</w:t>
      </w:r>
    </w:p>
    <w:p w14:paraId="542148C1" w14:textId="1BF0ECD5" w:rsidR="00D2571B" w:rsidRPr="00AC604A" w:rsidRDefault="00D2571B" w:rsidP="0088138F">
      <w:pPr>
        <w:jc w:val="both"/>
        <w:rPr>
          <w:rFonts w:ascii="Arial" w:hAnsi="Arial" w:cs="Arial"/>
        </w:rPr>
      </w:pPr>
    </w:p>
    <w:p w14:paraId="527E3979" w14:textId="67DA1D67" w:rsidR="0088138F" w:rsidRPr="00AC604A" w:rsidRDefault="00D2571B" w:rsidP="00AC604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C604A">
        <w:rPr>
          <w:rFonts w:ascii="Arial" w:hAnsi="Arial" w:cs="Arial"/>
          <w:color w:val="auto"/>
          <w:sz w:val="22"/>
          <w:szCs w:val="22"/>
        </w:rPr>
        <w:t>Considerando que, ao ser solicitado documento oficial da Instituição de Ensino, em papel timbrado, acerca do desmembramento da carga-horária total</w:t>
      </w:r>
      <w:r w:rsidRPr="00AC604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C604A">
        <w:rPr>
          <w:rFonts w:ascii="Arial" w:hAnsi="Arial" w:cs="Arial"/>
          <w:color w:val="auto"/>
          <w:sz w:val="22"/>
          <w:szCs w:val="22"/>
        </w:rPr>
        <w:t>(conforme Deliberação Plenária DPOBR-0101-05 2020 supracitada), foi apresentada Declaração de Realização de Estágio, em que consta</w:t>
      </w:r>
      <w:r w:rsidR="0060253A" w:rsidRPr="00AC604A">
        <w:rPr>
          <w:rFonts w:ascii="Arial" w:hAnsi="Arial" w:cs="Arial"/>
          <w:color w:val="auto"/>
          <w:sz w:val="22"/>
          <w:szCs w:val="22"/>
        </w:rPr>
        <w:t>:</w:t>
      </w:r>
      <w:r w:rsidRPr="00AC604A">
        <w:rPr>
          <w:rFonts w:ascii="Arial" w:hAnsi="Arial" w:cs="Arial"/>
          <w:color w:val="auto"/>
          <w:sz w:val="22"/>
          <w:szCs w:val="22"/>
        </w:rPr>
        <w:t xml:space="preserve"> </w:t>
      </w:r>
      <w:r w:rsidRPr="00AC604A">
        <w:rPr>
          <w:rFonts w:ascii="Arial" w:hAnsi="Arial" w:cs="Arial"/>
          <w:i/>
          <w:color w:val="auto"/>
          <w:sz w:val="22"/>
          <w:szCs w:val="22"/>
        </w:rPr>
        <w:t xml:space="preserve">“[...] realizou estágio nesta Empresa Parque FABRIL de uma empresa (sic) localizada em Jaraguá do </w:t>
      </w:r>
      <w:proofErr w:type="gramStart"/>
      <w:r w:rsidRPr="00AC604A">
        <w:rPr>
          <w:rFonts w:ascii="Arial" w:hAnsi="Arial" w:cs="Arial"/>
          <w:i/>
          <w:color w:val="auto"/>
          <w:sz w:val="22"/>
          <w:szCs w:val="22"/>
        </w:rPr>
        <w:t>Sul  [...]</w:t>
      </w:r>
      <w:proofErr w:type="gramEnd"/>
      <w:r w:rsidRPr="00AC604A">
        <w:rPr>
          <w:rFonts w:ascii="Arial" w:hAnsi="Arial" w:cs="Arial"/>
          <w:i/>
          <w:color w:val="auto"/>
          <w:sz w:val="22"/>
          <w:szCs w:val="22"/>
        </w:rPr>
        <w:t>”,</w:t>
      </w:r>
      <w:r w:rsidRPr="00AC604A">
        <w:rPr>
          <w:rFonts w:ascii="Arial" w:hAnsi="Arial" w:cs="Arial"/>
          <w:color w:val="auto"/>
          <w:sz w:val="22"/>
          <w:szCs w:val="22"/>
        </w:rPr>
        <w:t xml:space="preserve"> emitida pela Instituição de Ensino;</w:t>
      </w:r>
    </w:p>
    <w:p w14:paraId="4F6FBDAF" w14:textId="5E8D1247"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lastRenderedPageBreak/>
        <w:t xml:space="preserve">Considerando que todas as deliberações de comissão devem ser encaminhadas à Presidência do CAU/SC, para verificação e encaminhamentos, conforme Regimento Interno do CAU/SC. </w:t>
      </w:r>
    </w:p>
    <w:p w14:paraId="65031B43" w14:textId="4339C1A4" w:rsidR="00B808E0" w:rsidRDefault="00B808E0" w:rsidP="00E71EA1">
      <w:pPr>
        <w:jc w:val="both"/>
        <w:rPr>
          <w:rFonts w:ascii="Arial" w:hAnsi="Arial" w:cs="Arial"/>
        </w:rPr>
      </w:pPr>
    </w:p>
    <w:p w14:paraId="0CCCBD8A" w14:textId="77777777" w:rsidR="00541A23" w:rsidRDefault="00541A23" w:rsidP="00E71EA1">
      <w:pPr>
        <w:jc w:val="both"/>
        <w:rPr>
          <w:rFonts w:ascii="Arial" w:hAnsi="Arial" w:cs="Arial"/>
        </w:rPr>
      </w:pPr>
    </w:p>
    <w:p w14:paraId="25901E3E" w14:textId="77777777" w:rsidR="00F35EFD" w:rsidRPr="004E7F25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4E4F276" w14:textId="2E55A8C7" w:rsidR="00541A23" w:rsidRPr="004E7F25" w:rsidRDefault="00541A23" w:rsidP="00F35EFD">
      <w:pPr>
        <w:jc w:val="both"/>
        <w:rPr>
          <w:rFonts w:ascii="Arial" w:hAnsi="Arial" w:cs="Arial"/>
        </w:rPr>
      </w:pPr>
    </w:p>
    <w:p w14:paraId="2738987C" w14:textId="1348E412" w:rsidR="007B3E96" w:rsidRPr="004E7F25" w:rsidRDefault="007B3E96" w:rsidP="00F35EFD">
      <w:pPr>
        <w:jc w:val="both"/>
        <w:rPr>
          <w:rFonts w:ascii="Arial" w:hAnsi="Arial" w:cs="Arial"/>
        </w:rPr>
      </w:pPr>
      <w:r w:rsidRPr="004E7F25">
        <w:rPr>
          <w:rFonts w:ascii="Arial" w:hAnsi="Arial" w:cs="Arial"/>
        </w:rPr>
        <w:t>1 – Encaminhar consulta ao CAU/BR quanto à possibilidade de substituição das horas aula destinadas a atividades práticas (requisito estabelecido pelo Parecer CFE n° 19/1987 e pela Deliberação Plenária DPOBR-0101-05 2020) por horas de estágio em empresa;</w:t>
      </w:r>
    </w:p>
    <w:p w14:paraId="2B51D67C" w14:textId="77777777" w:rsidR="007B3E96" w:rsidRPr="004E7F25" w:rsidRDefault="007B3E96" w:rsidP="00F35EFD">
      <w:pPr>
        <w:jc w:val="both"/>
        <w:rPr>
          <w:rFonts w:ascii="Arial" w:hAnsi="Arial" w:cs="Arial"/>
        </w:rPr>
      </w:pPr>
    </w:p>
    <w:p w14:paraId="7E366CB5" w14:textId="48F2CC76" w:rsidR="002D103F" w:rsidRPr="004E7F25" w:rsidRDefault="00C06A10" w:rsidP="002D103F">
      <w:pPr>
        <w:jc w:val="both"/>
        <w:rPr>
          <w:rFonts w:ascii="Arial" w:hAnsi="Arial" w:cs="Arial"/>
        </w:rPr>
      </w:pPr>
      <w:r w:rsidRPr="004E7F25">
        <w:rPr>
          <w:rFonts w:ascii="Arial" w:hAnsi="Arial" w:cs="Arial"/>
        </w:rPr>
        <w:t>2</w:t>
      </w:r>
      <w:r w:rsidR="002D103F" w:rsidRPr="004E7F25">
        <w:rPr>
          <w:rFonts w:ascii="Arial" w:hAnsi="Arial" w:cs="Arial"/>
        </w:rPr>
        <w:t xml:space="preserve"> – </w:t>
      </w:r>
      <w:r w:rsidR="007B3E96" w:rsidRPr="004E7F25">
        <w:rPr>
          <w:rFonts w:ascii="Arial" w:hAnsi="Arial" w:cs="Arial"/>
        </w:rPr>
        <w:t>Informar ao requerente do processo SICCAU nº</w:t>
      </w:r>
      <w:r w:rsidR="007B3E96" w:rsidRPr="004E7F25">
        <w:t xml:space="preserve"> </w:t>
      </w:r>
      <w:r w:rsidR="007B3E96" w:rsidRPr="004E7F25">
        <w:rPr>
          <w:rFonts w:ascii="Arial" w:hAnsi="Arial" w:cs="Arial"/>
        </w:rPr>
        <w:t>1149082</w:t>
      </w:r>
      <w:r w:rsidR="007B3E96" w:rsidRPr="004E7F25">
        <w:rPr>
          <w:rFonts w:ascii="Arial" w:eastAsia="Times New Roman" w:hAnsi="Arial" w:cs="Arial"/>
          <w:lang w:eastAsia="pt-BR"/>
        </w:rPr>
        <w:t xml:space="preserve">/2020 - </w:t>
      </w:r>
      <w:r w:rsidR="007B3E96" w:rsidRPr="004E7F25">
        <w:rPr>
          <w:rFonts w:ascii="Arial" w:hAnsi="Arial" w:cs="Arial"/>
        </w:rPr>
        <w:t>analisado conforme lista de verificação no Anexo -</w:t>
      </w:r>
      <w:r w:rsidR="007B3E96" w:rsidRPr="004E7F25">
        <w:rPr>
          <w:rFonts w:ascii="Arial" w:eastAsia="Times New Roman" w:hAnsi="Arial" w:cs="Arial"/>
          <w:lang w:eastAsia="pt-BR"/>
        </w:rPr>
        <w:t xml:space="preserve"> </w:t>
      </w:r>
      <w:r w:rsidR="007B3E96" w:rsidRPr="004E7F25">
        <w:rPr>
          <w:rFonts w:ascii="Arial" w:hAnsi="Arial" w:cs="Arial"/>
        </w:rPr>
        <w:t>que</w:t>
      </w:r>
      <w:r w:rsidR="002D103F" w:rsidRPr="004E7F25">
        <w:rPr>
          <w:rFonts w:ascii="Arial" w:hAnsi="Arial" w:cs="Arial"/>
        </w:rPr>
        <w:t xml:space="preserve"> </w:t>
      </w:r>
      <w:r w:rsidR="007B3E96" w:rsidRPr="004E7F25">
        <w:rPr>
          <w:rFonts w:ascii="Arial" w:hAnsi="Arial" w:cs="Arial"/>
        </w:rPr>
        <w:t>o deferimento de seu pleito</w:t>
      </w:r>
      <w:r w:rsidRPr="004E7F25">
        <w:rPr>
          <w:rFonts w:ascii="Arial" w:hAnsi="Arial" w:cs="Arial"/>
        </w:rPr>
        <w:t xml:space="preserve"> de inclusão de título de Engenheiro de Segurança do Trabalho</w:t>
      </w:r>
      <w:r w:rsidR="007B3E96" w:rsidRPr="004E7F25">
        <w:rPr>
          <w:rFonts w:ascii="Arial" w:hAnsi="Arial" w:cs="Arial"/>
        </w:rPr>
        <w:t xml:space="preserve"> irá depender da autorização </w:t>
      </w:r>
      <w:r w:rsidRPr="004E7F25">
        <w:rPr>
          <w:rFonts w:ascii="Arial" w:hAnsi="Arial" w:cs="Arial"/>
        </w:rPr>
        <w:t xml:space="preserve">do </w:t>
      </w:r>
      <w:r w:rsidR="007B3E96" w:rsidRPr="004E7F25">
        <w:rPr>
          <w:rFonts w:ascii="Arial" w:hAnsi="Arial" w:cs="Arial"/>
        </w:rPr>
        <w:t xml:space="preserve">CAU/BR para </w:t>
      </w:r>
      <w:r w:rsidR="00906060" w:rsidRPr="004E7F25">
        <w:rPr>
          <w:rFonts w:ascii="Arial" w:hAnsi="Arial" w:cs="Arial"/>
        </w:rPr>
        <w:t xml:space="preserve">a </w:t>
      </w:r>
      <w:r w:rsidR="007B3E96" w:rsidRPr="004E7F25">
        <w:rPr>
          <w:rFonts w:ascii="Arial" w:hAnsi="Arial" w:cs="Arial"/>
        </w:rPr>
        <w:t>substituição de horas aula destinadas a atividades práticas por horas de estágio em empresa;</w:t>
      </w:r>
    </w:p>
    <w:p w14:paraId="08F565C7" w14:textId="7FA69F44" w:rsidR="002D103F" w:rsidRPr="004E7F25" w:rsidRDefault="002D103F" w:rsidP="002D103F">
      <w:pPr>
        <w:jc w:val="both"/>
        <w:rPr>
          <w:rFonts w:ascii="Arial" w:hAnsi="Arial" w:cs="Arial"/>
        </w:rPr>
      </w:pPr>
    </w:p>
    <w:p w14:paraId="494E26E2" w14:textId="74289937" w:rsidR="002D103F" w:rsidRPr="004E7F25" w:rsidRDefault="00C06A10" w:rsidP="002D103F">
      <w:pPr>
        <w:jc w:val="both"/>
        <w:rPr>
          <w:rFonts w:ascii="Arial" w:hAnsi="Arial" w:cs="Arial"/>
        </w:rPr>
      </w:pPr>
      <w:r w:rsidRPr="004E7F25">
        <w:rPr>
          <w:rFonts w:ascii="Arial" w:hAnsi="Arial" w:cs="Arial"/>
        </w:rPr>
        <w:t>3</w:t>
      </w:r>
      <w:r w:rsidR="002D103F" w:rsidRPr="004E7F25">
        <w:rPr>
          <w:rFonts w:ascii="Arial" w:hAnsi="Arial" w:cs="Arial"/>
        </w:rPr>
        <w:t xml:space="preserve"> - Encaminhar esta deliberação à Presidência do CAU/SC para providências cabíveis.</w:t>
      </w:r>
    </w:p>
    <w:p w14:paraId="563690A8" w14:textId="77777777" w:rsidR="002D103F" w:rsidRDefault="002D103F" w:rsidP="002D103F">
      <w:pPr>
        <w:jc w:val="both"/>
        <w:rPr>
          <w:rFonts w:ascii="Arial" w:hAnsi="Arial" w:cs="Arial"/>
        </w:rPr>
      </w:pPr>
    </w:p>
    <w:p w14:paraId="06584DBC" w14:textId="7DB2034B" w:rsidR="00BF1F34" w:rsidRDefault="00BF1F34" w:rsidP="00BF1F34">
      <w:pPr>
        <w:jc w:val="both"/>
        <w:rPr>
          <w:rFonts w:ascii="Arial" w:hAnsi="Arial" w:cs="Arial"/>
        </w:rPr>
      </w:pPr>
      <w:r w:rsidRPr="004E7F25">
        <w:rPr>
          <w:rFonts w:ascii="Arial" w:hAnsi="Arial" w:cs="Arial"/>
          <w:b/>
        </w:rPr>
        <w:t xml:space="preserve">Com </w:t>
      </w:r>
      <w:r w:rsidR="009A0923" w:rsidRPr="004E7F25">
        <w:rPr>
          <w:rFonts w:ascii="Arial" w:hAnsi="Arial" w:cs="Arial"/>
          <w:b/>
        </w:rPr>
        <w:t>2</w:t>
      </w:r>
      <w:r w:rsidRPr="004E7F25">
        <w:rPr>
          <w:rFonts w:ascii="Arial" w:hAnsi="Arial" w:cs="Arial"/>
          <w:b/>
        </w:rPr>
        <w:t xml:space="preserve"> </w:t>
      </w:r>
      <w:r w:rsidR="009A0923" w:rsidRPr="004E7F25">
        <w:rPr>
          <w:rFonts w:ascii="Arial" w:hAnsi="Arial" w:cs="Arial"/>
          <w:b/>
        </w:rPr>
        <w:t xml:space="preserve">(dois) </w:t>
      </w:r>
      <w:r w:rsidRPr="004E7F25">
        <w:rPr>
          <w:rFonts w:ascii="Arial" w:hAnsi="Arial" w:cs="Arial"/>
          <w:b/>
        </w:rPr>
        <w:t>votos favoráveis</w:t>
      </w:r>
      <w:r w:rsidRPr="004E7F25">
        <w:rPr>
          <w:rFonts w:ascii="Arial" w:hAnsi="Arial" w:cs="Arial"/>
        </w:rPr>
        <w:t xml:space="preserve"> d</w:t>
      </w:r>
      <w:r w:rsidR="009A0923" w:rsidRPr="004E7F25">
        <w:rPr>
          <w:rFonts w:ascii="Arial" w:hAnsi="Arial" w:cs="Arial"/>
        </w:rPr>
        <w:t>a</w:t>
      </w:r>
      <w:r w:rsidRPr="004E7F25">
        <w:rPr>
          <w:rFonts w:ascii="Arial" w:hAnsi="Arial" w:cs="Arial"/>
        </w:rPr>
        <w:t>s conselheir</w:t>
      </w:r>
      <w:r w:rsidR="009A0923" w:rsidRPr="004E7F25">
        <w:rPr>
          <w:rFonts w:ascii="Arial" w:hAnsi="Arial" w:cs="Arial"/>
        </w:rPr>
        <w:t>a</w:t>
      </w:r>
      <w:r w:rsidRPr="004E7F25">
        <w:rPr>
          <w:rFonts w:ascii="Arial" w:hAnsi="Arial" w:cs="Arial"/>
        </w:rPr>
        <w:t xml:space="preserve">s </w:t>
      </w:r>
      <w:r w:rsidR="00E50628" w:rsidRPr="004E7F25">
        <w:rPr>
          <w:rFonts w:ascii="Arial" w:hAnsi="Arial" w:cs="Arial"/>
        </w:rPr>
        <w:t xml:space="preserve">Jaqueline Andrade e </w:t>
      </w:r>
      <w:proofErr w:type="spellStart"/>
      <w:r w:rsidR="00E50628" w:rsidRPr="004E7F25">
        <w:rPr>
          <w:rFonts w:ascii="Arial" w:hAnsi="Arial" w:cs="Arial"/>
        </w:rPr>
        <w:t>Valesca</w:t>
      </w:r>
      <w:proofErr w:type="spellEnd"/>
      <w:r w:rsidR="00E50628" w:rsidRPr="004E7F25">
        <w:rPr>
          <w:rFonts w:ascii="Arial" w:hAnsi="Arial" w:cs="Arial"/>
        </w:rPr>
        <w:t xml:space="preserve"> Menezes Marques; </w:t>
      </w:r>
      <w:r w:rsidR="009A0923" w:rsidRPr="004E7F25">
        <w:rPr>
          <w:rFonts w:ascii="Arial" w:hAnsi="Arial" w:cs="Arial"/>
          <w:b/>
        </w:rPr>
        <w:t>(zero) voto contrário</w:t>
      </w:r>
      <w:r w:rsidR="00E50628" w:rsidRPr="004E7F25">
        <w:rPr>
          <w:rFonts w:ascii="Arial" w:hAnsi="Arial" w:cs="Arial"/>
          <w:b/>
        </w:rPr>
        <w:t xml:space="preserve">; 0 (zero) </w:t>
      </w:r>
      <w:r w:rsidR="009A0923" w:rsidRPr="004E7F25">
        <w:rPr>
          <w:rFonts w:ascii="Arial" w:hAnsi="Arial" w:cs="Arial"/>
          <w:b/>
        </w:rPr>
        <w:t>abstenção</w:t>
      </w:r>
      <w:r w:rsidR="00E50628" w:rsidRPr="004E7F25">
        <w:rPr>
          <w:rFonts w:ascii="Arial" w:hAnsi="Arial" w:cs="Arial"/>
          <w:b/>
        </w:rPr>
        <w:t xml:space="preserve"> e </w:t>
      </w:r>
      <w:r w:rsidR="009A0923" w:rsidRPr="004E7F25">
        <w:rPr>
          <w:rFonts w:ascii="Arial" w:hAnsi="Arial" w:cs="Arial"/>
          <w:b/>
        </w:rPr>
        <w:t xml:space="preserve">1 (uma) ausência </w:t>
      </w:r>
      <w:r w:rsidR="009A0923" w:rsidRPr="004E7F25">
        <w:rPr>
          <w:rFonts w:ascii="Arial" w:hAnsi="Arial" w:cs="Arial"/>
        </w:rPr>
        <w:t>do conselheiro</w:t>
      </w:r>
      <w:r w:rsidR="009A0923" w:rsidRPr="004E7F25">
        <w:rPr>
          <w:rFonts w:ascii="Arial" w:hAnsi="Arial" w:cs="Arial"/>
          <w:b/>
        </w:rPr>
        <w:t xml:space="preserve"> </w:t>
      </w:r>
      <w:r w:rsidR="009A0923" w:rsidRPr="004E7F25">
        <w:rPr>
          <w:rFonts w:ascii="Arial" w:hAnsi="Arial" w:cs="Arial"/>
        </w:rPr>
        <w:t>Rodrigo Althoff Medeiros</w:t>
      </w:r>
      <w:r w:rsidR="00E50628" w:rsidRPr="004E7F25">
        <w:rPr>
          <w:rFonts w:ascii="Arial" w:hAnsi="Arial" w:cs="Arial"/>
          <w:b/>
        </w:rPr>
        <w:t>.</w:t>
      </w:r>
    </w:p>
    <w:p w14:paraId="04AACA77" w14:textId="77777777" w:rsidR="00E50628" w:rsidRDefault="00E50628" w:rsidP="00E50628">
      <w:pPr>
        <w:ind w:left="708"/>
        <w:jc w:val="right"/>
        <w:rPr>
          <w:rFonts w:ascii="Arial" w:hAnsi="Arial" w:cs="Arial"/>
          <w:b/>
        </w:rPr>
      </w:pPr>
    </w:p>
    <w:p w14:paraId="2725EE4E" w14:textId="0FE99BF9" w:rsidR="00BF1F34" w:rsidRPr="00732F89" w:rsidRDefault="00732F89" w:rsidP="00E50628">
      <w:pPr>
        <w:ind w:left="708"/>
        <w:jc w:val="right"/>
        <w:rPr>
          <w:rFonts w:ascii="Arial" w:hAnsi="Arial" w:cs="Arial"/>
        </w:rPr>
      </w:pPr>
      <w:r w:rsidRPr="00842FF4">
        <w:rPr>
          <w:rFonts w:ascii="Arial" w:hAnsi="Arial" w:cs="Arial"/>
        </w:rPr>
        <w:t xml:space="preserve">Florianópolis, </w:t>
      </w:r>
      <w:r w:rsidR="00326BC9">
        <w:rPr>
          <w:rFonts w:ascii="Arial" w:hAnsi="Arial" w:cs="Arial"/>
        </w:rPr>
        <w:t>2</w:t>
      </w:r>
      <w:r w:rsidR="005D30FC">
        <w:rPr>
          <w:rFonts w:ascii="Arial" w:hAnsi="Arial" w:cs="Arial"/>
        </w:rPr>
        <w:t>8</w:t>
      </w:r>
      <w:r w:rsidR="00BF1F34" w:rsidRPr="00842FF4">
        <w:rPr>
          <w:rFonts w:ascii="Arial" w:hAnsi="Arial" w:cs="Arial"/>
        </w:rPr>
        <w:t xml:space="preserve"> de </w:t>
      </w:r>
      <w:r w:rsidR="007B5828">
        <w:rPr>
          <w:rFonts w:ascii="Arial" w:hAnsi="Arial" w:cs="Arial"/>
        </w:rPr>
        <w:t>outubro</w:t>
      </w:r>
      <w:r w:rsidR="00BF1F34" w:rsidRPr="00842FF4">
        <w:rPr>
          <w:rFonts w:ascii="Arial" w:hAnsi="Arial" w:cs="Arial"/>
        </w:rPr>
        <w:t xml:space="preserve"> de 2020.</w:t>
      </w:r>
    </w:p>
    <w:p w14:paraId="7533ED37" w14:textId="77777777" w:rsidR="00BF1F34" w:rsidRPr="00732F89" w:rsidRDefault="00BF1F34" w:rsidP="00BF1F34">
      <w:pPr>
        <w:jc w:val="right"/>
        <w:rPr>
          <w:rFonts w:ascii="Arial" w:hAnsi="Arial" w:cs="Arial"/>
          <w:highlight w:val="yellow"/>
        </w:rPr>
      </w:pPr>
    </w:p>
    <w:p w14:paraId="642050BD" w14:textId="77777777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46C642F1" w14:textId="2EC00FD8" w:rsidR="00E50628" w:rsidRDefault="00E50628" w:rsidP="00E506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Plenária nº 489/2020.</w:t>
      </w:r>
    </w:p>
    <w:p w14:paraId="192C9788" w14:textId="5EBDE983" w:rsidR="004E7F25" w:rsidRDefault="004E7F25" w:rsidP="00E506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B42DC4" w14:textId="77777777" w:rsidR="004E7F25" w:rsidRPr="00002928" w:rsidRDefault="004E7F25" w:rsidP="00E506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03010D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14:paraId="714C1FF8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___________________________________________</w:t>
      </w:r>
    </w:p>
    <w:p w14:paraId="10735B8B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002928">
        <w:rPr>
          <w:rFonts w:ascii="Arial" w:hAnsi="Arial" w:cs="Arial"/>
        </w:rPr>
        <w:t>Antonio</w:t>
      </w:r>
      <w:proofErr w:type="spellEnd"/>
      <w:r w:rsidRPr="00002928">
        <w:rPr>
          <w:rFonts w:ascii="Arial" w:hAnsi="Arial" w:cs="Arial"/>
        </w:rPr>
        <w:t xml:space="preserve"> Couto Nunes</w:t>
      </w:r>
    </w:p>
    <w:p w14:paraId="348B8D15" w14:textId="77777777" w:rsidR="00E50628" w:rsidRDefault="00E50628" w:rsidP="00C307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Assessor Especial da Presidência</w:t>
      </w:r>
    </w:p>
    <w:p w14:paraId="4A5C51CF" w14:textId="77777777" w:rsidR="00BF023C" w:rsidRDefault="00BF023C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A3AD9C7" w14:textId="77777777" w:rsidR="004E7F25" w:rsidRDefault="004E7F25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52BB5BB3" w14:textId="394C969D" w:rsidR="00E50628" w:rsidRPr="00002928" w:rsidRDefault="007B58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10</w:t>
      </w:r>
      <w:r w:rsidR="00E50628">
        <w:rPr>
          <w:rFonts w:ascii="Arial" w:eastAsia="Cambria" w:hAnsi="Arial" w:cs="Arial"/>
          <w:b/>
          <w:bCs/>
          <w:lang w:eastAsia="pt-BR"/>
        </w:rPr>
        <w:t>.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78B9B246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6F915E1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CC90253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69A115E8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666AFCB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16E257E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0CD184DB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63D25BE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C284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D53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DFD1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025DB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77B000FD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E27D75" w14:textId="77777777" w:rsidR="00AC4F78" w:rsidRDefault="00AC4F78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C4F7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3CF4D" w14:textId="2FA0AEAC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64BDC6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D1381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607D34" w14:textId="4259CC22" w:rsidR="00AC4F78" w:rsidRPr="00002928" w:rsidRDefault="00C06A10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</w:tr>
      <w:tr w:rsidR="00E50628" w:rsidRPr="00002928" w14:paraId="2E188908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622E697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51248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B55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2A6BC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A550C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38CD2E2C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4DCE38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002928">
              <w:rPr>
                <w:rFonts w:ascii="Arial" w:hAnsi="Arial" w:cs="Arial"/>
              </w:rPr>
              <w:t>Valesca</w:t>
            </w:r>
            <w:proofErr w:type="spellEnd"/>
            <w:r w:rsidRPr="00002928">
              <w:rPr>
                <w:rFonts w:ascii="Arial" w:hAnsi="Arial" w:cs="Arial"/>
              </w:rPr>
              <w:t xml:space="preserve">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ED442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5BCE0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FCB2AC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5F445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27117C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21A413F1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AA7700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7727ADFE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E9DCF55" w14:textId="77777777" w:rsidR="00E50628" w:rsidRPr="00002928" w:rsidRDefault="00E50628" w:rsidP="007B58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7B5828">
              <w:rPr>
                <w:rFonts w:ascii="Arial" w:eastAsia="Cambria" w:hAnsi="Arial" w:cs="Arial"/>
              </w:rPr>
              <w:t>10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50628" w:rsidRPr="00002928" w14:paraId="5DE8012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4AD95E" w14:textId="02EC94E8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5D30FC">
              <w:rPr>
                <w:rFonts w:ascii="Arial" w:eastAsia="Cambria" w:hAnsi="Arial" w:cs="Arial"/>
              </w:rPr>
              <w:t>8</w:t>
            </w:r>
            <w:r w:rsidRPr="00002928">
              <w:rPr>
                <w:rFonts w:ascii="Arial" w:eastAsia="Cambria" w:hAnsi="Arial" w:cs="Arial"/>
              </w:rPr>
              <w:t>/</w:t>
            </w:r>
            <w:r w:rsidR="007B5828">
              <w:rPr>
                <w:rFonts w:ascii="Arial" w:eastAsia="Cambria" w:hAnsi="Arial" w:cs="Arial"/>
              </w:rPr>
              <w:t>10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7A81BACB" w14:textId="77777777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0C5F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7B5828" w:rsidRPr="007B5828">
              <w:rPr>
                <w:rFonts w:ascii="Arial" w:hAnsi="Arial" w:cs="Arial"/>
              </w:rPr>
              <w:t>1149082</w:t>
            </w:r>
            <w:r w:rsidR="00326BC9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50628" w:rsidRPr="00002928" w14:paraId="149DE0B6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881BF8A" w14:textId="10A4C5B7" w:rsidR="00E50628" w:rsidRPr="00002928" w:rsidRDefault="00E50628" w:rsidP="009A092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9A0923"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>(</w:t>
            </w:r>
            <w:r w:rsidR="009A0923">
              <w:rPr>
                <w:rFonts w:ascii="Arial" w:eastAsia="Cambria" w:hAnsi="Arial" w:cs="Arial"/>
              </w:rPr>
              <w:t>1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AC4F78">
              <w:rPr>
                <w:rFonts w:ascii="Arial" w:eastAsia="Cambria" w:hAnsi="Arial" w:cs="Arial"/>
              </w:rPr>
              <w:t>3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4564345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C255DA" w14:textId="77777777" w:rsidR="00E50628" w:rsidRPr="00002928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1BA18B58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30396EB0" w14:textId="77777777" w:rsidR="00E50628" w:rsidRPr="00002928" w:rsidRDefault="00E50628" w:rsidP="007B58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B5828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658116F" w14:textId="5F7D70F5" w:rsidR="00E50628" w:rsidRPr="00002928" w:rsidRDefault="00E50628" w:rsidP="009A0923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9A0923">
              <w:rPr>
                <w:rFonts w:ascii="Arial" w:hAnsi="Arial" w:cs="Arial"/>
              </w:rPr>
              <w:t>Jaqueline Andrade</w:t>
            </w:r>
          </w:p>
        </w:tc>
      </w:tr>
    </w:tbl>
    <w:p w14:paraId="1F6B756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7883C05D" w14:textId="77777777" w:rsidR="00E50628" w:rsidRPr="00002928" w:rsidRDefault="00E50628" w:rsidP="00E50628"/>
    <w:p w14:paraId="7177A8B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16907B48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FD623F1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52DA387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2E736C1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B2C533E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E825626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92FEDD5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C3F24C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33395B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E2C39B1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1AE08DA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C966CF5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1DEE412" w14:textId="4F476D85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241582B" w14:textId="1FE01CB9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3BABA66" w14:textId="5D8DE00D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26D93C73" w14:textId="76F0C690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DFE8AC3" w14:textId="791E0579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FC4DA5D" w14:textId="0DF9C860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288D342" w14:textId="77777777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EE0640D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880"/>
        <w:gridCol w:w="2978"/>
        <w:gridCol w:w="852"/>
        <w:gridCol w:w="1640"/>
        <w:gridCol w:w="48"/>
      </w:tblGrid>
      <w:tr w:rsidR="00842FF4" w:rsidRPr="00842FF4" w14:paraId="59693F6E" w14:textId="77777777" w:rsidTr="007B5828">
        <w:trPr>
          <w:trHeight w:val="72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1493" w14:textId="77777777" w:rsidR="00C3072B" w:rsidRDefault="00C3072B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ANEXO</w:t>
            </w:r>
          </w:p>
          <w:p w14:paraId="24011AAE" w14:textId="77777777"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B5828" w:rsidRPr="007B5828" w14:paraId="385D3939" w14:textId="77777777" w:rsidTr="007B5828">
        <w:trPr>
          <w:gridAfter w:val="1"/>
          <w:wAfter w:w="78" w:type="dxa"/>
          <w:trHeight w:val="72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3DF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DE SOLICITAÇÃO PARA REGISTRO DA TITULARIDADE COMPLEMENTAR </w:t>
            </w: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ENGENHEIRO(A) DE SEGURANÇA DO TRABALHO (ESPECIALIZAÇÃO)</w:t>
            </w:r>
          </w:p>
        </w:tc>
      </w:tr>
      <w:tr w:rsidR="007B5828" w:rsidRPr="007B5828" w14:paraId="37961D99" w14:textId="77777777" w:rsidTr="007B5828">
        <w:trPr>
          <w:gridAfter w:val="1"/>
          <w:wAfter w:w="78" w:type="dxa"/>
          <w:trHeight w:val="46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69094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1 - IDENTIFICAÇÃO DOINTERESSADO E DO PROCESSO ADMINISTRATIVO</w:t>
            </w:r>
          </w:p>
        </w:tc>
      </w:tr>
      <w:tr w:rsidR="007B5828" w:rsidRPr="007B5828" w14:paraId="01D958D1" w14:textId="77777777" w:rsidTr="007B5828">
        <w:trPr>
          <w:gridAfter w:val="1"/>
          <w:wAfter w:w="78" w:type="dxa"/>
          <w:trHeight w:val="300"/>
        </w:trPr>
        <w:tc>
          <w:tcPr>
            <w:tcW w:w="39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A359A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E6FF34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1149082/2020</w:t>
            </w:r>
          </w:p>
        </w:tc>
      </w:tr>
      <w:tr w:rsidR="007B5828" w:rsidRPr="007B5828" w14:paraId="7CDCDDFD" w14:textId="77777777" w:rsidTr="007B5828">
        <w:trPr>
          <w:gridAfter w:val="1"/>
          <w:wAfter w:w="78" w:type="dxa"/>
          <w:trHeight w:val="30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1051F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E3CC6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E3F7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607D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6D317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B5828" w:rsidRPr="007B5828" w14:paraId="03525A27" w14:textId="77777777" w:rsidTr="007B5828">
        <w:trPr>
          <w:gridAfter w:val="1"/>
          <w:wAfter w:w="78" w:type="dxa"/>
          <w:trHeight w:val="46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03D1B6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2 - VERIFICAÇÃO DA DOCUMENTAÇÃO APRESENTADA</w:t>
            </w:r>
          </w:p>
        </w:tc>
      </w:tr>
      <w:tr w:rsidR="007B5828" w:rsidRPr="007B5828" w14:paraId="30BE42F8" w14:textId="77777777" w:rsidTr="007B5828">
        <w:trPr>
          <w:gridAfter w:val="1"/>
          <w:wAfter w:w="78" w:type="dxa"/>
          <w:trHeight w:val="510"/>
        </w:trPr>
        <w:tc>
          <w:tcPr>
            <w:tcW w:w="39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594211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484CFC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14107</w:t>
            </w:r>
          </w:p>
        </w:tc>
      </w:tr>
      <w:tr w:rsidR="007B5828" w:rsidRPr="007B5828" w14:paraId="03B6DAC2" w14:textId="77777777" w:rsidTr="007B5828">
        <w:trPr>
          <w:gridAfter w:val="1"/>
          <w:wAfter w:w="78" w:type="dxa"/>
          <w:trHeight w:val="510"/>
        </w:trPr>
        <w:tc>
          <w:tcPr>
            <w:tcW w:w="39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BF013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Histórico Escolar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5C36B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7B5828" w:rsidRPr="007B5828" w14:paraId="714D3592" w14:textId="77777777" w:rsidTr="007B5828">
        <w:trPr>
          <w:gridAfter w:val="1"/>
          <w:wAfter w:w="78" w:type="dxa"/>
          <w:trHeight w:val="1224"/>
        </w:trPr>
        <w:tc>
          <w:tcPr>
            <w:tcW w:w="39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F2F3C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E248E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lang w:eastAsia="pt-BR"/>
              </w:rPr>
              <w:t>APRESENTADA DECLARAÇÃO DE ESTÁGIO</w:t>
            </w:r>
          </w:p>
        </w:tc>
      </w:tr>
      <w:tr w:rsidR="007B5828" w:rsidRPr="007B5828" w14:paraId="0B905034" w14:textId="77777777" w:rsidTr="007B5828">
        <w:trPr>
          <w:gridAfter w:val="1"/>
          <w:wAfter w:w="78" w:type="dxa"/>
          <w:trHeight w:val="30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D2803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4CC3D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C0F23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D766C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4FCBB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B5828" w:rsidRPr="007B5828" w14:paraId="4B4C3890" w14:textId="77777777" w:rsidTr="007B5828">
        <w:trPr>
          <w:gridAfter w:val="1"/>
          <w:wAfter w:w="78" w:type="dxa"/>
          <w:trHeight w:val="46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A618C32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3 - IDENTIFICAÇÃO DA INSTITUIÇÃO E DO CURSO DE ESPECIALIZAÇÃO</w:t>
            </w:r>
          </w:p>
        </w:tc>
      </w:tr>
      <w:tr w:rsidR="007B5828" w:rsidRPr="007B5828" w14:paraId="0F893242" w14:textId="77777777" w:rsidTr="007B5828">
        <w:trPr>
          <w:gridAfter w:val="1"/>
          <w:wAfter w:w="78" w:type="dxa"/>
          <w:trHeight w:val="300"/>
        </w:trPr>
        <w:tc>
          <w:tcPr>
            <w:tcW w:w="39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2D82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 DE Ensino (IE)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A78CD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FACULDADE EDUCAMAIS</w:t>
            </w:r>
          </w:p>
        </w:tc>
      </w:tr>
      <w:tr w:rsidR="007B5828" w:rsidRPr="007B5828" w14:paraId="4A72C4A8" w14:textId="77777777" w:rsidTr="007B5828">
        <w:trPr>
          <w:gridAfter w:val="1"/>
          <w:wAfter w:w="78" w:type="dxa"/>
          <w:trHeight w:val="300"/>
        </w:trPr>
        <w:tc>
          <w:tcPr>
            <w:tcW w:w="39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59C307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E-MEC da IE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BAE1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4995</w:t>
            </w:r>
          </w:p>
        </w:tc>
      </w:tr>
      <w:tr w:rsidR="007B5828" w:rsidRPr="007B5828" w14:paraId="00BCEFD2" w14:textId="77777777" w:rsidTr="007B5828">
        <w:trPr>
          <w:gridAfter w:val="1"/>
          <w:wAfter w:w="78" w:type="dxa"/>
          <w:trHeight w:val="300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EF3720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lang w:eastAsia="pt-BR"/>
              </w:rPr>
              <w:t>Código E-MEC do curso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29527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0BA6E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lang w:eastAsia="pt-BR"/>
              </w:rPr>
              <w:t>89313</w:t>
            </w:r>
          </w:p>
        </w:tc>
      </w:tr>
      <w:tr w:rsidR="007B5828" w:rsidRPr="007B5828" w14:paraId="79D27BD6" w14:textId="77777777" w:rsidTr="007B5828">
        <w:trPr>
          <w:gridAfter w:val="1"/>
          <w:wAfter w:w="78" w:type="dxa"/>
          <w:trHeight w:val="372"/>
        </w:trPr>
        <w:tc>
          <w:tcPr>
            <w:tcW w:w="39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49074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A282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Portarias 1.247 de 14/10/2008 e 1.168 de 09/11/2018</w:t>
            </w:r>
          </w:p>
        </w:tc>
      </w:tr>
      <w:tr w:rsidR="007B5828" w:rsidRPr="007B5828" w14:paraId="7EED64B3" w14:textId="77777777" w:rsidTr="007B5828">
        <w:trPr>
          <w:gridAfter w:val="1"/>
          <w:wAfter w:w="78" w:type="dxa"/>
          <w:trHeight w:val="30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5B8B4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BA3E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B14C7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903EA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7F7E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B5828" w:rsidRPr="007B5828" w14:paraId="6AAF01D0" w14:textId="77777777" w:rsidTr="007B5828">
        <w:trPr>
          <w:gridAfter w:val="1"/>
          <w:wAfter w:w="78" w:type="dxa"/>
          <w:trHeight w:val="46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43D31DE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4 - DADOS DO CURSO DE ESPECIALIZAÇÃO</w:t>
            </w:r>
          </w:p>
        </w:tc>
      </w:tr>
      <w:tr w:rsidR="007B5828" w:rsidRPr="007B5828" w14:paraId="4CB4435B" w14:textId="77777777" w:rsidTr="007B5828">
        <w:trPr>
          <w:gridAfter w:val="1"/>
          <w:wAfter w:w="78" w:type="dxa"/>
          <w:trHeight w:val="300"/>
        </w:trPr>
        <w:tc>
          <w:tcPr>
            <w:tcW w:w="3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E5859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43DE4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29/10/2018 a 29/10/2019</w:t>
            </w:r>
          </w:p>
        </w:tc>
      </w:tr>
      <w:tr w:rsidR="007B5828" w:rsidRPr="007B5828" w14:paraId="38BC8863" w14:textId="77777777" w:rsidTr="007B5828">
        <w:trPr>
          <w:gridAfter w:val="1"/>
          <w:wAfter w:w="78" w:type="dxa"/>
          <w:trHeight w:val="300"/>
        </w:trPr>
        <w:tc>
          <w:tcPr>
            <w:tcW w:w="3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88DEEA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DC7D38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 semestres</w:t>
            </w:r>
          </w:p>
        </w:tc>
      </w:tr>
      <w:tr w:rsidR="007B5828" w:rsidRPr="007B5828" w14:paraId="456682B7" w14:textId="77777777" w:rsidTr="007B5828">
        <w:trPr>
          <w:gridAfter w:val="1"/>
          <w:wAfter w:w="78" w:type="dxa"/>
          <w:trHeight w:val="315"/>
        </w:trPr>
        <w:tc>
          <w:tcPr>
            <w:tcW w:w="9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91CE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5828" w:rsidRPr="007B5828" w14:paraId="1AC2F06A" w14:textId="77777777" w:rsidTr="007B5828">
        <w:trPr>
          <w:gridAfter w:val="1"/>
          <w:wAfter w:w="78" w:type="dxa"/>
          <w:trHeight w:val="46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8B1742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5 - ANÁLISE DA ESTRUTURA CURRICULAR</w:t>
            </w:r>
          </w:p>
        </w:tc>
      </w:tr>
      <w:tr w:rsidR="007B5828" w:rsidRPr="007B5828" w14:paraId="222D94AB" w14:textId="77777777" w:rsidTr="007B5828">
        <w:trPr>
          <w:gridAfter w:val="1"/>
          <w:wAfter w:w="78" w:type="dxa"/>
          <w:trHeight w:val="1164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8DD4F8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300C5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56C5DD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F1A21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E3973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7B5828" w:rsidRPr="007B5828" w14:paraId="05B38C55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AD1C9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2FB198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CBFAD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2372C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B7F68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1F4C5CAC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1B3A4C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984FE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3DFFAC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65082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B8223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3111CCF7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8BF1CC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C80B9B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213C0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Laboral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C697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5F2D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5C30A208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F0F5AD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0DAE70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9C831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1E0E8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E0DB4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65BE16F4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C4FF79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899462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0E3BC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Sistemas de Proteção contra Incêndio e Explosões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7583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1296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2956268C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8373D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00F4B2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843D5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EFCE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8D812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3089CF0F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119403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68180C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F5FD9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CD95B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B4382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2B0B77CD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D93D74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175E28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842E9F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à Engenharia de Segurança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FD80F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9A9F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45904FD7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FFB6F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1BAE45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98D46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Laborais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D61D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E48EC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18F00D0A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53B73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A9414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926E3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5CF3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81D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47D5EC31" w14:textId="77777777" w:rsidTr="007B5828">
        <w:trPr>
          <w:gridAfter w:val="1"/>
          <w:wAfter w:w="78" w:type="dxa"/>
          <w:trHeight w:val="9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30F181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ADB68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062F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Normatização Aplicada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246B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0E82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071FE610" w14:textId="77777777" w:rsidTr="007B5828">
        <w:trPr>
          <w:gridAfter w:val="1"/>
          <w:wAfter w:w="78" w:type="dxa"/>
          <w:trHeight w:val="876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D2E21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38D22A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E3837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37C093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E3BEEA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25FF177A" w14:textId="77777777" w:rsidTr="007B5828">
        <w:trPr>
          <w:gridAfter w:val="1"/>
          <w:wAfter w:w="78" w:type="dxa"/>
          <w:trHeight w:val="480"/>
        </w:trPr>
        <w:tc>
          <w:tcPr>
            <w:tcW w:w="3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C99920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044BF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45AB7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Didática do Ensino Superior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F997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1143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5FCC659F" w14:textId="77777777" w:rsidTr="007B5828">
        <w:trPr>
          <w:gridAfter w:val="1"/>
          <w:wAfter w:w="78" w:type="dxa"/>
          <w:trHeight w:val="636"/>
        </w:trPr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45898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79EAD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F3C6C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 Científica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DD274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7019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B5828" w:rsidRPr="007B5828" w14:paraId="33B5E1A2" w14:textId="77777777" w:rsidTr="007B5828">
        <w:trPr>
          <w:gridAfter w:val="1"/>
          <w:wAfter w:w="78" w:type="dxa"/>
          <w:trHeight w:val="708"/>
        </w:trPr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35CF4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1CE76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8A6C3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Orientação e Trabalho de Conclusão do Curso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5802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FE4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B5828" w:rsidRPr="007B5828" w14:paraId="7AFCD0A0" w14:textId="77777777" w:rsidTr="007B5828">
        <w:trPr>
          <w:gridAfter w:val="1"/>
          <w:wAfter w:w="78" w:type="dxa"/>
          <w:trHeight w:val="672"/>
        </w:trPr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DE1E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F99B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E973BA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Tópicos em Engenharia de Segurança do Trabalho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96369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9FD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B5828" w:rsidRPr="007B5828" w14:paraId="410F9212" w14:textId="77777777" w:rsidTr="007B5828">
        <w:trPr>
          <w:gridAfter w:val="1"/>
          <w:wAfter w:w="78" w:type="dxa"/>
          <w:trHeight w:val="672"/>
        </w:trPr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C872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ACFB1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3EAD4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 em Engenharia de Segurança do Trabalho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D09E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203F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B5828" w:rsidRPr="007B5828" w14:paraId="313B4F2C" w14:textId="77777777" w:rsidTr="007B5828">
        <w:trPr>
          <w:gridAfter w:val="1"/>
          <w:wAfter w:w="78" w:type="dxa"/>
          <w:trHeight w:val="636"/>
        </w:trPr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386DF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9D3AE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A9CAB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Auditoria, Laudo e Perícia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9198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4F582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B5828" w:rsidRPr="007B5828" w14:paraId="37EC31B2" w14:textId="77777777" w:rsidTr="007B5828">
        <w:trPr>
          <w:gridAfter w:val="1"/>
          <w:wAfter w:w="78" w:type="dxa"/>
          <w:trHeight w:val="648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5927B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569F48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295F47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3903A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4D135A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B5828" w:rsidRPr="007B5828" w14:paraId="448F126C" w14:textId="77777777" w:rsidTr="007B5828">
        <w:trPr>
          <w:gridAfter w:val="1"/>
          <w:wAfter w:w="78" w:type="dxa"/>
          <w:trHeight w:val="100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3B56D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80A7B8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AEF751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3E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HORAS DE ESTÁGIO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9E1E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88A782" w14:textId="494CC45E" w:rsidR="007B5828" w:rsidRPr="007B5828" w:rsidRDefault="00D2571B" w:rsidP="00C06A1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0253A">
              <w:rPr>
                <w:rFonts w:ascii="Calibri" w:eastAsia="Times New Roman" w:hAnsi="Calibri" w:cs="Calibri"/>
                <w:b/>
                <w:bCs/>
                <w:lang w:eastAsia="pt-BR"/>
              </w:rPr>
              <w:t>CONSULTAR CAU/BR</w:t>
            </w:r>
          </w:p>
        </w:tc>
      </w:tr>
      <w:tr w:rsidR="007B5828" w:rsidRPr="007B5828" w14:paraId="283A7E70" w14:textId="77777777" w:rsidTr="007B5828">
        <w:trPr>
          <w:gridAfter w:val="1"/>
          <w:wAfter w:w="78" w:type="dxa"/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9E2A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5828" w:rsidRPr="007B5828" w14:paraId="1CA850FC" w14:textId="77777777" w:rsidTr="007B5828">
        <w:trPr>
          <w:gridAfter w:val="1"/>
          <w:wAfter w:w="78" w:type="dxa"/>
          <w:trHeight w:val="46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711459C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6 - ANÁLISE DO CORPO DOCENTE</w:t>
            </w:r>
          </w:p>
        </w:tc>
      </w:tr>
      <w:tr w:rsidR="007B5828" w:rsidRPr="007B5828" w14:paraId="3230EBF7" w14:textId="77777777" w:rsidTr="007B5828">
        <w:trPr>
          <w:gridAfter w:val="1"/>
          <w:wAfter w:w="78" w:type="dxa"/>
          <w:trHeight w:val="630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03788D3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8BFBF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7B5828" w:rsidRPr="007B5828" w14:paraId="10AC7837" w14:textId="77777777" w:rsidTr="007B5828">
        <w:trPr>
          <w:gridAfter w:val="1"/>
          <w:wAfter w:w="78" w:type="dxa"/>
          <w:trHeight w:val="630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9D9220C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BEC7E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7B5828" w:rsidRPr="007B5828" w14:paraId="73C7BB49" w14:textId="77777777" w:rsidTr="007B5828">
        <w:trPr>
          <w:gridAfter w:val="1"/>
          <w:wAfter w:w="78" w:type="dxa"/>
          <w:trHeight w:val="630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38C92AC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3AF46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7B5828" w:rsidRPr="007B5828" w14:paraId="0A83C01D" w14:textId="77777777" w:rsidTr="007B5828">
        <w:trPr>
          <w:gridAfter w:val="1"/>
          <w:wAfter w:w="78" w:type="dxa"/>
          <w:trHeight w:val="300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8DBD4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C62B9B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</w:tr>
      <w:tr w:rsidR="007B5828" w:rsidRPr="007B5828" w14:paraId="3565254D" w14:textId="77777777" w:rsidTr="007B5828">
        <w:trPr>
          <w:gridAfter w:val="1"/>
          <w:wAfter w:w="78" w:type="dxa"/>
          <w:trHeight w:val="660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DD41A" w14:textId="77777777" w:rsidR="007B5828" w:rsidRPr="007B5828" w:rsidRDefault="007B5828" w:rsidP="007B58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6ED2CB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67%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999E93" w14:textId="77777777" w:rsidR="007B5828" w:rsidRPr="007B5828" w:rsidRDefault="007B5828" w:rsidP="007B5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58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</w:tbl>
    <w:p w14:paraId="0454C1C9" w14:textId="77777777" w:rsidR="001C4BEC" w:rsidRDefault="001C4BEC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C4BEC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1E44" w14:textId="77777777" w:rsidR="00D6696C" w:rsidRDefault="00D6696C" w:rsidP="00480328">
      <w:r>
        <w:separator/>
      </w:r>
    </w:p>
  </w:endnote>
  <w:endnote w:type="continuationSeparator" w:id="0">
    <w:p w14:paraId="52F58349" w14:textId="77777777"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E20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8D00D70" wp14:editId="00A0474D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BFEA3" wp14:editId="55C46664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6CA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98F1FD" wp14:editId="08886F6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5265286" wp14:editId="5A38E0E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BF15" w14:textId="77777777" w:rsidR="00D6696C" w:rsidRDefault="00D6696C" w:rsidP="00480328">
      <w:r>
        <w:separator/>
      </w:r>
    </w:p>
  </w:footnote>
  <w:footnote w:type="continuationSeparator" w:id="0">
    <w:p w14:paraId="5509AED2" w14:textId="77777777"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43E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D4BF7F3" wp14:editId="3673F02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C170F"/>
    <w:rsid w:val="000E1EA5"/>
    <w:rsid w:val="000E6DF2"/>
    <w:rsid w:val="000F559C"/>
    <w:rsid w:val="001116E7"/>
    <w:rsid w:val="0012402F"/>
    <w:rsid w:val="00143CB8"/>
    <w:rsid w:val="001539B3"/>
    <w:rsid w:val="00164DD6"/>
    <w:rsid w:val="001848AD"/>
    <w:rsid w:val="001852FC"/>
    <w:rsid w:val="00190120"/>
    <w:rsid w:val="001C4BEC"/>
    <w:rsid w:val="00223FCE"/>
    <w:rsid w:val="00224F00"/>
    <w:rsid w:val="0024303B"/>
    <w:rsid w:val="00284CC8"/>
    <w:rsid w:val="002958B5"/>
    <w:rsid w:val="002D103F"/>
    <w:rsid w:val="002E7E08"/>
    <w:rsid w:val="002F1F50"/>
    <w:rsid w:val="00326BC9"/>
    <w:rsid w:val="00386136"/>
    <w:rsid w:val="003A1911"/>
    <w:rsid w:val="003B4522"/>
    <w:rsid w:val="003C578B"/>
    <w:rsid w:val="003C5A2F"/>
    <w:rsid w:val="00425319"/>
    <w:rsid w:val="00480328"/>
    <w:rsid w:val="004862F6"/>
    <w:rsid w:val="004D080A"/>
    <w:rsid w:val="004D5908"/>
    <w:rsid w:val="004D6B35"/>
    <w:rsid w:val="004E7F25"/>
    <w:rsid w:val="004F25BF"/>
    <w:rsid w:val="00505651"/>
    <w:rsid w:val="00510668"/>
    <w:rsid w:val="005373F9"/>
    <w:rsid w:val="00541A23"/>
    <w:rsid w:val="00561A66"/>
    <w:rsid w:val="00585835"/>
    <w:rsid w:val="00586BCC"/>
    <w:rsid w:val="005C5046"/>
    <w:rsid w:val="005D30FC"/>
    <w:rsid w:val="005E2C62"/>
    <w:rsid w:val="005F4DCE"/>
    <w:rsid w:val="005F76FC"/>
    <w:rsid w:val="0060253A"/>
    <w:rsid w:val="006035A6"/>
    <w:rsid w:val="00605C77"/>
    <w:rsid w:val="0061625B"/>
    <w:rsid w:val="00652DE9"/>
    <w:rsid w:val="006A1F33"/>
    <w:rsid w:val="006A33ED"/>
    <w:rsid w:val="006C22C4"/>
    <w:rsid w:val="00706F0B"/>
    <w:rsid w:val="00721702"/>
    <w:rsid w:val="00732F89"/>
    <w:rsid w:val="00735C69"/>
    <w:rsid w:val="00737124"/>
    <w:rsid w:val="0074184B"/>
    <w:rsid w:val="00747364"/>
    <w:rsid w:val="00767AE8"/>
    <w:rsid w:val="00772DFE"/>
    <w:rsid w:val="007874EC"/>
    <w:rsid w:val="00796D83"/>
    <w:rsid w:val="007A5838"/>
    <w:rsid w:val="007B14D6"/>
    <w:rsid w:val="007B3E96"/>
    <w:rsid w:val="007B5828"/>
    <w:rsid w:val="007D07FF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8138F"/>
    <w:rsid w:val="00906060"/>
    <w:rsid w:val="0090641E"/>
    <w:rsid w:val="00914AA2"/>
    <w:rsid w:val="00935173"/>
    <w:rsid w:val="00937654"/>
    <w:rsid w:val="00952B80"/>
    <w:rsid w:val="0096370F"/>
    <w:rsid w:val="009716F1"/>
    <w:rsid w:val="00983BB2"/>
    <w:rsid w:val="009902CC"/>
    <w:rsid w:val="00991C98"/>
    <w:rsid w:val="009972B4"/>
    <w:rsid w:val="009A0923"/>
    <w:rsid w:val="009A1D05"/>
    <w:rsid w:val="009C7B01"/>
    <w:rsid w:val="009D0393"/>
    <w:rsid w:val="009F0997"/>
    <w:rsid w:val="00A030E2"/>
    <w:rsid w:val="00A32048"/>
    <w:rsid w:val="00AC0E40"/>
    <w:rsid w:val="00AC1F0B"/>
    <w:rsid w:val="00AC4F78"/>
    <w:rsid w:val="00AC604A"/>
    <w:rsid w:val="00AD3809"/>
    <w:rsid w:val="00AF6D81"/>
    <w:rsid w:val="00B0326B"/>
    <w:rsid w:val="00B31ABC"/>
    <w:rsid w:val="00B442A1"/>
    <w:rsid w:val="00B6218B"/>
    <w:rsid w:val="00B63E34"/>
    <w:rsid w:val="00B808E0"/>
    <w:rsid w:val="00BC3CBF"/>
    <w:rsid w:val="00BE1907"/>
    <w:rsid w:val="00BE5F44"/>
    <w:rsid w:val="00BF023C"/>
    <w:rsid w:val="00BF1F34"/>
    <w:rsid w:val="00BF546C"/>
    <w:rsid w:val="00C06A10"/>
    <w:rsid w:val="00C13A64"/>
    <w:rsid w:val="00C25229"/>
    <w:rsid w:val="00C278E8"/>
    <w:rsid w:val="00C27E1C"/>
    <w:rsid w:val="00C3072B"/>
    <w:rsid w:val="00C45B64"/>
    <w:rsid w:val="00C621C5"/>
    <w:rsid w:val="00C84D53"/>
    <w:rsid w:val="00C930D5"/>
    <w:rsid w:val="00C9364D"/>
    <w:rsid w:val="00C94D24"/>
    <w:rsid w:val="00CA6BED"/>
    <w:rsid w:val="00CA773C"/>
    <w:rsid w:val="00CB169B"/>
    <w:rsid w:val="00D2571B"/>
    <w:rsid w:val="00D365A4"/>
    <w:rsid w:val="00D40727"/>
    <w:rsid w:val="00D6483D"/>
    <w:rsid w:val="00D6696C"/>
    <w:rsid w:val="00D933B3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C343E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19511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874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4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4E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4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4EC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877E-AAB1-476F-A5D7-CACBAFDA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</cp:revision>
  <cp:lastPrinted>2019-06-24T15:02:00Z</cp:lastPrinted>
  <dcterms:created xsi:type="dcterms:W3CDTF">2020-10-30T12:25:00Z</dcterms:created>
  <dcterms:modified xsi:type="dcterms:W3CDTF">2020-10-30T12:25:00Z</dcterms:modified>
</cp:coreProperties>
</file>