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64481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Nº 669214/2018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64481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CAU/BR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64481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ANTEPROJETO DE RESOLUÇÃO REFERENTE ANOTAÇÃO DA ESPECIALIZAÇÃO EM ENGENHARIA DE SEGURANÇA DO TRABALHO.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C48B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12B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  <w:r w:rsidRPr="00E12B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AD723F">
        <w:rPr>
          <w:rFonts w:ascii="Arial" w:eastAsia="Times New Roman" w:hAnsi="Arial" w:cs="Arial"/>
          <w:lang w:eastAsia="pt-BR"/>
        </w:rPr>
        <w:t>2</w:t>
      </w:r>
      <w:r w:rsidR="003E294E">
        <w:rPr>
          <w:rFonts w:ascii="Arial" w:eastAsia="Times New Roman" w:hAnsi="Arial" w:cs="Arial"/>
          <w:lang w:eastAsia="pt-BR"/>
        </w:rPr>
        <w:t>2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3E294E">
        <w:rPr>
          <w:rFonts w:ascii="Arial" w:eastAsia="Times New Roman" w:hAnsi="Arial" w:cs="Arial"/>
          <w:lang w:eastAsia="pt-BR"/>
        </w:rPr>
        <w:t>maio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64481" w:rsidRPr="00164481" w:rsidRDefault="00164481" w:rsidP="0016448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a</w:t>
      </w:r>
      <w:r w:rsidRPr="00164481">
        <w:rPr>
          <w:rFonts w:ascii="Arial" w:eastAsia="Times New Roman" w:hAnsi="Arial" w:cs="Arial"/>
          <w:lang w:eastAsia="pt-BR"/>
        </w:rPr>
        <w:t>nteprojeto de Resolução que dispõe sobre a anotação de curso e o exercício das atividades do arquiteto e urbanista com especialização em Engenharia de Segurança do Tr</w:t>
      </w:r>
      <w:r>
        <w:rPr>
          <w:rFonts w:ascii="Arial" w:eastAsia="Times New Roman" w:hAnsi="Arial" w:cs="Arial"/>
          <w:lang w:eastAsia="pt-BR"/>
        </w:rPr>
        <w:t>abalho e dá outras providências;</w:t>
      </w:r>
    </w:p>
    <w:p w:rsidR="00650C7A" w:rsidRDefault="00650C7A" w:rsidP="00650C7A">
      <w:pPr>
        <w:jc w:val="both"/>
        <w:rPr>
          <w:rFonts w:ascii="Arial" w:eastAsia="Times New Roman" w:hAnsi="Arial" w:cs="Arial"/>
          <w:lang w:eastAsia="pt-BR"/>
        </w:rPr>
      </w:pPr>
    </w:p>
    <w:p w:rsidR="009A1405" w:rsidRDefault="009B30A5" w:rsidP="00650C7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Pr="009B30A5">
        <w:rPr>
          <w:rFonts w:ascii="Arial" w:eastAsia="Times New Roman" w:hAnsi="Arial" w:cs="Arial"/>
          <w:lang w:eastAsia="pt-BR"/>
        </w:rPr>
        <w:t xml:space="preserve"> </w:t>
      </w:r>
      <w:r w:rsidR="006C6A7D">
        <w:rPr>
          <w:rFonts w:ascii="Arial" w:eastAsia="Times New Roman" w:hAnsi="Arial" w:cs="Arial"/>
          <w:lang w:eastAsia="pt-BR"/>
        </w:rPr>
        <w:t>a solicitação do CAU/BR para contribuições dos CAU/UF ao anteprojeto da resolução no prazo máximo de 30 (trinta) dias para distribuição às comissões competentes</w:t>
      </w:r>
      <w:r w:rsidR="003E294E">
        <w:rPr>
          <w:rFonts w:ascii="Arial" w:eastAsia="Times New Roman" w:hAnsi="Arial" w:cs="Arial"/>
          <w:lang w:eastAsia="pt-BR"/>
        </w:rPr>
        <w:t xml:space="preserve"> já </w:t>
      </w:r>
      <w:r w:rsidR="00E12B26">
        <w:rPr>
          <w:rFonts w:ascii="Arial" w:eastAsia="Times New Roman" w:hAnsi="Arial" w:cs="Arial"/>
          <w:lang w:eastAsia="pt-BR"/>
        </w:rPr>
        <w:t>concluiu,</w:t>
      </w:r>
      <w:r w:rsidR="003E294E">
        <w:rPr>
          <w:rFonts w:ascii="Arial" w:eastAsia="Times New Roman" w:hAnsi="Arial" w:cs="Arial"/>
          <w:lang w:eastAsia="pt-BR"/>
        </w:rPr>
        <w:t xml:space="preserve"> entretanto serão encaminhadas a sugestões de modo extemporâneo; </w:t>
      </w:r>
    </w:p>
    <w:p w:rsidR="006B4064" w:rsidRDefault="006B4064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0785E" w:rsidRPr="00E12B26" w:rsidRDefault="00E14245" w:rsidP="0060785E">
      <w:pPr>
        <w:jc w:val="both"/>
        <w:rPr>
          <w:rFonts w:ascii="Arial" w:hAnsi="Arial" w:cs="Arial"/>
        </w:rPr>
      </w:pPr>
      <w:r w:rsidRPr="00E12B26">
        <w:rPr>
          <w:rFonts w:ascii="Arial" w:hAnsi="Arial" w:cs="Arial"/>
        </w:rPr>
        <w:t>1</w:t>
      </w:r>
      <w:r w:rsidR="00F35EFD" w:rsidRPr="00E12B26">
        <w:rPr>
          <w:rFonts w:ascii="Arial" w:hAnsi="Arial" w:cs="Arial"/>
        </w:rPr>
        <w:t xml:space="preserve"> </w:t>
      </w:r>
      <w:r w:rsidR="009E129E" w:rsidRPr="00E12B26">
        <w:rPr>
          <w:rFonts w:ascii="Arial" w:hAnsi="Arial" w:cs="Arial"/>
        </w:rPr>
        <w:t xml:space="preserve">– </w:t>
      </w:r>
      <w:r w:rsidR="006C6A7D" w:rsidRPr="00E12B26">
        <w:rPr>
          <w:rFonts w:ascii="Arial" w:hAnsi="Arial" w:cs="Arial"/>
        </w:rPr>
        <w:t xml:space="preserve">Aprovar o texto do anteprojeto de resolução, que dispõe sobre anotação de curso, o exercício e as atividades do arquiteto e </w:t>
      </w:r>
      <w:r w:rsidR="0051750B" w:rsidRPr="00E12B26">
        <w:rPr>
          <w:rFonts w:ascii="Arial" w:hAnsi="Arial" w:cs="Arial"/>
        </w:rPr>
        <w:t>urbanista</w:t>
      </w:r>
      <w:r w:rsidR="006C6A7D" w:rsidRPr="00E12B26">
        <w:rPr>
          <w:rFonts w:ascii="Arial" w:hAnsi="Arial" w:cs="Arial"/>
        </w:rPr>
        <w:t xml:space="preserve"> com </w:t>
      </w:r>
      <w:r w:rsidR="0051750B" w:rsidRPr="00E12B26">
        <w:rPr>
          <w:rFonts w:ascii="Arial" w:hAnsi="Arial" w:cs="Arial"/>
        </w:rPr>
        <w:t>especialização em Engenharia de Segurança do Trabalho, com a proposta de revogação da Resolução CAU/BT nº 10, de16 de janeiro de 2012;</w:t>
      </w:r>
    </w:p>
    <w:p w:rsidR="00650C7A" w:rsidRPr="002266C0" w:rsidRDefault="00650C7A" w:rsidP="0060785E">
      <w:pPr>
        <w:jc w:val="both"/>
        <w:rPr>
          <w:rFonts w:ascii="Arial" w:hAnsi="Arial" w:cs="Arial"/>
          <w:highlight w:val="yellow"/>
        </w:rPr>
      </w:pPr>
    </w:p>
    <w:p w:rsidR="0060785E" w:rsidRPr="004C48B8" w:rsidRDefault="0060785E" w:rsidP="0060785E">
      <w:pPr>
        <w:jc w:val="both"/>
        <w:rPr>
          <w:rFonts w:ascii="Arial" w:hAnsi="Arial" w:cs="Arial"/>
        </w:rPr>
      </w:pPr>
      <w:r w:rsidRPr="000C7836">
        <w:rPr>
          <w:rFonts w:ascii="Arial" w:hAnsi="Arial" w:cs="Arial"/>
        </w:rPr>
        <w:t xml:space="preserve">2 – </w:t>
      </w:r>
      <w:r w:rsidR="0051750B" w:rsidRPr="000C7836">
        <w:rPr>
          <w:rFonts w:ascii="Arial" w:hAnsi="Arial" w:cs="Arial"/>
        </w:rPr>
        <w:t>Sugerir a inclusão da informação no histórico escolar referente a d</w:t>
      </w:r>
      <w:r w:rsidR="00686B20" w:rsidRPr="000C7836">
        <w:rPr>
          <w:rFonts w:ascii="Arial" w:hAnsi="Arial" w:cs="Arial"/>
        </w:rPr>
        <w:t>i</w:t>
      </w:r>
      <w:r w:rsidR="0051750B" w:rsidRPr="000C7836">
        <w:rPr>
          <w:rFonts w:ascii="Arial" w:hAnsi="Arial" w:cs="Arial"/>
        </w:rPr>
        <w:t>scriminação das horas práticas e teóricas;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F0D9F" w:rsidRDefault="003F0D9F" w:rsidP="003F0D9F">
      <w:pPr>
        <w:jc w:val="both"/>
        <w:rPr>
          <w:rFonts w:ascii="Arial" w:hAnsi="Arial" w:cs="Arial"/>
        </w:rPr>
      </w:pPr>
      <w:r w:rsidRPr="000C783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0C7836" w:rsidRDefault="000C7836" w:rsidP="000C783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Pr="00CC0C0A">
        <w:rPr>
          <w:rFonts w:ascii="Arial" w:hAnsi="Arial" w:cs="Arial"/>
        </w:rPr>
        <w:t xml:space="preserve">Cristina Dos Santos </w:t>
      </w:r>
      <w:proofErr w:type="spellStart"/>
      <w:r w:rsidRPr="00CC0C0A">
        <w:rPr>
          <w:rFonts w:ascii="Arial" w:hAnsi="Arial" w:cs="Arial"/>
        </w:rPr>
        <w:t>Reinert</w:t>
      </w:r>
      <w:proofErr w:type="spellEnd"/>
      <w:r w:rsidRPr="00CC0C0A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>e Fabio Vieira Da Silva</w:t>
      </w:r>
      <w:r w:rsidRPr="00E14245">
        <w:rPr>
          <w:rFonts w:ascii="Arial" w:hAnsi="Arial" w:cs="Arial"/>
        </w:rPr>
        <w:t xml:space="preserve">; </w:t>
      </w:r>
      <w:proofErr w:type="gramStart"/>
      <w:r>
        <w:rPr>
          <w:rFonts w:ascii="Arial" w:hAnsi="Arial" w:cs="Arial"/>
          <w:b/>
        </w:rPr>
        <w:t>01</w:t>
      </w:r>
      <w:r w:rsidRPr="00F35EFD">
        <w:rPr>
          <w:rFonts w:ascii="Arial" w:hAnsi="Arial" w:cs="Arial"/>
          <w:b/>
        </w:rPr>
        <w:t xml:space="preserve"> ausência</w:t>
      </w:r>
      <w:proofErr w:type="gramEnd"/>
      <w:r>
        <w:rPr>
          <w:rFonts w:ascii="Arial" w:hAnsi="Arial" w:cs="Arial"/>
        </w:rPr>
        <w:t xml:space="preserve"> da</w:t>
      </w:r>
      <w:r w:rsidRPr="00E14245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0C7836" w:rsidRDefault="000C7836" w:rsidP="000C7836">
      <w:pPr>
        <w:jc w:val="both"/>
        <w:rPr>
          <w:rFonts w:ascii="Arial" w:hAnsi="Arial" w:cs="Arial"/>
        </w:rPr>
      </w:pPr>
    </w:p>
    <w:p w:rsidR="000C7836" w:rsidRDefault="000C7836" w:rsidP="000C78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22 de maio de 2018.</w:t>
      </w:r>
    </w:p>
    <w:p w:rsidR="000C7836" w:rsidRDefault="000C7836" w:rsidP="000C7836">
      <w:pPr>
        <w:jc w:val="both"/>
        <w:rPr>
          <w:rFonts w:ascii="Arial" w:hAnsi="Arial" w:cs="Arial"/>
        </w:rPr>
      </w:pPr>
    </w:p>
    <w:p w:rsidR="000C7836" w:rsidRDefault="000C7836" w:rsidP="000C7836">
      <w:pPr>
        <w:jc w:val="both"/>
        <w:rPr>
          <w:rFonts w:ascii="Arial" w:hAnsi="Arial" w:cs="Arial"/>
        </w:rPr>
      </w:pPr>
    </w:p>
    <w:p w:rsidR="000C7836" w:rsidRDefault="000C7836" w:rsidP="000C7836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_____ausente neste ponto_____</w:t>
      </w:r>
    </w:p>
    <w:p w:rsidR="000C7836" w:rsidRDefault="000C7836" w:rsidP="000C78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0C7836" w:rsidRDefault="000C7836" w:rsidP="000C7836">
      <w:pPr>
        <w:jc w:val="both"/>
        <w:rPr>
          <w:rFonts w:ascii="Arial" w:hAnsi="Arial" w:cs="Arial"/>
        </w:rPr>
      </w:pPr>
    </w:p>
    <w:p w:rsidR="000C7836" w:rsidRPr="002266C0" w:rsidRDefault="000C7836" w:rsidP="000C783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0C7836" w:rsidRPr="002266C0" w:rsidRDefault="000C7836" w:rsidP="000C783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0C7836" w:rsidRPr="00E1064A" w:rsidRDefault="000C7836" w:rsidP="000C7836">
      <w:pPr>
        <w:jc w:val="both"/>
        <w:rPr>
          <w:rFonts w:ascii="Arial" w:hAnsi="Arial" w:cs="Arial"/>
          <w:b/>
        </w:rPr>
      </w:pPr>
    </w:p>
    <w:p w:rsidR="000C7836" w:rsidRDefault="000C7836" w:rsidP="000C7836">
      <w:pPr>
        <w:jc w:val="both"/>
        <w:rPr>
          <w:rFonts w:ascii="Arial" w:hAnsi="Arial" w:cs="Arial"/>
        </w:rPr>
      </w:pPr>
      <w:r w:rsidRPr="00A562C9"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 w:rsidRPr="00A562C9"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C7836" w:rsidRDefault="000C7836" w:rsidP="000C78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0C7836" w:rsidRDefault="000C7836" w:rsidP="000C7836">
      <w:pPr>
        <w:jc w:val="both"/>
        <w:rPr>
          <w:rFonts w:ascii="Arial" w:hAnsi="Arial" w:cs="Arial"/>
        </w:rPr>
      </w:pPr>
    </w:p>
    <w:p w:rsidR="000C7836" w:rsidRPr="00860E86" w:rsidRDefault="000C7836" w:rsidP="000C783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0C7836" w:rsidRDefault="000C7836" w:rsidP="000C783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  <w:bookmarkStart w:id="0" w:name="_GoBack"/>
      <w:bookmarkEnd w:id="0"/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CC" w:rsidRDefault="006112CC" w:rsidP="00480328">
      <w:r>
        <w:separator/>
      </w:r>
    </w:p>
  </w:endnote>
  <w:endnote w:type="continuationSeparator" w:id="0">
    <w:p w:rsidR="006112CC" w:rsidRDefault="006112CC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CC" w:rsidRDefault="006112CC" w:rsidP="00480328">
      <w:r>
        <w:separator/>
      </w:r>
    </w:p>
  </w:footnote>
  <w:footnote w:type="continuationSeparator" w:id="0">
    <w:p w:rsidR="006112CC" w:rsidRDefault="006112CC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C7836"/>
    <w:rsid w:val="000D1E74"/>
    <w:rsid w:val="000E6DF2"/>
    <w:rsid w:val="000F559C"/>
    <w:rsid w:val="00143CB8"/>
    <w:rsid w:val="00164481"/>
    <w:rsid w:val="001848AD"/>
    <w:rsid w:val="00190120"/>
    <w:rsid w:val="001D10F9"/>
    <w:rsid w:val="001D2CDC"/>
    <w:rsid w:val="001D491C"/>
    <w:rsid w:val="001E53BF"/>
    <w:rsid w:val="00224F00"/>
    <w:rsid w:val="002266C0"/>
    <w:rsid w:val="0024303B"/>
    <w:rsid w:val="003666F3"/>
    <w:rsid w:val="003A1A6F"/>
    <w:rsid w:val="003B168D"/>
    <w:rsid w:val="003B368E"/>
    <w:rsid w:val="003B4522"/>
    <w:rsid w:val="003E294E"/>
    <w:rsid w:val="003F0D9F"/>
    <w:rsid w:val="00425319"/>
    <w:rsid w:val="00480328"/>
    <w:rsid w:val="004C48B8"/>
    <w:rsid w:val="00510668"/>
    <w:rsid w:val="0051750B"/>
    <w:rsid w:val="005373F9"/>
    <w:rsid w:val="00561A66"/>
    <w:rsid w:val="00586BCC"/>
    <w:rsid w:val="005F4DCE"/>
    <w:rsid w:val="0060785E"/>
    <w:rsid w:val="006112CC"/>
    <w:rsid w:val="00650C7A"/>
    <w:rsid w:val="00686B20"/>
    <w:rsid w:val="006B1A1C"/>
    <w:rsid w:val="006B4064"/>
    <w:rsid w:val="006C6A7D"/>
    <w:rsid w:val="006D152E"/>
    <w:rsid w:val="0074184B"/>
    <w:rsid w:val="00741E27"/>
    <w:rsid w:val="007A625B"/>
    <w:rsid w:val="007B14D6"/>
    <w:rsid w:val="007C5856"/>
    <w:rsid w:val="008348F1"/>
    <w:rsid w:val="00860E86"/>
    <w:rsid w:val="00877739"/>
    <w:rsid w:val="00896524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AC15EA"/>
    <w:rsid w:val="00AD723F"/>
    <w:rsid w:val="00BE1907"/>
    <w:rsid w:val="00BF546C"/>
    <w:rsid w:val="00C13A64"/>
    <w:rsid w:val="00C278E8"/>
    <w:rsid w:val="00C27E1C"/>
    <w:rsid w:val="00C334F5"/>
    <w:rsid w:val="00C63BC2"/>
    <w:rsid w:val="00C922F4"/>
    <w:rsid w:val="00C930D5"/>
    <w:rsid w:val="00C9364D"/>
    <w:rsid w:val="00CA6BED"/>
    <w:rsid w:val="00CB242B"/>
    <w:rsid w:val="00D365A4"/>
    <w:rsid w:val="00D40727"/>
    <w:rsid w:val="00D81A05"/>
    <w:rsid w:val="00DF0210"/>
    <w:rsid w:val="00E1064A"/>
    <w:rsid w:val="00E12B26"/>
    <w:rsid w:val="00E14245"/>
    <w:rsid w:val="00E24E98"/>
    <w:rsid w:val="00E761A5"/>
    <w:rsid w:val="00EB7032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216B1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D822-BF42-470C-976B-B2C24CB2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2018-05-22T14:42:00Z</dcterms:created>
  <dcterms:modified xsi:type="dcterms:W3CDTF">2018-05-22T14:42:00Z</dcterms:modified>
</cp:coreProperties>
</file>