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10789D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D1614A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CEP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296AAB" w:rsidRDefault="00B5599E" w:rsidP="00710B02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Aprovação do Procedimento de Interrupção de Registro Profissional com a ressalva estabelecida na </w:t>
            </w:r>
            <w:r w:rsidR="00710B02">
              <w:rPr>
                <w:rFonts w:ascii="Arial" w:eastAsia="Times New Roman" w:hAnsi="Arial" w:cs="Arial"/>
                <w:color w:val="000000"/>
                <w:lang w:eastAsia="pt-BR"/>
              </w:rPr>
              <w:t>D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eliberação nº </w:t>
            </w:r>
            <w:r w:rsidR="007A7807">
              <w:rPr>
                <w:rFonts w:ascii="Arial" w:eastAsia="Times New Roman" w:hAnsi="Arial" w:cs="Arial"/>
                <w:color w:val="000000"/>
                <w:lang w:eastAsia="pt-BR"/>
              </w:rPr>
              <w:t xml:space="preserve">68/2018 </w:t>
            </w:r>
            <w:r w:rsidR="007A7807" w:rsidRPr="007A7807">
              <w:rPr>
                <w:rFonts w:ascii="Arial" w:eastAsia="Times New Roman" w:hAnsi="Arial" w:cs="Arial"/>
                <w:color w:val="000000"/>
                <w:lang w:eastAsia="pt-BR"/>
              </w:rPr>
              <w:t>CEP-CAU/SC</w:t>
            </w:r>
          </w:p>
        </w:tc>
      </w:tr>
      <w:tr w:rsidR="00E14245" w:rsidRPr="00E14245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BD45FB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BD45F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72</w:t>
            </w:r>
            <w:r w:rsidRPr="004209CA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2018 – </w:t>
            </w:r>
            <w:r w:rsidR="001D491C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CEP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E14245" w:rsidRDefault="00E14245" w:rsidP="00E14245">
      <w:pPr>
        <w:rPr>
          <w:rFonts w:ascii="Arial" w:hAnsi="Arial" w:cs="Arial"/>
        </w:rPr>
      </w:pPr>
    </w:p>
    <w:p w:rsidR="007A7807" w:rsidRDefault="007A7807" w:rsidP="00F35EFD">
      <w:pPr>
        <w:jc w:val="both"/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</w:rPr>
      </w:pPr>
      <w:r w:rsidRPr="00F35EFD">
        <w:rPr>
          <w:rFonts w:ascii="Arial" w:hAnsi="Arial" w:cs="Arial"/>
        </w:rPr>
        <w:t xml:space="preserve">A COMISSÃO </w:t>
      </w:r>
      <w:r w:rsidR="001D491C">
        <w:rPr>
          <w:rFonts w:ascii="Arial" w:hAnsi="Arial" w:cs="Arial"/>
        </w:rPr>
        <w:t>DE EXERCÍCIO PROFISSIONAL</w:t>
      </w:r>
      <w:r w:rsidRPr="00F35EFD">
        <w:rPr>
          <w:rFonts w:ascii="Arial" w:hAnsi="Arial" w:cs="Arial"/>
        </w:rPr>
        <w:t xml:space="preserve"> – </w:t>
      </w:r>
      <w:r w:rsidR="001D491C">
        <w:rPr>
          <w:rFonts w:ascii="Arial" w:hAnsi="Arial" w:cs="Arial"/>
        </w:rPr>
        <w:t>CEP-</w:t>
      </w:r>
      <w:r w:rsidRPr="00F35EFD">
        <w:rPr>
          <w:rFonts w:ascii="Arial" w:hAnsi="Arial" w:cs="Arial"/>
        </w:rPr>
        <w:t xml:space="preserve">CAU/SC, reunida </w:t>
      </w:r>
      <w:r w:rsidR="007C5856" w:rsidRPr="007C5856">
        <w:rPr>
          <w:rFonts w:ascii="Arial" w:hAnsi="Arial" w:cs="Arial"/>
        </w:rPr>
        <w:t xml:space="preserve">ordinariamente </w:t>
      </w:r>
      <w:r w:rsidR="007C5856" w:rsidRPr="00F35EFD">
        <w:rPr>
          <w:rFonts w:ascii="Arial" w:hAnsi="Arial" w:cs="Arial"/>
        </w:rPr>
        <w:t>na</w:t>
      </w:r>
      <w:r w:rsidR="00F35EFD" w:rsidRPr="00F35EFD">
        <w:rPr>
          <w:rFonts w:ascii="Arial" w:eastAsia="Times New Roman" w:hAnsi="Arial" w:cs="Arial"/>
          <w:lang w:eastAsia="pt-BR"/>
        </w:rPr>
        <w:t xml:space="preserve"> Sede do CAU/SC, situada na Avenida Prefeito Osmar Cunha, 260, 6º andar, Centro, Florianópolis/SC, no dia </w:t>
      </w:r>
      <w:r w:rsidR="00913AD1">
        <w:rPr>
          <w:rFonts w:ascii="Arial" w:eastAsia="Times New Roman" w:hAnsi="Arial" w:cs="Arial"/>
          <w:lang w:eastAsia="pt-BR"/>
        </w:rPr>
        <w:t>06</w:t>
      </w:r>
      <w:r w:rsidR="00F35EFD" w:rsidRPr="00F35EFD">
        <w:rPr>
          <w:rFonts w:ascii="Arial" w:eastAsia="Times New Roman" w:hAnsi="Arial" w:cs="Arial"/>
          <w:lang w:eastAsia="pt-BR"/>
        </w:rPr>
        <w:t xml:space="preserve"> do mês de</w:t>
      </w:r>
      <w:r w:rsidR="000347E4">
        <w:rPr>
          <w:rFonts w:ascii="Arial" w:eastAsia="Times New Roman" w:hAnsi="Arial" w:cs="Arial"/>
          <w:lang w:eastAsia="pt-BR"/>
        </w:rPr>
        <w:t xml:space="preserve"> </w:t>
      </w:r>
      <w:r w:rsidR="00913AD1">
        <w:rPr>
          <w:rFonts w:ascii="Arial" w:eastAsia="Times New Roman" w:hAnsi="Arial" w:cs="Arial"/>
          <w:lang w:eastAsia="pt-BR"/>
        </w:rPr>
        <w:t xml:space="preserve">dezembro </w:t>
      </w:r>
      <w:r w:rsidR="00F35EFD" w:rsidRPr="00F35EFD">
        <w:rPr>
          <w:rFonts w:ascii="Arial" w:eastAsia="Times New Roman" w:hAnsi="Arial" w:cs="Arial"/>
          <w:lang w:eastAsia="pt-BR"/>
        </w:rPr>
        <w:t xml:space="preserve">de dois mil e </w:t>
      </w:r>
      <w:r w:rsidR="0004346A">
        <w:rPr>
          <w:rFonts w:ascii="Arial" w:eastAsia="Times New Roman" w:hAnsi="Arial" w:cs="Arial"/>
          <w:lang w:eastAsia="pt-BR"/>
        </w:rPr>
        <w:t>dezoito</w:t>
      </w:r>
      <w:r w:rsidR="00F35EFD" w:rsidRPr="00F35EFD">
        <w:rPr>
          <w:rFonts w:ascii="Arial" w:eastAsia="Times New Roman" w:hAnsi="Arial" w:cs="Arial"/>
          <w:lang w:eastAsia="pt-BR"/>
        </w:rPr>
        <w:t xml:space="preserve">, </w:t>
      </w:r>
      <w:r w:rsidR="00F35EFD" w:rsidRPr="00F35EFD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="00F35EFD" w:rsidRPr="00F35EFD">
        <w:rPr>
          <w:rFonts w:ascii="Arial" w:eastAsia="Times New Roman" w:hAnsi="Arial" w:cs="Arial"/>
          <w:lang w:eastAsia="pt-BR"/>
        </w:rPr>
        <w:t xml:space="preserve"> que lhe conferem o</w:t>
      </w:r>
      <w:r w:rsidR="00F35EFD">
        <w:rPr>
          <w:rFonts w:ascii="Arial" w:eastAsia="Times New Roman" w:hAnsi="Arial" w:cs="Arial"/>
          <w:lang w:eastAsia="pt-BR"/>
        </w:rPr>
        <w:t>s</w:t>
      </w:r>
      <w:r w:rsidR="00F35EFD" w:rsidRPr="00F35EFD">
        <w:rPr>
          <w:rFonts w:ascii="Arial" w:eastAsia="Times New Roman" w:hAnsi="Arial" w:cs="Arial"/>
          <w:lang w:eastAsia="pt-BR"/>
        </w:rPr>
        <w:t xml:space="preserve"> artigo</w:t>
      </w:r>
      <w:r w:rsidR="00F35EFD">
        <w:rPr>
          <w:rFonts w:ascii="Arial" w:eastAsia="Times New Roman" w:hAnsi="Arial" w:cs="Arial"/>
          <w:lang w:eastAsia="pt-BR"/>
        </w:rPr>
        <w:t>s 91 e</w:t>
      </w:r>
      <w:r w:rsidR="00F35EFD" w:rsidRPr="00F35EFD">
        <w:rPr>
          <w:rFonts w:ascii="Arial" w:eastAsia="Times New Roman" w:hAnsi="Arial" w:cs="Arial"/>
          <w:lang w:eastAsia="pt-BR"/>
        </w:rPr>
        <w:t xml:space="preserve"> </w:t>
      </w:r>
      <w:r w:rsidR="001D491C">
        <w:rPr>
          <w:rFonts w:ascii="Arial" w:eastAsia="Times New Roman" w:hAnsi="Arial" w:cs="Arial"/>
          <w:lang w:eastAsia="pt-BR"/>
        </w:rPr>
        <w:t>95</w:t>
      </w:r>
      <w:r w:rsidR="00F35EFD">
        <w:rPr>
          <w:rFonts w:ascii="Arial" w:eastAsia="Times New Roman" w:hAnsi="Arial" w:cs="Arial"/>
          <w:lang w:eastAsia="pt-BR"/>
        </w:rPr>
        <w:t xml:space="preserve"> </w:t>
      </w:r>
      <w:r w:rsidR="00F35EFD" w:rsidRPr="00F35EFD">
        <w:rPr>
          <w:rFonts w:ascii="Arial" w:eastAsia="Times New Roman" w:hAnsi="Arial" w:cs="Arial"/>
          <w:lang w:eastAsia="pt-BR"/>
        </w:rPr>
        <w:t xml:space="preserve">do Regimento Interno do CAU/SC, </w:t>
      </w:r>
      <w:r w:rsidRPr="00E14245">
        <w:rPr>
          <w:rFonts w:ascii="Arial" w:hAnsi="Arial" w:cs="Arial"/>
        </w:rPr>
        <w:t>após análise do assunto em epígrafe, e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7A7807" w:rsidRDefault="007A7807" w:rsidP="00C03755">
      <w:pPr>
        <w:jc w:val="both"/>
        <w:rPr>
          <w:rFonts w:ascii="Arial" w:eastAsia="Times New Roman" w:hAnsi="Arial" w:cs="Arial"/>
          <w:lang w:eastAsia="pt-BR"/>
        </w:rPr>
      </w:pPr>
    </w:p>
    <w:p w:rsidR="00C03755" w:rsidRPr="00B5599E" w:rsidRDefault="00B5599E" w:rsidP="00C03755">
      <w:pPr>
        <w:jc w:val="both"/>
        <w:rPr>
          <w:rFonts w:ascii="Arial" w:eastAsia="Times New Roman" w:hAnsi="Arial" w:cs="Arial"/>
          <w:lang w:eastAsia="pt-BR"/>
        </w:rPr>
      </w:pPr>
      <w:r w:rsidRPr="00B5599E">
        <w:rPr>
          <w:rFonts w:ascii="Arial" w:eastAsia="Times New Roman" w:hAnsi="Arial" w:cs="Arial"/>
          <w:lang w:eastAsia="pt-BR"/>
        </w:rPr>
        <w:t>Considerando o disposto no art.14 da Resolução nº 18 do CAU/BR, que estabelece a possibilidade de interrupção do registro profissional que, temporariamente, não pretende exercer a profissão e que atenda aos requisitos estabelecidos pela Resolução acima mencionada;</w:t>
      </w:r>
    </w:p>
    <w:p w:rsidR="00B5599E" w:rsidRPr="007A7807" w:rsidRDefault="00B5599E" w:rsidP="00C03755">
      <w:pPr>
        <w:jc w:val="both"/>
        <w:rPr>
          <w:rFonts w:ascii="Arial" w:eastAsia="Times New Roman" w:hAnsi="Arial" w:cs="Arial"/>
          <w:lang w:eastAsia="pt-BR"/>
        </w:rPr>
      </w:pPr>
    </w:p>
    <w:p w:rsidR="007A7807" w:rsidRDefault="007A7807" w:rsidP="00B5599E">
      <w:pPr>
        <w:jc w:val="both"/>
        <w:rPr>
          <w:rFonts w:ascii="Arial" w:eastAsia="Times New Roman" w:hAnsi="Arial" w:cs="Arial"/>
          <w:lang w:eastAsia="pt-BR"/>
        </w:rPr>
      </w:pPr>
    </w:p>
    <w:p w:rsidR="00B5599E" w:rsidRPr="007A7807" w:rsidRDefault="00B5599E" w:rsidP="00B5599E">
      <w:pPr>
        <w:jc w:val="both"/>
        <w:rPr>
          <w:rFonts w:ascii="Arial" w:eastAsia="Times New Roman" w:hAnsi="Arial" w:cs="Arial"/>
          <w:lang w:eastAsia="pt-BR"/>
        </w:rPr>
      </w:pPr>
      <w:r w:rsidRPr="007A7807">
        <w:rPr>
          <w:rFonts w:ascii="Arial" w:eastAsia="Times New Roman" w:hAnsi="Arial" w:cs="Arial"/>
          <w:lang w:eastAsia="pt-BR"/>
        </w:rPr>
        <w:t xml:space="preserve">Considerando que a Resolução nº 18 do CAU/BR não regulamenta o procedimento a ser observado nos casos de interrupção de registro profissional, entretanto, estabelece os requisitos mínimos a serem cumpridos; </w:t>
      </w:r>
    </w:p>
    <w:p w:rsidR="00B5599E" w:rsidRPr="007A7807" w:rsidRDefault="00B5599E" w:rsidP="00B5599E">
      <w:pPr>
        <w:jc w:val="both"/>
        <w:rPr>
          <w:rFonts w:ascii="Arial" w:eastAsia="Times New Roman" w:hAnsi="Arial" w:cs="Arial"/>
          <w:lang w:eastAsia="pt-BR"/>
        </w:rPr>
      </w:pPr>
    </w:p>
    <w:p w:rsidR="007A7807" w:rsidRDefault="007A7807" w:rsidP="00B5599E">
      <w:pPr>
        <w:jc w:val="both"/>
        <w:rPr>
          <w:rFonts w:ascii="Arial" w:eastAsia="Times New Roman" w:hAnsi="Arial" w:cs="Arial"/>
          <w:lang w:eastAsia="pt-BR"/>
        </w:rPr>
      </w:pPr>
    </w:p>
    <w:p w:rsidR="00B5599E" w:rsidRPr="007A7807" w:rsidRDefault="00B5599E" w:rsidP="00B5599E">
      <w:pPr>
        <w:jc w:val="both"/>
        <w:rPr>
          <w:rFonts w:ascii="Arial" w:eastAsia="Times New Roman" w:hAnsi="Arial" w:cs="Arial"/>
          <w:lang w:eastAsia="pt-BR"/>
        </w:rPr>
      </w:pPr>
      <w:r w:rsidRPr="007A7807">
        <w:rPr>
          <w:rFonts w:ascii="Arial" w:eastAsia="Times New Roman" w:hAnsi="Arial" w:cs="Arial"/>
          <w:lang w:eastAsia="pt-BR"/>
        </w:rPr>
        <w:t>Considerando os requisitos complementares a serem observados no momento da Interrupção do Registro Profissional e previstos na Resolução nº 121/2016 e a Resolução nº146/2017 do CAU/BR;</w:t>
      </w:r>
    </w:p>
    <w:p w:rsidR="007A7807" w:rsidRDefault="007A7807" w:rsidP="00B5599E">
      <w:pPr>
        <w:jc w:val="both"/>
        <w:rPr>
          <w:rFonts w:ascii="Arial" w:eastAsia="Times New Roman" w:hAnsi="Arial" w:cs="Arial"/>
          <w:lang w:eastAsia="pt-BR"/>
        </w:rPr>
      </w:pPr>
    </w:p>
    <w:p w:rsidR="007A7807" w:rsidRDefault="007A7807" w:rsidP="00B5599E">
      <w:pPr>
        <w:jc w:val="both"/>
        <w:rPr>
          <w:rFonts w:ascii="Arial" w:eastAsia="Times New Roman" w:hAnsi="Arial" w:cs="Arial"/>
          <w:lang w:eastAsia="pt-BR"/>
        </w:rPr>
      </w:pPr>
    </w:p>
    <w:p w:rsidR="007A7807" w:rsidRPr="007A7807" w:rsidRDefault="007A7807" w:rsidP="00B5599E">
      <w:pPr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Considerando que será encaminhado consulta ao CAU/BR, </w:t>
      </w:r>
      <w:r w:rsidRPr="007A7807">
        <w:rPr>
          <w:rFonts w:ascii="Arial" w:eastAsia="Times New Roman" w:hAnsi="Arial" w:cs="Arial"/>
          <w:lang w:eastAsia="pt-BR"/>
        </w:rPr>
        <w:t xml:space="preserve">através da Deliberação nº </w:t>
      </w:r>
      <w:r w:rsidR="00BD45FB">
        <w:rPr>
          <w:rFonts w:ascii="Arial" w:eastAsia="Times New Roman" w:hAnsi="Arial" w:cs="Arial"/>
          <w:lang w:eastAsia="pt-BR"/>
        </w:rPr>
        <w:t>73</w:t>
      </w:r>
      <w:r w:rsidRPr="007A7807">
        <w:rPr>
          <w:rFonts w:ascii="Arial" w:eastAsia="Times New Roman" w:hAnsi="Arial" w:cs="Arial"/>
          <w:lang w:eastAsia="pt-BR"/>
        </w:rPr>
        <w:t xml:space="preserve"> da CEP do CAU/SC</w:t>
      </w:r>
      <w:r>
        <w:rPr>
          <w:rFonts w:ascii="Arial" w:eastAsia="Times New Roman" w:hAnsi="Arial" w:cs="Arial"/>
          <w:lang w:eastAsia="pt-BR"/>
        </w:rPr>
        <w:t xml:space="preserve">, </w:t>
      </w:r>
      <w:r w:rsidRPr="007A7807">
        <w:rPr>
          <w:rFonts w:ascii="Arial" w:eastAsia="Times New Roman" w:hAnsi="Arial" w:cs="Arial"/>
          <w:lang w:eastAsia="pt-BR"/>
        </w:rPr>
        <w:t>para que se manifeste quanto à legalidade da previsão do artigo 14, III, da Resolução nº 18 do CAU/BR e, eventualmente, regulamente a supressão ou alteração desta previsão normativa</w:t>
      </w:r>
      <w:r>
        <w:rPr>
          <w:rFonts w:ascii="Arial" w:eastAsia="Times New Roman" w:hAnsi="Arial" w:cs="Arial"/>
          <w:lang w:eastAsia="pt-BR"/>
        </w:rPr>
        <w:t>;</w:t>
      </w:r>
    </w:p>
    <w:p w:rsidR="00B5599E" w:rsidRPr="00B5599E" w:rsidRDefault="00B5599E" w:rsidP="00B5599E">
      <w:pPr>
        <w:jc w:val="both"/>
        <w:rPr>
          <w:rFonts w:ascii="Arial" w:eastAsia="Times New Roman" w:hAnsi="Arial" w:cs="Arial"/>
          <w:lang w:eastAsia="pt-BR"/>
        </w:rPr>
      </w:pPr>
    </w:p>
    <w:p w:rsidR="00B5599E" w:rsidRDefault="00B5599E" w:rsidP="00C03755">
      <w:pPr>
        <w:jc w:val="both"/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 xml:space="preserve">DELIBERA: </w:t>
      </w:r>
    </w:p>
    <w:p w:rsidR="007A7807" w:rsidRPr="007A7807" w:rsidRDefault="007A7807" w:rsidP="007A7807">
      <w:pPr>
        <w:jc w:val="both"/>
        <w:rPr>
          <w:rFonts w:ascii="Arial" w:eastAsia="Times New Roman" w:hAnsi="Arial" w:cs="Arial"/>
          <w:lang w:eastAsia="pt-BR"/>
        </w:rPr>
      </w:pPr>
    </w:p>
    <w:p w:rsidR="007A7807" w:rsidRDefault="007A7807" w:rsidP="007A7807">
      <w:pPr>
        <w:pStyle w:val="PargrafodaLista"/>
        <w:jc w:val="both"/>
        <w:rPr>
          <w:rFonts w:ascii="Arial" w:eastAsia="Times New Roman" w:hAnsi="Arial" w:cs="Arial"/>
          <w:lang w:eastAsia="pt-BR"/>
        </w:rPr>
      </w:pPr>
    </w:p>
    <w:p w:rsidR="00710B02" w:rsidRPr="00710B02" w:rsidRDefault="00710B02" w:rsidP="0077229A">
      <w:pPr>
        <w:pStyle w:val="PargrafodaLista"/>
        <w:numPr>
          <w:ilvl w:val="0"/>
          <w:numId w:val="6"/>
        </w:numPr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Revisar </w:t>
      </w:r>
      <w:r w:rsidRPr="0077229A">
        <w:rPr>
          <w:rFonts w:ascii="Arial" w:eastAsia="Times New Roman" w:hAnsi="Arial" w:cs="Arial"/>
          <w:lang w:eastAsia="pt-BR"/>
        </w:rPr>
        <w:t>o procedimento GERTEC - 002/2018</w:t>
      </w:r>
      <w:r>
        <w:rPr>
          <w:rFonts w:ascii="Arial" w:eastAsia="Times New Roman" w:hAnsi="Arial" w:cs="Arial"/>
          <w:lang w:eastAsia="pt-BR"/>
        </w:rPr>
        <w:t xml:space="preserve">, aprovado pela </w:t>
      </w:r>
      <w:r>
        <w:rPr>
          <w:rFonts w:ascii="Arial" w:eastAsia="Times New Roman" w:hAnsi="Arial" w:cs="Arial"/>
          <w:color w:val="000000"/>
          <w:lang w:eastAsia="pt-BR"/>
        </w:rPr>
        <w:t xml:space="preserve">Deliberação nº 68/2018 </w:t>
      </w:r>
      <w:r w:rsidRPr="007A7807">
        <w:rPr>
          <w:rFonts w:ascii="Arial" w:eastAsia="Times New Roman" w:hAnsi="Arial" w:cs="Arial"/>
          <w:color w:val="000000"/>
          <w:lang w:eastAsia="pt-BR"/>
        </w:rPr>
        <w:t>CEP-CAU/SC</w:t>
      </w:r>
      <w:r>
        <w:rPr>
          <w:rFonts w:ascii="Arial" w:eastAsia="Times New Roman" w:hAnsi="Arial" w:cs="Arial"/>
          <w:color w:val="000000"/>
          <w:lang w:eastAsia="pt-BR"/>
        </w:rPr>
        <w:t>, mantendo a possibilidade de interrupção de registro profissional apenas para aqueles que não const</w:t>
      </w:r>
      <w:r w:rsidR="00DF0AD4">
        <w:rPr>
          <w:rFonts w:ascii="Arial" w:eastAsia="Times New Roman" w:hAnsi="Arial" w:cs="Arial"/>
          <w:color w:val="000000"/>
          <w:lang w:eastAsia="pt-BR"/>
        </w:rPr>
        <w:t>e</w:t>
      </w:r>
      <w:r>
        <w:rPr>
          <w:rFonts w:ascii="Arial" w:eastAsia="Times New Roman" w:hAnsi="Arial" w:cs="Arial"/>
          <w:color w:val="000000"/>
          <w:lang w:eastAsia="pt-BR"/>
        </w:rPr>
        <w:t>m como autuado em processo por infração em tramitação, nos termos da Resolução nº 18 do CAU/BR, art. 14, Inciso III;</w:t>
      </w:r>
    </w:p>
    <w:p w:rsidR="00710B02" w:rsidRDefault="00710B02" w:rsidP="00710B02">
      <w:pPr>
        <w:pStyle w:val="PargrafodaLista"/>
        <w:jc w:val="both"/>
        <w:rPr>
          <w:rFonts w:ascii="Arial" w:eastAsia="Times New Roman" w:hAnsi="Arial" w:cs="Arial"/>
          <w:lang w:eastAsia="pt-BR"/>
        </w:rPr>
      </w:pPr>
    </w:p>
    <w:p w:rsidR="00550411" w:rsidRDefault="008F7682" w:rsidP="0077229A">
      <w:pPr>
        <w:pStyle w:val="PargrafodaLista"/>
        <w:numPr>
          <w:ilvl w:val="0"/>
          <w:numId w:val="6"/>
        </w:numPr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Aprovar</w:t>
      </w:r>
      <w:r w:rsidR="00B5599E" w:rsidRPr="0077229A">
        <w:rPr>
          <w:rFonts w:ascii="Arial" w:eastAsia="Times New Roman" w:hAnsi="Arial" w:cs="Arial"/>
          <w:lang w:eastAsia="pt-BR"/>
        </w:rPr>
        <w:t xml:space="preserve"> procedimento GERTEC - 002/2018, conforme anexo I desta deliberação, que dispõe sobre a interrupção de registro profissional, quando solicitada via SICCAU através do cadastro do protocolo correspondente, observado os Normativos, Resoluções e Deliberações do CAU/BR, cumprindo o disposto no art. 14, III, da Resolução nº 18 do CAU/BR até que seja realizada a manifestação do Conselho Federal so</w:t>
      </w:r>
      <w:r w:rsidR="0077229A" w:rsidRPr="0077229A">
        <w:rPr>
          <w:rFonts w:ascii="Arial" w:eastAsia="Times New Roman" w:hAnsi="Arial" w:cs="Arial"/>
          <w:lang w:eastAsia="pt-BR"/>
        </w:rPr>
        <w:t xml:space="preserve">bre a Deliberação nº </w:t>
      </w:r>
      <w:r w:rsidR="00BD45FB">
        <w:rPr>
          <w:rFonts w:ascii="Arial" w:eastAsia="Times New Roman" w:hAnsi="Arial" w:cs="Arial"/>
          <w:lang w:eastAsia="pt-BR"/>
        </w:rPr>
        <w:t>73</w:t>
      </w:r>
      <w:r w:rsidR="0077229A" w:rsidRPr="0077229A">
        <w:rPr>
          <w:rFonts w:ascii="Arial" w:eastAsia="Times New Roman" w:hAnsi="Arial" w:cs="Arial"/>
          <w:lang w:eastAsia="pt-BR"/>
        </w:rPr>
        <w:t xml:space="preserve"> da CEP do CAU/SC;</w:t>
      </w:r>
    </w:p>
    <w:p w:rsidR="007A7807" w:rsidRPr="007A7807" w:rsidRDefault="007A7807" w:rsidP="007A7807">
      <w:pPr>
        <w:jc w:val="both"/>
        <w:rPr>
          <w:rFonts w:ascii="Arial" w:eastAsia="Times New Roman" w:hAnsi="Arial" w:cs="Arial"/>
          <w:lang w:eastAsia="pt-BR"/>
        </w:rPr>
      </w:pPr>
    </w:p>
    <w:p w:rsidR="0077229A" w:rsidRDefault="0077229A" w:rsidP="0077229A">
      <w:pPr>
        <w:ind w:left="360"/>
        <w:jc w:val="both"/>
        <w:rPr>
          <w:rFonts w:ascii="Arial" w:eastAsia="Times New Roman" w:hAnsi="Arial" w:cs="Arial"/>
          <w:lang w:eastAsia="pt-BR"/>
        </w:rPr>
      </w:pPr>
    </w:p>
    <w:p w:rsidR="0077229A" w:rsidRPr="0077229A" w:rsidRDefault="0077229A" w:rsidP="0077229A">
      <w:pPr>
        <w:pStyle w:val="PargrafodaLista"/>
        <w:numPr>
          <w:ilvl w:val="0"/>
          <w:numId w:val="6"/>
        </w:numPr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lastRenderedPageBreak/>
        <w:t xml:space="preserve">Por revogar as disposições contrárias a esta Deliberação; </w:t>
      </w:r>
    </w:p>
    <w:p w:rsidR="0077229A" w:rsidRDefault="0077229A" w:rsidP="00C47E56">
      <w:pPr>
        <w:jc w:val="both"/>
        <w:rPr>
          <w:rFonts w:ascii="Arial" w:eastAsia="Times New Roman" w:hAnsi="Arial" w:cs="Arial"/>
          <w:lang w:eastAsia="pt-BR"/>
        </w:rPr>
      </w:pPr>
    </w:p>
    <w:p w:rsidR="0077229A" w:rsidRPr="0077229A" w:rsidRDefault="0077229A" w:rsidP="0077229A">
      <w:pPr>
        <w:jc w:val="both"/>
        <w:rPr>
          <w:rFonts w:ascii="Arial" w:eastAsia="Times New Roman" w:hAnsi="Arial" w:cs="Arial"/>
          <w:lang w:eastAsia="pt-BR"/>
        </w:rPr>
      </w:pPr>
    </w:p>
    <w:p w:rsidR="0088315F" w:rsidRDefault="0088315F" w:rsidP="002442DE">
      <w:pPr>
        <w:jc w:val="both"/>
        <w:rPr>
          <w:rFonts w:ascii="Arial" w:hAnsi="Arial" w:cs="Arial"/>
        </w:rPr>
      </w:pPr>
    </w:p>
    <w:p w:rsidR="004064D3" w:rsidRDefault="004064D3" w:rsidP="004064D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Com </w:t>
      </w:r>
      <w:r>
        <w:rPr>
          <w:rFonts w:ascii="Arial" w:hAnsi="Arial" w:cs="Arial"/>
          <w:b/>
        </w:rPr>
        <w:t>03 votos favoráveis</w:t>
      </w:r>
      <w:r>
        <w:rPr>
          <w:rFonts w:ascii="Arial" w:hAnsi="Arial" w:cs="Arial"/>
        </w:rPr>
        <w:t xml:space="preserve"> dos conselheiros Luiz Fernando Motta </w:t>
      </w:r>
      <w:proofErr w:type="spellStart"/>
      <w:r>
        <w:rPr>
          <w:rFonts w:ascii="Arial" w:hAnsi="Arial" w:cs="Arial"/>
        </w:rPr>
        <w:t>Zanoni</w:t>
      </w:r>
      <w:proofErr w:type="spellEnd"/>
      <w:r>
        <w:rPr>
          <w:rFonts w:ascii="Arial" w:hAnsi="Arial" w:cs="Arial"/>
        </w:rPr>
        <w:t xml:space="preserve">; Cristina Dos Santos </w:t>
      </w:r>
      <w:proofErr w:type="spellStart"/>
      <w:r>
        <w:rPr>
          <w:rFonts w:ascii="Arial" w:hAnsi="Arial" w:cs="Arial"/>
        </w:rPr>
        <w:t>Reinert</w:t>
      </w:r>
      <w:proofErr w:type="spellEnd"/>
      <w:r>
        <w:rPr>
          <w:rFonts w:ascii="Arial" w:hAnsi="Arial" w:cs="Arial"/>
          <w:color w:val="6C6C6C"/>
          <w:sz w:val="21"/>
          <w:szCs w:val="21"/>
        </w:rPr>
        <w:t xml:space="preserve"> </w:t>
      </w:r>
      <w:r>
        <w:rPr>
          <w:rFonts w:ascii="Arial" w:hAnsi="Arial" w:cs="Arial"/>
          <w:lang w:eastAsia="pt-BR"/>
        </w:rPr>
        <w:t>e Fabio Vieira Da Silva.</w:t>
      </w:r>
    </w:p>
    <w:p w:rsidR="004064D3" w:rsidRDefault="004064D3" w:rsidP="004064D3">
      <w:pPr>
        <w:jc w:val="both"/>
        <w:rPr>
          <w:rFonts w:ascii="Arial" w:hAnsi="Arial" w:cs="Arial"/>
        </w:rPr>
      </w:pPr>
    </w:p>
    <w:p w:rsidR="004064D3" w:rsidRDefault="004064D3" w:rsidP="004064D3">
      <w:pPr>
        <w:jc w:val="both"/>
        <w:rPr>
          <w:rFonts w:ascii="Arial" w:hAnsi="Arial" w:cs="Arial"/>
        </w:rPr>
      </w:pPr>
    </w:p>
    <w:p w:rsidR="004064D3" w:rsidRDefault="004064D3" w:rsidP="004064D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Florianópolis, 06 de dezembro de 2018.</w:t>
      </w:r>
    </w:p>
    <w:p w:rsidR="004064D3" w:rsidRDefault="004064D3" w:rsidP="004064D3">
      <w:pPr>
        <w:jc w:val="both"/>
        <w:rPr>
          <w:rFonts w:ascii="Arial" w:hAnsi="Arial" w:cs="Arial"/>
        </w:rPr>
      </w:pPr>
    </w:p>
    <w:p w:rsidR="004064D3" w:rsidRDefault="004064D3" w:rsidP="004064D3">
      <w:pPr>
        <w:jc w:val="both"/>
        <w:rPr>
          <w:rFonts w:ascii="Arial" w:hAnsi="Arial" w:cs="Arial"/>
        </w:rPr>
      </w:pPr>
    </w:p>
    <w:p w:rsidR="004064D3" w:rsidRDefault="004064D3" w:rsidP="004064D3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lang w:eastAsia="pt-BR"/>
        </w:rPr>
        <w:t xml:space="preserve">Luiz Fernando Motta </w:t>
      </w:r>
      <w:proofErr w:type="spellStart"/>
      <w:r>
        <w:rPr>
          <w:rFonts w:ascii="Arial" w:hAnsi="Arial" w:cs="Arial"/>
          <w:b/>
          <w:lang w:eastAsia="pt-BR"/>
        </w:rPr>
        <w:t>Zanoni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</w:t>
      </w:r>
    </w:p>
    <w:p w:rsidR="004064D3" w:rsidRDefault="004064D3" w:rsidP="004064D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 Adjunto</w:t>
      </w:r>
    </w:p>
    <w:p w:rsidR="004064D3" w:rsidRDefault="004064D3" w:rsidP="004064D3">
      <w:pPr>
        <w:jc w:val="both"/>
        <w:rPr>
          <w:rFonts w:ascii="Arial" w:hAnsi="Arial" w:cs="Arial"/>
          <w:b/>
        </w:rPr>
      </w:pPr>
    </w:p>
    <w:p w:rsidR="004064D3" w:rsidRDefault="004064D3" w:rsidP="004064D3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lang w:eastAsia="pt-BR"/>
        </w:rPr>
        <w:t xml:space="preserve">Cristina Dos S. </w:t>
      </w:r>
      <w:proofErr w:type="spellStart"/>
      <w:r>
        <w:rPr>
          <w:rFonts w:ascii="Arial" w:hAnsi="Arial" w:cs="Arial"/>
          <w:b/>
          <w:lang w:eastAsia="pt-BR"/>
        </w:rPr>
        <w:t>Reinert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</w:t>
      </w:r>
    </w:p>
    <w:p w:rsidR="004064D3" w:rsidRDefault="004064D3" w:rsidP="004064D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Membro Suplente</w:t>
      </w:r>
    </w:p>
    <w:p w:rsidR="004064D3" w:rsidRDefault="004064D3" w:rsidP="004064D3">
      <w:pPr>
        <w:jc w:val="both"/>
        <w:rPr>
          <w:rFonts w:ascii="Arial" w:hAnsi="Arial" w:cs="Arial"/>
        </w:rPr>
      </w:pPr>
    </w:p>
    <w:p w:rsidR="004064D3" w:rsidRDefault="004064D3" w:rsidP="004064D3">
      <w:pPr>
        <w:jc w:val="both"/>
        <w:rPr>
          <w:rFonts w:ascii="Arial" w:hAnsi="Arial" w:cs="Arial"/>
          <w:lang w:eastAsia="pt-BR"/>
        </w:rPr>
      </w:pPr>
      <w:r>
        <w:rPr>
          <w:rFonts w:ascii="Arial" w:hAnsi="Arial" w:cs="Arial"/>
          <w:b/>
          <w:lang w:eastAsia="pt-BR"/>
        </w:rPr>
        <w:t>Fabio Vieira Da Silva</w:t>
      </w:r>
      <w:r>
        <w:rPr>
          <w:rFonts w:ascii="Arial" w:hAnsi="Arial" w:cs="Arial"/>
          <w:b/>
          <w:lang w:eastAsia="pt-BR"/>
        </w:rPr>
        <w:tab/>
      </w:r>
      <w:r>
        <w:rPr>
          <w:rFonts w:ascii="Arial" w:hAnsi="Arial" w:cs="Arial"/>
          <w:b/>
          <w:lang w:eastAsia="pt-BR"/>
        </w:rPr>
        <w:tab/>
      </w:r>
      <w:r>
        <w:rPr>
          <w:rFonts w:ascii="Arial" w:hAnsi="Arial" w:cs="Arial"/>
          <w:b/>
          <w:lang w:eastAsia="pt-BR"/>
        </w:rPr>
        <w:tab/>
      </w:r>
      <w:r>
        <w:rPr>
          <w:rFonts w:ascii="Arial" w:hAnsi="Arial" w:cs="Arial"/>
          <w:b/>
          <w:lang w:eastAsia="pt-BR"/>
        </w:rPr>
        <w:tab/>
      </w:r>
      <w:r>
        <w:rPr>
          <w:rFonts w:ascii="Arial" w:hAnsi="Arial" w:cs="Arial"/>
          <w:b/>
          <w:lang w:eastAsia="pt-BR"/>
        </w:rPr>
        <w:tab/>
      </w:r>
      <w:r>
        <w:rPr>
          <w:rFonts w:ascii="Arial" w:hAnsi="Arial" w:cs="Arial"/>
          <w:lang w:eastAsia="pt-BR"/>
        </w:rPr>
        <w:t>___________________________</w:t>
      </w:r>
    </w:p>
    <w:p w:rsidR="004064D3" w:rsidRDefault="004064D3" w:rsidP="004064D3">
      <w:pPr>
        <w:jc w:val="both"/>
        <w:rPr>
          <w:rFonts w:ascii="Arial" w:hAnsi="Arial" w:cs="Arial"/>
          <w:lang w:eastAsia="pt-BR"/>
        </w:rPr>
      </w:pPr>
      <w:r>
        <w:rPr>
          <w:rFonts w:ascii="Arial" w:hAnsi="Arial" w:cs="Arial"/>
          <w:lang w:eastAsia="pt-BR"/>
        </w:rPr>
        <w:t>Membro</w:t>
      </w:r>
    </w:p>
    <w:p w:rsidR="004064D3" w:rsidRDefault="004064D3" w:rsidP="004064D3">
      <w:pPr>
        <w:jc w:val="both"/>
        <w:rPr>
          <w:rFonts w:ascii="Arial" w:hAnsi="Arial" w:cs="Arial"/>
          <w:lang w:eastAsia="pt-BR"/>
        </w:rPr>
      </w:pPr>
    </w:p>
    <w:p w:rsidR="000E685C" w:rsidRDefault="000E685C" w:rsidP="000E685C">
      <w:pPr>
        <w:jc w:val="both"/>
        <w:rPr>
          <w:rFonts w:ascii="Arial" w:hAnsi="Arial" w:cs="Arial"/>
          <w:lang w:eastAsia="pt-BR"/>
        </w:rPr>
      </w:pPr>
    </w:p>
    <w:p w:rsidR="002442DE" w:rsidRDefault="007A7807" w:rsidP="007A7807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7A7807" w:rsidRPr="001062E2" w:rsidRDefault="007A7807" w:rsidP="007A7807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Anexo I</w:t>
      </w:r>
    </w:p>
    <w:p w:rsidR="007A7807" w:rsidRPr="001062E2" w:rsidRDefault="007A7807" w:rsidP="007A7807">
      <w:pPr>
        <w:spacing w:line="360" w:lineRule="auto"/>
        <w:jc w:val="right"/>
        <w:rPr>
          <w:rFonts w:ascii="Arial" w:hAnsi="Arial" w:cs="Arial"/>
          <w:b/>
        </w:rPr>
      </w:pPr>
      <w:r w:rsidRPr="001062E2">
        <w:rPr>
          <w:rFonts w:ascii="Arial" w:hAnsi="Arial" w:cs="Arial"/>
          <w:b/>
        </w:rPr>
        <w:t>Procedimento 002/2018</w:t>
      </w:r>
    </w:p>
    <w:p w:rsidR="007A7807" w:rsidRPr="001062E2" w:rsidRDefault="007A7807" w:rsidP="007A7807">
      <w:pPr>
        <w:spacing w:line="360" w:lineRule="auto"/>
        <w:jc w:val="right"/>
        <w:rPr>
          <w:rFonts w:ascii="Arial" w:hAnsi="Arial" w:cs="Arial"/>
          <w:b/>
        </w:rPr>
      </w:pPr>
    </w:p>
    <w:p w:rsidR="007A7807" w:rsidRPr="00D07361" w:rsidRDefault="007A7807" w:rsidP="007A7807">
      <w:pPr>
        <w:spacing w:line="360" w:lineRule="auto"/>
        <w:jc w:val="center"/>
        <w:rPr>
          <w:rFonts w:ascii="Arial" w:hAnsi="Arial" w:cs="Arial"/>
          <w:b/>
        </w:rPr>
      </w:pPr>
      <w:r w:rsidRPr="00D07361">
        <w:rPr>
          <w:rFonts w:ascii="Arial" w:hAnsi="Arial" w:cs="Arial"/>
          <w:b/>
        </w:rPr>
        <w:t>PROCEDIMENTO PARA INTERRUPÇÃO DE REGISTRO PROFISSIONAL</w:t>
      </w:r>
    </w:p>
    <w:p w:rsidR="007A7807" w:rsidRPr="00D07361" w:rsidRDefault="007A7807" w:rsidP="007A7807">
      <w:pPr>
        <w:spacing w:line="360" w:lineRule="auto"/>
        <w:jc w:val="center"/>
        <w:rPr>
          <w:rFonts w:ascii="Arial" w:hAnsi="Arial" w:cs="Arial"/>
          <w:b/>
        </w:rPr>
      </w:pPr>
    </w:p>
    <w:p w:rsidR="007A7807" w:rsidRPr="00D07361" w:rsidRDefault="007A7807" w:rsidP="007A7807">
      <w:pPr>
        <w:spacing w:line="360" w:lineRule="auto"/>
        <w:jc w:val="both"/>
        <w:rPr>
          <w:rFonts w:ascii="Arial" w:hAnsi="Arial" w:cs="Arial"/>
        </w:rPr>
      </w:pPr>
      <w:r w:rsidRPr="00D07361">
        <w:rPr>
          <w:rFonts w:ascii="Arial" w:hAnsi="Arial" w:cs="Arial"/>
          <w:b/>
        </w:rPr>
        <w:t xml:space="preserve">Justificativa: </w:t>
      </w:r>
      <w:r w:rsidRPr="00D07361">
        <w:rPr>
          <w:rFonts w:ascii="Arial" w:hAnsi="Arial" w:cs="Arial"/>
        </w:rPr>
        <w:t>O presente documento tem por objetivo estabelecer o procedimento para a interrupção de registro profissional, quando solicitada no SICCAU através do cadastro de protocolo correspondente.</w:t>
      </w:r>
    </w:p>
    <w:p w:rsidR="007A7807" w:rsidRPr="00D07361" w:rsidRDefault="007A7807" w:rsidP="007A7807">
      <w:pPr>
        <w:spacing w:line="360" w:lineRule="auto"/>
        <w:jc w:val="both"/>
        <w:rPr>
          <w:rFonts w:ascii="Arial" w:hAnsi="Arial" w:cs="Arial"/>
        </w:rPr>
      </w:pPr>
    </w:p>
    <w:p w:rsidR="007A7807" w:rsidRPr="00D07361" w:rsidRDefault="007A7807" w:rsidP="007A7807">
      <w:pPr>
        <w:spacing w:line="360" w:lineRule="auto"/>
        <w:jc w:val="both"/>
        <w:rPr>
          <w:rFonts w:ascii="Arial" w:hAnsi="Arial" w:cs="Arial"/>
          <w:b/>
        </w:rPr>
      </w:pPr>
      <w:r w:rsidRPr="00D07361">
        <w:rPr>
          <w:rFonts w:ascii="Arial" w:hAnsi="Arial" w:cs="Arial"/>
          <w:b/>
        </w:rPr>
        <w:t xml:space="preserve">Fundamentação: </w:t>
      </w:r>
    </w:p>
    <w:p w:rsidR="007A7807" w:rsidRPr="00D07361" w:rsidRDefault="007A7807" w:rsidP="007A7807">
      <w:pPr>
        <w:spacing w:line="360" w:lineRule="auto"/>
        <w:jc w:val="both"/>
        <w:rPr>
          <w:rFonts w:ascii="Arial" w:hAnsi="Arial" w:cs="Arial"/>
        </w:rPr>
      </w:pPr>
      <w:r w:rsidRPr="00D07361">
        <w:rPr>
          <w:rFonts w:ascii="Arial" w:hAnsi="Arial" w:cs="Arial"/>
        </w:rPr>
        <w:t xml:space="preserve">A Resolução nº 18 do CAU/BR estabelece em seu art. 14º a possibilidade de o profissional interromper o seu registro quando: </w:t>
      </w:r>
    </w:p>
    <w:p w:rsidR="007A7807" w:rsidRPr="00D07361" w:rsidRDefault="007A7807" w:rsidP="007A7807">
      <w:pPr>
        <w:shd w:val="clear" w:color="auto" w:fill="FFFFFF"/>
        <w:ind w:left="708"/>
        <w:rPr>
          <w:rFonts w:ascii="Arial" w:hAnsi="Arial" w:cs="Arial"/>
          <w:i/>
          <w:sz w:val="20"/>
          <w:szCs w:val="20"/>
        </w:rPr>
      </w:pPr>
    </w:p>
    <w:p w:rsidR="007A7807" w:rsidRPr="00D07361" w:rsidRDefault="007A7807" w:rsidP="007A7807">
      <w:pPr>
        <w:shd w:val="clear" w:color="auto" w:fill="FFFFFF"/>
        <w:ind w:left="708"/>
        <w:rPr>
          <w:rFonts w:ascii="Arial" w:hAnsi="Arial" w:cs="Arial"/>
          <w:i/>
          <w:sz w:val="20"/>
          <w:szCs w:val="20"/>
        </w:rPr>
      </w:pPr>
      <w:r w:rsidRPr="00D07361">
        <w:rPr>
          <w:rFonts w:ascii="Arial" w:hAnsi="Arial" w:cs="Arial"/>
          <w:i/>
          <w:sz w:val="20"/>
          <w:szCs w:val="20"/>
        </w:rPr>
        <w:t>Art. 14. A interrupção do registro é facultada ao profissional que, temporariamente, não pretende exercer a profissão e que atenda às seguintes condições:</w:t>
      </w:r>
    </w:p>
    <w:p w:rsidR="007A7807" w:rsidRPr="00D07361" w:rsidRDefault="007A7807" w:rsidP="007A7807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7A7807" w:rsidRPr="00D07361" w:rsidRDefault="007A7807" w:rsidP="007A7807">
      <w:pPr>
        <w:shd w:val="clear" w:color="auto" w:fill="FFFFFF"/>
        <w:ind w:left="708"/>
        <w:rPr>
          <w:rFonts w:ascii="Arial" w:hAnsi="Arial" w:cs="Arial"/>
          <w:i/>
          <w:sz w:val="20"/>
          <w:szCs w:val="20"/>
        </w:rPr>
      </w:pPr>
      <w:r w:rsidRPr="00D07361">
        <w:rPr>
          <w:rFonts w:ascii="Arial" w:hAnsi="Arial" w:cs="Arial"/>
          <w:i/>
          <w:sz w:val="20"/>
          <w:szCs w:val="20"/>
        </w:rPr>
        <w:t xml:space="preserve">II – </w:t>
      </w:r>
      <w:proofErr w:type="gramStart"/>
      <w:r w:rsidRPr="00D07361">
        <w:rPr>
          <w:rFonts w:ascii="Arial" w:hAnsi="Arial" w:cs="Arial"/>
          <w:i/>
          <w:sz w:val="20"/>
          <w:szCs w:val="20"/>
        </w:rPr>
        <w:t>não</w:t>
      </w:r>
      <w:proofErr w:type="gramEnd"/>
      <w:r w:rsidRPr="00D07361">
        <w:rPr>
          <w:rFonts w:ascii="Arial" w:hAnsi="Arial" w:cs="Arial"/>
          <w:i/>
          <w:sz w:val="20"/>
          <w:szCs w:val="20"/>
        </w:rPr>
        <w:t xml:space="preserve"> ocupe cargo ou emprego para o qual seja exigida formação profissional na área de Arquitetura e Urbanismo ou para cujo concurso ou processo seletivo tenha sido exigido título profissional de arquiteto e urbanista; e</w:t>
      </w:r>
    </w:p>
    <w:p w:rsidR="007A7807" w:rsidRPr="00D07361" w:rsidRDefault="007A7807" w:rsidP="007A7807">
      <w:pPr>
        <w:shd w:val="clear" w:color="auto" w:fill="FFFFFF"/>
        <w:rPr>
          <w:rFonts w:ascii="Arial" w:hAnsi="Arial" w:cs="Arial"/>
          <w:i/>
          <w:sz w:val="20"/>
          <w:szCs w:val="20"/>
        </w:rPr>
      </w:pPr>
      <w:r w:rsidRPr="00D07361">
        <w:rPr>
          <w:rFonts w:ascii="Arial" w:hAnsi="Arial" w:cs="Arial"/>
          <w:i/>
          <w:sz w:val="20"/>
          <w:szCs w:val="20"/>
        </w:rPr>
        <w:t> </w:t>
      </w:r>
    </w:p>
    <w:p w:rsidR="007A7807" w:rsidRPr="00D07361" w:rsidRDefault="007A7807" w:rsidP="007A7807">
      <w:pPr>
        <w:shd w:val="clear" w:color="auto" w:fill="FFFFFF"/>
        <w:ind w:left="708"/>
        <w:rPr>
          <w:rFonts w:ascii="Arial" w:hAnsi="Arial" w:cs="Arial"/>
          <w:i/>
          <w:sz w:val="20"/>
          <w:szCs w:val="20"/>
        </w:rPr>
      </w:pPr>
      <w:r w:rsidRPr="00D07361">
        <w:rPr>
          <w:rFonts w:ascii="Arial" w:hAnsi="Arial" w:cs="Arial"/>
          <w:i/>
          <w:sz w:val="20"/>
          <w:szCs w:val="20"/>
        </w:rPr>
        <w:t>III – não conste como autuado em processo por infração, em tramitação em CAU/UF ou no CAU/BR, aos dispositivos do Código de Ética e Disciplina ou da Lei n° 12.378, de 31 de dezembro de 2010</w:t>
      </w:r>
      <w:r w:rsidRPr="00D07361">
        <w:rPr>
          <w:rFonts w:ascii="Arial" w:hAnsi="Arial" w:cs="Arial"/>
          <w:b/>
          <w:i/>
          <w:sz w:val="20"/>
          <w:szCs w:val="20"/>
        </w:rPr>
        <w:t>. (Observar a ressalva do parecer jurídico 32/2015 CAU/SC).</w:t>
      </w:r>
      <w:r w:rsidRPr="00D07361">
        <w:rPr>
          <w:rFonts w:ascii="Arial" w:hAnsi="Arial" w:cs="Arial"/>
          <w:i/>
          <w:sz w:val="20"/>
          <w:szCs w:val="20"/>
        </w:rPr>
        <w:t xml:space="preserve"> </w:t>
      </w:r>
    </w:p>
    <w:p w:rsidR="007A7807" w:rsidRPr="00D07361" w:rsidRDefault="007A7807" w:rsidP="007A7807">
      <w:pPr>
        <w:shd w:val="clear" w:color="auto" w:fill="FFFFFF"/>
        <w:rPr>
          <w:rFonts w:ascii="Arial" w:hAnsi="Arial" w:cs="Arial"/>
        </w:rPr>
      </w:pPr>
    </w:p>
    <w:p w:rsidR="007A7807" w:rsidRPr="00D07361" w:rsidRDefault="007A7807" w:rsidP="007A7807">
      <w:pPr>
        <w:spacing w:line="360" w:lineRule="auto"/>
        <w:jc w:val="both"/>
        <w:rPr>
          <w:rFonts w:ascii="Arial" w:hAnsi="Arial" w:cs="Arial"/>
        </w:rPr>
      </w:pPr>
      <w:r w:rsidRPr="00D07361">
        <w:rPr>
          <w:rFonts w:ascii="Arial" w:hAnsi="Arial" w:cs="Arial"/>
        </w:rPr>
        <w:t xml:space="preserve">O parágrafo único do artigo supracitado estabelece referente as anuidades do ano corrente até o momento da solicitação da interrupção que: </w:t>
      </w:r>
    </w:p>
    <w:p w:rsidR="007A7807" w:rsidRPr="00D07361" w:rsidRDefault="007A7807" w:rsidP="007A7807">
      <w:pPr>
        <w:spacing w:line="360" w:lineRule="auto"/>
        <w:jc w:val="both"/>
        <w:rPr>
          <w:rFonts w:ascii="Arial" w:hAnsi="Arial" w:cs="Arial"/>
        </w:rPr>
      </w:pPr>
    </w:p>
    <w:p w:rsidR="007A7807" w:rsidRPr="00D07361" w:rsidRDefault="007A7807" w:rsidP="007A7807">
      <w:pPr>
        <w:shd w:val="clear" w:color="auto" w:fill="FFFFFF"/>
        <w:ind w:left="708"/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D07361">
        <w:rPr>
          <w:rFonts w:ascii="Arial" w:hAnsi="Arial" w:cs="Arial"/>
          <w:i/>
          <w:sz w:val="20"/>
          <w:szCs w:val="20"/>
        </w:rPr>
        <w:t xml:space="preserve">Parágrafo único. Relativamente às obrigações perante o CAU/UF citadas no inciso I, </w:t>
      </w:r>
      <w:proofErr w:type="gramStart"/>
      <w:r w:rsidRPr="00D07361">
        <w:rPr>
          <w:rFonts w:ascii="Arial" w:hAnsi="Arial" w:cs="Arial"/>
          <w:i/>
          <w:sz w:val="20"/>
          <w:szCs w:val="20"/>
        </w:rPr>
        <w:t>a  anuidade</w:t>
      </w:r>
      <w:proofErr w:type="gramEnd"/>
      <w:r w:rsidRPr="00D07361">
        <w:rPr>
          <w:rFonts w:ascii="Arial" w:hAnsi="Arial" w:cs="Arial"/>
          <w:i/>
          <w:sz w:val="20"/>
          <w:szCs w:val="20"/>
        </w:rPr>
        <w:t xml:space="preserve"> será fixada em valor proporcional aos duodécimos correspondentes aos meses e  fração de mês de atividade profissional contados até a solicitação da interrupção. </w:t>
      </w:r>
      <w:r w:rsidRPr="00D07361">
        <w:rPr>
          <w:rFonts w:ascii="Arial" w:hAnsi="Arial" w:cs="Arial"/>
          <w:b/>
          <w:bCs/>
          <w:i/>
          <w:sz w:val="20"/>
          <w:szCs w:val="20"/>
        </w:rPr>
        <w:t>(Incluído pela Resolução CAU/BR n° 32, de 2 de agosto de 2012)</w:t>
      </w:r>
    </w:p>
    <w:p w:rsidR="007A7807" w:rsidRPr="00D07361" w:rsidRDefault="007A7807" w:rsidP="007A7807">
      <w:pPr>
        <w:shd w:val="clear" w:color="auto" w:fill="FFFFFF"/>
        <w:rPr>
          <w:rFonts w:ascii="Arial" w:hAnsi="Arial" w:cs="Arial"/>
          <w:b/>
          <w:bCs/>
          <w:i/>
          <w:sz w:val="20"/>
          <w:szCs w:val="20"/>
        </w:rPr>
      </w:pPr>
    </w:p>
    <w:p w:rsidR="007A7807" w:rsidRPr="00D07361" w:rsidRDefault="007A7807" w:rsidP="007A7807">
      <w:pPr>
        <w:spacing w:line="360" w:lineRule="auto"/>
        <w:jc w:val="both"/>
        <w:rPr>
          <w:rFonts w:ascii="Arial" w:hAnsi="Arial" w:cs="Arial"/>
        </w:rPr>
      </w:pPr>
      <w:r w:rsidRPr="00D07361">
        <w:rPr>
          <w:rFonts w:ascii="Arial" w:hAnsi="Arial" w:cs="Arial"/>
        </w:rPr>
        <w:t>Em relação ao requerimento de interrupção de registro, determina que deve ser instruído com os documentos que seguem, sendo que apenas após apresentação destes documentos o CAU efetuará a análise da solicitação:</w:t>
      </w:r>
    </w:p>
    <w:p w:rsidR="007A7807" w:rsidRPr="00D07361" w:rsidRDefault="007A7807" w:rsidP="007A7807">
      <w:pPr>
        <w:spacing w:line="360" w:lineRule="auto"/>
        <w:jc w:val="both"/>
        <w:rPr>
          <w:rFonts w:ascii="Arial" w:hAnsi="Arial" w:cs="Arial"/>
        </w:rPr>
      </w:pPr>
    </w:p>
    <w:p w:rsidR="007A7807" w:rsidRPr="00D07361" w:rsidRDefault="007A7807" w:rsidP="007A7807">
      <w:pPr>
        <w:shd w:val="clear" w:color="auto" w:fill="FFFFFF"/>
        <w:ind w:left="708"/>
        <w:jc w:val="both"/>
        <w:rPr>
          <w:rFonts w:ascii="Arial" w:hAnsi="Arial" w:cs="Arial"/>
          <w:i/>
          <w:sz w:val="20"/>
          <w:szCs w:val="20"/>
        </w:rPr>
      </w:pPr>
      <w:r w:rsidRPr="00D07361">
        <w:rPr>
          <w:rFonts w:ascii="Arial" w:hAnsi="Arial" w:cs="Arial"/>
          <w:i/>
          <w:sz w:val="20"/>
          <w:szCs w:val="20"/>
        </w:rPr>
        <w:t xml:space="preserve">I - </w:t>
      </w:r>
      <w:proofErr w:type="gramStart"/>
      <w:r w:rsidRPr="00D07361">
        <w:rPr>
          <w:rFonts w:ascii="Arial" w:hAnsi="Arial" w:cs="Arial"/>
          <w:i/>
          <w:sz w:val="20"/>
          <w:szCs w:val="20"/>
        </w:rPr>
        <w:t>declaração</w:t>
      </w:r>
      <w:proofErr w:type="gramEnd"/>
      <w:r w:rsidRPr="00D07361">
        <w:rPr>
          <w:rFonts w:ascii="Arial" w:hAnsi="Arial" w:cs="Arial"/>
          <w:i/>
          <w:sz w:val="20"/>
          <w:szCs w:val="20"/>
        </w:rPr>
        <w:t xml:space="preserve"> de que não exercerá atividade na área de sua formação profissional durante a interrupção do registro; e II - comprovação da baixa ou da inexistência de Registros de Responsabilidade Técnica (RRT) referentes a serviços executados ou em execução, registrados no CAU.</w:t>
      </w:r>
    </w:p>
    <w:p w:rsidR="007A7807" w:rsidRPr="00D07361" w:rsidRDefault="007A7807" w:rsidP="007A7807">
      <w:pPr>
        <w:shd w:val="clear" w:color="auto" w:fill="FFFFFF"/>
        <w:rPr>
          <w:rFonts w:ascii="Arial" w:hAnsi="Arial" w:cs="Arial"/>
          <w:b/>
          <w:bCs/>
        </w:rPr>
      </w:pPr>
    </w:p>
    <w:p w:rsidR="007A7807" w:rsidRPr="00D07361" w:rsidRDefault="007A7807" w:rsidP="007A7807">
      <w:pPr>
        <w:spacing w:line="360" w:lineRule="auto"/>
        <w:jc w:val="both"/>
        <w:rPr>
          <w:rFonts w:ascii="Arial" w:hAnsi="Arial" w:cs="Arial"/>
        </w:rPr>
      </w:pPr>
      <w:r w:rsidRPr="00D07361">
        <w:rPr>
          <w:rFonts w:ascii="Arial" w:hAnsi="Arial" w:cs="Arial"/>
        </w:rPr>
        <w:t xml:space="preserve">Em relação à existência de débitos quando da solicitação de interrupção de registro, o Art. 3º da Resolução nº 121, por sua vez, determina que: </w:t>
      </w:r>
    </w:p>
    <w:p w:rsidR="007A7807" w:rsidRPr="00D07361" w:rsidRDefault="007A7807" w:rsidP="007A7807">
      <w:pPr>
        <w:shd w:val="clear" w:color="auto" w:fill="FFFFFF"/>
        <w:rPr>
          <w:rFonts w:ascii="Arial" w:hAnsi="Arial" w:cs="Arial"/>
          <w:b/>
          <w:bCs/>
        </w:rPr>
      </w:pPr>
    </w:p>
    <w:p w:rsidR="007A7807" w:rsidRPr="00D07361" w:rsidRDefault="007A7807" w:rsidP="007A7807">
      <w:pPr>
        <w:shd w:val="clear" w:color="auto" w:fill="FFFFFF"/>
        <w:ind w:left="708"/>
        <w:rPr>
          <w:rFonts w:ascii="Arial" w:hAnsi="Arial" w:cs="Arial"/>
          <w:i/>
          <w:sz w:val="20"/>
          <w:szCs w:val="20"/>
        </w:rPr>
      </w:pPr>
      <w:r w:rsidRPr="00D07361">
        <w:rPr>
          <w:rFonts w:ascii="Arial" w:hAnsi="Arial" w:cs="Arial"/>
          <w:i/>
          <w:sz w:val="20"/>
          <w:szCs w:val="20"/>
        </w:rPr>
        <w:t>Art. 3° Serão deferidos, independentemente da existência de débitos:</w:t>
      </w:r>
    </w:p>
    <w:p w:rsidR="007A7807" w:rsidRPr="00D07361" w:rsidRDefault="007A7807" w:rsidP="007A7807">
      <w:pPr>
        <w:shd w:val="clear" w:color="auto" w:fill="FFFFFF"/>
        <w:ind w:left="708"/>
        <w:rPr>
          <w:rFonts w:ascii="Arial" w:hAnsi="Arial" w:cs="Arial"/>
        </w:rPr>
      </w:pPr>
      <w:r w:rsidRPr="00D07361">
        <w:rPr>
          <w:rFonts w:ascii="Arial" w:hAnsi="Arial" w:cs="Arial"/>
        </w:rPr>
        <w:lastRenderedPageBreak/>
        <w:t> </w:t>
      </w:r>
    </w:p>
    <w:p w:rsidR="007A7807" w:rsidRPr="00D07361" w:rsidRDefault="007A7807" w:rsidP="007A7807">
      <w:pPr>
        <w:shd w:val="clear" w:color="auto" w:fill="FFFFFF"/>
        <w:ind w:left="708"/>
        <w:rPr>
          <w:rFonts w:ascii="Arial" w:hAnsi="Arial" w:cs="Arial"/>
          <w:i/>
          <w:sz w:val="20"/>
          <w:szCs w:val="20"/>
        </w:rPr>
      </w:pPr>
      <w:r w:rsidRPr="00D07361">
        <w:rPr>
          <w:rFonts w:ascii="Arial" w:hAnsi="Arial" w:cs="Arial"/>
          <w:i/>
          <w:sz w:val="20"/>
          <w:szCs w:val="20"/>
        </w:rPr>
        <w:t xml:space="preserve">I – </w:t>
      </w:r>
      <w:proofErr w:type="gramStart"/>
      <w:r w:rsidRPr="00D07361">
        <w:rPr>
          <w:rFonts w:ascii="Arial" w:hAnsi="Arial" w:cs="Arial"/>
          <w:i/>
          <w:sz w:val="20"/>
          <w:szCs w:val="20"/>
        </w:rPr>
        <w:t>a</w:t>
      </w:r>
      <w:proofErr w:type="gramEnd"/>
      <w:r w:rsidRPr="00D07361">
        <w:rPr>
          <w:rFonts w:ascii="Arial" w:hAnsi="Arial" w:cs="Arial"/>
          <w:i/>
          <w:sz w:val="20"/>
          <w:szCs w:val="20"/>
        </w:rPr>
        <w:t xml:space="preserve"> interrupção do registro prevista no art. 9º da Lei nº 12.378, de 31 de dezembro de 2010</w:t>
      </w:r>
    </w:p>
    <w:p w:rsidR="007A7807" w:rsidRPr="00D07361" w:rsidRDefault="007A7807" w:rsidP="007A7807">
      <w:pPr>
        <w:shd w:val="clear" w:color="auto" w:fill="FFFFFF"/>
        <w:rPr>
          <w:rFonts w:ascii="Arial" w:hAnsi="Arial" w:cs="Arial"/>
        </w:rPr>
      </w:pPr>
    </w:p>
    <w:p w:rsidR="007A7807" w:rsidRPr="00D07361" w:rsidRDefault="007A7807" w:rsidP="007A7807">
      <w:pPr>
        <w:shd w:val="clear" w:color="auto" w:fill="FFFFFF"/>
        <w:rPr>
          <w:rFonts w:ascii="Arial" w:hAnsi="Arial" w:cs="Arial"/>
        </w:rPr>
      </w:pPr>
      <w:r w:rsidRPr="00D07361">
        <w:rPr>
          <w:rFonts w:ascii="Arial" w:hAnsi="Arial" w:cs="Arial"/>
        </w:rPr>
        <w:t>Por fim, o Art. nº 21 da Resolução nº 146, estabeleceu que:</w:t>
      </w:r>
    </w:p>
    <w:p w:rsidR="007A7807" w:rsidRPr="00D07361" w:rsidRDefault="007A7807" w:rsidP="007A7807">
      <w:pPr>
        <w:shd w:val="clear" w:color="auto" w:fill="FFFFFF"/>
        <w:rPr>
          <w:rFonts w:ascii="Arial" w:hAnsi="Arial" w:cs="Arial"/>
        </w:rPr>
      </w:pPr>
    </w:p>
    <w:p w:rsidR="007A7807" w:rsidRPr="00D07361" w:rsidRDefault="007A7807" w:rsidP="007A7807">
      <w:pPr>
        <w:shd w:val="clear" w:color="auto" w:fill="FFFFFF"/>
        <w:ind w:left="708"/>
        <w:rPr>
          <w:rFonts w:ascii="Arial" w:hAnsi="Arial" w:cs="Arial"/>
          <w:i/>
          <w:sz w:val="20"/>
          <w:szCs w:val="20"/>
        </w:rPr>
      </w:pPr>
      <w:r w:rsidRPr="00D07361">
        <w:rPr>
          <w:rFonts w:ascii="Arial" w:hAnsi="Arial" w:cs="Arial"/>
          <w:i/>
          <w:sz w:val="20"/>
          <w:szCs w:val="20"/>
        </w:rPr>
        <w:t>Art. 21. A carteira de identidade profissional, de brasileiro ou estrangeiro, definitiva ou provisória, será recolhida pelo CAU/UF com jurisdição no endereço de registro do profissional, nos seguintes casos:</w:t>
      </w:r>
    </w:p>
    <w:p w:rsidR="007A7807" w:rsidRPr="00D07361" w:rsidRDefault="007A7807" w:rsidP="007A7807">
      <w:pPr>
        <w:shd w:val="clear" w:color="auto" w:fill="FFFFFF"/>
        <w:rPr>
          <w:rFonts w:ascii="Arial" w:hAnsi="Arial" w:cs="Arial"/>
          <w:i/>
          <w:sz w:val="20"/>
          <w:szCs w:val="20"/>
        </w:rPr>
      </w:pPr>
      <w:r w:rsidRPr="00D07361">
        <w:rPr>
          <w:rFonts w:ascii="Arial" w:hAnsi="Arial" w:cs="Arial"/>
          <w:i/>
          <w:sz w:val="20"/>
          <w:szCs w:val="20"/>
        </w:rPr>
        <w:t> </w:t>
      </w:r>
    </w:p>
    <w:p w:rsidR="007A7807" w:rsidRPr="00D07361" w:rsidRDefault="007A7807" w:rsidP="007A7807">
      <w:pPr>
        <w:shd w:val="clear" w:color="auto" w:fill="FFFFFF"/>
        <w:ind w:left="708"/>
        <w:rPr>
          <w:rFonts w:ascii="Arial" w:hAnsi="Arial" w:cs="Arial"/>
          <w:i/>
          <w:sz w:val="20"/>
          <w:szCs w:val="20"/>
        </w:rPr>
      </w:pPr>
      <w:r w:rsidRPr="00D07361">
        <w:rPr>
          <w:rFonts w:ascii="Arial" w:hAnsi="Arial" w:cs="Arial"/>
          <w:i/>
          <w:sz w:val="20"/>
          <w:szCs w:val="20"/>
        </w:rPr>
        <w:t xml:space="preserve">I – </w:t>
      </w:r>
      <w:proofErr w:type="gramStart"/>
      <w:r w:rsidRPr="00D07361">
        <w:rPr>
          <w:rFonts w:ascii="Arial" w:hAnsi="Arial" w:cs="Arial"/>
          <w:i/>
          <w:sz w:val="20"/>
          <w:szCs w:val="20"/>
        </w:rPr>
        <w:t>suspensão</w:t>
      </w:r>
      <w:proofErr w:type="gramEnd"/>
      <w:r w:rsidRPr="00D07361">
        <w:rPr>
          <w:rFonts w:ascii="Arial" w:hAnsi="Arial" w:cs="Arial"/>
          <w:i/>
          <w:sz w:val="20"/>
          <w:szCs w:val="20"/>
        </w:rPr>
        <w:t>;</w:t>
      </w:r>
    </w:p>
    <w:p w:rsidR="007A7807" w:rsidRPr="00D07361" w:rsidRDefault="007A7807" w:rsidP="007A7807">
      <w:pPr>
        <w:shd w:val="clear" w:color="auto" w:fill="FFFFFF"/>
        <w:ind w:left="708"/>
        <w:rPr>
          <w:rFonts w:ascii="Arial" w:hAnsi="Arial" w:cs="Arial"/>
          <w:i/>
          <w:sz w:val="20"/>
          <w:szCs w:val="20"/>
        </w:rPr>
      </w:pPr>
      <w:r w:rsidRPr="00D07361">
        <w:rPr>
          <w:rFonts w:ascii="Arial" w:hAnsi="Arial" w:cs="Arial"/>
          <w:i/>
          <w:sz w:val="20"/>
          <w:szCs w:val="20"/>
        </w:rPr>
        <w:t> </w:t>
      </w:r>
    </w:p>
    <w:p w:rsidR="007A7807" w:rsidRPr="00D07361" w:rsidRDefault="007A7807" w:rsidP="007A7807">
      <w:pPr>
        <w:shd w:val="clear" w:color="auto" w:fill="FFFFFF"/>
        <w:ind w:left="708"/>
        <w:rPr>
          <w:rFonts w:ascii="Arial" w:hAnsi="Arial" w:cs="Arial"/>
          <w:i/>
          <w:sz w:val="20"/>
          <w:szCs w:val="20"/>
        </w:rPr>
      </w:pPr>
      <w:r w:rsidRPr="00D07361">
        <w:rPr>
          <w:rFonts w:ascii="Arial" w:hAnsi="Arial" w:cs="Arial"/>
          <w:i/>
          <w:sz w:val="20"/>
          <w:szCs w:val="20"/>
        </w:rPr>
        <w:t xml:space="preserve">II – </w:t>
      </w:r>
      <w:proofErr w:type="gramStart"/>
      <w:r w:rsidRPr="00D07361">
        <w:rPr>
          <w:rFonts w:ascii="Arial" w:hAnsi="Arial" w:cs="Arial"/>
          <w:i/>
          <w:sz w:val="20"/>
          <w:szCs w:val="20"/>
        </w:rPr>
        <w:t>pedido</w:t>
      </w:r>
      <w:proofErr w:type="gramEnd"/>
      <w:r w:rsidRPr="00D07361">
        <w:rPr>
          <w:rFonts w:ascii="Arial" w:hAnsi="Arial" w:cs="Arial"/>
          <w:i/>
          <w:sz w:val="20"/>
          <w:szCs w:val="20"/>
        </w:rPr>
        <w:t xml:space="preserve"> de interrupção do registro; ou</w:t>
      </w:r>
    </w:p>
    <w:p w:rsidR="007A7807" w:rsidRPr="00D07361" w:rsidRDefault="007A7807" w:rsidP="007A7807">
      <w:pPr>
        <w:shd w:val="clear" w:color="auto" w:fill="FFFFFF"/>
        <w:ind w:left="708"/>
        <w:rPr>
          <w:rFonts w:ascii="Arial" w:hAnsi="Arial" w:cs="Arial"/>
          <w:i/>
          <w:sz w:val="20"/>
          <w:szCs w:val="20"/>
        </w:rPr>
      </w:pPr>
      <w:r w:rsidRPr="00D07361">
        <w:rPr>
          <w:rFonts w:ascii="Arial" w:hAnsi="Arial" w:cs="Arial"/>
          <w:i/>
          <w:sz w:val="20"/>
          <w:szCs w:val="20"/>
        </w:rPr>
        <w:t> </w:t>
      </w:r>
    </w:p>
    <w:p w:rsidR="007A7807" w:rsidRPr="00D07361" w:rsidRDefault="007A7807" w:rsidP="007A7807">
      <w:pPr>
        <w:shd w:val="clear" w:color="auto" w:fill="FFFFFF"/>
        <w:ind w:left="708"/>
        <w:rPr>
          <w:rFonts w:ascii="Arial" w:hAnsi="Arial" w:cs="Arial"/>
          <w:i/>
          <w:sz w:val="20"/>
          <w:szCs w:val="20"/>
        </w:rPr>
      </w:pPr>
      <w:r w:rsidRPr="00D07361">
        <w:rPr>
          <w:rFonts w:ascii="Arial" w:hAnsi="Arial" w:cs="Arial"/>
          <w:i/>
          <w:sz w:val="20"/>
          <w:szCs w:val="20"/>
        </w:rPr>
        <w:t>III – cancelamento de registro.</w:t>
      </w:r>
    </w:p>
    <w:p w:rsidR="007A7807" w:rsidRPr="00D07361" w:rsidRDefault="007A7807" w:rsidP="007A7807">
      <w:pPr>
        <w:shd w:val="clear" w:color="auto" w:fill="FFFFFF"/>
        <w:rPr>
          <w:rFonts w:ascii="Arial" w:hAnsi="Arial" w:cs="Arial"/>
        </w:rPr>
      </w:pPr>
    </w:p>
    <w:p w:rsidR="007A7807" w:rsidRPr="00D07361" w:rsidRDefault="007A7807" w:rsidP="007A7807">
      <w:pPr>
        <w:spacing w:line="360" w:lineRule="auto"/>
        <w:jc w:val="both"/>
        <w:rPr>
          <w:rFonts w:ascii="Arial" w:hAnsi="Arial" w:cs="Arial"/>
        </w:rPr>
      </w:pPr>
      <w:r w:rsidRPr="00D07361">
        <w:rPr>
          <w:rFonts w:ascii="Arial" w:hAnsi="Arial" w:cs="Arial"/>
        </w:rPr>
        <w:t>Deste modo, a Gerência Técnica do CAU/SC adotará o procedimento abaixo listado quando solicitada a Interrupção de Registro pelo profissional no SICCAU.</w:t>
      </w:r>
    </w:p>
    <w:p w:rsidR="007A7807" w:rsidRPr="00D07361" w:rsidRDefault="007A7807" w:rsidP="007A7807">
      <w:pPr>
        <w:spacing w:line="360" w:lineRule="auto"/>
        <w:jc w:val="both"/>
        <w:rPr>
          <w:rFonts w:ascii="Arial" w:hAnsi="Arial" w:cs="Arial"/>
        </w:rPr>
      </w:pPr>
    </w:p>
    <w:p w:rsidR="007A7807" w:rsidRPr="00D07361" w:rsidRDefault="007A7807" w:rsidP="007A7807">
      <w:pPr>
        <w:spacing w:line="360" w:lineRule="auto"/>
        <w:jc w:val="both"/>
        <w:rPr>
          <w:rFonts w:ascii="Arial" w:hAnsi="Arial" w:cs="Arial"/>
          <w:b/>
          <w:u w:val="single"/>
        </w:rPr>
      </w:pPr>
      <w:r w:rsidRPr="00D07361">
        <w:rPr>
          <w:rFonts w:ascii="Arial" w:hAnsi="Arial" w:cs="Arial"/>
          <w:b/>
          <w:u w:val="single"/>
        </w:rPr>
        <w:t xml:space="preserve">Procedimento </w:t>
      </w:r>
    </w:p>
    <w:p w:rsidR="007A7807" w:rsidRPr="00D07361" w:rsidRDefault="007A7807" w:rsidP="007A7807">
      <w:pPr>
        <w:shd w:val="clear" w:color="auto" w:fill="FFFFFF"/>
        <w:rPr>
          <w:rFonts w:ascii="Arial" w:hAnsi="Arial" w:cs="Arial"/>
        </w:rPr>
      </w:pPr>
    </w:p>
    <w:p w:rsidR="007A7807" w:rsidRPr="00D07361" w:rsidRDefault="007A7807" w:rsidP="007A7807">
      <w:pPr>
        <w:spacing w:line="360" w:lineRule="auto"/>
        <w:jc w:val="both"/>
        <w:rPr>
          <w:rFonts w:ascii="Arial" w:hAnsi="Arial" w:cs="Arial"/>
        </w:rPr>
      </w:pPr>
      <w:r w:rsidRPr="00D07361">
        <w:rPr>
          <w:rFonts w:ascii="Arial" w:hAnsi="Arial" w:cs="Arial"/>
        </w:rPr>
        <w:t>1 - Verificar se o profissional atende aos requisitos em relação ao requerimento:</w:t>
      </w:r>
    </w:p>
    <w:p w:rsidR="007A7807" w:rsidRPr="00D07361" w:rsidRDefault="007A7807" w:rsidP="007A7807">
      <w:pPr>
        <w:spacing w:line="360" w:lineRule="auto"/>
        <w:jc w:val="both"/>
        <w:rPr>
          <w:rFonts w:ascii="Arial" w:hAnsi="Arial" w:cs="Arial"/>
        </w:rPr>
      </w:pPr>
    </w:p>
    <w:p w:rsidR="007A7807" w:rsidRPr="00D07361" w:rsidRDefault="007A7807" w:rsidP="007A7807">
      <w:pPr>
        <w:pStyle w:val="PargrafodaLista"/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 w:rsidRPr="00D07361">
        <w:rPr>
          <w:rFonts w:ascii="Arial" w:hAnsi="Arial" w:cs="Arial"/>
        </w:rPr>
        <w:t xml:space="preserve">Que não haja </w:t>
      </w:r>
      <w:proofErr w:type="spellStart"/>
      <w:r w:rsidRPr="00D07361">
        <w:rPr>
          <w:rFonts w:ascii="Arial" w:hAnsi="Arial" w:cs="Arial"/>
        </w:rPr>
        <w:t>RRTs</w:t>
      </w:r>
      <w:proofErr w:type="spellEnd"/>
      <w:r w:rsidRPr="00D07361">
        <w:rPr>
          <w:rFonts w:ascii="Arial" w:hAnsi="Arial" w:cs="Arial"/>
        </w:rPr>
        <w:t xml:space="preserve"> pendentes no SICCAU, ou seja, sem solicitação de status (baixa, cancelamento ou nulidade) atendida; </w:t>
      </w:r>
      <w:proofErr w:type="spellStart"/>
      <w:r w:rsidRPr="00D07361">
        <w:rPr>
          <w:rFonts w:ascii="Arial" w:hAnsi="Arial" w:cs="Arial"/>
        </w:rPr>
        <w:t>RRTs</w:t>
      </w:r>
      <w:proofErr w:type="spellEnd"/>
      <w:r w:rsidRPr="00D07361">
        <w:rPr>
          <w:rFonts w:ascii="Arial" w:hAnsi="Arial" w:cs="Arial"/>
        </w:rPr>
        <w:t xml:space="preserve"> sem pagamento e que não tenham sido regularizados ou excluídos; ou </w:t>
      </w:r>
      <w:proofErr w:type="spellStart"/>
      <w:r w:rsidRPr="00D07361">
        <w:rPr>
          <w:rFonts w:ascii="Arial" w:hAnsi="Arial" w:cs="Arial"/>
        </w:rPr>
        <w:t>RRTs</w:t>
      </w:r>
      <w:proofErr w:type="spellEnd"/>
      <w:r w:rsidRPr="00D07361">
        <w:rPr>
          <w:rFonts w:ascii="Arial" w:hAnsi="Arial" w:cs="Arial"/>
        </w:rPr>
        <w:t xml:space="preserve"> que necessitam de aprovação (RRT extemporâneo e Derivado) sem aprovação; ou </w:t>
      </w:r>
      <w:proofErr w:type="spellStart"/>
      <w:r w:rsidRPr="00D07361">
        <w:rPr>
          <w:rFonts w:ascii="Arial" w:hAnsi="Arial" w:cs="Arial"/>
        </w:rPr>
        <w:t>RRTs</w:t>
      </w:r>
      <w:proofErr w:type="spellEnd"/>
      <w:r w:rsidRPr="00D07361">
        <w:rPr>
          <w:rFonts w:ascii="Arial" w:hAnsi="Arial" w:cs="Arial"/>
        </w:rPr>
        <w:t xml:space="preserve"> não regularizados (sem todas as taxas necessárias para a sua regularização pagas); </w:t>
      </w:r>
    </w:p>
    <w:p w:rsidR="007A7807" w:rsidRPr="00D07361" w:rsidRDefault="007A7807" w:rsidP="007A7807">
      <w:pPr>
        <w:spacing w:line="360" w:lineRule="auto"/>
        <w:ind w:left="708"/>
        <w:jc w:val="both"/>
        <w:rPr>
          <w:rFonts w:ascii="Arial" w:hAnsi="Arial" w:cs="Arial"/>
        </w:rPr>
      </w:pPr>
    </w:p>
    <w:p w:rsidR="007A7807" w:rsidRPr="00D07361" w:rsidRDefault="007A7807" w:rsidP="007A7807">
      <w:pPr>
        <w:pStyle w:val="PargrafodaLista"/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 w:rsidRPr="00D07361">
        <w:rPr>
          <w:rFonts w:ascii="Arial" w:hAnsi="Arial" w:cs="Arial"/>
        </w:rPr>
        <w:t xml:space="preserve">Que o profissional não possua responsabilidade técnica ativa por empresa de Arquitetura e Urbanismo; </w:t>
      </w:r>
    </w:p>
    <w:p w:rsidR="007A7807" w:rsidRPr="00D07361" w:rsidRDefault="007A7807" w:rsidP="007A7807">
      <w:pPr>
        <w:spacing w:line="360" w:lineRule="auto"/>
        <w:jc w:val="both"/>
        <w:rPr>
          <w:rFonts w:ascii="Arial" w:hAnsi="Arial" w:cs="Arial"/>
        </w:rPr>
      </w:pPr>
    </w:p>
    <w:p w:rsidR="007A7807" w:rsidRPr="00D07361" w:rsidRDefault="007A7807" w:rsidP="007A7807">
      <w:pPr>
        <w:spacing w:line="360" w:lineRule="auto"/>
        <w:jc w:val="both"/>
        <w:rPr>
          <w:rFonts w:ascii="Arial" w:hAnsi="Arial" w:cs="Arial"/>
        </w:rPr>
      </w:pPr>
      <w:r w:rsidRPr="00D07361">
        <w:rPr>
          <w:rFonts w:ascii="Arial" w:hAnsi="Arial" w:cs="Arial"/>
        </w:rPr>
        <w:t>Caso haja RRT pendente ou responsabilidade técnica ativa por empresa, o protocolo será arquivado, tendo em vista que não atende ao que foi declarado pelo requerente ao cadastrar a solicitação, conforme segue:</w:t>
      </w:r>
    </w:p>
    <w:p w:rsidR="007A7807" w:rsidRPr="00D07361" w:rsidRDefault="007A7807" w:rsidP="007A7807">
      <w:pPr>
        <w:spacing w:line="360" w:lineRule="auto"/>
        <w:jc w:val="both"/>
        <w:rPr>
          <w:rFonts w:ascii="Arial" w:hAnsi="Arial" w:cs="Arial"/>
        </w:rPr>
      </w:pPr>
    </w:p>
    <w:p w:rsidR="007A7807" w:rsidRPr="00D07361" w:rsidRDefault="007A7807" w:rsidP="007A7807">
      <w:pPr>
        <w:pStyle w:val="PargrafodaLista"/>
        <w:spacing w:line="360" w:lineRule="auto"/>
        <w:ind w:left="1416"/>
        <w:jc w:val="both"/>
        <w:rPr>
          <w:rFonts w:ascii="Arial" w:hAnsi="Arial" w:cs="Arial"/>
          <w:i/>
          <w:sz w:val="20"/>
          <w:szCs w:val="20"/>
        </w:rPr>
      </w:pPr>
      <w:r w:rsidRPr="00D07361">
        <w:rPr>
          <w:rFonts w:ascii="Arial" w:hAnsi="Arial" w:cs="Arial"/>
          <w:i/>
          <w:sz w:val="20"/>
          <w:szCs w:val="20"/>
        </w:rPr>
        <w:t xml:space="preserve">Declaro não existir </w:t>
      </w:r>
      <w:proofErr w:type="spellStart"/>
      <w:r w:rsidRPr="00D07361">
        <w:rPr>
          <w:rFonts w:ascii="Arial" w:hAnsi="Arial" w:cs="Arial"/>
          <w:i/>
          <w:sz w:val="20"/>
          <w:szCs w:val="20"/>
        </w:rPr>
        <w:t>RRTs</w:t>
      </w:r>
      <w:proofErr w:type="spellEnd"/>
      <w:r w:rsidRPr="00D07361">
        <w:rPr>
          <w:rFonts w:ascii="Arial" w:hAnsi="Arial" w:cs="Arial"/>
          <w:i/>
          <w:sz w:val="20"/>
          <w:szCs w:val="20"/>
        </w:rPr>
        <w:t xml:space="preserve"> de serviços sem a devida baixa de Responsabilidade Técnica;</w:t>
      </w:r>
    </w:p>
    <w:p w:rsidR="007A7807" w:rsidRPr="00D07361" w:rsidRDefault="007A7807" w:rsidP="007A7807">
      <w:pPr>
        <w:pStyle w:val="PargrafodaLista"/>
        <w:spacing w:line="360" w:lineRule="auto"/>
        <w:ind w:left="1416"/>
        <w:jc w:val="both"/>
        <w:rPr>
          <w:rFonts w:ascii="Arial" w:hAnsi="Arial" w:cs="Arial"/>
          <w:i/>
          <w:sz w:val="20"/>
          <w:szCs w:val="20"/>
        </w:rPr>
      </w:pPr>
      <w:r w:rsidRPr="00D07361">
        <w:rPr>
          <w:rFonts w:ascii="Arial" w:hAnsi="Arial" w:cs="Arial"/>
          <w:i/>
          <w:sz w:val="20"/>
          <w:szCs w:val="20"/>
        </w:rPr>
        <w:t>Declaro que não ocupo cargo ou emprego para o qual seja exigida formação profissional na área de Arquitetura e Urbanismo ou para cujo concurso ou processo seletivo tenha sido exigido título profissional de Arquiteto e Urbanista.</w:t>
      </w:r>
    </w:p>
    <w:p w:rsidR="007A7807" w:rsidRPr="00D07361" w:rsidRDefault="007A7807" w:rsidP="007A7807">
      <w:pPr>
        <w:spacing w:line="360" w:lineRule="auto"/>
        <w:jc w:val="both"/>
        <w:rPr>
          <w:rFonts w:ascii="Arial" w:hAnsi="Arial" w:cs="Arial"/>
        </w:rPr>
      </w:pPr>
    </w:p>
    <w:p w:rsidR="007A7807" w:rsidRPr="00D07361" w:rsidRDefault="007A7807" w:rsidP="007A7807">
      <w:pPr>
        <w:spacing w:line="360" w:lineRule="auto"/>
        <w:jc w:val="both"/>
        <w:rPr>
          <w:rFonts w:ascii="Arial" w:hAnsi="Arial" w:cs="Arial"/>
        </w:rPr>
      </w:pPr>
    </w:p>
    <w:p w:rsidR="007A7807" w:rsidRPr="00D07361" w:rsidRDefault="007A7807" w:rsidP="007A7807">
      <w:pPr>
        <w:spacing w:line="360" w:lineRule="auto"/>
        <w:jc w:val="both"/>
        <w:rPr>
          <w:rFonts w:ascii="Arial" w:hAnsi="Arial" w:cs="Arial"/>
        </w:rPr>
      </w:pPr>
    </w:p>
    <w:p w:rsidR="007A7807" w:rsidRPr="00D07361" w:rsidRDefault="007A7807" w:rsidP="007A7807">
      <w:pPr>
        <w:spacing w:line="360" w:lineRule="auto"/>
        <w:jc w:val="both"/>
        <w:rPr>
          <w:rFonts w:ascii="Arial" w:hAnsi="Arial" w:cs="Arial"/>
        </w:rPr>
      </w:pPr>
    </w:p>
    <w:p w:rsidR="007A7807" w:rsidRPr="00D07361" w:rsidRDefault="007A7807" w:rsidP="007A7807">
      <w:pPr>
        <w:spacing w:line="360" w:lineRule="auto"/>
        <w:jc w:val="both"/>
        <w:rPr>
          <w:rFonts w:ascii="Arial" w:hAnsi="Arial" w:cs="Arial"/>
        </w:rPr>
      </w:pPr>
      <w:r w:rsidRPr="00D07361">
        <w:rPr>
          <w:rFonts w:ascii="Arial" w:hAnsi="Arial" w:cs="Arial"/>
        </w:rPr>
        <w:t xml:space="preserve">O requerente será informado (via despacho no SICCAU) de que deverá cadastrar novo protocolo solicitando a interrupção somente após ter regularizado as pendências de </w:t>
      </w:r>
      <w:proofErr w:type="spellStart"/>
      <w:r w:rsidRPr="00D07361">
        <w:rPr>
          <w:rFonts w:ascii="Arial" w:hAnsi="Arial" w:cs="Arial"/>
        </w:rPr>
        <w:t>RRTs</w:t>
      </w:r>
      <w:proofErr w:type="spellEnd"/>
      <w:r w:rsidRPr="00D07361">
        <w:rPr>
          <w:rFonts w:ascii="Arial" w:hAnsi="Arial" w:cs="Arial"/>
        </w:rPr>
        <w:t xml:space="preserve"> e de responsabilidade técnica por empresa ativa.</w:t>
      </w:r>
    </w:p>
    <w:p w:rsidR="007A7807" w:rsidRPr="00D07361" w:rsidRDefault="007A7807" w:rsidP="007A7807">
      <w:pPr>
        <w:spacing w:line="360" w:lineRule="auto"/>
        <w:jc w:val="both"/>
        <w:rPr>
          <w:rFonts w:ascii="Arial" w:hAnsi="Arial" w:cs="Arial"/>
        </w:rPr>
      </w:pPr>
    </w:p>
    <w:p w:rsidR="007A7807" w:rsidRPr="00D07361" w:rsidRDefault="007A7807" w:rsidP="007A7807">
      <w:pPr>
        <w:spacing w:line="360" w:lineRule="auto"/>
        <w:jc w:val="both"/>
        <w:rPr>
          <w:rFonts w:ascii="Arial" w:hAnsi="Arial" w:cs="Arial"/>
        </w:rPr>
      </w:pPr>
      <w:r w:rsidRPr="00D07361">
        <w:rPr>
          <w:rFonts w:ascii="Arial" w:hAnsi="Arial" w:cs="Arial"/>
        </w:rPr>
        <w:t xml:space="preserve">2 - Caso não haja </w:t>
      </w:r>
      <w:proofErr w:type="spellStart"/>
      <w:r w:rsidRPr="00D07361">
        <w:rPr>
          <w:rFonts w:ascii="Arial" w:hAnsi="Arial" w:cs="Arial"/>
        </w:rPr>
        <w:t>RRTs</w:t>
      </w:r>
      <w:proofErr w:type="spellEnd"/>
      <w:r w:rsidRPr="00D07361">
        <w:rPr>
          <w:rFonts w:ascii="Arial" w:hAnsi="Arial" w:cs="Arial"/>
        </w:rPr>
        <w:t xml:space="preserve"> em aberto, os demais itens elencados nas Resoluções nº 18 e nº 146 do CAU/BR serão verificados, sendo eles: </w:t>
      </w:r>
    </w:p>
    <w:p w:rsidR="007A7807" w:rsidRPr="00D07361" w:rsidRDefault="007A7807" w:rsidP="007A7807">
      <w:pPr>
        <w:spacing w:line="360" w:lineRule="auto"/>
        <w:jc w:val="both"/>
        <w:rPr>
          <w:rFonts w:ascii="Arial" w:hAnsi="Arial" w:cs="Arial"/>
        </w:rPr>
      </w:pPr>
    </w:p>
    <w:p w:rsidR="007A7807" w:rsidRPr="00D07361" w:rsidRDefault="007A7807" w:rsidP="007A7807">
      <w:pPr>
        <w:pStyle w:val="PargrafodaLista"/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 w:rsidRPr="00D07361">
        <w:rPr>
          <w:rFonts w:ascii="Arial" w:hAnsi="Arial" w:cs="Arial"/>
        </w:rPr>
        <w:t xml:space="preserve">Que o profissional anexe ao seu protocolo de interrupção de registro profissional a Declaração Negativa de Antecedentes Ético-Disciplinares, que deve ser emitida no menu “Declaração” em seu ambiente no SICCAU; </w:t>
      </w:r>
    </w:p>
    <w:p w:rsidR="007A7807" w:rsidRPr="00D07361" w:rsidRDefault="007A7807" w:rsidP="007A7807">
      <w:pPr>
        <w:spacing w:line="360" w:lineRule="auto"/>
        <w:ind w:left="851"/>
        <w:jc w:val="both"/>
        <w:rPr>
          <w:rFonts w:ascii="Arial" w:hAnsi="Arial" w:cs="Arial"/>
        </w:rPr>
      </w:pPr>
    </w:p>
    <w:p w:rsidR="007A7807" w:rsidRDefault="007A7807" w:rsidP="007A7807">
      <w:pPr>
        <w:pStyle w:val="PargrafodaLista"/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 w:rsidRPr="00D07361">
        <w:rPr>
          <w:rFonts w:ascii="Arial" w:hAnsi="Arial" w:cs="Arial"/>
        </w:rPr>
        <w:t xml:space="preserve">Que o profissional não conste como autuado em processo por infração aos dispositivos do Código de Ética e Disciplina ou da Lei n° 12.378, de 31 de dezembro de 2011 em tramitação em CAU/UF ou no CAU/BR. </w:t>
      </w:r>
    </w:p>
    <w:p w:rsidR="00A6611B" w:rsidRPr="00A6611B" w:rsidRDefault="00A6611B" w:rsidP="00A6611B">
      <w:pPr>
        <w:pStyle w:val="PargrafodaLista"/>
        <w:rPr>
          <w:rFonts w:ascii="Arial" w:hAnsi="Arial" w:cs="Arial"/>
        </w:rPr>
      </w:pPr>
    </w:p>
    <w:p w:rsidR="00A6611B" w:rsidRPr="00D07361" w:rsidRDefault="00106E38" w:rsidP="00E338E9">
      <w:pPr>
        <w:pStyle w:val="PargrafodaLista"/>
        <w:spacing w:line="360" w:lineRule="auto"/>
        <w:ind w:left="1068"/>
        <w:jc w:val="both"/>
        <w:rPr>
          <w:rFonts w:ascii="Arial" w:hAnsi="Arial" w:cs="Arial"/>
        </w:rPr>
      </w:pPr>
      <w:r>
        <w:rPr>
          <w:rFonts w:ascii="Arial" w:hAnsi="Arial" w:cs="Arial"/>
        </w:rPr>
        <w:t>Será considerado como a</w:t>
      </w:r>
      <w:r w:rsidR="00DC0D9E">
        <w:rPr>
          <w:rFonts w:ascii="Arial" w:hAnsi="Arial" w:cs="Arial"/>
        </w:rPr>
        <w:t>utuado, conforme entendimento da CEP -</w:t>
      </w:r>
      <w:r>
        <w:rPr>
          <w:rFonts w:ascii="Arial" w:hAnsi="Arial" w:cs="Arial"/>
        </w:rPr>
        <w:t xml:space="preserve"> CAU/SC </w:t>
      </w:r>
      <w:r w:rsidR="00A6611B">
        <w:rPr>
          <w:rFonts w:ascii="Arial" w:hAnsi="Arial" w:cs="Arial"/>
        </w:rPr>
        <w:t>o profissional que estiver respondendo</w:t>
      </w:r>
      <w:r w:rsidR="00DC0D9E">
        <w:rPr>
          <w:rFonts w:ascii="Arial" w:hAnsi="Arial" w:cs="Arial"/>
        </w:rPr>
        <w:t xml:space="preserve"> denúncia a legislação ética ou de exercício profissional</w:t>
      </w:r>
      <w:r w:rsidR="00A6611B">
        <w:rPr>
          <w:rFonts w:ascii="Arial" w:hAnsi="Arial" w:cs="Arial"/>
        </w:rPr>
        <w:t xml:space="preserve"> </w:t>
      </w:r>
      <w:bookmarkStart w:id="0" w:name="_GoBack"/>
      <w:bookmarkEnd w:id="0"/>
      <w:r w:rsidR="00A6611B">
        <w:rPr>
          <w:rFonts w:ascii="Arial" w:hAnsi="Arial" w:cs="Arial"/>
        </w:rPr>
        <w:t xml:space="preserve">a partir do auto de infração, não sendo considerado nestes casos o ato administrativo inicial – notificação, conforme §único do art. 13 da Resolução nº22 do </w:t>
      </w:r>
      <w:r w:rsidR="00A6611B" w:rsidRPr="00D07361">
        <w:rPr>
          <w:rFonts w:ascii="Arial" w:hAnsi="Arial" w:cs="Arial"/>
        </w:rPr>
        <w:t>CAU/BR.</w:t>
      </w:r>
    </w:p>
    <w:p w:rsidR="00A6611B" w:rsidRDefault="00A6611B" w:rsidP="00A6611B">
      <w:pPr>
        <w:pStyle w:val="PargrafodaLista"/>
        <w:spacing w:line="360" w:lineRule="auto"/>
        <w:ind w:left="1068"/>
        <w:jc w:val="both"/>
        <w:rPr>
          <w:rFonts w:ascii="Arial" w:hAnsi="Arial" w:cs="Arial"/>
        </w:rPr>
      </w:pPr>
    </w:p>
    <w:p w:rsidR="007A7807" w:rsidRPr="00D07361" w:rsidRDefault="007A7807" w:rsidP="007A7807">
      <w:pPr>
        <w:pStyle w:val="PargrafodaLista"/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 w:rsidRPr="00D07361">
        <w:rPr>
          <w:rFonts w:ascii="Arial" w:hAnsi="Arial" w:cs="Arial"/>
        </w:rPr>
        <w:t xml:space="preserve">Que o profissional que possua a Carteira de Identidade Profissional proceda sua devolução para que esta fique retida na Sede do CAU/SC pelo período da interrupção; ou que anexe ao protocolo de interrupção de registro, o Boletim de Ocorrência, informando sobre situação da Carteira (Roubo, Perda ou extravio). </w:t>
      </w:r>
    </w:p>
    <w:p w:rsidR="007A7807" w:rsidRPr="00D07361" w:rsidRDefault="007A7807" w:rsidP="007A7807">
      <w:pPr>
        <w:spacing w:line="360" w:lineRule="auto"/>
        <w:jc w:val="both"/>
        <w:rPr>
          <w:rFonts w:ascii="Arial" w:hAnsi="Arial" w:cs="Arial"/>
        </w:rPr>
      </w:pPr>
    </w:p>
    <w:p w:rsidR="007A7807" w:rsidRPr="00D07361" w:rsidRDefault="007A7807" w:rsidP="007A7807">
      <w:pPr>
        <w:spacing w:line="360" w:lineRule="auto"/>
        <w:jc w:val="both"/>
        <w:rPr>
          <w:rFonts w:ascii="Arial" w:hAnsi="Arial" w:cs="Arial"/>
        </w:rPr>
      </w:pPr>
      <w:r w:rsidRPr="00D07361">
        <w:rPr>
          <w:rFonts w:ascii="Arial" w:hAnsi="Arial" w:cs="Arial"/>
        </w:rPr>
        <w:t xml:space="preserve">Sendo todos os requisitos acima cumpridos, a solicitação de interrupção será deferida no âmbito da Gerência Técnica e encaminhada para homologação na reunião seguinte da Comissão de Exercício Profissional (CEP/SC). O período de interrupção será anotado no SICCAU, em até 7 dias úteis após a publicação da deliberação correspondente no site do CAU/SC, tendo como termo inicial a data da assinatura da deliberação da CEP/SC. A anuidade será devida até a data de abertura do protocolo. </w:t>
      </w:r>
    </w:p>
    <w:p w:rsidR="007A7807" w:rsidRPr="00D07361" w:rsidRDefault="007A7807" w:rsidP="007A7807">
      <w:pPr>
        <w:spacing w:line="360" w:lineRule="auto"/>
        <w:jc w:val="both"/>
        <w:rPr>
          <w:rFonts w:ascii="Arial" w:hAnsi="Arial" w:cs="Arial"/>
        </w:rPr>
      </w:pPr>
    </w:p>
    <w:p w:rsidR="007A7807" w:rsidRPr="00D07361" w:rsidRDefault="007A7807" w:rsidP="007A7807">
      <w:pPr>
        <w:spacing w:line="360" w:lineRule="auto"/>
        <w:jc w:val="both"/>
        <w:rPr>
          <w:rFonts w:ascii="Arial" w:hAnsi="Arial" w:cs="Arial"/>
        </w:rPr>
      </w:pPr>
      <w:r w:rsidRPr="00D07361">
        <w:rPr>
          <w:rFonts w:ascii="Arial" w:hAnsi="Arial" w:cs="Arial"/>
        </w:rPr>
        <w:lastRenderedPageBreak/>
        <w:t>Será concedido prazo de 60 dias, contados a partir da data da análise, para que o profissional atenda aos requisitos de devolução da Carteira de Identidade Profissional e emissão da Declaração Negativa de Antecedentes Ético-Disciplinares.</w:t>
      </w:r>
    </w:p>
    <w:p w:rsidR="007A7807" w:rsidRPr="00D07361" w:rsidRDefault="007A7807" w:rsidP="007A7807">
      <w:pPr>
        <w:spacing w:line="360" w:lineRule="auto"/>
        <w:jc w:val="both"/>
        <w:rPr>
          <w:rFonts w:ascii="Arial" w:hAnsi="Arial" w:cs="Arial"/>
        </w:rPr>
      </w:pPr>
    </w:p>
    <w:p w:rsidR="007A7807" w:rsidRPr="00D07361" w:rsidRDefault="007A7807" w:rsidP="007A7807">
      <w:pPr>
        <w:spacing w:line="360" w:lineRule="auto"/>
        <w:jc w:val="both"/>
        <w:rPr>
          <w:rFonts w:ascii="Arial" w:hAnsi="Arial" w:cs="Arial"/>
        </w:rPr>
      </w:pPr>
      <w:r w:rsidRPr="00D07361">
        <w:rPr>
          <w:rFonts w:ascii="Arial" w:hAnsi="Arial" w:cs="Arial"/>
        </w:rPr>
        <w:t>Decorrido o prazo de 60 dias e não tendo sido cumpridos os requisitos acima referidos, a solicitação será encaminhada para indeferimento na próxima reunião da Comissão de Exercício Profissional (CEP/SC) e será enviado um despacho ao profissional informando que o protocolo será arquivado após publicação da deliberação correspondente no site do CAU/SC.</w:t>
      </w:r>
    </w:p>
    <w:p w:rsidR="007A7807" w:rsidRPr="00D07361" w:rsidRDefault="007A7807" w:rsidP="007A7807">
      <w:pPr>
        <w:pStyle w:val="PargrafodaLista"/>
        <w:rPr>
          <w:rFonts w:ascii="Arial" w:hAnsi="Arial" w:cs="Arial"/>
        </w:rPr>
      </w:pPr>
    </w:p>
    <w:p w:rsidR="007A7807" w:rsidRPr="00D07361" w:rsidRDefault="007A7807" w:rsidP="007A7807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D07361">
        <w:rPr>
          <w:rFonts w:ascii="Arial" w:hAnsi="Arial" w:cs="Arial"/>
          <w:color w:val="000000" w:themeColor="text1"/>
        </w:rPr>
        <w:t xml:space="preserve">Antes de concluir e indeferir a solicitação de interrupção de registro profissional e decorrido o prazo de 45 dias sem a manifestação do (a) Arquiteto (a) e Urbanista, a Gerência Técnica deverá tentar o contato através de contato telefônico com o profissional e </w:t>
      </w:r>
      <w:proofErr w:type="spellStart"/>
      <w:r w:rsidRPr="00D07361">
        <w:rPr>
          <w:rFonts w:ascii="Arial" w:hAnsi="Arial" w:cs="Arial"/>
          <w:color w:val="000000" w:themeColor="text1"/>
        </w:rPr>
        <w:t>whatsapp</w:t>
      </w:r>
      <w:proofErr w:type="spellEnd"/>
      <w:r w:rsidRPr="00D07361">
        <w:rPr>
          <w:rFonts w:ascii="Arial" w:hAnsi="Arial" w:cs="Arial"/>
          <w:color w:val="000000" w:themeColor="text1"/>
        </w:rPr>
        <w:t xml:space="preserve">, informando sobre o prazo restante e alertando o (a) profissional sobre as consequências do não cumprimento dos requisitos elencados nas Resoluções do CAU/BR.  </w:t>
      </w:r>
    </w:p>
    <w:p w:rsidR="007A7807" w:rsidRPr="00D07361" w:rsidRDefault="007A7807" w:rsidP="007A7807">
      <w:pPr>
        <w:pStyle w:val="PargrafodaLista"/>
        <w:spacing w:line="360" w:lineRule="auto"/>
        <w:jc w:val="both"/>
        <w:rPr>
          <w:rFonts w:ascii="Arial" w:hAnsi="Arial" w:cs="Arial"/>
        </w:rPr>
      </w:pPr>
    </w:p>
    <w:p w:rsidR="007A7807" w:rsidRPr="00D07361" w:rsidRDefault="007A7807" w:rsidP="007A7807">
      <w:pPr>
        <w:spacing w:line="360" w:lineRule="auto"/>
        <w:jc w:val="both"/>
        <w:rPr>
          <w:rFonts w:ascii="Arial" w:hAnsi="Arial" w:cs="Arial"/>
        </w:rPr>
      </w:pPr>
      <w:r w:rsidRPr="00D07361">
        <w:rPr>
          <w:rFonts w:ascii="Arial" w:hAnsi="Arial" w:cs="Arial"/>
        </w:rPr>
        <w:t>3 – Cobrança da anuidade:</w:t>
      </w:r>
    </w:p>
    <w:p w:rsidR="007A7807" w:rsidRPr="00D07361" w:rsidRDefault="007A7807" w:rsidP="007A7807">
      <w:pPr>
        <w:spacing w:line="360" w:lineRule="auto"/>
        <w:jc w:val="both"/>
        <w:rPr>
          <w:rFonts w:ascii="Arial" w:hAnsi="Arial" w:cs="Arial"/>
        </w:rPr>
      </w:pPr>
    </w:p>
    <w:p w:rsidR="007A7807" w:rsidRPr="00D07361" w:rsidRDefault="007A7807" w:rsidP="007A7807">
      <w:pPr>
        <w:spacing w:line="360" w:lineRule="auto"/>
        <w:jc w:val="both"/>
        <w:rPr>
          <w:rFonts w:ascii="Arial" w:hAnsi="Arial" w:cs="Arial"/>
        </w:rPr>
      </w:pPr>
      <w:r w:rsidRPr="00D07361">
        <w:rPr>
          <w:rFonts w:ascii="Arial" w:hAnsi="Arial" w:cs="Arial"/>
        </w:rPr>
        <w:t>Atendendo ao que foi disposto no Parágrafo Único, do Art. 14, da Resolução nº 18 do CAU/BR para fins do cálculo proporcional da anuidade, será inserida a data de cadastro do protocolo como “Data de Fim” na linha do Registro Ativo.</w:t>
      </w:r>
    </w:p>
    <w:p w:rsidR="007A7807" w:rsidRPr="00D07361" w:rsidRDefault="007A7807" w:rsidP="007A7807">
      <w:pPr>
        <w:spacing w:line="360" w:lineRule="auto"/>
        <w:jc w:val="both"/>
        <w:rPr>
          <w:rFonts w:ascii="Arial" w:hAnsi="Arial" w:cs="Arial"/>
        </w:rPr>
      </w:pPr>
    </w:p>
    <w:p w:rsidR="007A7807" w:rsidRPr="00D07361" w:rsidRDefault="007A7807" w:rsidP="007A7807">
      <w:pPr>
        <w:pStyle w:val="PargrafodaLista"/>
        <w:spacing w:line="360" w:lineRule="auto"/>
        <w:ind w:left="1416"/>
        <w:jc w:val="both"/>
        <w:rPr>
          <w:rFonts w:ascii="Arial" w:hAnsi="Arial" w:cs="Arial"/>
          <w:i/>
          <w:sz w:val="20"/>
          <w:szCs w:val="20"/>
        </w:rPr>
      </w:pPr>
      <w:r w:rsidRPr="00D07361">
        <w:rPr>
          <w:rFonts w:ascii="Arial" w:hAnsi="Arial" w:cs="Arial"/>
          <w:i/>
          <w:sz w:val="20"/>
          <w:szCs w:val="20"/>
        </w:rPr>
        <w:t xml:space="preserve">Parágrafo único. Relativamente às obrigações perante o CAU/UF citadas no inciso I, </w:t>
      </w:r>
      <w:r w:rsidR="00B64110" w:rsidRPr="00D07361">
        <w:rPr>
          <w:rFonts w:ascii="Arial" w:hAnsi="Arial" w:cs="Arial"/>
          <w:i/>
          <w:sz w:val="20"/>
          <w:szCs w:val="20"/>
        </w:rPr>
        <w:t>a anuidade</w:t>
      </w:r>
      <w:r w:rsidRPr="00D07361">
        <w:rPr>
          <w:rFonts w:ascii="Arial" w:hAnsi="Arial" w:cs="Arial"/>
          <w:i/>
          <w:sz w:val="20"/>
          <w:szCs w:val="20"/>
        </w:rPr>
        <w:t xml:space="preserve"> será fixada em valor proporcional aos duodécimos correspondentes aos meses </w:t>
      </w:r>
      <w:r w:rsidR="00B64110" w:rsidRPr="00D07361">
        <w:rPr>
          <w:rFonts w:ascii="Arial" w:hAnsi="Arial" w:cs="Arial"/>
          <w:i/>
          <w:sz w:val="20"/>
          <w:szCs w:val="20"/>
        </w:rPr>
        <w:t>e fração</w:t>
      </w:r>
      <w:r w:rsidRPr="00D07361">
        <w:rPr>
          <w:rFonts w:ascii="Arial" w:hAnsi="Arial" w:cs="Arial"/>
          <w:i/>
          <w:sz w:val="20"/>
          <w:szCs w:val="20"/>
        </w:rPr>
        <w:t xml:space="preserve"> de mês de atividade profissional contados até a solicitação da interrupção (Incluído pela Resolução CAU/BR n° 32, de 2 de agosto de 2012)</w:t>
      </w:r>
    </w:p>
    <w:p w:rsidR="007A7807" w:rsidRPr="00D07361" w:rsidRDefault="007A7807" w:rsidP="007A7807">
      <w:pPr>
        <w:spacing w:line="360" w:lineRule="auto"/>
        <w:jc w:val="both"/>
        <w:rPr>
          <w:rFonts w:ascii="Arial" w:hAnsi="Arial" w:cs="Arial"/>
        </w:rPr>
      </w:pPr>
    </w:p>
    <w:p w:rsidR="007A7807" w:rsidRPr="00D07361" w:rsidRDefault="007A7807" w:rsidP="007A7807">
      <w:pPr>
        <w:spacing w:line="360" w:lineRule="auto"/>
        <w:jc w:val="both"/>
        <w:rPr>
          <w:rFonts w:ascii="Arial" w:hAnsi="Arial" w:cs="Arial"/>
        </w:rPr>
      </w:pPr>
      <w:r w:rsidRPr="00D07361">
        <w:rPr>
          <w:rFonts w:ascii="Arial" w:hAnsi="Arial" w:cs="Arial"/>
        </w:rPr>
        <w:t>E, tendo em vista o Parágrafo Único do Art. 3º da Resolução nº 121 do CAU/BR, os profissionais serão avisados nos despachos de análise, de deferimento e de indeferimento da interrupção de valores de anuidade em aberto.</w:t>
      </w:r>
    </w:p>
    <w:p w:rsidR="007A7807" w:rsidRPr="00D07361" w:rsidRDefault="007A7807" w:rsidP="007A7807">
      <w:pPr>
        <w:pStyle w:val="PargrafodaLista"/>
        <w:spacing w:line="360" w:lineRule="auto"/>
        <w:jc w:val="both"/>
        <w:rPr>
          <w:rFonts w:ascii="Arial" w:hAnsi="Arial" w:cs="Arial"/>
        </w:rPr>
      </w:pPr>
    </w:p>
    <w:p w:rsidR="007A7807" w:rsidRPr="00D07361" w:rsidRDefault="007A7807" w:rsidP="007A7807">
      <w:pPr>
        <w:spacing w:line="360" w:lineRule="auto"/>
        <w:jc w:val="both"/>
        <w:rPr>
          <w:rFonts w:ascii="Arial" w:hAnsi="Arial" w:cs="Arial"/>
        </w:rPr>
      </w:pPr>
      <w:r w:rsidRPr="00D07361">
        <w:rPr>
          <w:rFonts w:ascii="Arial" w:hAnsi="Arial" w:cs="Arial"/>
        </w:rPr>
        <w:t>4 – Recurso após indeferimento da solicitação pela CEP/SC:</w:t>
      </w:r>
    </w:p>
    <w:p w:rsidR="007A7807" w:rsidRPr="00D07361" w:rsidRDefault="007A7807" w:rsidP="007A7807">
      <w:pPr>
        <w:spacing w:line="360" w:lineRule="auto"/>
        <w:jc w:val="both"/>
        <w:rPr>
          <w:rFonts w:ascii="Arial" w:hAnsi="Arial" w:cs="Arial"/>
        </w:rPr>
      </w:pPr>
    </w:p>
    <w:p w:rsidR="007A7807" w:rsidRPr="00D07361" w:rsidRDefault="007A7807" w:rsidP="007A7807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D07361">
        <w:rPr>
          <w:rFonts w:ascii="Arial" w:hAnsi="Arial" w:cs="Arial"/>
        </w:rPr>
        <w:t xml:space="preserve">Após o indeferimento da solicitação de interrupção de registro profissional, o profissional terá o </w:t>
      </w:r>
      <w:r w:rsidRPr="00D07361">
        <w:rPr>
          <w:rFonts w:ascii="Arial" w:hAnsi="Arial" w:cs="Arial"/>
          <w:color w:val="000000" w:themeColor="text1"/>
        </w:rPr>
        <w:t xml:space="preserve">prazo de 10 dias úteis para solicitar um pedido de reconsideração que deverá ser direcionado a CEP- CAU/SC e apreciado na reunião subsequente ao indeferimento. </w:t>
      </w:r>
    </w:p>
    <w:p w:rsidR="007A7807" w:rsidRPr="00D07361" w:rsidRDefault="007A7807" w:rsidP="007A7807">
      <w:pPr>
        <w:spacing w:line="360" w:lineRule="auto"/>
        <w:jc w:val="both"/>
        <w:rPr>
          <w:rFonts w:ascii="Arial" w:hAnsi="Arial" w:cs="Arial"/>
        </w:rPr>
      </w:pPr>
      <w:r w:rsidRPr="00D07361">
        <w:rPr>
          <w:rFonts w:ascii="Arial" w:hAnsi="Arial" w:cs="Arial"/>
          <w:color w:val="000000" w:themeColor="text1"/>
        </w:rPr>
        <w:lastRenderedPageBreak/>
        <w:t xml:space="preserve">O profissional deve solicitar a reabertura do protocolo </w:t>
      </w:r>
      <w:r w:rsidRPr="00D07361">
        <w:rPr>
          <w:rFonts w:ascii="Arial" w:hAnsi="Arial" w:cs="Arial"/>
        </w:rPr>
        <w:t>de interrupção de registro (justificando o não cumprimento dos requisitos no prazo de 60 dias) e a oportunidade de novo prazo para cumprimento (Anexo I – Modelo de Solicitação). Não sendo cumpridos todos os requisitos neste novo prazo, o protocolo de interrupção será arquivado, e para a interrupção de registro do profissional, será necessário cadastrar um novo protocolo (com nova solicitação). Sendo deferido, a solicitação de interrupção de registro profissional será encaminhada para homologação pela CEP.</w:t>
      </w:r>
    </w:p>
    <w:p w:rsidR="007A7807" w:rsidRPr="00D07361" w:rsidRDefault="007A7807" w:rsidP="007A7807">
      <w:pPr>
        <w:spacing w:line="360" w:lineRule="auto"/>
        <w:jc w:val="both"/>
        <w:rPr>
          <w:rFonts w:ascii="Arial" w:hAnsi="Arial" w:cs="Arial"/>
        </w:rPr>
      </w:pPr>
    </w:p>
    <w:p w:rsidR="007A7807" w:rsidRDefault="00DF0AD4" w:rsidP="00B64110">
      <w:pPr>
        <w:pStyle w:val="PargrafodaLista"/>
        <w:spacing w:line="360" w:lineRule="auto"/>
        <w:jc w:val="center"/>
        <w:rPr>
          <w:rFonts w:ascii="Arial" w:hAnsi="Arial" w:cs="Arial"/>
          <w:b/>
        </w:rPr>
      </w:pPr>
      <w:r w:rsidRPr="00DF0AD4">
        <w:rPr>
          <w:rFonts w:ascii="Arial" w:hAnsi="Arial" w:cs="Arial"/>
        </w:rPr>
        <w:t xml:space="preserve">Modelo pedido de </w:t>
      </w:r>
      <w:r w:rsidRPr="00750843">
        <w:rPr>
          <w:rFonts w:ascii="Arial" w:hAnsi="Arial" w:cs="Arial"/>
        </w:rPr>
        <w:t>reconsideração da decisão</w:t>
      </w:r>
    </w:p>
    <w:p w:rsidR="007A7807" w:rsidRPr="00D07361" w:rsidRDefault="007A7807" w:rsidP="007A7807">
      <w:pPr>
        <w:spacing w:line="360" w:lineRule="auto"/>
        <w:jc w:val="center"/>
        <w:rPr>
          <w:rFonts w:ascii="Arial" w:hAnsi="Arial" w:cs="Arial"/>
          <w:b/>
        </w:rPr>
      </w:pPr>
    </w:p>
    <w:p w:rsidR="007A7807" w:rsidRPr="00775BD5" w:rsidRDefault="007A7807" w:rsidP="007A7807">
      <w:pPr>
        <w:jc w:val="right"/>
        <w:rPr>
          <w:rFonts w:ascii="Arial" w:hAnsi="Arial" w:cs="Arial"/>
        </w:rPr>
      </w:pPr>
      <w:r w:rsidRPr="00775BD5">
        <w:rPr>
          <w:rFonts w:ascii="Arial" w:hAnsi="Arial" w:cs="Arial"/>
        </w:rPr>
        <w:t>(Cidade), (data) de (mês) de (ano).</w:t>
      </w:r>
    </w:p>
    <w:p w:rsidR="007A7807" w:rsidRPr="00775BD5" w:rsidRDefault="007A7807" w:rsidP="007A7807">
      <w:pPr>
        <w:jc w:val="both"/>
        <w:rPr>
          <w:rFonts w:ascii="Arial" w:hAnsi="Arial" w:cs="Arial"/>
        </w:rPr>
      </w:pPr>
    </w:p>
    <w:p w:rsidR="007A7807" w:rsidRPr="00775BD5" w:rsidRDefault="007A7807" w:rsidP="007A7807">
      <w:pPr>
        <w:jc w:val="both"/>
        <w:rPr>
          <w:rFonts w:ascii="Arial" w:hAnsi="Arial" w:cs="Arial"/>
        </w:rPr>
      </w:pPr>
    </w:p>
    <w:p w:rsidR="007A7807" w:rsidRPr="00775BD5" w:rsidRDefault="007A7807" w:rsidP="007A7807">
      <w:pPr>
        <w:jc w:val="both"/>
        <w:rPr>
          <w:rFonts w:ascii="Arial" w:hAnsi="Arial" w:cs="Arial"/>
        </w:rPr>
      </w:pPr>
      <w:r w:rsidRPr="00775BD5">
        <w:rPr>
          <w:rFonts w:ascii="Arial" w:hAnsi="Arial" w:cs="Arial"/>
        </w:rPr>
        <w:t>Protocolo nº (informar o nº do protocolo SICCAU de solicitação de interrupção e registro)</w:t>
      </w:r>
    </w:p>
    <w:p w:rsidR="007A7807" w:rsidRPr="00775BD5" w:rsidRDefault="007A7807" w:rsidP="007A7807">
      <w:pPr>
        <w:jc w:val="both"/>
        <w:rPr>
          <w:rFonts w:ascii="Arial" w:hAnsi="Arial" w:cs="Arial"/>
        </w:rPr>
      </w:pPr>
    </w:p>
    <w:p w:rsidR="007A7807" w:rsidRPr="00775BD5" w:rsidRDefault="007A7807" w:rsidP="007A7807">
      <w:pPr>
        <w:jc w:val="both"/>
        <w:rPr>
          <w:rFonts w:ascii="Arial" w:hAnsi="Arial" w:cs="Arial"/>
        </w:rPr>
      </w:pPr>
    </w:p>
    <w:p w:rsidR="007A7807" w:rsidRPr="00775BD5" w:rsidRDefault="007A7807" w:rsidP="007A7807">
      <w:pPr>
        <w:jc w:val="both"/>
        <w:rPr>
          <w:rFonts w:ascii="Arial" w:hAnsi="Arial" w:cs="Arial"/>
        </w:rPr>
      </w:pPr>
    </w:p>
    <w:p w:rsidR="007A7807" w:rsidRPr="00775BD5" w:rsidRDefault="007A7807" w:rsidP="007A7807">
      <w:pPr>
        <w:jc w:val="both"/>
        <w:rPr>
          <w:rFonts w:ascii="Arial" w:hAnsi="Arial" w:cs="Arial"/>
        </w:rPr>
      </w:pPr>
      <w:r w:rsidRPr="00775BD5">
        <w:rPr>
          <w:rFonts w:ascii="Arial" w:hAnsi="Arial" w:cs="Arial"/>
        </w:rPr>
        <w:t>À Comissão de Exercício Profissional CEP- CAU/SC</w:t>
      </w:r>
    </w:p>
    <w:p w:rsidR="007A7807" w:rsidRPr="00775BD5" w:rsidRDefault="007A7807" w:rsidP="007A7807">
      <w:pPr>
        <w:pStyle w:val="SemEspaamento"/>
        <w:jc w:val="center"/>
        <w:rPr>
          <w:rFonts w:ascii="Arial" w:eastAsia="Cambria" w:hAnsi="Arial" w:cs="Arial"/>
          <w:sz w:val="22"/>
          <w:szCs w:val="22"/>
        </w:rPr>
      </w:pPr>
    </w:p>
    <w:p w:rsidR="007A7807" w:rsidRPr="00775BD5" w:rsidRDefault="007A7807" w:rsidP="007A7807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7A7807" w:rsidRPr="00775BD5" w:rsidRDefault="007A7807" w:rsidP="007A7807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7A7807" w:rsidRPr="00775BD5" w:rsidRDefault="007A7807" w:rsidP="007A7807">
      <w:pPr>
        <w:pStyle w:val="SemEspaamento"/>
        <w:jc w:val="both"/>
        <w:rPr>
          <w:rFonts w:ascii="Arial" w:hAnsi="Arial" w:cs="Arial"/>
          <w:b/>
          <w:sz w:val="22"/>
          <w:szCs w:val="22"/>
        </w:rPr>
      </w:pPr>
      <w:r w:rsidRPr="00775BD5">
        <w:rPr>
          <w:rFonts w:ascii="Arial" w:hAnsi="Arial" w:cs="Arial"/>
          <w:sz w:val="22"/>
          <w:szCs w:val="22"/>
        </w:rPr>
        <w:t>Assunto: Pedido de reconsideração da decisão que indeferiu solicitação de interrupção de registro profissional.</w:t>
      </w:r>
    </w:p>
    <w:p w:rsidR="007A7807" w:rsidRPr="00775BD5" w:rsidRDefault="007A7807" w:rsidP="007A7807">
      <w:pPr>
        <w:jc w:val="both"/>
        <w:rPr>
          <w:rFonts w:ascii="Arial" w:hAnsi="Arial" w:cs="Arial"/>
        </w:rPr>
      </w:pPr>
    </w:p>
    <w:p w:rsidR="007A7807" w:rsidRPr="00775BD5" w:rsidRDefault="007A7807" w:rsidP="007A7807">
      <w:pPr>
        <w:rPr>
          <w:rFonts w:ascii="Arial" w:hAnsi="Arial" w:cs="Arial"/>
        </w:rPr>
      </w:pPr>
    </w:p>
    <w:p w:rsidR="007A7807" w:rsidRPr="00775BD5" w:rsidRDefault="007A7807" w:rsidP="007A7807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7A7807" w:rsidRPr="00D07361" w:rsidRDefault="007A7807" w:rsidP="007A7807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775BD5">
        <w:rPr>
          <w:rFonts w:ascii="Arial" w:hAnsi="Arial" w:cs="Arial"/>
          <w:sz w:val="22"/>
          <w:szCs w:val="22"/>
        </w:rPr>
        <w:t>Eu, (nome do profissional), CPF nº (</w:t>
      </w:r>
      <w:proofErr w:type="spellStart"/>
      <w:r w:rsidRPr="00775BD5">
        <w:rPr>
          <w:rFonts w:ascii="Arial" w:hAnsi="Arial" w:cs="Arial"/>
          <w:sz w:val="22"/>
          <w:szCs w:val="22"/>
        </w:rPr>
        <w:t>xxxxxxxxx-xx</w:t>
      </w:r>
      <w:proofErr w:type="spellEnd"/>
      <w:r w:rsidRPr="00775BD5">
        <w:rPr>
          <w:rFonts w:ascii="Arial" w:hAnsi="Arial" w:cs="Arial"/>
          <w:sz w:val="22"/>
          <w:szCs w:val="22"/>
        </w:rPr>
        <w:t xml:space="preserve">), tendo em vista o indeferimento da minha solicitação de interrupção de registro profissional, peço reconsideração da decisão e novo prazo para cumprimento dos requisitos estabelecidos na Resolução nº 18 do CAU/BR, com base nos seguintes motivos: </w:t>
      </w:r>
      <w:r w:rsidRPr="00775BD5">
        <w:rPr>
          <w:rFonts w:ascii="Arial" w:hAnsi="Arial" w:cs="Arial"/>
          <w:sz w:val="22"/>
          <w:szCs w:val="22"/>
        </w:rPr>
        <w:softHyphen/>
      </w:r>
      <w:r w:rsidRPr="00775BD5">
        <w:rPr>
          <w:rFonts w:ascii="Arial" w:hAnsi="Arial" w:cs="Arial"/>
          <w:sz w:val="22"/>
          <w:szCs w:val="22"/>
        </w:rPr>
        <w:softHyphen/>
        <w:t xml:space="preserve"> (apresentar justificativa para o pedido de reconsideração da decisão)</w:t>
      </w:r>
    </w:p>
    <w:p w:rsidR="007A7807" w:rsidRPr="00D07361" w:rsidRDefault="007A7807" w:rsidP="007A7807">
      <w:pPr>
        <w:pStyle w:val="SemEspaamento"/>
        <w:rPr>
          <w:rFonts w:ascii="Arial" w:hAnsi="Arial" w:cs="Arial"/>
          <w:sz w:val="22"/>
          <w:szCs w:val="22"/>
        </w:rPr>
      </w:pPr>
    </w:p>
    <w:p w:rsidR="007A7807" w:rsidRDefault="007A7807" w:rsidP="007A7807">
      <w:pPr>
        <w:pStyle w:val="SemEspaamento"/>
        <w:rPr>
          <w:rFonts w:ascii="Arial" w:hAnsi="Arial" w:cs="Arial"/>
          <w:sz w:val="22"/>
          <w:szCs w:val="22"/>
        </w:rPr>
      </w:pPr>
    </w:p>
    <w:p w:rsidR="007A7807" w:rsidRDefault="007A7807" w:rsidP="007A7807">
      <w:pPr>
        <w:pStyle w:val="SemEspaamento"/>
        <w:rPr>
          <w:rFonts w:ascii="Arial" w:hAnsi="Arial" w:cs="Arial"/>
          <w:sz w:val="22"/>
          <w:szCs w:val="22"/>
        </w:rPr>
      </w:pPr>
    </w:p>
    <w:p w:rsidR="007A7807" w:rsidRDefault="007A7807" w:rsidP="007A7807">
      <w:pPr>
        <w:pStyle w:val="SemEspaamento"/>
        <w:rPr>
          <w:rFonts w:ascii="Arial" w:hAnsi="Arial" w:cs="Arial"/>
          <w:sz w:val="22"/>
          <w:szCs w:val="22"/>
        </w:rPr>
      </w:pPr>
    </w:p>
    <w:p w:rsidR="007A7807" w:rsidRDefault="007A7807" w:rsidP="007A7807">
      <w:pPr>
        <w:pStyle w:val="SemEspaamento"/>
        <w:rPr>
          <w:rFonts w:ascii="Arial" w:hAnsi="Arial" w:cs="Arial"/>
          <w:sz w:val="22"/>
          <w:szCs w:val="22"/>
        </w:rPr>
      </w:pPr>
    </w:p>
    <w:p w:rsidR="007A7807" w:rsidRDefault="007A7807" w:rsidP="007A7807">
      <w:pPr>
        <w:pStyle w:val="SemEspaamento"/>
        <w:rPr>
          <w:rFonts w:ascii="Arial" w:hAnsi="Arial" w:cs="Arial"/>
          <w:sz w:val="22"/>
          <w:szCs w:val="22"/>
        </w:rPr>
      </w:pPr>
    </w:p>
    <w:p w:rsidR="007A7807" w:rsidRPr="00D07361" w:rsidRDefault="007A7807" w:rsidP="007A7807">
      <w:pPr>
        <w:pStyle w:val="SemEspaamento"/>
        <w:rPr>
          <w:rFonts w:ascii="Arial" w:hAnsi="Arial" w:cs="Arial"/>
          <w:sz w:val="22"/>
          <w:szCs w:val="22"/>
        </w:rPr>
      </w:pPr>
    </w:p>
    <w:p w:rsidR="007A7807" w:rsidRPr="00D07361" w:rsidRDefault="007A7807" w:rsidP="007A7807">
      <w:pPr>
        <w:pStyle w:val="SemEspaamento"/>
        <w:rPr>
          <w:rFonts w:ascii="Arial" w:hAnsi="Arial" w:cs="Arial"/>
          <w:sz w:val="22"/>
          <w:szCs w:val="22"/>
        </w:rPr>
      </w:pPr>
    </w:p>
    <w:p w:rsidR="007A7807" w:rsidRPr="00D07361" w:rsidRDefault="007A7807" w:rsidP="007A7807">
      <w:pPr>
        <w:pStyle w:val="SemEspaamento"/>
        <w:jc w:val="center"/>
        <w:rPr>
          <w:rFonts w:ascii="Arial" w:hAnsi="Arial" w:cs="Arial"/>
          <w:sz w:val="22"/>
          <w:szCs w:val="22"/>
        </w:rPr>
      </w:pPr>
      <w:r w:rsidRPr="00D07361">
        <w:rPr>
          <w:rFonts w:ascii="Arial" w:hAnsi="Arial" w:cs="Arial"/>
          <w:sz w:val="22"/>
          <w:szCs w:val="22"/>
        </w:rPr>
        <w:t>______________________________________</w:t>
      </w:r>
    </w:p>
    <w:p w:rsidR="007A7807" w:rsidRDefault="007A7807" w:rsidP="007A7807">
      <w:pPr>
        <w:pStyle w:val="SemEspaamento"/>
        <w:jc w:val="center"/>
        <w:rPr>
          <w:rFonts w:ascii="Arial" w:hAnsi="Arial" w:cs="Arial"/>
          <w:sz w:val="22"/>
          <w:szCs w:val="22"/>
        </w:rPr>
      </w:pPr>
      <w:r w:rsidRPr="00D07361">
        <w:rPr>
          <w:rFonts w:ascii="Arial" w:hAnsi="Arial" w:cs="Arial"/>
          <w:sz w:val="22"/>
          <w:szCs w:val="22"/>
        </w:rPr>
        <w:t>Nome do profissional</w:t>
      </w:r>
    </w:p>
    <w:p w:rsidR="007A7807" w:rsidRPr="00775BD5" w:rsidRDefault="007A7807" w:rsidP="007A7807">
      <w:pPr>
        <w:pStyle w:val="SemEspaamento"/>
        <w:jc w:val="center"/>
        <w:rPr>
          <w:rFonts w:ascii="Arial" w:hAnsi="Arial" w:cs="Arial"/>
          <w:sz w:val="22"/>
          <w:szCs w:val="22"/>
        </w:rPr>
      </w:pPr>
      <w:r w:rsidRPr="00775BD5">
        <w:rPr>
          <w:rFonts w:ascii="Arial" w:hAnsi="Arial" w:cs="Arial"/>
          <w:sz w:val="22"/>
          <w:szCs w:val="22"/>
        </w:rPr>
        <w:t>Arquiteto (a) e Urbanista</w:t>
      </w:r>
    </w:p>
    <w:p w:rsidR="007A7807" w:rsidRPr="001062E2" w:rsidRDefault="007A7807" w:rsidP="007A7807">
      <w:pPr>
        <w:pStyle w:val="SemEspaamento"/>
        <w:jc w:val="center"/>
        <w:rPr>
          <w:rFonts w:ascii="Arial" w:hAnsi="Arial" w:cs="Arial"/>
          <w:sz w:val="22"/>
          <w:szCs w:val="22"/>
        </w:rPr>
      </w:pPr>
      <w:r w:rsidRPr="00775BD5">
        <w:rPr>
          <w:rFonts w:ascii="Arial" w:hAnsi="Arial" w:cs="Arial"/>
          <w:sz w:val="22"/>
          <w:szCs w:val="22"/>
        </w:rPr>
        <w:t>CAU nº (Nº de registro no CAU)</w:t>
      </w:r>
    </w:p>
    <w:p w:rsidR="007A7807" w:rsidRPr="001062E2" w:rsidRDefault="007A7807" w:rsidP="007A7807">
      <w:pPr>
        <w:jc w:val="center"/>
        <w:rPr>
          <w:rFonts w:ascii="Arial" w:hAnsi="Arial" w:cs="Arial"/>
        </w:rPr>
      </w:pPr>
    </w:p>
    <w:p w:rsidR="007A7807" w:rsidRDefault="007A7807" w:rsidP="000E685C">
      <w:pPr>
        <w:jc w:val="both"/>
        <w:rPr>
          <w:rFonts w:ascii="Arial" w:hAnsi="Arial" w:cs="Arial"/>
        </w:rPr>
      </w:pPr>
    </w:p>
    <w:sectPr w:rsidR="007A7807" w:rsidSect="00C9364D">
      <w:headerReference w:type="default" r:id="rId8"/>
      <w:footerReference w:type="even" r:id="rId9"/>
      <w:footerReference w:type="default" r:id="rId10"/>
      <w:pgSz w:w="11906" w:h="16838"/>
      <w:pgMar w:top="198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6FD6" w:rsidRDefault="00A36FD6" w:rsidP="00480328">
      <w:r>
        <w:separator/>
      </w:r>
    </w:p>
  </w:endnote>
  <w:endnote w:type="continuationSeparator" w:id="0">
    <w:p w:rsidR="00A36FD6" w:rsidRDefault="00A36FD6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6FD6" w:rsidRDefault="00A36FD6" w:rsidP="00480328">
      <w:r>
        <w:separator/>
      </w:r>
    </w:p>
  </w:footnote>
  <w:footnote w:type="continuationSeparator" w:id="0">
    <w:p w:rsidR="00A36FD6" w:rsidRDefault="00A36FD6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155E2"/>
    <w:multiLevelType w:val="hybridMultilevel"/>
    <w:tmpl w:val="D2D61672"/>
    <w:lvl w:ilvl="0" w:tplc="2FF08E6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AC96E70"/>
    <w:multiLevelType w:val="hybridMultilevel"/>
    <w:tmpl w:val="38FA202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E76381"/>
    <w:multiLevelType w:val="hybridMultilevel"/>
    <w:tmpl w:val="A4AE52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F6614"/>
    <w:multiLevelType w:val="hybridMultilevel"/>
    <w:tmpl w:val="AED6BF44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9E6243"/>
    <w:multiLevelType w:val="hybridMultilevel"/>
    <w:tmpl w:val="014C103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457CB1"/>
    <w:multiLevelType w:val="hybridMultilevel"/>
    <w:tmpl w:val="588A2C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5F1550"/>
    <w:multiLevelType w:val="hybridMultilevel"/>
    <w:tmpl w:val="8F00703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gutterAtTop/>
  <w:proofState w:spelling="clean" w:grammar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04FA5"/>
    <w:rsid w:val="00013CE3"/>
    <w:rsid w:val="000225FC"/>
    <w:rsid w:val="000347E4"/>
    <w:rsid w:val="00040E53"/>
    <w:rsid w:val="0004346A"/>
    <w:rsid w:val="00047B9D"/>
    <w:rsid w:val="0007796E"/>
    <w:rsid w:val="000E685C"/>
    <w:rsid w:val="000E6AD3"/>
    <w:rsid w:val="000E6DF2"/>
    <w:rsid w:val="000F559C"/>
    <w:rsid w:val="00106E38"/>
    <w:rsid w:val="0010789D"/>
    <w:rsid w:val="00143CB8"/>
    <w:rsid w:val="00152686"/>
    <w:rsid w:val="001848AD"/>
    <w:rsid w:val="00190120"/>
    <w:rsid w:val="001D10F9"/>
    <w:rsid w:val="001D491C"/>
    <w:rsid w:val="001E53BF"/>
    <w:rsid w:val="001F3172"/>
    <w:rsid w:val="00224F00"/>
    <w:rsid w:val="002266C0"/>
    <w:rsid w:val="0024303B"/>
    <w:rsid w:val="002442DE"/>
    <w:rsid w:val="00296AAB"/>
    <w:rsid w:val="002D0170"/>
    <w:rsid w:val="003666F3"/>
    <w:rsid w:val="003670B0"/>
    <w:rsid w:val="00377666"/>
    <w:rsid w:val="003A1A6F"/>
    <w:rsid w:val="003B168D"/>
    <w:rsid w:val="003B368E"/>
    <w:rsid w:val="003B4522"/>
    <w:rsid w:val="003F0D9F"/>
    <w:rsid w:val="004064D3"/>
    <w:rsid w:val="004209CA"/>
    <w:rsid w:val="00425319"/>
    <w:rsid w:val="004443F6"/>
    <w:rsid w:val="004634CE"/>
    <w:rsid w:val="00480328"/>
    <w:rsid w:val="004C48B8"/>
    <w:rsid w:val="004E2B4A"/>
    <w:rsid w:val="00510668"/>
    <w:rsid w:val="005158E0"/>
    <w:rsid w:val="00525B84"/>
    <w:rsid w:val="005373F9"/>
    <w:rsid w:val="00550411"/>
    <w:rsid w:val="00561A66"/>
    <w:rsid w:val="00586BCC"/>
    <w:rsid w:val="005961B8"/>
    <w:rsid w:val="005A419D"/>
    <w:rsid w:val="005B16B4"/>
    <w:rsid w:val="005F1593"/>
    <w:rsid w:val="005F4DCE"/>
    <w:rsid w:val="0060785E"/>
    <w:rsid w:val="00613261"/>
    <w:rsid w:val="006355AF"/>
    <w:rsid w:val="00650C7A"/>
    <w:rsid w:val="006B1A1C"/>
    <w:rsid w:val="006B4064"/>
    <w:rsid w:val="006C5F76"/>
    <w:rsid w:val="006D152E"/>
    <w:rsid w:val="006E31F2"/>
    <w:rsid w:val="006E6384"/>
    <w:rsid w:val="006F27E7"/>
    <w:rsid w:val="006F2DEB"/>
    <w:rsid w:val="00710B02"/>
    <w:rsid w:val="00716FCB"/>
    <w:rsid w:val="00732350"/>
    <w:rsid w:val="0074184B"/>
    <w:rsid w:val="00741E27"/>
    <w:rsid w:val="0077229A"/>
    <w:rsid w:val="00775BD5"/>
    <w:rsid w:val="007A3681"/>
    <w:rsid w:val="007A625B"/>
    <w:rsid w:val="007A7807"/>
    <w:rsid w:val="007B14D6"/>
    <w:rsid w:val="007C5856"/>
    <w:rsid w:val="007D218F"/>
    <w:rsid w:val="0082309A"/>
    <w:rsid w:val="00832C2F"/>
    <w:rsid w:val="00834062"/>
    <w:rsid w:val="008348F1"/>
    <w:rsid w:val="00841944"/>
    <w:rsid w:val="008454EB"/>
    <w:rsid w:val="00860E86"/>
    <w:rsid w:val="008712B3"/>
    <w:rsid w:val="008747C9"/>
    <w:rsid w:val="00877739"/>
    <w:rsid w:val="0088315F"/>
    <w:rsid w:val="00896524"/>
    <w:rsid w:val="008A1611"/>
    <w:rsid w:val="008A58AB"/>
    <w:rsid w:val="008F29AB"/>
    <w:rsid w:val="008F5C69"/>
    <w:rsid w:val="008F7682"/>
    <w:rsid w:val="00913AD1"/>
    <w:rsid w:val="00940FFC"/>
    <w:rsid w:val="00952B80"/>
    <w:rsid w:val="009716F1"/>
    <w:rsid w:val="00991C98"/>
    <w:rsid w:val="009A1405"/>
    <w:rsid w:val="009B30A5"/>
    <w:rsid w:val="009C15B3"/>
    <w:rsid w:val="009D0393"/>
    <w:rsid w:val="009E129E"/>
    <w:rsid w:val="009E32D0"/>
    <w:rsid w:val="009F5555"/>
    <w:rsid w:val="00A2007D"/>
    <w:rsid w:val="00A25A56"/>
    <w:rsid w:val="00A36FD6"/>
    <w:rsid w:val="00A6611B"/>
    <w:rsid w:val="00A839D4"/>
    <w:rsid w:val="00A933C8"/>
    <w:rsid w:val="00A95ABC"/>
    <w:rsid w:val="00AC0F8C"/>
    <w:rsid w:val="00AC1426"/>
    <w:rsid w:val="00AC15EA"/>
    <w:rsid w:val="00B30E17"/>
    <w:rsid w:val="00B50D48"/>
    <w:rsid w:val="00B5599E"/>
    <w:rsid w:val="00B57514"/>
    <w:rsid w:val="00B64110"/>
    <w:rsid w:val="00B877A6"/>
    <w:rsid w:val="00BD45FB"/>
    <w:rsid w:val="00BE1907"/>
    <w:rsid w:val="00BF546C"/>
    <w:rsid w:val="00C03755"/>
    <w:rsid w:val="00C13A64"/>
    <w:rsid w:val="00C25928"/>
    <w:rsid w:val="00C278E8"/>
    <w:rsid w:val="00C27E1C"/>
    <w:rsid w:val="00C334F5"/>
    <w:rsid w:val="00C347F1"/>
    <w:rsid w:val="00C37152"/>
    <w:rsid w:val="00C47E56"/>
    <w:rsid w:val="00C567E4"/>
    <w:rsid w:val="00C63BC2"/>
    <w:rsid w:val="00C759C8"/>
    <w:rsid w:val="00C86B34"/>
    <w:rsid w:val="00C922F4"/>
    <w:rsid w:val="00C930D5"/>
    <w:rsid w:val="00C9364D"/>
    <w:rsid w:val="00CA6BED"/>
    <w:rsid w:val="00CB242B"/>
    <w:rsid w:val="00CB7E7B"/>
    <w:rsid w:val="00CC1D28"/>
    <w:rsid w:val="00CE4B74"/>
    <w:rsid w:val="00D05592"/>
    <w:rsid w:val="00D1614A"/>
    <w:rsid w:val="00D365A4"/>
    <w:rsid w:val="00D40727"/>
    <w:rsid w:val="00D4494B"/>
    <w:rsid w:val="00D81A05"/>
    <w:rsid w:val="00DB43D7"/>
    <w:rsid w:val="00DC0D9E"/>
    <w:rsid w:val="00DD1887"/>
    <w:rsid w:val="00DF0210"/>
    <w:rsid w:val="00DF0AD4"/>
    <w:rsid w:val="00E0771E"/>
    <w:rsid w:val="00E1064A"/>
    <w:rsid w:val="00E14245"/>
    <w:rsid w:val="00E17036"/>
    <w:rsid w:val="00E24E98"/>
    <w:rsid w:val="00E338E9"/>
    <w:rsid w:val="00E761A5"/>
    <w:rsid w:val="00E838B0"/>
    <w:rsid w:val="00EA153F"/>
    <w:rsid w:val="00EB7032"/>
    <w:rsid w:val="00F152A3"/>
    <w:rsid w:val="00F246AF"/>
    <w:rsid w:val="00F26ED4"/>
    <w:rsid w:val="00F35EFD"/>
    <w:rsid w:val="00F54097"/>
    <w:rsid w:val="00F8645C"/>
    <w:rsid w:val="00F86DFD"/>
    <w:rsid w:val="00F905FA"/>
    <w:rsid w:val="00F90E5D"/>
    <w:rsid w:val="00FC48C5"/>
    <w:rsid w:val="00FD3435"/>
    <w:rsid w:val="00FE1159"/>
    <w:rsid w:val="00FE3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styleId="SemEspaamento">
    <w:name w:val="No Spacing"/>
    <w:link w:val="SemEspaamentoChar"/>
    <w:uiPriority w:val="1"/>
    <w:qFormat/>
    <w:rsid w:val="007A7807"/>
    <w:rPr>
      <w:rFonts w:ascii="Cambria" w:eastAsia="MS Mincho" w:hAnsi="Cambria"/>
      <w:sz w:val="24"/>
      <w:szCs w:val="24"/>
      <w:lang w:eastAsia="en-US"/>
    </w:rPr>
  </w:style>
  <w:style w:type="character" w:customStyle="1" w:styleId="SemEspaamentoChar">
    <w:name w:val="Sem Espaçamento Char"/>
    <w:link w:val="SemEspaamento"/>
    <w:uiPriority w:val="1"/>
    <w:rsid w:val="007A7807"/>
    <w:rPr>
      <w:rFonts w:ascii="Cambria" w:eastAsia="MS Mincho" w:hAnsi="Cambria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7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CB24BD-4AF3-4624-99B2-3E9494992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1892</Words>
  <Characters>10223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Larissa de Mendonça Schlickmann</cp:lastModifiedBy>
  <cp:revision>2</cp:revision>
  <cp:lastPrinted>2018-10-23T18:36:00Z</cp:lastPrinted>
  <dcterms:created xsi:type="dcterms:W3CDTF">2018-12-06T16:11:00Z</dcterms:created>
  <dcterms:modified xsi:type="dcterms:W3CDTF">2018-12-06T16:11:00Z</dcterms:modified>
</cp:coreProperties>
</file>